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99EAA" w14:textId="75D2E348" w:rsidR="00C11BA3" w:rsidRPr="000245D1" w:rsidRDefault="00C11BA3" w:rsidP="00C11BA3">
      <w:pPr>
        <w:pStyle w:val="Els-Title"/>
        <w:rPr>
          <w:lang w:val="en-GB"/>
        </w:rPr>
      </w:pPr>
      <w:bookmarkStart w:id="0" w:name="_Hlk130737597"/>
      <w:r w:rsidRPr="000245D1">
        <w:rPr>
          <w:lang w:val="en-GB"/>
        </w:rPr>
        <w:t>Inhalation toxicity of cinnamaldehyde:</w:t>
      </w:r>
    </w:p>
    <w:p w14:paraId="695CF4D1" w14:textId="0D10D0E9" w:rsidR="00C11BA3" w:rsidRPr="000245D1" w:rsidRDefault="00C11BA3" w:rsidP="00C11BA3">
      <w:pPr>
        <w:pStyle w:val="Els-Author"/>
        <w:spacing w:after="240"/>
        <w:rPr>
          <w:lang w:val="en-GB"/>
        </w:rPr>
      </w:pPr>
      <w:bookmarkStart w:id="1" w:name="_Hlk130754030"/>
      <w:r w:rsidRPr="000245D1">
        <w:rPr>
          <w:lang w:val="en-GB"/>
        </w:rPr>
        <w:t>A physiologically based kinetic modeling approac</w:t>
      </w:r>
      <w:r w:rsidR="00C148DC" w:rsidRPr="000245D1">
        <w:rPr>
          <w:lang w:val="en-GB"/>
        </w:rPr>
        <w:t>h</w:t>
      </w:r>
      <w:r w:rsidRPr="000245D1">
        <w:rPr>
          <w:lang w:val="en-GB"/>
        </w:rPr>
        <w:t xml:space="preserve"> to study route-to-route extrapolation</w:t>
      </w:r>
    </w:p>
    <w:bookmarkEnd w:id="0"/>
    <w:bookmarkEnd w:id="1"/>
    <w:p w14:paraId="382EECA3" w14:textId="6CF219BC" w:rsidR="00C11BA3" w:rsidRPr="000245D1" w:rsidRDefault="00C11BA3" w:rsidP="00C11BA3">
      <w:pPr>
        <w:pStyle w:val="Els-Author"/>
        <w:ind w:right="2"/>
        <w:rPr>
          <w:noProof w:val="0"/>
          <w:lang w:val="en-GB" w:eastAsia="zh-CN"/>
        </w:rPr>
      </w:pPr>
      <w:r w:rsidRPr="000245D1">
        <w:rPr>
          <w:noProof w:val="0"/>
          <w:lang w:val="en-GB"/>
        </w:rPr>
        <w:t>B</w:t>
      </w:r>
      <w:r w:rsidR="00D2620C" w:rsidRPr="000245D1">
        <w:rPr>
          <w:noProof w:val="0"/>
          <w:lang w:val="en-GB"/>
        </w:rPr>
        <w:t>S</w:t>
      </w:r>
      <w:r w:rsidRPr="000245D1">
        <w:rPr>
          <w:noProof w:val="0"/>
          <w:lang w:val="en-GB"/>
        </w:rPr>
        <w:t>c. J.J.</w:t>
      </w:r>
      <w:r w:rsidR="00D2620C" w:rsidRPr="000245D1">
        <w:rPr>
          <w:noProof w:val="0"/>
          <w:lang w:val="en-GB"/>
        </w:rPr>
        <w:t xml:space="preserve"> </w:t>
      </w:r>
      <w:r w:rsidRPr="000245D1">
        <w:rPr>
          <w:noProof w:val="0"/>
          <w:lang w:val="en-GB"/>
        </w:rPr>
        <w:t>van der Lugt</w:t>
      </w:r>
      <w:r w:rsidRPr="000245D1">
        <w:rPr>
          <w:noProof w:val="0"/>
          <w:vertAlign w:val="superscript"/>
          <w:lang w:val="en-GB"/>
        </w:rPr>
        <w:t>a,1,</w:t>
      </w:r>
      <w:r w:rsidRPr="000245D1">
        <w:rPr>
          <w:rStyle w:val="Voetnootmarkering"/>
          <w:noProof w:val="0"/>
          <w:lang w:val="en-GB"/>
        </w:rPr>
        <w:footnoteReference w:id="1"/>
      </w:r>
      <w:r w:rsidRPr="000245D1">
        <w:rPr>
          <w:noProof w:val="0"/>
          <w:lang w:val="en-GB"/>
        </w:rPr>
        <w:t xml:space="preserve">, Dr. N.I. </w:t>
      </w:r>
      <w:proofErr w:type="spellStart"/>
      <w:r w:rsidRPr="000245D1">
        <w:rPr>
          <w:noProof w:val="0"/>
          <w:lang w:val="en-GB"/>
        </w:rPr>
        <w:t>Kramer</w:t>
      </w:r>
      <w:r w:rsidRPr="000245D1">
        <w:rPr>
          <w:noProof w:val="0"/>
          <w:vertAlign w:val="superscript"/>
          <w:lang w:val="en-GB"/>
        </w:rPr>
        <w:t>b,2</w:t>
      </w:r>
      <w:proofErr w:type="spellEnd"/>
      <w:r w:rsidRPr="000245D1">
        <w:rPr>
          <w:noProof w:val="0"/>
          <w:lang w:val="en-GB"/>
        </w:rPr>
        <w:t xml:space="preserve">, Dr. Ir. M.T.O. Jonker </w:t>
      </w:r>
      <w:proofErr w:type="spellStart"/>
      <w:r w:rsidRPr="000245D1">
        <w:rPr>
          <w:noProof w:val="0"/>
          <w:vertAlign w:val="superscript"/>
          <w:lang w:val="en-GB"/>
        </w:rPr>
        <w:t>c,1</w:t>
      </w:r>
      <w:proofErr w:type="spellEnd"/>
    </w:p>
    <w:p w14:paraId="19C08ADC" w14:textId="78862594" w:rsidR="00A879E0" w:rsidRPr="000245D1" w:rsidRDefault="00B31E20" w:rsidP="000364B7">
      <w:pPr>
        <w:pStyle w:val="Els-Affiliation"/>
        <w:rPr>
          <w:noProof w:val="0"/>
          <w:lang w:val="en-GB"/>
        </w:rPr>
      </w:pPr>
      <w:r w:rsidRPr="000245D1">
        <w:rPr>
          <w:noProof w:val="0"/>
          <w:vertAlign w:val="superscript"/>
          <w:lang w:val="en-GB"/>
        </w:rPr>
        <w:t>a</w:t>
      </w:r>
      <w:r w:rsidR="00EE3015" w:rsidRPr="000245D1">
        <w:rPr>
          <w:noProof w:val="0"/>
          <w:vertAlign w:val="superscript"/>
          <w:lang w:val="en-GB"/>
        </w:rPr>
        <w:t xml:space="preserve"> </w:t>
      </w:r>
      <w:r w:rsidR="00A879E0" w:rsidRPr="000245D1">
        <w:rPr>
          <w:noProof w:val="0"/>
          <w:lang w:val="en-GB"/>
        </w:rPr>
        <w:t xml:space="preserve">MSc student in </w:t>
      </w:r>
      <w:r w:rsidR="00AA448D" w:rsidRPr="000245D1">
        <w:rPr>
          <w:noProof w:val="0"/>
          <w:lang w:val="en-GB"/>
        </w:rPr>
        <w:t xml:space="preserve">Toxicology and </w:t>
      </w:r>
      <w:r w:rsidR="00D82012" w:rsidRPr="000245D1">
        <w:rPr>
          <w:noProof w:val="0"/>
          <w:lang w:val="en-GB"/>
        </w:rPr>
        <w:t>Environmental Health</w:t>
      </w:r>
    </w:p>
    <w:p w14:paraId="3255949D" w14:textId="61399140" w:rsidR="00A879E0" w:rsidRPr="000245D1" w:rsidRDefault="00A879E0" w:rsidP="000364B7">
      <w:pPr>
        <w:pStyle w:val="Els-Affiliation"/>
        <w:rPr>
          <w:noProof w:val="0"/>
          <w:lang w:val="en-GB"/>
        </w:rPr>
      </w:pPr>
      <w:r w:rsidRPr="000245D1">
        <w:rPr>
          <w:noProof w:val="0"/>
          <w:vertAlign w:val="superscript"/>
          <w:lang w:val="en-GB"/>
        </w:rPr>
        <w:t>b</w:t>
      </w:r>
      <w:r w:rsidR="00EE3015" w:rsidRPr="000245D1">
        <w:rPr>
          <w:noProof w:val="0"/>
          <w:vertAlign w:val="superscript"/>
          <w:lang w:val="en-GB"/>
        </w:rPr>
        <w:t xml:space="preserve"> </w:t>
      </w:r>
      <w:r w:rsidRPr="000245D1">
        <w:rPr>
          <w:noProof w:val="0"/>
          <w:lang w:val="en-GB"/>
        </w:rPr>
        <w:t>Daily supervisor</w:t>
      </w:r>
    </w:p>
    <w:p w14:paraId="6277E041" w14:textId="7053FDB9" w:rsidR="00A879E0" w:rsidRPr="000245D1" w:rsidRDefault="00A879E0" w:rsidP="000364B7">
      <w:pPr>
        <w:pStyle w:val="Els-Affiliation"/>
        <w:rPr>
          <w:noProof w:val="0"/>
          <w:lang w:val="en-GB"/>
        </w:rPr>
      </w:pPr>
      <w:r w:rsidRPr="000245D1">
        <w:rPr>
          <w:noProof w:val="0"/>
          <w:vertAlign w:val="superscript"/>
          <w:lang w:val="en-GB"/>
        </w:rPr>
        <w:t>c</w:t>
      </w:r>
      <w:r w:rsidR="00EE3015" w:rsidRPr="000245D1">
        <w:rPr>
          <w:noProof w:val="0"/>
          <w:vertAlign w:val="superscript"/>
          <w:lang w:val="en-GB"/>
        </w:rPr>
        <w:t xml:space="preserve"> </w:t>
      </w:r>
      <w:r w:rsidRPr="000245D1">
        <w:rPr>
          <w:noProof w:val="0"/>
          <w:lang w:val="en-GB"/>
        </w:rPr>
        <w:t>Thesis examiner</w:t>
      </w:r>
    </w:p>
    <w:p w14:paraId="19B0330C" w14:textId="61A26ADC" w:rsidR="00C11BA3" w:rsidRPr="000245D1" w:rsidRDefault="00EE3015" w:rsidP="00C11BA3">
      <w:pPr>
        <w:pStyle w:val="Els-Affiliation"/>
        <w:rPr>
          <w:noProof w:val="0"/>
          <w:lang w:val="en-GB"/>
        </w:rPr>
      </w:pPr>
      <w:r w:rsidRPr="000245D1">
        <w:rPr>
          <w:noProof w:val="0"/>
          <w:vertAlign w:val="superscript"/>
          <w:lang w:val="en-GB"/>
        </w:rPr>
        <w:t xml:space="preserve">1 </w:t>
      </w:r>
      <w:r w:rsidRPr="000245D1">
        <w:rPr>
          <w:noProof w:val="0"/>
          <w:lang w:val="en-GB"/>
        </w:rPr>
        <w:t>Institute</w:t>
      </w:r>
      <w:r w:rsidR="00C11BA3" w:rsidRPr="000245D1">
        <w:rPr>
          <w:noProof w:val="0"/>
          <w:lang w:val="en-GB"/>
        </w:rPr>
        <w:t xml:space="preserve"> of Risk Assessment Sciences, Utrecht University,</w:t>
      </w:r>
      <w:r w:rsidR="00D2620C" w:rsidRPr="000245D1">
        <w:rPr>
          <w:noProof w:val="0"/>
          <w:lang w:val="en-GB"/>
        </w:rPr>
        <w:t xml:space="preserve"> PO Box</w:t>
      </w:r>
      <w:r w:rsidR="00D2620C" w:rsidRPr="000245D1">
        <w:rPr>
          <w:rFonts w:ascii="Merriweather" w:hAnsi="Merriweather"/>
          <w:color w:val="3B3B3B"/>
          <w:sz w:val="27"/>
          <w:szCs w:val="27"/>
          <w:shd w:val="clear" w:color="auto" w:fill="FFFFFF"/>
          <w:lang w:val="en-GB"/>
        </w:rPr>
        <w:t xml:space="preserve"> </w:t>
      </w:r>
      <w:r w:rsidR="00D2620C" w:rsidRPr="000245D1">
        <w:rPr>
          <w:noProof w:val="0"/>
          <w:lang w:val="en-GB"/>
        </w:rPr>
        <w:t>80125, 3508 TC Utrecht</w:t>
      </w:r>
      <w:r w:rsidR="00C11BA3" w:rsidRPr="000245D1">
        <w:rPr>
          <w:noProof w:val="0"/>
          <w:lang w:val="en-GB"/>
        </w:rPr>
        <w:t xml:space="preserve"> , The Netherlands</w:t>
      </w:r>
    </w:p>
    <w:p w14:paraId="7310B77B" w14:textId="2EEA5F3A" w:rsidR="00C11BA3" w:rsidRPr="000245D1" w:rsidRDefault="00C11BA3" w:rsidP="00C11BA3">
      <w:pPr>
        <w:pStyle w:val="Els-Affiliation"/>
        <w:rPr>
          <w:noProof w:val="0"/>
          <w:lang w:val="en-GB"/>
        </w:rPr>
      </w:pPr>
      <w:r w:rsidRPr="000245D1">
        <w:rPr>
          <w:noProof w:val="0"/>
          <w:vertAlign w:val="superscript"/>
          <w:lang w:val="en-GB"/>
        </w:rPr>
        <w:t>1</w:t>
      </w:r>
      <w:r w:rsidR="00EE3015" w:rsidRPr="000245D1">
        <w:rPr>
          <w:noProof w:val="0"/>
          <w:vertAlign w:val="superscript"/>
          <w:lang w:val="en-GB"/>
        </w:rPr>
        <w:t xml:space="preserve"> </w:t>
      </w:r>
      <w:r w:rsidRPr="000245D1">
        <w:rPr>
          <w:noProof w:val="0"/>
          <w:lang w:val="en-GB"/>
        </w:rPr>
        <w:t>Toxicology Chair Group, Wageningen University, PO Box 8000, 6700 EA Wageningen, The Netherlands</w:t>
      </w:r>
    </w:p>
    <w:p w14:paraId="5FDAF23E" w14:textId="17AEA074" w:rsidR="00D2620C" w:rsidRPr="000245D1" w:rsidRDefault="000364B7" w:rsidP="00D2620C">
      <w:pPr>
        <w:pStyle w:val="Els-Abstract-head"/>
        <w:spacing w:before="200"/>
        <w:rPr>
          <w:lang w:val="en-GB"/>
        </w:rPr>
      </w:pPr>
      <w:r w:rsidRPr="000245D1">
        <w:rPr>
          <w:lang w:val="en-GB"/>
        </w:rPr>
        <w:t>Abstract</w:t>
      </w:r>
    </w:p>
    <w:p w14:paraId="44463382" w14:textId="0B9BE899" w:rsidR="000364B7" w:rsidRPr="000245D1" w:rsidRDefault="00D2620C" w:rsidP="00D2620C">
      <w:r w:rsidRPr="000245D1">
        <w:t xml:space="preserve">Using physiologically based kinetic (PBK) </w:t>
      </w:r>
      <w:r w:rsidR="00EE3015" w:rsidRPr="000245D1">
        <w:t>modelling</w:t>
      </w:r>
      <w:r w:rsidRPr="000245D1">
        <w:t xml:space="preserve"> novel, chemical exposure scenarios can be </w:t>
      </w:r>
      <w:r w:rsidR="00EE3015" w:rsidRPr="000245D1">
        <w:t>modelled</w:t>
      </w:r>
      <w:r w:rsidRPr="000245D1">
        <w:t xml:space="preserve"> and </w:t>
      </w:r>
      <w:r w:rsidR="00EE3015" w:rsidRPr="000245D1">
        <w:t>analysed</w:t>
      </w:r>
      <w:r w:rsidRPr="000245D1">
        <w:t xml:space="preserve"> to form a</w:t>
      </w:r>
      <w:r w:rsidR="00B00711" w:rsidRPr="000245D1">
        <w:t>n</w:t>
      </w:r>
      <w:r w:rsidRPr="000245D1">
        <w:t xml:space="preserve"> understanding</w:t>
      </w:r>
      <w:r w:rsidR="000F5B73" w:rsidRPr="000245D1">
        <w:t xml:space="preserve"> of the toxicokinetics and possible adverse health effects</w:t>
      </w:r>
      <w:r w:rsidRPr="000245D1">
        <w:t xml:space="preserve"> </w:t>
      </w:r>
      <w:r w:rsidR="000F5B73" w:rsidRPr="000245D1">
        <w:t>without</w:t>
      </w:r>
      <w:r w:rsidRPr="000245D1">
        <w:t xml:space="preserve"> having to perform in vivo experiments. In this study, an oral exposure PBK model in</w:t>
      </w:r>
      <w:r w:rsidR="00EE3015" w:rsidRPr="000245D1">
        <w:t xml:space="preserve"> rats and humans</w:t>
      </w:r>
      <w:r w:rsidRPr="000245D1">
        <w:t xml:space="preserve"> of cinnamaldehyde (CNMA) was adapted to also model </w:t>
      </w:r>
      <w:r w:rsidR="00EE3015" w:rsidRPr="000245D1">
        <w:t>CNMA</w:t>
      </w:r>
      <w:r w:rsidRPr="000245D1">
        <w:t xml:space="preserve"> toxicokinetics after inhalation. </w:t>
      </w:r>
      <w:r w:rsidR="001735FE" w:rsidRPr="000245D1">
        <w:t>Th</w:t>
      </w:r>
      <w:r w:rsidR="00093D91" w:rsidRPr="000245D1">
        <w:t>e</w:t>
      </w:r>
      <w:r w:rsidR="001735FE" w:rsidRPr="000245D1">
        <w:t xml:space="preserve"> model parameters where derived based on </w:t>
      </w:r>
      <w:r w:rsidR="001735FE" w:rsidRPr="000245D1">
        <w:rPr>
          <w:i/>
          <w:iCs/>
        </w:rPr>
        <w:t>in vivo</w:t>
      </w:r>
      <w:r w:rsidR="001735FE" w:rsidRPr="000245D1">
        <w:t xml:space="preserve"> </w:t>
      </w:r>
      <w:r w:rsidR="00093D91" w:rsidRPr="000245D1">
        <w:t>rat exposure data</w:t>
      </w:r>
      <w:r w:rsidR="001735FE" w:rsidRPr="000245D1">
        <w:t xml:space="preserve"> and </w:t>
      </w:r>
      <w:r w:rsidR="00093D91" w:rsidRPr="000245D1">
        <w:rPr>
          <w:i/>
          <w:iCs/>
        </w:rPr>
        <w:t xml:space="preserve">in silico </w:t>
      </w:r>
      <w:r w:rsidR="00093D91" w:rsidRPr="000245D1">
        <w:t>calculated coefficients. The model was then used to predict CNMA tissue concentrations in both rats and humans.</w:t>
      </w:r>
      <w:r w:rsidRPr="000245D1">
        <w:t xml:space="preserve"> CNMA is a reactive aldehyde that is used as a </w:t>
      </w:r>
      <w:r w:rsidR="00EE3015" w:rsidRPr="000245D1">
        <w:t>flavouring</w:t>
      </w:r>
      <w:r w:rsidRPr="000245D1">
        <w:t xml:space="preserve"> agent in different food products. More recently CNMA has been adopted as a </w:t>
      </w:r>
      <w:r w:rsidR="00EE3015" w:rsidRPr="000245D1">
        <w:t>flavouring</w:t>
      </w:r>
      <w:r w:rsidRPr="000245D1">
        <w:t xml:space="preserve"> agent for electronic cigarettes, i.e., vaping devices.  CNMA is a Generally Regarded as Safe (GRAS) flavo</w:t>
      </w:r>
      <w:r w:rsidR="00EE3015" w:rsidRPr="000245D1">
        <w:t>u</w:t>
      </w:r>
      <w:r w:rsidRPr="000245D1">
        <w:t xml:space="preserve">ring agent. </w:t>
      </w:r>
      <w:r w:rsidR="00AE5A70" w:rsidRPr="000245D1">
        <w:t>Unfortunately i</w:t>
      </w:r>
      <w:r w:rsidRPr="000245D1">
        <w:t>nhalation exposure</w:t>
      </w:r>
      <w:r w:rsidR="000F5B73" w:rsidRPr="000245D1">
        <w:t xml:space="preserve"> </w:t>
      </w:r>
      <w:r w:rsidR="00AE5A70" w:rsidRPr="000245D1">
        <w:t>is</w:t>
      </w:r>
      <w:r w:rsidR="000F5B73" w:rsidRPr="000245D1">
        <w:t xml:space="preserve"> not considered for flavouring agents</w:t>
      </w:r>
      <w:r w:rsidRPr="000245D1">
        <w:t>. Worryingly, recent research has linked CNMA to adverse health effects such as oxidative stress en immune suppression in the lungs</w:t>
      </w:r>
      <w:r w:rsidR="00AE5A70" w:rsidRPr="000245D1">
        <w:t xml:space="preserve"> when inhaled</w:t>
      </w:r>
      <w:r w:rsidRPr="000245D1">
        <w:t xml:space="preserve">. Simulation results for the human inhalation model show that predicted CNMA concentration are in the range at </w:t>
      </w:r>
      <w:r w:rsidR="00DF7FF9" w:rsidRPr="000245D1">
        <w:t xml:space="preserve">which immunosuppressive, mitochondrial dysregulation and/or cytotoxicity effects are noted in </w:t>
      </w:r>
      <w:r w:rsidR="00DF7FF9" w:rsidRPr="000245D1">
        <w:rPr>
          <w:i/>
          <w:iCs/>
        </w:rPr>
        <w:t>in vitro</w:t>
      </w:r>
      <w:r w:rsidR="00DF7FF9" w:rsidRPr="000245D1">
        <w:t xml:space="preserve"> models using human</w:t>
      </w:r>
      <w:r w:rsidR="00C24EFC" w:rsidRPr="000245D1">
        <w:t xml:space="preserve"> and mice</w:t>
      </w:r>
      <w:r w:rsidR="00DF7FF9" w:rsidRPr="000245D1">
        <w:t xml:space="preserve"> cells including epithelial, fibroblast and embryonic stem cells. </w:t>
      </w:r>
      <w:r w:rsidRPr="000245D1">
        <w:t xml:space="preserve"> Furthermore, model simulation indicate that CNMA concentration are </w:t>
      </w:r>
      <w:r w:rsidR="00F27522" w:rsidRPr="000245D1">
        <w:t>over 250 times higher in the lung</w:t>
      </w:r>
      <w:r w:rsidRPr="000245D1">
        <w:t xml:space="preserve"> when inhaled compared to oral exposure.</w:t>
      </w:r>
      <w:r w:rsidR="00F73AA0" w:rsidRPr="000245D1">
        <w:t xml:space="preserve"> The ability to predict tissue concentrations in novel exposure scenarios based on population metrics represents a key feature of PBK modelling which can be used on both novel and known chemicals.</w:t>
      </w:r>
    </w:p>
    <w:p w14:paraId="2225FBE0" w14:textId="30A331A3" w:rsidR="000364B7" w:rsidRPr="000245D1" w:rsidRDefault="000364B7" w:rsidP="000364B7">
      <w:pPr>
        <w:pStyle w:val="Els-keywords"/>
        <w:tabs>
          <w:tab w:val="center" w:pos="4677"/>
        </w:tabs>
        <w:rPr>
          <w:noProof w:val="0"/>
          <w:lang w:val="en-GB"/>
        </w:rPr>
      </w:pPr>
      <w:r w:rsidRPr="000245D1">
        <w:rPr>
          <w:i/>
          <w:noProof w:val="0"/>
          <w:lang w:val="en-GB"/>
        </w:rPr>
        <w:t>Keywords:</w:t>
      </w:r>
      <w:r w:rsidRPr="000245D1">
        <w:rPr>
          <w:noProof w:val="0"/>
          <w:lang w:val="en-GB"/>
        </w:rPr>
        <w:t xml:space="preserve"> </w:t>
      </w:r>
      <w:r w:rsidR="00D2620C" w:rsidRPr="000245D1">
        <w:rPr>
          <w:noProof w:val="0"/>
          <w:lang w:val="en-GB"/>
        </w:rPr>
        <w:t xml:space="preserve">Inhalation, Physiologically based kinetic modelling, Population, Flavouring, Electronic cigarette </w:t>
      </w:r>
    </w:p>
    <w:p w14:paraId="263C8024" w14:textId="2831611E" w:rsidR="000364B7" w:rsidRPr="000245D1" w:rsidRDefault="00B31E20" w:rsidP="000364B7">
      <w:pPr>
        <w:pStyle w:val="Els-1storder-head"/>
        <w:rPr>
          <w:lang w:val="en-GB"/>
        </w:rPr>
      </w:pPr>
      <w:bookmarkStart w:id="2" w:name="_Ref130728900"/>
      <w:r w:rsidRPr="000245D1">
        <w:rPr>
          <w:lang w:val="en-GB"/>
        </w:rPr>
        <w:t>Introduction</w:t>
      </w:r>
      <w:bookmarkEnd w:id="2"/>
    </w:p>
    <w:p w14:paraId="747F4E6C" w14:textId="2E55B84F" w:rsidR="00B00711" w:rsidRPr="000245D1" w:rsidRDefault="00B00711" w:rsidP="00B00711">
      <w:pPr>
        <w:pStyle w:val="Els-body-text"/>
        <w:ind w:firstLine="0"/>
        <w:rPr>
          <w:lang w:val="en-GB"/>
        </w:rPr>
      </w:pPr>
      <w:r w:rsidRPr="000245D1">
        <w:rPr>
          <w:lang w:val="en-GB"/>
        </w:rPr>
        <w:t>A decline in cigarette use has been noted by the WHO in almost all regions across the planet</w:t>
      </w:r>
      <w:sdt>
        <w:sdtPr>
          <w:rPr>
            <w:color w:val="000000"/>
            <w:lang w:val="en-GB"/>
          </w:rPr>
          <w:tag w:val="MENDELEY_CITATION_v3_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"/>
          <w:id w:val="-728225628"/>
          <w:placeholder>
            <w:docPart w:val="92ECDB79A9B142E6A284AE4C72516AEC"/>
          </w:placeholder>
        </w:sdtPr>
        <w:sdtContent>
          <w:r w:rsidR="00776A90" w:rsidRPr="00776A90">
            <w:rPr>
              <w:color w:val="000000"/>
              <w:lang w:val="en-GB"/>
            </w:rPr>
            <w:t xml:space="preserve"> (WHO., 2021)</w:t>
          </w:r>
        </w:sdtContent>
      </w:sdt>
      <w:r w:rsidRPr="000245D1">
        <w:rPr>
          <w:lang w:val="en-GB"/>
        </w:rPr>
        <w:t>. This can be ascribed to a number of factors such as increased public awareness of the adverse health effects of smoking cigarettes, the introduction of nicotine patches and by the rise of electronic cigarettes</w:t>
      </w:r>
      <w:r w:rsidR="00E04E01" w:rsidRPr="000245D1">
        <w:rPr>
          <w:lang w:val="en-GB"/>
        </w:rPr>
        <w:t xml:space="preserve"> </w:t>
      </w:r>
      <w:sdt>
        <w:sdtPr>
          <w:rPr>
            <w:color w:val="000000"/>
            <w:lang w:val="en-GB"/>
          </w:rPr>
          <w:tag w:val="MENDELEY_CITATION_v3_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"/>
          <w:id w:val="516511551"/>
          <w:placeholder>
            <w:docPart w:val="92ECDB79A9B142E6A284AE4C72516AEC"/>
          </w:placeholder>
        </w:sdtPr>
        <w:sdtContent>
          <w:r w:rsidR="00776A90" w:rsidRPr="00776A90">
            <w:rPr>
              <w:color w:val="000000"/>
              <w:lang w:val="en-GB"/>
            </w:rPr>
            <w:t>(Hartmann-Boyce et al., 2021)</w:t>
          </w:r>
        </w:sdtContent>
      </w:sdt>
      <w:r w:rsidRPr="000245D1">
        <w:rPr>
          <w:lang w:val="en-GB"/>
        </w:rPr>
        <w:t>. With an electronic cigarette a consumer is no longer exposed to the burning of tabaco</w:t>
      </w:r>
      <w:r w:rsidR="00E04E01" w:rsidRPr="000245D1">
        <w:rPr>
          <w:lang w:val="en-GB"/>
        </w:rPr>
        <w:t xml:space="preserve"> and thus to the associated harmful chemicals</w:t>
      </w:r>
      <w:r w:rsidRPr="000245D1">
        <w:rPr>
          <w:lang w:val="en-GB"/>
        </w:rPr>
        <w:t xml:space="preserve">. </w:t>
      </w:r>
      <w:r w:rsidR="00E04E01" w:rsidRPr="000245D1">
        <w:rPr>
          <w:lang w:val="en-GB"/>
        </w:rPr>
        <w:t>E</w:t>
      </w:r>
      <w:r w:rsidRPr="000245D1">
        <w:rPr>
          <w:lang w:val="en-GB"/>
        </w:rPr>
        <w:t xml:space="preserve">lectronic cigarettes work by the vaporization and inhalation of a blend of nicotine, propylene glycol and/or glycerol. Furthermore, </w:t>
      </w:r>
      <w:r w:rsidR="00E04E01" w:rsidRPr="000245D1">
        <w:rPr>
          <w:lang w:val="en-GB"/>
        </w:rPr>
        <w:t>electronic cigarette</w:t>
      </w:r>
      <w:r w:rsidRPr="000245D1">
        <w:rPr>
          <w:lang w:val="en-GB"/>
        </w:rPr>
        <w:t xml:space="preserve"> mixtures are often enhanced with the addition of flavouring agents </w:t>
      </w:r>
      <w:sdt>
        <w:sdtPr>
          <w:rPr>
            <w:lang w:val="en-GB"/>
          </w:rPr>
          <w:tag w:val="MENDELEY_CITATION_v3_eyJjaXRhdGlvbklEIjoiTUVOREVMRVlfQ0lUQVRJT05fOWVmZmQ2NzktNzE4Ny00MTE0LTgzYzgtMTk3N2E1YzRiZjQyIiwicHJvcGVydGllcyI6eyJub3RlSW5kZXgiOjB9LCJpc0VkaXRlZCI6ZmFsc2UsIm1hbnVhbE92ZXJyaWRlIjp7ImlzTWFudWFsbHlPdmVycmlkZGVuIjpmYWxzZSwiY2l0ZXByb2NUZXh0IjoiKE9tYWl5ZSBldCBhbC4sIDIwMTk7IFBhZ2UgJiMzODsgR29uaWV3aWN6LCAyMDIx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"/>
          <w:id w:val="-2113735195"/>
          <w:placeholder>
            <w:docPart w:val="EF5DC5B1EDE6407394133F9B9A844443"/>
          </w:placeholder>
        </w:sdtPr>
        <w:sdtContent>
          <w:r w:rsidR="00776A90">
            <w:rPr>
              <w:rFonts w:eastAsia="Times New Roman"/>
            </w:rPr>
            <w:t>(</w:t>
          </w:r>
          <w:proofErr w:type="spellStart"/>
          <w:r w:rsidR="00776A90">
            <w:rPr>
              <w:rFonts w:eastAsia="Times New Roman"/>
            </w:rPr>
            <w:t>Omaiye</w:t>
          </w:r>
          <w:proofErr w:type="spellEnd"/>
          <w:r w:rsidR="00776A90">
            <w:rPr>
              <w:rFonts w:eastAsia="Times New Roman"/>
            </w:rPr>
            <w:t xml:space="preserve"> et al., 2019; Page &amp; </w:t>
          </w:r>
          <w:proofErr w:type="spellStart"/>
          <w:r w:rsidR="00776A90">
            <w:rPr>
              <w:rFonts w:eastAsia="Times New Roman"/>
            </w:rPr>
            <w:t>Goniewicz</w:t>
          </w:r>
          <w:proofErr w:type="spellEnd"/>
          <w:r w:rsidR="00776A90">
            <w:rPr>
              <w:rFonts w:eastAsia="Times New Roman"/>
            </w:rPr>
            <w:t>, 2021)</w:t>
          </w:r>
        </w:sdtContent>
      </w:sdt>
      <w:r w:rsidRPr="000245D1">
        <w:rPr>
          <w:lang w:val="en-GB"/>
        </w:rPr>
        <w:t xml:space="preserve">. Examples of such flavouring agents are vanillin (vanilla), benzaldehyde (almond) and cinnamaldehyde (cinnamon). </w:t>
      </w:r>
      <w:r w:rsidR="00546577" w:rsidRPr="000245D1">
        <w:rPr>
          <w:lang w:val="en-GB"/>
        </w:rPr>
        <w:t xml:space="preserve">A considerable part of the appeal of electronic cigarettes is the absence of a host of toxic and carcinogenic compounds normally found in cigarette </w:t>
      </w:r>
      <w:r w:rsidR="00546577" w:rsidRPr="000245D1">
        <w:rPr>
          <w:lang w:val="en-GB"/>
        </w:rPr>
        <w:lastRenderedPageBreak/>
        <w:t xml:space="preserve">smoke. Yet, a mounting body of evidence suggest adverse health effects can be seen after use of electronic cigarettes </w:t>
      </w:r>
      <w:sdt>
        <w:sdtPr>
          <w:rPr>
            <w:color w:val="000000"/>
            <w:vertAlign w:val="superscript"/>
            <w:lang w:val="en-GB"/>
          </w:rPr>
          <w:tag w:val="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"/>
          <w:id w:val="2011644383"/>
          <w:placeholder>
            <w:docPart w:val="648E66A3918D4146A177D99D11352EC9"/>
          </w:placeholder>
        </w:sdtPr>
        <w:sdtContent>
          <w:r w:rsidR="00776A90">
            <w:rPr>
              <w:rFonts w:eastAsia="Times New Roman"/>
            </w:rPr>
            <w:t xml:space="preserve">(Chatham-Stephens et al., 2014; </w:t>
          </w:r>
          <w:proofErr w:type="spellStart"/>
          <w:r w:rsidR="00776A90">
            <w:rPr>
              <w:rFonts w:eastAsia="Times New Roman"/>
            </w:rPr>
            <w:t>Effah</w:t>
          </w:r>
          <w:proofErr w:type="spellEnd"/>
          <w:r w:rsidR="00776A90">
            <w:rPr>
              <w:rFonts w:eastAsia="Times New Roman"/>
            </w:rPr>
            <w:t xml:space="preserve"> et al., 2022; Hua &amp; Talbot, 2016)</w:t>
          </w:r>
        </w:sdtContent>
      </w:sdt>
      <w:r w:rsidR="00546577" w:rsidRPr="000245D1">
        <w:rPr>
          <w:lang w:val="en-GB"/>
        </w:rPr>
        <w:t>. The exact cause of these adverse health effects is as of yet unknown.</w:t>
      </w:r>
    </w:p>
    <w:p w14:paraId="75297B99" w14:textId="3F54356A" w:rsidR="00546577" w:rsidRPr="000245D1" w:rsidRDefault="00546577" w:rsidP="00546577">
      <w:pPr>
        <w:ind w:firstLine="720"/>
      </w:pPr>
      <w:r w:rsidRPr="000245D1">
        <w:tab/>
        <w:t xml:space="preserve">The reactive aldehyde cinnamaldehyde (CNMA) is an interesting possible candidate that might contribute to adverse health effects. Aldehydes are compounds which possess a carbonyl group with a substituent Hydrogen atom </w:t>
      </w:r>
      <w:sdt>
        <w:sdtPr>
          <w:rPr>
            <w:color w:val="000000"/>
            <w:vertAlign w:val="superscript"/>
          </w:rPr>
          <w:tag w:val="MENDELEY_CITATION_v3_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"/>
          <w:id w:val="548961746"/>
          <w:placeholder>
            <w:docPart w:val="13F8A5DEB7AA456D9C00E97CEDF43AAA"/>
          </w:placeholder>
        </w:sdtPr>
        <w:sdtContent>
          <w:r w:rsidR="00776A90">
            <w:rPr>
              <w:rFonts w:eastAsia="Times New Roman"/>
            </w:rPr>
            <w:t>(</w:t>
          </w:r>
          <w:proofErr w:type="spellStart"/>
          <w:r w:rsidR="00776A90">
            <w:rPr>
              <w:rFonts w:eastAsia="Times New Roman"/>
            </w:rPr>
            <w:t>Lopachin</w:t>
          </w:r>
          <w:proofErr w:type="spellEnd"/>
          <w:r w:rsidR="00776A90">
            <w:rPr>
              <w:rFonts w:eastAsia="Times New Roman"/>
            </w:rPr>
            <w:t xml:space="preserve"> &amp; Gavin, 2014)</w:t>
          </w:r>
        </w:sdtContent>
      </w:sdt>
      <w:r w:rsidRPr="000245D1">
        <w:t>. These carbonyl groups are known for the electrophilic characteristics and associated reactivity. An assortment of aldehydes is associated with adverse health outcomes. These include the known cancer causing agents: Formaldehyde, Acrolein and Crotonaldehyde (</w:t>
      </w:r>
      <w:sdt>
        <w:sdtPr>
          <w:rPr>
            <w:color w:val="000000"/>
          </w:rPr>
          <w:tag w:val="MENDELEY_CITATION_v3_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"/>
          <w:id w:val="-529807622"/>
          <w:placeholder>
            <w:docPart w:val="13F8A5DEB7AA456D9C00E97CEDF43AAA"/>
          </w:placeholder>
        </w:sdtPr>
        <w:sdtContent>
          <w:r w:rsidR="00776A90" w:rsidRPr="00776A90">
            <w:rPr>
              <w:color w:val="000000"/>
            </w:rPr>
            <w:t xml:space="preserve"> IARC Working Group on the Evaluation of Carcinogenic Risks to Humans., 2021)</w:t>
          </w:r>
        </w:sdtContent>
      </w:sdt>
      <w:r w:rsidRPr="000245D1">
        <w:t>. CNMA is present in multiple vape products at concentrations up to 343</w:t>
      </w:r>
      <w:r w:rsidR="008E1942">
        <w:t xml:space="preserve"> </w:t>
      </w:r>
      <w:r w:rsidRPr="000245D1">
        <w:t xml:space="preserve">mg/ml with possible high retention after exposure </w:t>
      </w:r>
      <w:sdt>
        <w:sdtPr>
          <w:rPr>
            <w:color w:val="000000"/>
          </w:rPr>
          <w:tag w:val="MENDELEY_CITATION_v3_eyJjaXRhdGlvbklEIjoiTUVOREVMRVlfQ0lUQVRJT05fM2U2N2EyM2EtZWY4ZS00OTVmLTk2ZTEtODUwNDFjMzZjODc5IiwicHJvcGVydGllcyI6eyJub3RlSW5kZXgiOjB9LCJpc0VkaXRlZCI6ZmFsc2UsIm1hbnVhbE92ZXJyaWRlIjp7ImlzTWFudWFsbHlPdmVycmlkZGVuIjpmYWxzZSwiY2l0ZXByb2NUZXh0IjoiKEtoYWNoYXRvb3JpYW4gZXQgYWwuLCAyMDIyOyBPbWFpeWUgZXQgYWwuLCAyMDE5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4OTNlZTE1YS00NDljLTM5YjQtYjE5OS0wZWFkMjE0MjIxZTkiLCJpdGVtRGF0YSI6eyJ0eXBlIjoiYXJ0aWNsZS1qb3VybmFsIiwiaWQiOiI4OTNlZTE1YS00NDljLTM5YjQtYjE5OS0wZWFkMjE0MjIxZTkiLCJ0aXRsZSI6IlRyYWNpbmcgdGhlIG1vdmVtZW50IG9mIGVsZWN0cm9uaWMgY2lnYXJldHRlIGZsYXZvciBjaGVtaWNhbHMgYW5kIG5pY290aW5lIGZyb20gcmVmaWxsIGZsdWlkcyB0byBhZXJvc29sLCBsdW5ncywgZXhoYWxlLCBhbmQgdGhlIGVudmlyb25tZW50IiwiYXV0aG9yIjpbeyJmYW1pbHkiOiJLaGFjaGF0b29yaWFuIiwiZ2l2ZW4iOiJDYXJlZW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Q2hlbW9zcGhlcmUiLCJjb250YWluZXItdGl0bGUtc2hvcnQiOiJDaGVtb3NwaGVyZSIsIkRPSSI6IjEwLjEwMTYvai5jaGVtb3NwaGVyZS4yMDIxLjEzMTQ5NCIsIklTU04iOiIwMDQ1NjUzNSIsIlVSTCI6Imh0dHBzOi8vbGlua2luZ2h1Yi5lbHNldmllci5jb20vcmV0cmlldmUvcGlpL1MwMDQ1NjUzNTIxMDE5NjY0IiwiaXNzdWVkIjp7ImRhdGUtcGFydHMiOltbMjAyMiwxXV19LCJwYWdlIjoiMTMxNDk0Iiwidm9sdW1lIjoiMjg2In0sImlzVGVtcG9yYXJ5IjpmYWxzZX1dfQ=="/>
          <w:id w:val="222958345"/>
          <w:placeholder>
            <w:docPart w:val="F105395B265E4D02B6B13202E5D1D6F8"/>
          </w:placeholder>
        </w:sdtPr>
        <w:sdtContent>
          <w:r w:rsidR="00776A90" w:rsidRPr="00776A90">
            <w:rPr>
              <w:color w:val="000000"/>
            </w:rPr>
            <w:t xml:space="preserve">(Khachatoorian et al., 2022; </w:t>
          </w:r>
          <w:proofErr w:type="spellStart"/>
          <w:r w:rsidR="00776A90" w:rsidRPr="00776A90">
            <w:rPr>
              <w:color w:val="000000"/>
            </w:rPr>
            <w:t>Omaiye</w:t>
          </w:r>
          <w:proofErr w:type="spellEnd"/>
          <w:r w:rsidR="00776A90" w:rsidRPr="00776A90">
            <w:rPr>
              <w:color w:val="000000"/>
            </w:rPr>
            <w:t xml:space="preserve"> et al., 2019)</w:t>
          </w:r>
        </w:sdtContent>
      </w:sdt>
      <w:r w:rsidRPr="000245D1">
        <w:t xml:space="preserve">. CNMA is noted to induce toxicity in in vitro systems including oxidative stress, inflammatory responses and reductions in cell viability </w:t>
      </w:r>
      <w:sdt>
        <w:sdtPr>
          <w:rPr>
            <w:color w:val="000000"/>
          </w:rPr>
          <w:tag w:val="MENDELEY_CITATION_v3_eyJjaXRhdGlvbklEIjoiTUVOREVMRVlfQ0lUQVRJT05fY2QzZDA0MGUtZmE4My00ZDg4LWI2M2YtZTNiYzJlYjUxYTYwIiwicHJvcGVydGllcyI6eyJub3RlSW5kZXgiOjB9LCJpc0VkaXRlZCI6ZmFsc2UsIm1hbnVhbE92ZXJyaWRlIjp7ImlzTWFudWFsbHlPdmVycmlkZGVuIjpmYWxzZSwiY2l0ZXByb2NUZXh0IjoiKEJlaGFyIGV0IGFsLiwgMjAxNDsgQmhhdHRhY2hhcnlhIGV0IGFsLiwgMjAyMTsgQ2xhcHAgZXQgYWwuLCAyMDE3LCAyMDE5OyBHZXJsb2ZmIGV0IGFsLiwgMjAxNzsgS2EgZXQgYWwuLCAyMDAzOyBNdXRodW1hbGFnZSBldCBhbC4sIDIwMTgpIiwibWFudWFsT3ZlcnJpZGVUZXh0IjoiIn0sImNpdGF0aW9uSXRlbXMiOlt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"/>
          <w:id w:val="1278149167"/>
          <w:placeholder>
            <w:docPart w:val="2A460245322942CA9B1365C5C38376F3"/>
          </w:placeholder>
        </w:sdtPr>
        <w:sdtContent>
          <w:r w:rsidR="00776A90" w:rsidRPr="00776A90">
            <w:rPr>
              <w:color w:val="000000"/>
            </w:rPr>
            <w:t xml:space="preserve">(Behar et al., 2014; Bhattacharya et al., 2021; Clapp et al., 2017, 2019; Gerloff et al., 2017; Ka et al., 2003; </w:t>
          </w:r>
          <w:proofErr w:type="spellStart"/>
          <w:r w:rsidR="00776A90" w:rsidRPr="00776A90">
            <w:rPr>
              <w:color w:val="000000"/>
            </w:rPr>
            <w:t>Muthumalage</w:t>
          </w:r>
          <w:proofErr w:type="spellEnd"/>
          <w:r w:rsidR="00776A90" w:rsidRPr="00776A90">
            <w:rPr>
              <w:color w:val="000000"/>
            </w:rPr>
            <w:t xml:space="preserve"> et al., 2018)</w:t>
          </w:r>
        </w:sdtContent>
      </w:sdt>
      <w:r w:rsidRPr="000245D1">
        <w:t xml:space="preserve"> </w:t>
      </w:r>
    </w:p>
    <w:p w14:paraId="7960D126" w14:textId="161DBFBC" w:rsidR="006A3286" w:rsidRPr="000245D1" w:rsidRDefault="00240841" w:rsidP="006A3286">
      <w:pPr>
        <w:pStyle w:val="Els-body-text"/>
        <w:ind w:firstLine="0"/>
        <w:rPr>
          <w:lang w:val="en-GB"/>
        </w:rPr>
      </w:pPr>
      <w:r w:rsidRPr="000245D1">
        <w:rPr>
          <w:lang w:val="en-GB"/>
        </w:rPr>
        <w:tab/>
        <w:t xml:space="preserve">Flavouring agents are regulated in the United States by </w:t>
      </w:r>
      <w:r w:rsidR="00546577" w:rsidRPr="000245D1">
        <w:rPr>
          <w:lang w:val="en-GB"/>
        </w:rPr>
        <w:t>the Food Additives Amendments to the U.S. Federal Food, Drug, and Cosmetic Act</w:t>
      </w:r>
      <w:r w:rsidRPr="000245D1">
        <w:rPr>
          <w:lang w:val="en-GB"/>
        </w:rPr>
        <w:t>. In Europe they are considered flavouring agents</w:t>
      </w:r>
      <w:r w:rsidR="00EB7991" w:rsidRPr="000245D1">
        <w:rPr>
          <w:lang w:val="en-GB"/>
        </w:rPr>
        <w:t xml:space="preserve"> and regulated by de European Food Safety Authority Flavouring and Food Additive panel. Flavouring agents that occur naturally such as CNMA have historically received very little attention as either no adverse effects have been noted in food where </w:t>
      </w:r>
      <w:r w:rsidR="002246EB" w:rsidRPr="000245D1">
        <w:rPr>
          <w:lang w:val="en-GB"/>
        </w:rPr>
        <w:t>it</w:t>
      </w:r>
      <w:r w:rsidR="00EB7991" w:rsidRPr="000245D1">
        <w:rPr>
          <w:lang w:val="en-GB"/>
        </w:rPr>
        <w:t xml:space="preserve"> is present naturally or the concentrations used are very low. CNMA is Generally regarded As Safe (GRAS) in both Europe and the United States and therefore allowed respectively either as an flavouring agent or and food additive. Unfortunately</w:t>
      </w:r>
      <w:r w:rsidR="00C83E31" w:rsidRPr="000245D1">
        <w:rPr>
          <w:lang w:val="en-GB"/>
        </w:rPr>
        <w:t>,</w:t>
      </w:r>
      <w:r w:rsidR="00EB7991" w:rsidRPr="000245D1">
        <w:rPr>
          <w:lang w:val="en-GB"/>
        </w:rPr>
        <w:t xml:space="preserve"> this approach neglec</w:t>
      </w:r>
      <w:r w:rsidR="00C83E31" w:rsidRPr="000245D1">
        <w:rPr>
          <w:lang w:val="en-GB"/>
        </w:rPr>
        <w:t>ts to consider inhalation exposure</w:t>
      </w:r>
      <w:r w:rsidR="006A3286" w:rsidRPr="000245D1">
        <w:rPr>
          <w:lang w:val="en-GB"/>
        </w:rPr>
        <w:t xml:space="preserve"> </w:t>
      </w:r>
      <w:sdt>
        <w:sdtPr>
          <w:rPr>
            <w:color w:val="000000"/>
            <w:lang w:val="en-GB"/>
          </w:rPr>
          <w:tag w:val="MENDELEY_CITATION_v3_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"/>
          <w:id w:val="-974599843"/>
          <w:placeholder>
            <w:docPart w:val="DefaultPlaceholder_-1854013440"/>
          </w:placeholder>
        </w:sdtPr>
        <w:sdtContent>
          <w:r w:rsidR="00776A90" w:rsidRPr="00776A90">
            <w:rPr>
              <w:color w:val="000000"/>
              <w:lang w:val="en-GB"/>
            </w:rPr>
            <w:t>(Dinu et al., 2020)</w:t>
          </w:r>
        </w:sdtContent>
      </w:sdt>
      <w:r w:rsidR="00C83E31" w:rsidRPr="000245D1">
        <w:rPr>
          <w:lang w:val="en-GB"/>
        </w:rPr>
        <w:t>. An infamous example of a flavouring agents that has been noted to cause adverse health effects when inhaled is Diacetyl</w:t>
      </w:r>
      <w:r w:rsidR="006A3286" w:rsidRPr="000245D1">
        <w:rPr>
          <w:lang w:val="en-GB"/>
        </w:rPr>
        <w:t xml:space="preserve"> </w:t>
      </w:r>
      <w:sdt>
        <w:sdtPr>
          <w:rPr>
            <w:color w:val="000000"/>
            <w:lang w:val="en-GB"/>
          </w:rPr>
          <w:tag w:val="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"/>
          <w:id w:val="-2030091932"/>
          <w:placeholder>
            <w:docPart w:val="DefaultPlaceholder_-1854013440"/>
          </w:placeholder>
        </w:sdtPr>
        <w:sdtContent>
          <w:r w:rsidR="00776A90" w:rsidRPr="00776A90">
            <w:rPr>
              <w:color w:val="000000"/>
              <w:lang w:val="en-GB"/>
            </w:rPr>
            <w:t>(Athleen et al., 2002; Hubbs et al., 2008; Morgan et al., 2008)</w:t>
          </w:r>
        </w:sdtContent>
      </w:sdt>
      <w:r w:rsidR="00C83E31" w:rsidRPr="000245D1">
        <w:rPr>
          <w:lang w:val="en-GB"/>
        </w:rPr>
        <w:t xml:space="preserve"> .</w:t>
      </w:r>
    </w:p>
    <w:p w14:paraId="25DA08DF" w14:textId="2262C1C2" w:rsidR="00AA2697" w:rsidRPr="000245D1" w:rsidRDefault="00C148DC" w:rsidP="00357FEF">
      <w:pPr>
        <w:pStyle w:val="Els-body-text"/>
        <w:ind w:firstLine="720"/>
        <w:rPr>
          <w:lang w:val="en-GB"/>
        </w:rPr>
      </w:pPr>
      <w:r w:rsidRPr="000245D1">
        <w:rPr>
          <w:lang w:val="en-GB"/>
        </w:rPr>
        <w:t xml:space="preserve">Unfortunately </w:t>
      </w:r>
      <w:r w:rsidR="00AA0110" w:rsidRPr="000245D1">
        <w:rPr>
          <w:lang w:val="en-GB"/>
        </w:rPr>
        <w:t>no inhalation exposure data is available</w:t>
      </w:r>
      <w:r w:rsidRPr="000245D1">
        <w:rPr>
          <w:lang w:val="en-GB"/>
        </w:rPr>
        <w:t xml:space="preserve"> for CNMA</w:t>
      </w:r>
      <w:r w:rsidR="00AA0110" w:rsidRPr="000245D1">
        <w:rPr>
          <w:lang w:val="en-GB"/>
        </w:rPr>
        <w:t xml:space="preserve">. </w:t>
      </w:r>
      <w:r w:rsidRPr="000245D1">
        <w:rPr>
          <w:lang w:val="en-GB"/>
        </w:rPr>
        <w:t>In cases such as CNMA where no experimental data for the inhalation route is available ECHA recommends using route to route extrapolation with additional testing using PBK modelling</w:t>
      </w:r>
      <w:r w:rsidR="004A1568" w:rsidRPr="000245D1">
        <w:rPr>
          <w:lang w:val="en-GB"/>
        </w:rPr>
        <w:t xml:space="preserve"> </w:t>
      </w:r>
      <w:sdt>
        <w:sdtPr>
          <w:rPr>
            <w:color w:val="000000"/>
            <w:lang w:val="en-GB"/>
          </w:rPr>
          <w:tag w:val="MENDELEY_CITATION_v3_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"/>
          <w:id w:val="-1027490152"/>
          <w:placeholder>
            <w:docPart w:val="DefaultPlaceholder_-1854013440"/>
          </w:placeholder>
        </w:sdtPr>
        <w:sdtContent>
          <w:r w:rsidR="00776A90" w:rsidRPr="00776A90">
            <w:rPr>
              <w:color w:val="000000"/>
              <w:lang w:val="en-GB"/>
            </w:rPr>
            <w:t>(ECHA, 2012)</w:t>
          </w:r>
        </w:sdtContent>
      </w:sdt>
      <w:r w:rsidRPr="000245D1">
        <w:rPr>
          <w:lang w:val="en-GB"/>
        </w:rPr>
        <w:t xml:space="preserve">. </w:t>
      </w:r>
      <w:r w:rsidR="00AA2697" w:rsidRPr="000245D1">
        <w:rPr>
          <w:lang w:val="en-GB"/>
        </w:rPr>
        <w:t xml:space="preserve">PBK modelling involves mathematically </w:t>
      </w:r>
      <w:r w:rsidR="00AB50B5" w:rsidRPr="000245D1">
        <w:rPr>
          <w:lang w:val="en-GB"/>
        </w:rPr>
        <w:t>solving</w:t>
      </w:r>
      <w:r w:rsidR="00AA2697" w:rsidRPr="000245D1">
        <w:rPr>
          <w:lang w:val="en-GB"/>
        </w:rPr>
        <w:t xml:space="preserve"> the movement of chemicals through the </w:t>
      </w:r>
      <w:r w:rsidR="00357FEF" w:rsidRPr="000245D1">
        <w:rPr>
          <w:lang w:val="en-GB"/>
        </w:rPr>
        <w:t>different organs using the blood. This mathematical model is</w:t>
      </w:r>
      <w:r w:rsidR="00AA2697" w:rsidRPr="000245D1">
        <w:rPr>
          <w:lang w:val="en-GB"/>
        </w:rPr>
        <w:t xml:space="preserve"> based on physiological parameters such as blood flo</w:t>
      </w:r>
      <w:r w:rsidR="00357FEF" w:rsidRPr="000245D1">
        <w:rPr>
          <w:lang w:val="en-GB"/>
        </w:rPr>
        <w:t xml:space="preserve">w and organ weights, chemical specific parameters such as </w:t>
      </w:r>
      <w:r w:rsidR="00AA2697" w:rsidRPr="000245D1">
        <w:rPr>
          <w:lang w:val="en-GB"/>
        </w:rPr>
        <w:t>lipophilicity</w:t>
      </w:r>
      <w:r w:rsidR="00357FEF" w:rsidRPr="000245D1">
        <w:rPr>
          <w:lang w:val="en-GB"/>
        </w:rPr>
        <w:t>, partition coefficients and metabolic rates</w:t>
      </w:r>
      <w:r w:rsidR="00AA2697" w:rsidRPr="000245D1">
        <w:rPr>
          <w:lang w:val="en-GB"/>
        </w:rPr>
        <w:t>.</w:t>
      </w:r>
      <w:r w:rsidR="00357FEF" w:rsidRPr="000245D1">
        <w:rPr>
          <w:lang w:val="en-GB"/>
        </w:rPr>
        <w:t xml:space="preserve"> The aim of PBK modelling is to be able to predict the concentration of the target chemical at a specific target site.</w:t>
      </w:r>
      <w:r w:rsidR="004C4377" w:rsidRPr="000245D1">
        <w:rPr>
          <w:lang w:val="en-GB"/>
        </w:rPr>
        <w:t xml:space="preserve"> A</w:t>
      </w:r>
      <w:r w:rsidR="006A3286" w:rsidRPr="000245D1">
        <w:rPr>
          <w:lang w:val="en-GB"/>
        </w:rPr>
        <w:t xml:space="preserve"> PBK modelling approach</w:t>
      </w:r>
      <w:r w:rsidR="004C4377" w:rsidRPr="000245D1">
        <w:rPr>
          <w:lang w:val="en-GB"/>
        </w:rPr>
        <w:t xml:space="preserve"> has multiple advantages in this case. </w:t>
      </w:r>
      <w:r w:rsidR="00AA2697" w:rsidRPr="000245D1">
        <w:rPr>
          <w:lang w:val="en-GB"/>
        </w:rPr>
        <w:t>Reduced reliance on ethically troubled animal testing methodolog</w:t>
      </w:r>
      <w:r w:rsidR="00AB50B5" w:rsidRPr="000245D1">
        <w:rPr>
          <w:lang w:val="en-GB"/>
        </w:rPr>
        <w:t>ies</w:t>
      </w:r>
      <w:r w:rsidR="00AA2697" w:rsidRPr="000245D1">
        <w:rPr>
          <w:lang w:val="en-GB"/>
        </w:rPr>
        <w:t xml:space="preserve"> by employing route-to-route extrapolation based on previously gathered </w:t>
      </w:r>
      <w:r w:rsidR="00AA2697" w:rsidRPr="000245D1">
        <w:rPr>
          <w:i/>
          <w:iCs/>
          <w:lang w:val="en-GB"/>
        </w:rPr>
        <w:t xml:space="preserve">in vivo </w:t>
      </w:r>
      <w:r w:rsidR="00AA2697" w:rsidRPr="000245D1">
        <w:rPr>
          <w:lang w:val="en-GB"/>
        </w:rPr>
        <w:t>data</w:t>
      </w:r>
      <w:r w:rsidR="00357FEF" w:rsidRPr="000245D1">
        <w:rPr>
          <w:lang w:val="en-GB"/>
        </w:rPr>
        <w:t xml:space="preserve"> without the need for additional animal testing</w:t>
      </w:r>
      <w:r w:rsidR="00AA2697" w:rsidRPr="000245D1">
        <w:rPr>
          <w:lang w:val="en-GB"/>
        </w:rPr>
        <w:t>.</w:t>
      </w:r>
      <w:r w:rsidR="00776A90">
        <w:rPr>
          <w:lang w:val="en-GB"/>
        </w:rPr>
        <w:t xml:space="preserve"> With an interesting exposure route comparison model for styrene being published recently </w:t>
      </w:r>
      <w:sdt>
        <w:sdtPr>
          <w:rPr>
            <w:color w:val="000000"/>
            <w:lang w:val="en-GB"/>
          </w:rPr>
          <w:tag w:val="MENDELEY_CITATION_v3_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"/>
          <w:id w:val="1390605083"/>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Kabadi</w:t>
          </w:r>
          <w:proofErr w:type="spellEnd"/>
          <w:r w:rsidR="00776A90" w:rsidRPr="00776A90">
            <w:rPr>
              <w:color w:val="000000"/>
              <w:lang w:val="en-GB"/>
            </w:rPr>
            <w:t xml:space="preserve"> et al., 2019)</w:t>
          </w:r>
        </w:sdtContent>
      </w:sdt>
      <w:r w:rsidR="00776A90">
        <w:rPr>
          <w:lang w:val="en-GB"/>
        </w:rPr>
        <w:t xml:space="preserve">. </w:t>
      </w:r>
      <w:r w:rsidR="00AA2697" w:rsidRPr="000245D1">
        <w:rPr>
          <w:lang w:val="en-GB"/>
        </w:rPr>
        <w:t>The possibility to employ population based modelling.</w:t>
      </w:r>
      <w:r w:rsidR="00357FEF" w:rsidRPr="000245D1">
        <w:rPr>
          <w:lang w:val="en-GB"/>
        </w:rPr>
        <w:t xml:space="preserve"> Population based modelling can reveal sensitive populations otherwise unaccounted for using a “standard” human</w:t>
      </w:r>
      <w:r w:rsidR="00776A90">
        <w:rPr>
          <w:lang w:val="en-GB"/>
        </w:rPr>
        <w:t xml:space="preserve"> with</w:t>
      </w:r>
      <w:r w:rsidR="002246EB">
        <w:rPr>
          <w:lang w:val="en-GB"/>
        </w:rPr>
        <w:t xml:space="preserve"> a</w:t>
      </w:r>
      <w:r w:rsidR="00776A90">
        <w:rPr>
          <w:lang w:val="en-GB"/>
        </w:rPr>
        <w:t xml:space="preserve"> recent examples using population model </w:t>
      </w:r>
      <w:sdt>
        <w:sdtPr>
          <w:rPr>
            <w:color w:val="000000"/>
            <w:lang w:val="en-GB"/>
          </w:rPr>
          <w:tag w:val="MENDELEY_CITATION_v3_eyJjaXRhdGlvbklEIjoiTUVOREVMRVlfQ0lUQVRJT05fNjA0Zjc2ODgtNzFlZS00ZmM5LTg2ZjItNGU1MDc5ZGM2Y2Jm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
          <w:id w:val="-1730916366"/>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Kasteel</w:t>
          </w:r>
          <w:proofErr w:type="spellEnd"/>
          <w:r w:rsidR="00776A90" w:rsidRPr="00776A90">
            <w:rPr>
              <w:color w:val="000000"/>
              <w:lang w:val="en-GB"/>
            </w:rPr>
            <w:t xml:space="preserve"> et al., 2021)</w:t>
          </w:r>
        </w:sdtContent>
      </w:sdt>
      <w:r w:rsidR="00357FEF" w:rsidRPr="000245D1">
        <w:rPr>
          <w:lang w:val="en-GB"/>
        </w:rPr>
        <w:t xml:space="preserve">. </w:t>
      </w:r>
      <w:r w:rsidR="00AA2697" w:rsidRPr="000245D1">
        <w:rPr>
          <w:lang w:val="en-GB"/>
        </w:rPr>
        <w:t xml:space="preserve"> And the opportunity to rapidly adapt effective modelling approaches to similar relevant compounds.</w:t>
      </w:r>
      <w:r w:rsidR="00776A90">
        <w:rPr>
          <w:lang w:val="en-GB"/>
        </w:rPr>
        <w:t xml:space="preserve"> </w:t>
      </w:r>
    </w:p>
    <w:p w14:paraId="3E558DD6" w14:textId="3AA60137" w:rsidR="00357FEF" w:rsidRPr="000245D1" w:rsidRDefault="00AA2697" w:rsidP="006A3286">
      <w:pPr>
        <w:pStyle w:val="Els-body-text"/>
        <w:ind w:firstLine="720"/>
        <w:rPr>
          <w:color w:val="000000"/>
          <w:lang w:val="en-GB"/>
        </w:rPr>
      </w:pPr>
      <w:r w:rsidRPr="000245D1">
        <w:rPr>
          <w:lang w:val="en-GB"/>
        </w:rPr>
        <w:t>For CNMA an PBK model</w:t>
      </w:r>
      <w:r w:rsidR="00357FEF" w:rsidRPr="000245D1">
        <w:rPr>
          <w:lang w:val="en-GB"/>
        </w:rPr>
        <w:t xml:space="preserve"> has been developed for oral exposure</w:t>
      </w:r>
      <w:r w:rsidRPr="000245D1">
        <w:rPr>
          <w:lang w:val="en-GB"/>
        </w:rPr>
        <w:t xml:space="preserve">. </w:t>
      </w:r>
      <w:r w:rsidR="00546577" w:rsidRPr="000245D1">
        <w:rPr>
          <w:lang w:val="en-GB"/>
        </w:rPr>
        <w:t>The model in question was used to estimate the DNA adduct formation in the liver</w:t>
      </w:r>
      <w:r w:rsidR="004C4377" w:rsidRPr="000245D1">
        <w:rPr>
          <w:lang w:val="en-GB"/>
        </w:rPr>
        <w:t xml:space="preserve"> of rats and humans</w:t>
      </w:r>
      <w:r w:rsidR="00546577" w:rsidRPr="000245D1">
        <w:rPr>
          <w:lang w:val="en-GB"/>
        </w:rPr>
        <w:t xml:space="preserve"> </w:t>
      </w:r>
      <w:sdt>
        <w:sdtPr>
          <w:rPr>
            <w:color w:val="000000"/>
            <w:lang w:val="en-GB"/>
          </w:rPr>
          <w:tag w:val="MENDELEY_CITATION_v3_eyJjaXRhdGlvbklEIjoiTUVOREVMRVlfQ0lUQVRJT05fYTg2Nzc2MzItYWVjNC00YTE3LThiYjctOTA5YTg3YTljYjBj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792248273"/>
          <w:placeholder>
            <w:docPart w:val="605D2E3481E54384BD1843A436022C41"/>
          </w:placeholder>
        </w:sdtPr>
        <w:sdtContent>
          <w:r w:rsidR="00776A90" w:rsidRPr="00776A90">
            <w:rPr>
              <w:color w:val="000000"/>
              <w:lang w:val="en-GB"/>
            </w:rPr>
            <w:t>(Kiwamoto et al., 2016)</w:t>
          </w:r>
        </w:sdtContent>
      </w:sdt>
      <w:r w:rsidR="00546577" w:rsidRPr="000245D1">
        <w:rPr>
          <w:color w:val="000000"/>
          <w:lang w:val="en-GB"/>
        </w:rPr>
        <w:t xml:space="preserve">. </w:t>
      </w:r>
      <w:r w:rsidR="00E05860" w:rsidRPr="000245D1">
        <w:rPr>
          <w:color w:val="000000"/>
          <w:lang w:val="en-GB"/>
        </w:rPr>
        <w:t xml:space="preserve">This model will be used as basis for the creation of inhalation models for both human and rat. This will be done to validate the inhalation approach. When the inhalation model is validated the human model will be adopted into a population model. These models will then be used to </w:t>
      </w:r>
      <w:r w:rsidR="000245D1" w:rsidRPr="000245D1">
        <w:rPr>
          <w:color w:val="000000"/>
          <w:lang w:val="en-GB"/>
        </w:rPr>
        <w:t>assess</w:t>
      </w:r>
      <w:r w:rsidR="00E05860" w:rsidRPr="000245D1">
        <w:rPr>
          <w:color w:val="000000"/>
          <w:lang w:val="en-GB"/>
        </w:rPr>
        <w:t xml:space="preserve"> if exposure to CNMA in a simulated electronic cigarette scenario is predicted to results exposures that could lead to possible adverse effects.</w:t>
      </w:r>
    </w:p>
    <w:p w14:paraId="79FC67E7" w14:textId="77777777" w:rsidR="00A879E0" w:rsidRPr="000245D1" w:rsidRDefault="00A879E0" w:rsidP="00E05860">
      <w:pPr>
        <w:pStyle w:val="Els-body-text"/>
        <w:ind w:right="-28" w:firstLine="0"/>
        <w:rPr>
          <w:lang w:val="en-GB"/>
        </w:rPr>
      </w:pPr>
    </w:p>
    <w:p w14:paraId="5E2E5829" w14:textId="1A7F1539" w:rsidR="00A879E0" w:rsidRPr="000245D1" w:rsidRDefault="00A879E0" w:rsidP="00A879E0">
      <w:pPr>
        <w:pStyle w:val="Kop1"/>
        <w:pBdr>
          <w:right w:val="single" w:sz="4" w:space="1" w:color="auto"/>
        </w:pBdr>
        <w:spacing w:after="200" w:line="240" w:lineRule="exact"/>
      </w:pPr>
      <w:r w:rsidRPr="000245D1">
        <w:t>Abbreviations</w:t>
      </w:r>
    </w:p>
    <w:p w14:paraId="02EA7488" w14:textId="0C896D16" w:rsidR="00A879E0" w:rsidRPr="000245D1" w:rsidRDefault="00DF7FF9" w:rsidP="00A879E0">
      <w:pPr>
        <w:pBdr>
          <w:top w:val="single" w:sz="4" w:space="1" w:color="auto"/>
          <w:left w:val="single" w:sz="4" w:space="0" w:color="auto"/>
          <w:bottom w:val="single" w:sz="4" w:space="7" w:color="auto"/>
          <w:right w:val="single" w:sz="4" w:space="1" w:color="auto"/>
        </w:pBdr>
        <w:spacing w:line="240" w:lineRule="exact"/>
      </w:pPr>
      <w:r w:rsidRPr="000245D1">
        <w:t>PBK</w:t>
      </w:r>
      <w:r w:rsidR="00A879E0" w:rsidRPr="000245D1">
        <w:tab/>
      </w:r>
      <w:r w:rsidR="00EB7991" w:rsidRPr="000245D1">
        <w:t>Physiologically base kinetic modelling</w:t>
      </w:r>
      <w:r w:rsidR="00A879E0" w:rsidRPr="000245D1">
        <w:t xml:space="preserve"> </w:t>
      </w:r>
    </w:p>
    <w:p w14:paraId="77852B9E" w14:textId="34967D17" w:rsidR="00A879E0" w:rsidRPr="000245D1" w:rsidRDefault="00DF7FF9" w:rsidP="00A879E0">
      <w:pPr>
        <w:pBdr>
          <w:top w:val="single" w:sz="4" w:space="1" w:color="auto"/>
          <w:left w:val="single" w:sz="4" w:space="0" w:color="auto"/>
          <w:bottom w:val="single" w:sz="4" w:space="7" w:color="auto"/>
          <w:right w:val="single" w:sz="4" w:space="1" w:color="auto"/>
        </w:pBdr>
        <w:spacing w:line="240" w:lineRule="exact"/>
      </w:pPr>
      <w:r w:rsidRPr="000245D1">
        <w:t>CNMA</w:t>
      </w:r>
      <w:r w:rsidR="00A879E0" w:rsidRPr="000245D1">
        <w:t xml:space="preserve"> </w:t>
      </w:r>
      <w:r w:rsidR="00A879E0" w:rsidRPr="000245D1">
        <w:tab/>
      </w:r>
      <w:r w:rsidR="00EB7991" w:rsidRPr="000245D1">
        <w:t>Cinnamaldehyde</w:t>
      </w:r>
    </w:p>
    <w:p w14:paraId="0BBD5898" w14:textId="23AC80B0" w:rsidR="00A879E0" w:rsidRPr="000245D1" w:rsidRDefault="00DF7FF9" w:rsidP="00327CE0">
      <w:pPr>
        <w:pBdr>
          <w:top w:val="single" w:sz="4" w:space="1" w:color="auto"/>
          <w:left w:val="single" w:sz="4" w:space="0" w:color="auto"/>
          <w:bottom w:val="single" w:sz="4" w:space="7" w:color="auto"/>
          <w:right w:val="single" w:sz="4" w:space="1" w:color="auto"/>
        </w:pBdr>
        <w:spacing w:line="240" w:lineRule="exact"/>
      </w:pPr>
      <w:r w:rsidRPr="000245D1">
        <w:t>GRAS</w:t>
      </w:r>
      <w:r w:rsidR="00A879E0" w:rsidRPr="000245D1">
        <w:tab/>
      </w:r>
      <w:r w:rsidR="00EB7991" w:rsidRPr="000245D1">
        <w:t xml:space="preserve">Generally regarded as safe </w:t>
      </w:r>
    </w:p>
    <w:p w14:paraId="1D33173D" w14:textId="25698816" w:rsidR="00E04E01" w:rsidRPr="000245D1" w:rsidRDefault="00E04E01" w:rsidP="00327CE0">
      <w:pPr>
        <w:pBdr>
          <w:top w:val="single" w:sz="4" w:space="1" w:color="auto"/>
          <w:left w:val="single" w:sz="4" w:space="0" w:color="auto"/>
          <w:bottom w:val="single" w:sz="4" w:space="7" w:color="auto"/>
          <w:right w:val="single" w:sz="4" w:space="1" w:color="auto"/>
        </w:pBdr>
        <w:spacing w:line="240" w:lineRule="exact"/>
      </w:pPr>
      <w:r w:rsidRPr="000245D1">
        <w:t>WHO</w:t>
      </w:r>
      <w:r w:rsidR="00EB7991" w:rsidRPr="000245D1">
        <w:tab/>
        <w:t>World Health Organisation</w:t>
      </w:r>
    </w:p>
    <w:p w14:paraId="7D9FA90A" w14:textId="5652A7A2" w:rsidR="00EB7991" w:rsidRPr="000245D1" w:rsidRDefault="00EB7991" w:rsidP="00327CE0">
      <w:pPr>
        <w:pBdr>
          <w:top w:val="single" w:sz="4" w:space="1" w:color="auto"/>
          <w:left w:val="single" w:sz="4" w:space="0" w:color="auto"/>
          <w:bottom w:val="single" w:sz="4" w:space="7" w:color="auto"/>
          <w:right w:val="single" w:sz="4" w:space="1" w:color="auto"/>
        </w:pBdr>
        <w:spacing w:line="240" w:lineRule="exact"/>
      </w:pPr>
      <w:r w:rsidRPr="000245D1">
        <w:t>AUC</w:t>
      </w:r>
      <w:r w:rsidRPr="000245D1">
        <w:tab/>
        <w:t xml:space="preserve">Area under the curve </w:t>
      </w:r>
    </w:p>
    <w:p w14:paraId="3BF5E564" w14:textId="17EF796B" w:rsidR="00357FEF" w:rsidRPr="000245D1" w:rsidRDefault="00357FEF" w:rsidP="00327CE0">
      <w:pPr>
        <w:pBdr>
          <w:top w:val="single" w:sz="4" w:space="1" w:color="auto"/>
          <w:left w:val="single" w:sz="4" w:space="0" w:color="auto"/>
          <w:bottom w:val="single" w:sz="4" w:space="7" w:color="auto"/>
          <w:right w:val="single" w:sz="4" w:space="1" w:color="auto"/>
        </w:pBdr>
        <w:spacing w:line="240" w:lineRule="exact"/>
      </w:pPr>
      <w:r w:rsidRPr="000245D1">
        <w:t>DNA</w:t>
      </w:r>
      <w:r w:rsidRPr="000245D1">
        <w:tab/>
        <w:t xml:space="preserve">Deoxyribonucleic acid </w:t>
      </w:r>
    </w:p>
    <w:p w14:paraId="5911BBE9" w14:textId="4AAD47FA" w:rsidR="007437FF" w:rsidRPr="000245D1" w:rsidRDefault="007437FF" w:rsidP="00327CE0">
      <w:pPr>
        <w:pBdr>
          <w:top w:val="single" w:sz="4" w:space="1" w:color="auto"/>
          <w:left w:val="single" w:sz="4" w:space="0" w:color="auto"/>
          <w:bottom w:val="single" w:sz="4" w:space="7" w:color="auto"/>
          <w:right w:val="single" w:sz="4" w:space="1" w:color="auto"/>
        </w:pBdr>
        <w:spacing w:line="240" w:lineRule="exact"/>
      </w:pPr>
      <w:r w:rsidRPr="000245D1">
        <w:t>ODE</w:t>
      </w:r>
      <w:r w:rsidRPr="000245D1">
        <w:tab/>
        <w:t xml:space="preserve">Ordinary differential equation </w:t>
      </w:r>
    </w:p>
    <w:p w14:paraId="74AF1C42" w14:textId="348E9819" w:rsidR="007437FF" w:rsidRPr="000245D1" w:rsidRDefault="007437FF" w:rsidP="00327CE0">
      <w:pPr>
        <w:pBdr>
          <w:top w:val="single" w:sz="4" w:space="1" w:color="auto"/>
          <w:left w:val="single" w:sz="4" w:space="0" w:color="auto"/>
          <w:bottom w:val="single" w:sz="4" w:space="7" w:color="auto"/>
          <w:right w:val="single" w:sz="4" w:space="1" w:color="auto"/>
        </w:pBdr>
        <w:spacing w:line="240" w:lineRule="exact"/>
      </w:pPr>
      <w:r w:rsidRPr="000245D1">
        <w:t>LogK</w:t>
      </w:r>
      <w:r w:rsidRPr="000245D1">
        <w:rPr>
          <w:vertAlign w:val="subscript"/>
        </w:rPr>
        <w:t>ow</w:t>
      </w:r>
      <w:r w:rsidRPr="000245D1">
        <w:rPr>
          <w:vertAlign w:val="subscript"/>
        </w:rPr>
        <w:tab/>
      </w:r>
      <w:r w:rsidR="00A54AEE" w:rsidRPr="000245D1">
        <w:t xml:space="preserve">log </w:t>
      </w:r>
      <w:r w:rsidRPr="000245D1">
        <w:t>Octanal water partition coefficient</w:t>
      </w:r>
    </w:p>
    <w:p w14:paraId="07488E2C" w14:textId="1C3EBB32" w:rsidR="00A54AEE" w:rsidRPr="000245D1" w:rsidRDefault="00A54AEE" w:rsidP="00327CE0">
      <w:pPr>
        <w:pBdr>
          <w:top w:val="single" w:sz="4" w:space="1" w:color="auto"/>
          <w:left w:val="single" w:sz="4" w:space="0" w:color="auto"/>
          <w:bottom w:val="single" w:sz="4" w:space="7" w:color="auto"/>
          <w:right w:val="single" w:sz="4" w:space="1" w:color="auto"/>
        </w:pBdr>
        <w:spacing w:line="240" w:lineRule="exact"/>
      </w:pPr>
      <w:r w:rsidRPr="000245D1">
        <w:t>LogK</w:t>
      </w:r>
      <w:r w:rsidR="000245D1" w:rsidRPr="000245D1">
        <w:rPr>
          <w:vertAlign w:val="subscript"/>
        </w:rPr>
        <w:t>oa</w:t>
      </w:r>
      <w:r w:rsidRPr="000245D1">
        <w:t xml:space="preserve"> </w:t>
      </w:r>
      <w:r w:rsidR="00004492">
        <w:t xml:space="preserve">  </w:t>
      </w:r>
      <w:r w:rsidRPr="000245D1">
        <w:t xml:space="preserve">Log octanal air partition coefficient </w:t>
      </w:r>
    </w:p>
    <w:p w14:paraId="4AEE3B8D" w14:textId="2DA02031" w:rsidR="00A54AEE" w:rsidRPr="000245D1" w:rsidRDefault="00A54AEE" w:rsidP="00327CE0">
      <w:pPr>
        <w:pBdr>
          <w:top w:val="single" w:sz="4" w:space="1" w:color="auto"/>
          <w:left w:val="single" w:sz="4" w:space="0" w:color="auto"/>
          <w:bottom w:val="single" w:sz="4" w:space="7" w:color="auto"/>
          <w:right w:val="single" w:sz="4" w:space="1" w:color="auto"/>
        </w:pBdr>
        <w:spacing w:line="240" w:lineRule="exact"/>
      </w:pPr>
      <w:r w:rsidRPr="000245D1">
        <w:t xml:space="preserve">QSAR   </w:t>
      </w:r>
      <w:r w:rsidR="00004492">
        <w:t xml:space="preserve"> </w:t>
      </w:r>
      <w:r w:rsidR="000245D1" w:rsidRPr="000245D1">
        <w:t>Quantitative structure-activity relationship</w:t>
      </w:r>
    </w:p>
    <w:p w14:paraId="5BDF1D3A" w14:textId="72FFC606" w:rsidR="00A54AEE" w:rsidRPr="000245D1" w:rsidRDefault="00A54AEE" w:rsidP="00327CE0">
      <w:pPr>
        <w:pBdr>
          <w:top w:val="single" w:sz="4" w:space="1" w:color="auto"/>
          <w:left w:val="single" w:sz="4" w:space="0" w:color="auto"/>
          <w:bottom w:val="single" w:sz="4" w:space="7" w:color="auto"/>
          <w:right w:val="single" w:sz="4" w:space="1" w:color="auto"/>
        </w:pBdr>
        <w:spacing w:line="240" w:lineRule="exact"/>
      </w:pPr>
      <w:r w:rsidRPr="000245D1">
        <w:t xml:space="preserve">GSA      </w:t>
      </w:r>
      <w:r w:rsidR="00004492">
        <w:t xml:space="preserve"> </w:t>
      </w:r>
      <w:r w:rsidRPr="000245D1">
        <w:t>Global sensitivity analysis</w:t>
      </w:r>
    </w:p>
    <w:p w14:paraId="1F9EB61E" w14:textId="595CC64B" w:rsidR="000245D1" w:rsidRPr="000245D1" w:rsidRDefault="000245D1" w:rsidP="00327CE0">
      <w:pPr>
        <w:pBdr>
          <w:top w:val="single" w:sz="4" w:space="1" w:color="auto"/>
          <w:left w:val="single" w:sz="4" w:space="0" w:color="auto"/>
          <w:bottom w:val="single" w:sz="4" w:space="7" w:color="auto"/>
          <w:right w:val="single" w:sz="4" w:space="1" w:color="auto"/>
        </w:pBdr>
        <w:spacing w:line="240" w:lineRule="exact"/>
      </w:pPr>
      <w:r w:rsidRPr="000245D1">
        <w:t>IC50</w:t>
      </w:r>
      <w:r w:rsidRPr="000245D1">
        <w:tab/>
      </w:r>
      <w:r w:rsidR="00004492">
        <w:t xml:space="preserve"> </w:t>
      </w:r>
      <w:r w:rsidRPr="000245D1">
        <w:t>Concentration of an inhibitory substance which to inhibit a specific process by 50%</w:t>
      </w:r>
    </w:p>
    <w:p w14:paraId="0243F704" w14:textId="00FF479E" w:rsidR="000245D1" w:rsidRPr="000245D1" w:rsidRDefault="00004492" w:rsidP="00327CE0">
      <w:pPr>
        <w:pBdr>
          <w:top w:val="single" w:sz="4" w:space="1" w:color="auto"/>
          <w:left w:val="single" w:sz="4" w:space="0" w:color="auto"/>
          <w:bottom w:val="single" w:sz="4" w:space="7" w:color="auto"/>
          <w:right w:val="single" w:sz="4" w:space="1" w:color="auto"/>
        </w:pBdr>
        <w:spacing w:line="240" w:lineRule="exact"/>
      </w:pPr>
      <w:r>
        <w:t>RSMD    Root square mean deviation</w:t>
      </w:r>
    </w:p>
    <w:p w14:paraId="613F05E2" w14:textId="5DE39FC5" w:rsidR="00A54AEE" w:rsidRPr="000245D1" w:rsidRDefault="00913565" w:rsidP="00327CE0">
      <w:pPr>
        <w:pBdr>
          <w:top w:val="single" w:sz="4" w:space="1" w:color="auto"/>
          <w:left w:val="single" w:sz="4" w:space="0" w:color="auto"/>
          <w:bottom w:val="single" w:sz="4" w:space="7" w:color="auto"/>
          <w:right w:val="single" w:sz="4" w:space="1" w:color="auto"/>
        </w:pBdr>
        <w:spacing w:line="240" w:lineRule="exact"/>
      </w:pPr>
      <w:r>
        <w:lastRenderedPageBreak/>
        <w:t>GHS</w:t>
      </w:r>
      <w:r>
        <w:tab/>
        <w:t>Glutathione</w:t>
      </w:r>
    </w:p>
    <w:p w14:paraId="24BD316A" w14:textId="42398ABD" w:rsidR="00814A1D" w:rsidRPr="000245D1" w:rsidRDefault="0047353F" w:rsidP="00814A1D">
      <w:pPr>
        <w:pStyle w:val="Els-1storder-head"/>
        <w:rPr>
          <w:lang w:val="en-GB"/>
        </w:rPr>
      </w:pPr>
      <w:r w:rsidRPr="000245D1">
        <w:rPr>
          <w:lang w:val="en-GB"/>
        </w:rPr>
        <w:t xml:space="preserve">Materials and </w:t>
      </w:r>
      <w:r w:rsidR="00406647" w:rsidRPr="000245D1">
        <w:rPr>
          <w:lang w:val="en-GB"/>
        </w:rPr>
        <w:t>m</w:t>
      </w:r>
      <w:r w:rsidRPr="000245D1">
        <w:rPr>
          <w:lang w:val="en-GB"/>
        </w:rPr>
        <w:t>ethods</w:t>
      </w:r>
    </w:p>
    <w:p w14:paraId="59904903" w14:textId="77777777" w:rsidR="00EA5C45" w:rsidRPr="000245D1" w:rsidRDefault="00814A1D" w:rsidP="00EA5C45">
      <w:pPr>
        <w:pStyle w:val="Els-2ndorder-head"/>
        <w:rPr>
          <w:lang w:val="en-GB"/>
        </w:rPr>
      </w:pPr>
      <w:r w:rsidRPr="000245D1">
        <w:rPr>
          <w:lang w:val="en-GB"/>
        </w:rPr>
        <w:t xml:space="preserve"> Model structure</w:t>
      </w:r>
    </w:p>
    <w:p w14:paraId="411D9D7E" w14:textId="0FE83044" w:rsidR="00EA5C45" w:rsidRPr="000245D1" w:rsidRDefault="00814A1D" w:rsidP="00EA5C45">
      <w:pPr>
        <w:pStyle w:val="Els-2ndorder-head"/>
        <w:rPr>
          <w:lang w:val="en-GB"/>
        </w:rPr>
      </w:pPr>
      <w:r w:rsidRPr="000245D1">
        <w:rPr>
          <w:lang w:val="en-GB"/>
        </w:rPr>
        <w:t xml:space="preserve"> </w:t>
      </w:r>
      <w:r w:rsidR="00EA5C45" w:rsidRPr="000245D1">
        <w:rPr>
          <w:lang w:val="en-GB"/>
        </w:rPr>
        <w:t>Kiwamoto</w:t>
      </w:r>
    </w:p>
    <w:p w14:paraId="61915DD4" w14:textId="353AF565" w:rsidR="007A657B" w:rsidRPr="000245D1" w:rsidRDefault="00814A1D" w:rsidP="00EA5C45">
      <w:pPr>
        <w:pStyle w:val="Els-body-text"/>
        <w:rPr>
          <w:lang w:val="en-GB"/>
        </w:rPr>
      </w:pPr>
      <w:r w:rsidRPr="000245D1">
        <w:rPr>
          <w:lang w:val="en-GB"/>
        </w:rPr>
        <w:t xml:space="preserve">As the basis for an inhalation model of CNMA, a previously published PBK model simulating CNMA tissue levels in </w:t>
      </w:r>
      <w:r w:rsidR="0094271D" w:rsidRPr="000245D1">
        <w:rPr>
          <w:lang w:val="en-GB"/>
        </w:rPr>
        <w:t>rats and humans</w:t>
      </w:r>
      <w:r w:rsidRPr="000245D1">
        <w:rPr>
          <w:lang w:val="en-GB"/>
        </w:rPr>
        <w:t xml:space="preserve"> after oral exposure was used </w:t>
      </w:r>
      <w:sdt>
        <w:sdtPr>
          <w:rPr>
            <w:color w:val="000000"/>
            <w:lang w:val="en-GB"/>
          </w:rPr>
          <w:tag w:val="MENDELEY_CITATION_v3_eyJjaXRhdGlvbklEIjoiTUVOREVMRVlfQ0lUQVRJT05fZjMzMTI0MTAtN2QyNC00NGYzLTlmMTYtYzEwMGI3MjBlYzU5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571728845"/>
          <w:placeholder>
            <w:docPart w:val="F5FA574946A34E73A3CB29882A1A9B0A"/>
          </w:placeholder>
        </w:sdtPr>
        <w:sdtContent>
          <w:r w:rsidR="00776A90" w:rsidRPr="00776A90">
            <w:rPr>
              <w:color w:val="000000"/>
              <w:lang w:val="en-GB"/>
            </w:rPr>
            <w:t>(Kiwamoto et al., 2016)</w:t>
          </w:r>
        </w:sdtContent>
      </w:sdt>
      <w:r w:rsidRPr="000245D1">
        <w:rPr>
          <w:lang w:val="en-GB"/>
        </w:rPr>
        <w:t>.</w:t>
      </w:r>
      <w:r w:rsidR="0094271D" w:rsidRPr="000245D1">
        <w:rPr>
          <w:lang w:val="en-GB"/>
        </w:rPr>
        <w:t xml:space="preserve"> The model consisted of the following compartments; slowly perfused tissue, richly perfused tissue, liver, small intestines,</w:t>
      </w:r>
      <w:r w:rsidR="00D6669D" w:rsidRPr="000245D1">
        <w:rPr>
          <w:lang w:val="en-GB"/>
        </w:rPr>
        <w:t xml:space="preserve"> </w:t>
      </w:r>
      <w:r w:rsidR="007A657B" w:rsidRPr="000245D1">
        <w:rPr>
          <w:lang w:val="en-GB"/>
        </w:rPr>
        <w:t xml:space="preserve">and fat connected to each other by a venous and arterial blood compartment. </w:t>
      </w:r>
      <w:r w:rsidR="00D6669D" w:rsidRPr="000245D1">
        <w:rPr>
          <w:lang w:val="en-GB"/>
        </w:rPr>
        <w:t xml:space="preserve">CNMA </w:t>
      </w:r>
      <w:r w:rsidR="007A657B" w:rsidRPr="000245D1">
        <w:rPr>
          <w:lang w:val="en-GB"/>
        </w:rPr>
        <w:t>is</w:t>
      </w:r>
      <w:r w:rsidR="00D6669D" w:rsidRPr="000245D1">
        <w:rPr>
          <w:lang w:val="en-GB"/>
        </w:rPr>
        <w:t xml:space="preserve"> introduced by oral gavage in to the small intestine. From the small intestine it move</w:t>
      </w:r>
      <w:r w:rsidR="007A657B" w:rsidRPr="000245D1">
        <w:rPr>
          <w:lang w:val="en-GB"/>
        </w:rPr>
        <w:t>s</w:t>
      </w:r>
      <w:r w:rsidR="00D6669D" w:rsidRPr="000245D1">
        <w:rPr>
          <w:lang w:val="en-GB"/>
        </w:rPr>
        <w:t xml:space="preserve"> to the liver.</w:t>
      </w:r>
      <w:r w:rsidR="007A657B" w:rsidRPr="000245D1">
        <w:rPr>
          <w:lang w:val="en-GB"/>
        </w:rPr>
        <w:t xml:space="preserve"> From the liver CNMA is introduced into the blood and general circulation.</w:t>
      </w:r>
      <w:r w:rsidR="00EA5C45" w:rsidRPr="000245D1">
        <w:rPr>
          <w:lang w:val="en-GB"/>
        </w:rPr>
        <w:t xml:space="preserve"> An overview of the general structure of the model can be seen in </w:t>
      </w:r>
      <w:r w:rsidR="00EA5C45" w:rsidRPr="000245D1">
        <w:rPr>
          <w:lang w:val="en-GB"/>
        </w:rPr>
        <w:fldChar w:fldCharType="begin"/>
      </w:r>
      <w:r w:rsidR="00EA5C45" w:rsidRPr="000245D1">
        <w:rPr>
          <w:lang w:val="en-GB"/>
        </w:rPr>
        <w:instrText xml:space="preserve"> REF _Ref130382133 \h </w:instrText>
      </w:r>
      <w:r w:rsidR="00EA5C45" w:rsidRPr="000245D1">
        <w:rPr>
          <w:lang w:val="en-GB"/>
        </w:rPr>
      </w:r>
      <w:r w:rsidR="00EA5C45" w:rsidRPr="000245D1">
        <w:rPr>
          <w:lang w:val="en-GB"/>
        </w:rPr>
        <w:fldChar w:fldCharType="separate"/>
      </w:r>
      <w:r w:rsidR="00EA5C45" w:rsidRPr="000245D1">
        <w:rPr>
          <w:lang w:val="en-GB"/>
        </w:rPr>
        <w:t xml:space="preserve">Figure </w:t>
      </w:r>
      <w:r w:rsidR="00EA5C45" w:rsidRPr="000245D1">
        <w:rPr>
          <w:noProof/>
          <w:lang w:val="en-GB"/>
        </w:rPr>
        <w:t>2</w:t>
      </w:r>
      <w:r w:rsidR="00EA5C45" w:rsidRPr="000245D1">
        <w:rPr>
          <w:lang w:val="en-GB"/>
        </w:rPr>
        <w:fldChar w:fldCharType="end"/>
      </w:r>
      <w:r w:rsidR="00EA5C45" w:rsidRPr="000245D1">
        <w:rPr>
          <w:lang w:val="en-GB"/>
        </w:rPr>
        <w:t>. Figure 2 shows the general structure of the Kiwamoto model with the exception of the lung compartment.</w:t>
      </w:r>
      <w:r w:rsidR="007A657B" w:rsidRPr="000245D1">
        <w:rPr>
          <w:lang w:val="en-GB"/>
        </w:rPr>
        <w:t xml:space="preserve"> CNMA partitioning is considered to perfusion limited and driven by partitioning coefficients. These coefficients were estimated</w:t>
      </w:r>
      <w:r w:rsidR="001E417F" w:rsidRPr="000245D1">
        <w:rPr>
          <w:lang w:val="en-GB"/>
        </w:rPr>
        <w:t xml:space="preserve"> based on the logK</w:t>
      </w:r>
      <w:r w:rsidR="001E417F" w:rsidRPr="000245D1">
        <w:rPr>
          <w:vertAlign w:val="subscript"/>
          <w:lang w:val="en-GB"/>
        </w:rPr>
        <w:t>ow</w:t>
      </w:r>
      <w:r w:rsidR="001E417F" w:rsidRPr="000245D1">
        <w:rPr>
          <w:lang w:val="en-GB"/>
        </w:rPr>
        <w:t xml:space="preserve"> values</w:t>
      </w:r>
      <w:r w:rsidR="007A657B" w:rsidRPr="000245D1">
        <w:rPr>
          <w:lang w:val="en-GB"/>
        </w:rPr>
        <w:t xml:space="preserve"> by the method demonstrated by </w:t>
      </w:r>
      <w:sdt>
        <w:sdtPr>
          <w:rPr>
            <w:color w:val="000000"/>
            <w:lang w:val="en-GB"/>
          </w:rPr>
          <w:tag w:val="MENDELEY_CITATION_v3_eyJjaXRhdGlvbklEIjoiTUVOREVMRVlfQ0lUQVRJT05fNzRjYWJhN2EtZjY5NC00OGQ1LTk3OGItZTE1ZjdiYTBhMWZk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446372627"/>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Dejongh</w:t>
          </w:r>
          <w:proofErr w:type="spellEnd"/>
          <w:r w:rsidR="00776A90" w:rsidRPr="00776A90">
            <w:rPr>
              <w:color w:val="000000"/>
              <w:lang w:val="en-GB"/>
            </w:rPr>
            <w:t xml:space="preserve"> et al., 1997)</w:t>
          </w:r>
        </w:sdtContent>
      </w:sdt>
      <w:r w:rsidR="007A657B" w:rsidRPr="000245D1">
        <w:rPr>
          <w:color w:val="000000"/>
          <w:lang w:val="en-GB"/>
        </w:rPr>
        <w:t>.</w:t>
      </w:r>
      <w:r w:rsidR="001E417F" w:rsidRPr="000245D1">
        <w:rPr>
          <w:color w:val="000000"/>
          <w:lang w:val="en-GB"/>
        </w:rPr>
        <w:t xml:space="preserve"> LogK</w:t>
      </w:r>
      <w:r w:rsidR="001E417F" w:rsidRPr="000245D1">
        <w:rPr>
          <w:color w:val="000000"/>
          <w:vertAlign w:val="subscript"/>
          <w:lang w:val="en-GB"/>
        </w:rPr>
        <w:t>ow</w:t>
      </w:r>
      <w:r w:rsidR="001E417F" w:rsidRPr="000245D1">
        <w:rPr>
          <w:color w:val="000000"/>
          <w:lang w:val="en-GB"/>
        </w:rPr>
        <w:t xml:space="preserve"> were </w:t>
      </w:r>
      <w:r w:rsidR="001E417F" w:rsidRPr="000245D1">
        <w:rPr>
          <w:lang w:val="en-GB"/>
        </w:rPr>
        <w:t xml:space="preserve">estimated using </w:t>
      </w:r>
      <w:r w:rsidR="00EA5C45" w:rsidRPr="000245D1">
        <w:rPr>
          <w:lang w:val="en-GB"/>
        </w:rPr>
        <w:t>the Estimation Program Interface (EPI) Suite version 4.10 provided by the US Environmental Protection Agency.</w:t>
      </w:r>
    </w:p>
    <w:p w14:paraId="0EE37D00" w14:textId="15F5F5BA" w:rsidR="0094271D" w:rsidRPr="000245D1" w:rsidRDefault="00D6669D" w:rsidP="00814A1D">
      <w:pPr>
        <w:pStyle w:val="Els-body-text"/>
        <w:rPr>
          <w:lang w:val="en-GB"/>
        </w:rPr>
      </w:pPr>
      <w:r w:rsidRPr="000245D1">
        <w:rPr>
          <w:lang w:val="en-GB"/>
        </w:rPr>
        <w:t xml:space="preserve"> CNMA </w:t>
      </w:r>
      <w:r w:rsidR="007A657B" w:rsidRPr="000245D1">
        <w:rPr>
          <w:lang w:val="en-GB"/>
        </w:rPr>
        <w:t xml:space="preserve">is </w:t>
      </w:r>
      <w:r w:rsidRPr="000245D1">
        <w:rPr>
          <w:lang w:val="en-GB"/>
        </w:rPr>
        <w:t>metabolised into multiple different metabolites. These are a CNMA-</w:t>
      </w:r>
      <w:r w:rsidR="0091697E" w:rsidRPr="000245D1">
        <w:rPr>
          <w:lang w:val="en-GB"/>
        </w:rPr>
        <w:t>Glutathione</w:t>
      </w:r>
      <w:r w:rsidRPr="000245D1">
        <w:rPr>
          <w:lang w:val="en-GB"/>
        </w:rPr>
        <w:t xml:space="preserve"> conjugate, CNMA-protein adducts, Cinnamyl alcohol and </w:t>
      </w:r>
      <w:r w:rsidR="0091697E" w:rsidRPr="000245D1">
        <w:rPr>
          <w:lang w:val="en-GB"/>
        </w:rPr>
        <w:t xml:space="preserve">Cinnamic acid. An overview of the metabolites can be found in </w:t>
      </w:r>
      <w:r w:rsidR="0091697E" w:rsidRPr="000245D1">
        <w:rPr>
          <w:lang w:val="en-GB"/>
        </w:rPr>
        <w:fldChar w:fldCharType="begin"/>
      </w:r>
      <w:r w:rsidR="0091697E" w:rsidRPr="000245D1">
        <w:rPr>
          <w:lang w:val="en-GB"/>
        </w:rPr>
        <w:instrText xml:space="preserve"> REF _Ref130383017 \h </w:instrText>
      </w:r>
      <w:r w:rsidR="0091697E" w:rsidRPr="000245D1">
        <w:rPr>
          <w:lang w:val="en-GB"/>
        </w:rPr>
      </w:r>
      <w:r w:rsidR="0091697E" w:rsidRPr="000245D1">
        <w:rPr>
          <w:lang w:val="en-GB"/>
        </w:rPr>
        <w:fldChar w:fldCharType="separate"/>
      </w:r>
      <w:r w:rsidR="0091697E" w:rsidRPr="000245D1">
        <w:rPr>
          <w:lang w:val="en-GB"/>
        </w:rPr>
        <w:t xml:space="preserve">Figure </w:t>
      </w:r>
      <w:r w:rsidR="0091697E" w:rsidRPr="000245D1">
        <w:rPr>
          <w:noProof/>
          <w:lang w:val="en-GB"/>
        </w:rPr>
        <w:t>1</w:t>
      </w:r>
      <w:r w:rsidR="0091697E" w:rsidRPr="000245D1">
        <w:rPr>
          <w:lang w:val="en-GB"/>
        </w:rPr>
        <w:fldChar w:fldCharType="end"/>
      </w:r>
      <w:r w:rsidR="0091697E" w:rsidRPr="000245D1">
        <w:rPr>
          <w:lang w:val="en-GB"/>
        </w:rPr>
        <w:t xml:space="preserve">. </w:t>
      </w:r>
      <w:r w:rsidR="006D3B1C" w:rsidRPr="000245D1">
        <w:rPr>
          <w:lang w:val="en-GB"/>
        </w:rPr>
        <w:t xml:space="preserve">Because Cinnamyl alcohol can be transformed back into CNMA a </w:t>
      </w:r>
      <w:r w:rsidR="00004492" w:rsidRPr="000245D1">
        <w:rPr>
          <w:lang w:val="en-GB"/>
        </w:rPr>
        <w:t>sub model</w:t>
      </w:r>
      <w:r w:rsidR="006D3B1C" w:rsidRPr="000245D1">
        <w:rPr>
          <w:lang w:val="en-GB"/>
        </w:rPr>
        <w:t xml:space="preserve"> was added </w:t>
      </w:r>
      <w:r w:rsidR="007A657B" w:rsidRPr="000245D1">
        <w:rPr>
          <w:lang w:val="en-GB"/>
        </w:rPr>
        <w:t xml:space="preserve">to the model </w:t>
      </w:r>
      <w:r w:rsidR="006D3B1C" w:rsidRPr="000245D1">
        <w:rPr>
          <w:lang w:val="en-GB"/>
        </w:rPr>
        <w:t>by Kiwamoto et al (2016).</w:t>
      </w:r>
      <w:r w:rsidR="007A657B" w:rsidRPr="000245D1">
        <w:rPr>
          <w:lang w:val="en-GB"/>
        </w:rPr>
        <w:t xml:space="preserve"> This sub model describes the distribution of CNMA alcohol through the body and its metabolism back into CNMA. </w:t>
      </w:r>
    </w:p>
    <w:p w14:paraId="421FCC97" w14:textId="58F88CCE" w:rsidR="007A657B" w:rsidRPr="000245D1" w:rsidRDefault="0091697E" w:rsidP="0094271D">
      <w:pPr>
        <w:pStyle w:val="Els-body-text"/>
        <w:ind w:firstLine="0"/>
        <w:rPr>
          <w:lang w:val="en-GB"/>
        </w:rPr>
      </w:pPr>
      <w:r w:rsidRPr="000245D1">
        <w:rPr>
          <w:noProof/>
          <w:lang w:val="en-GB"/>
        </w:rPr>
        <mc:AlternateContent>
          <mc:Choice Requires="wpg">
            <w:drawing>
              <wp:anchor distT="0" distB="0" distL="114300" distR="114300" simplePos="0" relativeHeight="251649024" behindDoc="0" locked="0" layoutInCell="1" allowOverlap="1" wp14:anchorId="5DA6651E" wp14:editId="38F653A3">
                <wp:simplePos x="0" y="0"/>
                <wp:positionH relativeFrom="column">
                  <wp:posOffset>1962150</wp:posOffset>
                </wp:positionH>
                <wp:positionV relativeFrom="paragraph">
                  <wp:posOffset>171450</wp:posOffset>
                </wp:positionV>
                <wp:extent cx="2333625" cy="3094990"/>
                <wp:effectExtent l="0" t="0" r="9525" b="0"/>
                <wp:wrapTopAndBottom/>
                <wp:docPr id="9" name="Groep 9"/>
                <wp:cNvGraphicFramePr/>
                <a:graphic xmlns:a="http://schemas.openxmlformats.org/drawingml/2006/main">
                  <a:graphicData uri="http://schemas.microsoft.com/office/word/2010/wordprocessingGroup">
                    <wpg:wgp>
                      <wpg:cNvGrpSpPr/>
                      <wpg:grpSpPr>
                        <a:xfrm>
                          <a:off x="0" y="0"/>
                          <a:ext cx="2333625" cy="3094990"/>
                          <a:chOff x="0" y="0"/>
                          <a:chExt cx="2333625" cy="3094990"/>
                        </a:xfrm>
                      </wpg:grpSpPr>
                      <pic:pic xmlns:pic="http://schemas.openxmlformats.org/drawingml/2006/picture">
                        <pic:nvPicPr>
                          <pic:cNvPr id="6" name="Afbeelding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33625" cy="2647950"/>
                          </a:xfrm>
                          <a:prstGeom prst="rect">
                            <a:avLst/>
                          </a:prstGeom>
                        </pic:spPr>
                      </pic:pic>
                      <wps:wsp>
                        <wps:cNvPr id="8" name="Tekstvak 8"/>
                        <wps:cNvSpPr txBox="1"/>
                        <wps:spPr>
                          <a:xfrm>
                            <a:off x="0" y="2705100"/>
                            <a:ext cx="2333625" cy="389890"/>
                          </a:xfrm>
                          <a:prstGeom prst="rect">
                            <a:avLst/>
                          </a:prstGeom>
                          <a:solidFill>
                            <a:prstClr val="white"/>
                          </a:solidFill>
                          <a:ln>
                            <a:noFill/>
                          </a:ln>
                        </wps:spPr>
                        <wps:txbx>
                          <w:txbxContent>
                            <w:p w14:paraId="42048570" w14:textId="055EB516" w:rsidR="0091697E" w:rsidRPr="0091697E" w:rsidRDefault="0091697E" w:rsidP="0091697E">
                              <w:pPr>
                                <w:pStyle w:val="Bijschrift"/>
                                <w:rPr>
                                  <w:noProof/>
                                  <w:sz w:val="20"/>
                                  <w:szCs w:val="20"/>
                                </w:rPr>
                              </w:pPr>
                              <w:bookmarkStart w:id="3" w:name="_Ref130383017"/>
                              <w:r w:rsidRPr="0091697E">
                                <w:t xml:space="preserve">Figure </w:t>
                              </w:r>
                              <w:fldSimple w:instr=" SEQ Figure \* ARABIC ">
                                <w:r w:rsidR="00F27ECA">
                                  <w:rPr>
                                    <w:noProof/>
                                  </w:rPr>
                                  <w:t>1</w:t>
                                </w:r>
                              </w:fldSimple>
                              <w:bookmarkEnd w:id="3"/>
                              <w:r w:rsidRPr="0091697E">
                                <w:t>:</w:t>
                              </w:r>
                              <w:r>
                                <w:t xml:space="preserve"> </w:t>
                              </w:r>
                              <w:r w:rsidRPr="0091697E">
                                <w:t xml:space="preserve">Cinnamaldehyde Metabolism </w:t>
                              </w:r>
                              <w:r w:rsidR="004A1568">
                                <w:t>a</w:t>
                              </w:r>
                              <w:r w:rsidRPr="0091697E">
                                <w:t>dapted from Kiwamoto et al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6651E" id="Groep 9" o:spid="_x0000_s1026" style="position:absolute;left:0;text-align:left;margin-left:154.5pt;margin-top:13.5pt;width:183.75pt;height:243.7pt;z-index:251649024" coordsize="23336,30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6" o:spid="_x0000_s1027" type="#_x0000_t75" style="position:absolute;width:2333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kstvak 8" o:spid="_x0000_s1028" type="#_x0000_t202" style="position:absolute;top:27051;width:2333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2048570" w14:textId="055EB516" w:rsidR="0091697E" w:rsidRPr="0091697E" w:rsidRDefault="0091697E" w:rsidP="0091697E">
                        <w:pPr>
                          <w:pStyle w:val="Bijschrift"/>
                          <w:rPr>
                            <w:noProof/>
                            <w:sz w:val="20"/>
                            <w:szCs w:val="20"/>
                          </w:rPr>
                        </w:pPr>
                        <w:bookmarkStart w:id="3" w:name="_Ref130383017"/>
                        <w:r w:rsidRPr="0091697E">
                          <w:t xml:space="preserve">Figure </w:t>
                        </w:r>
                        <w:fldSimple w:instr=" SEQ Figure \* ARABIC ">
                          <w:r w:rsidR="00F27ECA">
                            <w:rPr>
                              <w:noProof/>
                            </w:rPr>
                            <w:t>1</w:t>
                          </w:r>
                        </w:fldSimple>
                        <w:bookmarkEnd w:id="3"/>
                        <w:r w:rsidRPr="0091697E">
                          <w:t>:</w:t>
                        </w:r>
                        <w:r>
                          <w:t xml:space="preserve"> </w:t>
                        </w:r>
                        <w:r w:rsidRPr="0091697E">
                          <w:t xml:space="preserve">Cinnamaldehyde Metabolism </w:t>
                        </w:r>
                        <w:r w:rsidR="004A1568">
                          <w:t>a</w:t>
                        </w:r>
                        <w:r w:rsidRPr="0091697E">
                          <w:t>dapted from Kiwamoto et al (2016)</w:t>
                        </w:r>
                      </w:p>
                    </w:txbxContent>
                  </v:textbox>
                </v:shape>
                <w10:wrap type="topAndBottom"/>
              </v:group>
            </w:pict>
          </mc:Fallback>
        </mc:AlternateContent>
      </w:r>
    </w:p>
    <w:p w14:paraId="6B7D7D55" w14:textId="7309001D" w:rsidR="00EA5C45" w:rsidRPr="000245D1" w:rsidRDefault="007A657B" w:rsidP="0094271D">
      <w:pPr>
        <w:pStyle w:val="Els-body-text"/>
        <w:ind w:firstLine="0"/>
        <w:rPr>
          <w:color w:val="000000"/>
          <w:lang w:val="en-GB"/>
        </w:rPr>
      </w:pPr>
      <w:r w:rsidRPr="000245D1">
        <w:rPr>
          <w:lang w:val="en-GB"/>
        </w:rPr>
        <w:t>The Kiwamoto model was adapted</w:t>
      </w:r>
      <w:r w:rsidR="00EA5C45" w:rsidRPr="000245D1">
        <w:rPr>
          <w:lang w:val="en-GB"/>
        </w:rPr>
        <w:t xml:space="preserve"> in a number of different ways. Firstly Kiwamoto</w:t>
      </w:r>
      <w:r w:rsidR="00B67E41">
        <w:rPr>
          <w:lang w:val="en-GB"/>
        </w:rPr>
        <w:t xml:space="preserve"> </w:t>
      </w:r>
      <w:r w:rsidR="00B67E41">
        <w:rPr>
          <w:i/>
          <w:iCs/>
          <w:lang w:val="en-GB"/>
        </w:rPr>
        <w:t xml:space="preserve">et al </w:t>
      </w:r>
      <w:r w:rsidR="00B67E41">
        <w:rPr>
          <w:lang w:val="en-GB"/>
        </w:rPr>
        <w:t>(2016)</w:t>
      </w:r>
      <w:r w:rsidR="00EA5C45" w:rsidRPr="000245D1">
        <w:rPr>
          <w:lang w:val="en-GB"/>
        </w:rPr>
        <w:t xml:space="preserve"> wrote the </w:t>
      </w:r>
      <w:r w:rsidR="002D514D" w:rsidRPr="000245D1">
        <w:rPr>
          <w:lang w:val="en-GB"/>
        </w:rPr>
        <w:t>model</w:t>
      </w:r>
      <w:r w:rsidR="00EA5C45" w:rsidRPr="000245D1">
        <w:rPr>
          <w:lang w:val="en-GB"/>
        </w:rPr>
        <w:t xml:space="preserve"> in the numerical </w:t>
      </w:r>
      <w:r w:rsidR="002D514D" w:rsidRPr="000245D1">
        <w:rPr>
          <w:lang w:val="en-GB"/>
        </w:rPr>
        <w:t>ordinary differential equation solver</w:t>
      </w:r>
      <w:r w:rsidR="00EA5C45" w:rsidRPr="000245D1">
        <w:rPr>
          <w:lang w:val="en-GB"/>
        </w:rPr>
        <w:t xml:space="preserve"> Berkely Madonna</w:t>
      </w:r>
      <w:r w:rsidR="00E00ABE" w:rsidRPr="000245D1">
        <w:rPr>
          <w:lang w:val="en-GB"/>
        </w:rPr>
        <w:t xml:space="preserve"> (8.3.18</w:t>
      </w:r>
      <w:r w:rsidR="00E00ABE" w:rsidRPr="000245D1">
        <w:rPr>
          <w:rFonts w:ascii="Georgia" w:hAnsi="Georgia"/>
          <w:color w:val="2E2E2E"/>
          <w:lang w:val="en-GB"/>
        </w:rPr>
        <w:t xml:space="preserve"> University of California at Berkeley, CA, USA)</w:t>
      </w:r>
      <w:r w:rsidR="002D514D" w:rsidRPr="000245D1">
        <w:rPr>
          <w:lang w:val="en-GB"/>
        </w:rPr>
        <w:t xml:space="preserve">. For this report a different solver was chosen. The model was coded in R (version 4.1.1) and R Studio (version 1.4.1717) using the </w:t>
      </w:r>
      <w:proofErr w:type="spellStart"/>
      <w:r w:rsidR="002D514D" w:rsidRPr="000245D1">
        <w:rPr>
          <w:lang w:val="en-GB"/>
        </w:rPr>
        <w:t>Rxode</w:t>
      </w:r>
      <w:proofErr w:type="spellEnd"/>
      <w:r w:rsidR="00B67E41">
        <w:rPr>
          <w:lang w:val="en-GB"/>
        </w:rPr>
        <w:t xml:space="preserve"> </w:t>
      </w:r>
      <w:sdt>
        <w:sdtPr>
          <w:rPr>
            <w:color w:val="000000"/>
            <w:lang w:val="en-GB"/>
          </w:rPr>
          <w:tag w:val="MENDELEY_CITATION_v3_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"/>
          <w:id w:val="1231818642"/>
          <w:placeholder>
            <w:docPart w:val="DefaultPlaceholder_-1854013440"/>
          </w:placeholder>
        </w:sdtPr>
        <w:sdtContent>
          <w:r w:rsidR="00776A90" w:rsidRPr="00776A90">
            <w:rPr>
              <w:color w:val="000000"/>
              <w:lang w:val="en-GB"/>
            </w:rPr>
            <w:t>(Fidler et al., 2022)</w:t>
          </w:r>
        </w:sdtContent>
      </w:sdt>
      <w:r w:rsidR="002D514D" w:rsidRPr="000245D1">
        <w:rPr>
          <w:lang w:val="en-GB"/>
        </w:rPr>
        <w:t xml:space="preserve">, </w:t>
      </w:r>
      <w:proofErr w:type="spellStart"/>
      <w:r w:rsidR="002D514D" w:rsidRPr="000245D1">
        <w:rPr>
          <w:lang w:val="en-GB"/>
        </w:rPr>
        <w:t>ggplot2</w:t>
      </w:r>
      <w:proofErr w:type="spellEnd"/>
      <w:sdt>
        <w:sdtPr>
          <w:rPr>
            <w:color w:val="000000"/>
            <w:lang w:val="en-GB"/>
          </w:rPr>
          <w:tag w:val="MENDELEY_CITATION_v3_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"/>
          <w:id w:val="-1566948168"/>
          <w:placeholder>
            <w:docPart w:val="DefaultPlaceholder_-1854013440"/>
          </w:placeholder>
        </w:sdtPr>
        <w:sdtContent>
          <w:r w:rsidR="00776A90" w:rsidRPr="00776A90">
            <w:rPr>
              <w:color w:val="000000"/>
              <w:lang w:val="en-GB"/>
            </w:rPr>
            <w:t>(Wickham, 2016)</w:t>
          </w:r>
        </w:sdtContent>
      </w:sdt>
      <w:r w:rsidR="002D514D" w:rsidRPr="000245D1">
        <w:rPr>
          <w:lang w:val="en-GB"/>
        </w:rPr>
        <w:t xml:space="preserve"> and </w:t>
      </w:r>
      <w:proofErr w:type="spellStart"/>
      <w:r w:rsidR="002D514D" w:rsidRPr="000245D1">
        <w:rPr>
          <w:lang w:val="en-GB"/>
        </w:rPr>
        <w:t>PKNCA</w:t>
      </w:r>
      <w:proofErr w:type="spellEnd"/>
      <w:r w:rsidR="00B67E41">
        <w:rPr>
          <w:lang w:val="en-GB"/>
        </w:rPr>
        <w:t xml:space="preserve"> </w:t>
      </w:r>
      <w:sdt>
        <w:sdtPr>
          <w:rPr>
            <w:color w:val="000000"/>
            <w:lang w:val="en-GB"/>
          </w:rPr>
          <w:tag w:val="MENDELEY_CITATION_v3_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"/>
          <w:id w:val="-1096543629"/>
          <w:placeholder>
            <w:docPart w:val="DefaultPlaceholder_-1854013440"/>
          </w:placeholder>
        </w:sdtPr>
        <w:sdtContent>
          <w:r w:rsidR="00776A90" w:rsidRPr="00776A90">
            <w:rPr>
              <w:color w:val="000000"/>
              <w:lang w:val="en-GB"/>
            </w:rPr>
            <w:t>(Denney et al., 2015)</w:t>
          </w:r>
        </w:sdtContent>
      </w:sdt>
      <w:r w:rsidR="002D514D" w:rsidRPr="000245D1">
        <w:rPr>
          <w:lang w:val="en-GB"/>
        </w:rPr>
        <w:t xml:space="preserve"> packages</w:t>
      </w:r>
      <w:r w:rsidR="00B67E41">
        <w:rPr>
          <w:lang w:val="en-GB"/>
        </w:rPr>
        <w:t xml:space="preserve">. </w:t>
      </w:r>
      <w:r w:rsidR="007437FF" w:rsidRPr="000245D1">
        <w:rPr>
          <w:color w:val="000000"/>
          <w:lang w:val="en-GB"/>
        </w:rPr>
        <w:t xml:space="preserve"> </w:t>
      </w:r>
      <w:r w:rsidR="00B67E41">
        <w:rPr>
          <w:color w:val="000000"/>
          <w:lang w:val="en-GB"/>
        </w:rPr>
        <w:t xml:space="preserve">An explanation </w:t>
      </w:r>
      <w:r w:rsidR="007437FF" w:rsidRPr="000245D1">
        <w:rPr>
          <w:color w:val="000000"/>
          <w:lang w:val="en-GB"/>
        </w:rPr>
        <w:t>the code was adap</w:t>
      </w:r>
      <w:r w:rsidR="00B67E41">
        <w:rPr>
          <w:color w:val="000000"/>
          <w:lang w:val="en-GB"/>
        </w:rPr>
        <w:t>tation process</w:t>
      </w:r>
      <w:r w:rsidR="007437FF" w:rsidRPr="000245D1">
        <w:rPr>
          <w:color w:val="000000"/>
          <w:lang w:val="en-GB"/>
        </w:rPr>
        <w:t xml:space="preserve"> can be found in supplementary data 1; R code.</w:t>
      </w:r>
      <w:r w:rsidR="00E00ABE" w:rsidRPr="000245D1">
        <w:rPr>
          <w:color w:val="000000"/>
          <w:lang w:val="en-GB"/>
        </w:rPr>
        <w:t xml:space="preserve"> </w:t>
      </w:r>
      <w:r w:rsidR="004A1568" w:rsidRPr="000245D1">
        <w:rPr>
          <w:color w:val="000000"/>
          <w:lang w:val="en-GB"/>
        </w:rPr>
        <w:t>R</w:t>
      </w:r>
      <w:r w:rsidR="007437FF" w:rsidRPr="000245D1">
        <w:rPr>
          <w:color w:val="000000"/>
          <w:lang w:val="en-GB"/>
        </w:rPr>
        <w:t xml:space="preserve"> </w:t>
      </w:r>
      <w:r w:rsidR="00E00ABE" w:rsidRPr="000245D1">
        <w:rPr>
          <w:color w:val="000000"/>
          <w:lang w:val="en-GB"/>
        </w:rPr>
        <w:t xml:space="preserve">was chosen on the basis that R and R studio are open source, </w:t>
      </w:r>
      <w:r w:rsidR="004A1568" w:rsidRPr="000245D1">
        <w:rPr>
          <w:color w:val="000000"/>
          <w:lang w:val="en-GB"/>
        </w:rPr>
        <w:t xml:space="preserve">have </w:t>
      </w:r>
      <w:r w:rsidR="00E00ABE" w:rsidRPr="000245D1">
        <w:rPr>
          <w:color w:val="000000"/>
          <w:lang w:val="en-GB"/>
        </w:rPr>
        <w:t>a large assortment of publicly available add on packages,</w:t>
      </w:r>
      <w:r w:rsidR="004A1568" w:rsidRPr="000245D1">
        <w:rPr>
          <w:color w:val="000000"/>
          <w:lang w:val="en-GB"/>
        </w:rPr>
        <w:t xml:space="preserve"> have </w:t>
      </w:r>
      <w:r w:rsidR="00E00ABE" w:rsidRPr="000245D1">
        <w:rPr>
          <w:color w:val="000000"/>
          <w:lang w:val="en-GB"/>
        </w:rPr>
        <w:t xml:space="preserve">the ability to perform global sensitivity analysis and </w:t>
      </w:r>
      <w:r w:rsidR="004A1568" w:rsidRPr="000245D1">
        <w:rPr>
          <w:color w:val="000000"/>
          <w:lang w:val="en-GB"/>
        </w:rPr>
        <w:t>lastly</w:t>
      </w:r>
      <w:r w:rsidR="00E00ABE" w:rsidRPr="000245D1">
        <w:rPr>
          <w:color w:val="000000"/>
          <w:lang w:val="en-GB"/>
        </w:rPr>
        <w:t xml:space="preserve"> ability to perform population</w:t>
      </w:r>
      <w:r w:rsidR="004A1568" w:rsidRPr="000245D1">
        <w:rPr>
          <w:color w:val="000000"/>
          <w:lang w:val="en-GB"/>
        </w:rPr>
        <w:t xml:space="preserve"> based</w:t>
      </w:r>
      <w:r w:rsidR="00E00ABE" w:rsidRPr="000245D1">
        <w:rPr>
          <w:color w:val="000000"/>
          <w:lang w:val="en-GB"/>
        </w:rPr>
        <w:t xml:space="preserve"> modelling. </w:t>
      </w:r>
    </w:p>
    <w:p w14:paraId="7C448758" w14:textId="22D169EE" w:rsidR="00814A1D" w:rsidRPr="000245D1" w:rsidRDefault="00E00ABE" w:rsidP="00E00ABE">
      <w:pPr>
        <w:pStyle w:val="Els-body-text"/>
        <w:ind w:firstLine="0"/>
        <w:rPr>
          <w:color w:val="000000"/>
          <w:lang w:val="en-GB"/>
        </w:rPr>
      </w:pPr>
      <w:r w:rsidRPr="000245D1">
        <w:rPr>
          <w:color w:val="000000"/>
          <w:lang w:val="en-GB"/>
        </w:rPr>
        <w:tab/>
        <w:t xml:space="preserve">The following changes were made to the model code and structure. </w:t>
      </w:r>
      <w:r w:rsidR="00814A1D" w:rsidRPr="000245D1">
        <w:rPr>
          <w:lang w:val="en-GB"/>
        </w:rPr>
        <w:t>DNA adduct formation and CNMA-G</w:t>
      </w:r>
      <w:r w:rsidR="00B67E41">
        <w:rPr>
          <w:lang w:val="en-GB"/>
        </w:rPr>
        <w:t>lutathione</w:t>
      </w:r>
      <w:r w:rsidR="00913565">
        <w:rPr>
          <w:lang w:val="en-GB"/>
        </w:rPr>
        <w:t xml:space="preserve"> (GHS)</w:t>
      </w:r>
      <w:r w:rsidR="00814A1D" w:rsidRPr="000245D1">
        <w:rPr>
          <w:lang w:val="en-GB"/>
        </w:rPr>
        <w:t xml:space="preserve"> metabolism in the small intestine were removed</w:t>
      </w:r>
      <w:r w:rsidR="00BC42D6" w:rsidRPr="000245D1">
        <w:rPr>
          <w:lang w:val="en-GB"/>
        </w:rPr>
        <w:t xml:space="preserve"> for the human model</w:t>
      </w:r>
      <w:r w:rsidR="00814A1D" w:rsidRPr="000245D1">
        <w:rPr>
          <w:lang w:val="en-GB"/>
        </w:rPr>
        <w:t xml:space="preserve"> as they were shown by </w:t>
      </w:r>
      <w:sdt>
        <w:sdtPr>
          <w:rPr>
            <w:color w:val="000000"/>
            <w:lang w:val="en-GB"/>
          </w:rPr>
          <w:tag w:val="MENDELEY_CITATION_v3_eyJjaXRhdGlvbklEIjoiTUVOREVMRVlfQ0lUQVRJT05fNDE0Mzg5M2YtNjk4Zi00ZmRhLWExNzgtODY4Mzg0ZWJkMWE1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2042812784"/>
          <w:placeholder>
            <w:docPart w:val="F5FA574946A34E73A3CB29882A1A9B0A"/>
          </w:placeholder>
        </w:sdtPr>
        <w:sdtContent>
          <w:r w:rsidR="00776A90" w:rsidRPr="00776A90">
            <w:rPr>
              <w:color w:val="000000"/>
              <w:lang w:val="en-GB"/>
            </w:rPr>
            <w:t>(Kiwamoto et al., 2016)</w:t>
          </w:r>
        </w:sdtContent>
      </w:sdt>
      <w:r w:rsidR="00814A1D" w:rsidRPr="000245D1">
        <w:rPr>
          <w:lang w:val="en-GB"/>
        </w:rPr>
        <w:t xml:space="preserve"> to </w:t>
      </w:r>
      <w:r w:rsidR="00EA5C45" w:rsidRPr="000245D1">
        <w:rPr>
          <w:lang w:val="en-GB"/>
        </w:rPr>
        <w:t>not occur</w:t>
      </w:r>
      <w:r w:rsidR="00BC42D6" w:rsidRPr="000245D1">
        <w:rPr>
          <w:lang w:val="en-GB"/>
        </w:rPr>
        <w:t xml:space="preserve">. </w:t>
      </w:r>
      <w:r w:rsidRPr="000245D1">
        <w:rPr>
          <w:lang w:val="en-GB"/>
        </w:rPr>
        <w:t>Inhalation of CNMA into the lungs and subsequent distribution through the body was based on</w:t>
      </w:r>
      <w:r w:rsidR="00EA5C45" w:rsidRPr="000245D1">
        <w:rPr>
          <w:lang w:val="en-GB"/>
        </w:rPr>
        <w:t xml:space="preserve">  </w:t>
      </w:r>
      <w:sdt>
        <w:sdtPr>
          <w:rPr>
            <w:lang w:val="en-GB"/>
          </w:rPr>
          <w:tag w:val="MENDELEY_CITATION_v3_eyJjaXRhdGlvbklEIjoiTUVOREVMRVlfQ0lUQVRJT05fMWNkNGJjNDgtY2VjMy00NDU2LThhNTctMjI4YTU3ODYwYTVm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1525132798"/>
          <w:placeholder>
            <w:docPart w:val="F5FA574946A34E73A3CB29882A1A9B0A"/>
          </w:placeholder>
        </w:sdtPr>
        <w:sdtContent>
          <w:r w:rsidR="00776A90">
            <w:rPr>
              <w:rFonts w:eastAsia="Times New Roman"/>
            </w:rPr>
            <w:t>(</w:t>
          </w:r>
          <w:proofErr w:type="spellStart"/>
          <w:r w:rsidR="00776A90">
            <w:rPr>
              <w:rFonts w:eastAsia="Times New Roman"/>
            </w:rPr>
            <w:t>Jongeneelen</w:t>
          </w:r>
          <w:proofErr w:type="spellEnd"/>
          <w:r w:rsidR="00776A90">
            <w:rPr>
              <w:rFonts w:eastAsia="Times New Roman"/>
            </w:rPr>
            <w:t xml:space="preserve"> &amp; Berge, 2011)</w:t>
          </w:r>
        </w:sdtContent>
      </w:sdt>
      <w:r w:rsidR="00814A1D" w:rsidRPr="000245D1">
        <w:rPr>
          <w:lang w:val="en-GB"/>
        </w:rPr>
        <w:t>. This involves</w:t>
      </w:r>
      <w:r w:rsidR="00D547A3" w:rsidRPr="000245D1">
        <w:rPr>
          <w:lang w:val="en-GB"/>
        </w:rPr>
        <w:t xml:space="preserve"> the</w:t>
      </w:r>
      <w:r w:rsidR="00814A1D" w:rsidRPr="000245D1">
        <w:rPr>
          <w:lang w:val="en-GB"/>
        </w:rPr>
        <w:t xml:space="preserve"> inhalation </w:t>
      </w:r>
      <w:r w:rsidR="00D547A3" w:rsidRPr="000245D1">
        <w:rPr>
          <w:lang w:val="en-GB"/>
        </w:rPr>
        <w:t>of CNMA</w:t>
      </w:r>
      <w:r w:rsidR="00814A1D" w:rsidRPr="000245D1">
        <w:rPr>
          <w:lang w:val="en-GB"/>
        </w:rPr>
        <w:t xml:space="preserve"> into an alveolar air compartment</w:t>
      </w:r>
      <w:r w:rsidR="007437FF" w:rsidRPr="000245D1">
        <w:rPr>
          <w:lang w:val="en-GB"/>
        </w:rPr>
        <w:t xml:space="preserve"> </w:t>
      </w:r>
      <w:proofErr w:type="spellStart"/>
      <w:r w:rsidR="007437FF" w:rsidRPr="000245D1">
        <w:rPr>
          <w:lang w:val="en-GB"/>
        </w:rPr>
        <w:t>eq</w:t>
      </w:r>
      <w:proofErr w:type="spellEnd"/>
      <w:r w:rsidR="007437FF" w:rsidRPr="000245D1">
        <w:rPr>
          <w:lang w:val="en-GB"/>
        </w:rPr>
        <w:t xml:space="preserve">(1) + </w:t>
      </w:r>
      <w:proofErr w:type="spellStart"/>
      <w:r w:rsidR="007437FF" w:rsidRPr="000245D1">
        <w:rPr>
          <w:lang w:val="en-GB"/>
        </w:rPr>
        <w:t>eq</w:t>
      </w:r>
      <w:proofErr w:type="spellEnd"/>
      <w:r w:rsidR="007437FF" w:rsidRPr="000245D1">
        <w:rPr>
          <w:lang w:val="en-GB"/>
        </w:rPr>
        <w:t>(3)</w:t>
      </w:r>
      <w:r w:rsidR="00814A1D" w:rsidRPr="000245D1">
        <w:rPr>
          <w:lang w:val="en-GB"/>
        </w:rPr>
        <w:t xml:space="preserve"> from which CNMA is absorbed into the blood and enters circulation</w:t>
      </w:r>
      <w:r w:rsidR="007437FF" w:rsidRPr="000245D1">
        <w:rPr>
          <w:lang w:val="en-GB"/>
        </w:rPr>
        <w:t xml:space="preserve"> </w:t>
      </w:r>
      <w:proofErr w:type="spellStart"/>
      <w:r w:rsidR="007437FF" w:rsidRPr="000245D1">
        <w:rPr>
          <w:lang w:val="en-GB"/>
        </w:rPr>
        <w:t>eq</w:t>
      </w:r>
      <w:proofErr w:type="spellEnd"/>
      <w:r w:rsidR="007437FF" w:rsidRPr="000245D1">
        <w:rPr>
          <w:lang w:val="en-GB"/>
        </w:rPr>
        <w:t>(2)</w:t>
      </w:r>
      <w:r w:rsidR="00814A1D" w:rsidRPr="000245D1">
        <w:rPr>
          <w:lang w:val="en-GB"/>
        </w:rPr>
        <w:t xml:space="preserve">. CNMA </w:t>
      </w:r>
      <w:r w:rsidR="00814A1D" w:rsidRPr="000245D1">
        <w:rPr>
          <w:lang w:val="en-GB"/>
        </w:rPr>
        <w:lastRenderedPageBreak/>
        <w:t xml:space="preserve">can also </w:t>
      </w:r>
      <w:r w:rsidR="00BC42D6" w:rsidRPr="000245D1">
        <w:rPr>
          <w:lang w:val="en-GB"/>
        </w:rPr>
        <w:t>re-enter</w:t>
      </w:r>
      <w:r w:rsidR="00814A1D" w:rsidRPr="000245D1">
        <w:rPr>
          <w:lang w:val="en-GB"/>
        </w:rPr>
        <w:t xml:space="preserve"> the alveolar air and be exhaled</w:t>
      </w:r>
      <w:r w:rsidR="007437FF" w:rsidRPr="000245D1">
        <w:rPr>
          <w:lang w:val="en-GB"/>
        </w:rPr>
        <w:t xml:space="preserve"> </w:t>
      </w:r>
      <w:proofErr w:type="spellStart"/>
      <w:r w:rsidR="007437FF" w:rsidRPr="000245D1">
        <w:rPr>
          <w:lang w:val="en-GB"/>
        </w:rPr>
        <w:t>eq</w:t>
      </w:r>
      <w:proofErr w:type="spellEnd"/>
      <w:r w:rsidR="007437FF" w:rsidRPr="000245D1">
        <w:rPr>
          <w:lang w:val="en-GB"/>
        </w:rPr>
        <w:t>(4)</w:t>
      </w:r>
      <w:r w:rsidR="00814A1D" w:rsidRPr="000245D1">
        <w:rPr>
          <w:lang w:val="en-GB"/>
        </w:rPr>
        <w:t xml:space="preserve">. </w:t>
      </w:r>
      <w:r w:rsidR="00BC42D6" w:rsidRPr="000245D1">
        <w:rPr>
          <w:lang w:val="en-GB"/>
        </w:rPr>
        <w:t>The complete m</w:t>
      </w:r>
      <w:r w:rsidR="00814A1D" w:rsidRPr="000245D1">
        <w:rPr>
          <w:lang w:val="en-GB"/>
        </w:rPr>
        <w:t>odel code and equations</w:t>
      </w:r>
      <w:r w:rsidR="00BC42D6" w:rsidRPr="000245D1">
        <w:rPr>
          <w:lang w:val="en-GB"/>
        </w:rPr>
        <w:t xml:space="preserve"> for both human and rat models</w:t>
      </w:r>
      <w:r w:rsidR="00814A1D" w:rsidRPr="000245D1">
        <w:rPr>
          <w:lang w:val="en-GB"/>
        </w:rPr>
        <w:t xml:space="preserve"> can be found in supplementary data 1: R code. </w:t>
      </w:r>
    </w:p>
    <w:p w14:paraId="7AC8C5A7" w14:textId="4D8EC045" w:rsidR="00814A1D" w:rsidRPr="000245D1" w:rsidRDefault="00814A1D" w:rsidP="00D6669D">
      <w:pPr>
        <w:pStyle w:val="Els-body-text"/>
        <w:ind w:firstLine="0"/>
        <w:rPr>
          <w:lang w:val="en-GB"/>
        </w:rPr>
      </w:pPr>
    </w:p>
    <w:p w14:paraId="19A4CAFF" w14:textId="3DAAEDDA" w:rsidR="00AC5FB1" w:rsidRPr="000245D1" w:rsidRDefault="00392168" w:rsidP="00D6669D">
      <w:pPr>
        <w:pStyle w:val="Els-body-text"/>
        <w:ind w:firstLine="0"/>
        <w:rPr>
          <w:iCs/>
          <w:lang w:val="en-GB"/>
        </w:rPr>
      </w:pPr>
      <w:r w:rsidRPr="000245D1">
        <w:rPr>
          <w:noProof/>
          <w:lang w:val="en-GB"/>
        </w:rPr>
        <mc:AlternateContent>
          <mc:Choice Requires="wpg">
            <w:drawing>
              <wp:anchor distT="0" distB="0" distL="114300" distR="114300" simplePos="0" relativeHeight="251644928" behindDoc="0" locked="0" layoutInCell="1" allowOverlap="1" wp14:anchorId="09729D76" wp14:editId="281B436C">
                <wp:simplePos x="0" y="0"/>
                <wp:positionH relativeFrom="column">
                  <wp:posOffset>25400</wp:posOffset>
                </wp:positionH>
                <wp:positionV relativeFrom="paragraph">
                  <wp:posOffset>0</wp:posOffset>
                </wp:positionV>
                <wp:extent cx="5695950" cy="3768513"/>
                <wp:effectExtent l="0" t="0" r="0" b="3810"/>
                <wp:wrapTopAndBottom/>
                <wp:docPr id="5" name="Groep 5"/>
                <wp:cNvGraphicFramePr/>
                <a:graphic xmlns:a="http://schemas.openxmlformats.org/drawingml/2006/main">
                  <a:graphicData uri="http://schemas.microsoft.com/office/word/2010/wordprocessingGroup">
                    <wpg:wgp>
                      <wpg:cNvGrpSpPr/>
                      <wpg:grpSpPr>
                        <a:xfrm>
                          <a:off x="0" y="0"/>
                          <a:ext cx="5695950" cy="3768513"/>
                          <a:chOff x="0" y="0"/>
                          <a:chExt cx="5695950" cy="3768513"/>
                        </a:xfrm>
                      </wpg:grpSpPr>
                      <pic:pic xmlns:pic="http://schemas.openxmlformats.org/drawingml/2006/picture">
                        <pic:nvPicPr>
                          <pic:cNvPr id="2" name="Afbeelding 2" descr="Afbeelding met diagram&#10;&#10;Automatisch gegenereerde beschrijvi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95950" cy="3161030"/>
                          </a:xfrm>
                          <a:prstGeom prst="rect">
                            <a:avLst/>
                          </a:prstGeom>
                        </pic:spPr>
                      </pic:pic>
                      <wps:wsp>
                        <wps:cNvPr id="4" name="Tekstvak 4"/>
                        <wps:cNvSpPr txBox="1"/>
                        <wps:spPr>
                          <a:xfrm>
                            <a:off x="0" y="3115733"/>
                            <a:ext cx="5695950" cy="652780"/>
                          </a:xfrm>
                          <a:prstGeom prst="rect">
                            <a:avLst/>
                          </a:prstGeom>
                          <a:solidFill>
                            <a:prstClr val="white"/>
                          </a:solidFill>
                          <a:ln>
                            <a:noFill/>
                          </a:ln>
                        </wps:spPr>
                        <wps:txbx>
                          <w:txbxContent>
                            <w:p w14:paraId="120D299C" w14:textId="716E32A9" w:rsidR="0094271D" w:rsidRPr="000B5C58" w:rsidRDefault="0094271D" w:rsidP="0094271D">
                              <w:pPr>
                                <w:pStyle w:val="Bijschrift"/>
                                <w:rPr>
                                  <w:sz w:val="20"/>
                                  <w:szCs w:val="20"/>
                                  <w:lang w:val="en-US"/>
                                </w:rPr>
                              </w:pPr>
                              <w:bookmarkStart w:id="4" w:name="_Ref130382133"/>
                              <w:r>
                                <w:t xml:space="preserve">Figure </w:t>
                              </w:r>
                              <w:fldSimple w:instr=" SEQ Figure \* ARABIC ">
                                <w:r w:rsidR="00F27ECA">
                                  <w:rPr>
                                    <w:noProof/>
                                  </w:rPr>
                                  <w:t>2</w:t>
                                </w:r>
                              </w:fldSimple>
                              <w:bookmarkEnd w:id="4"/>
                              <w:r>
                                <w:t>:</w:t>
                              </w:r>
                              <w:r w:rsidRPr="0094271D">
                                <w:t xml:space="preserve"> </w:t>
                              </w:r>
                              <w:r w:rsidRPr="00814A1D">
                                <w:t>Structure of the inhalation CNMA model in Humans. Dotted lines represent additions to the model compared to Kiwamoto et al. Exposure routes are coloured green. Elimination routes are present in both the liver and small intestine and are coloured orange. In both the small intestine and the liver cytosolic Glutathione concentrations are modelled. Transformations of CNMA to Cinnamyl alcohol and back are represented by red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29D76" id="Groep 5" o:spid="_x0000_s1029" style="position:absolute;left:0;text-align:left;margin-left:2pt;margin-top:0;width:448.5pt;height:296.75pt;z-index:251644928" coordsize="56959,37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">
                <v:shape id="Afbeelding 2" o:spid="_x0000_s1030" type="#_x0000_t75" alt="Afbeelding met diagram&#10;&#10;Automatisch gegenereerde beschrijving" style="position:absolute;width:56959;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">
                  <v:imagedata r:id="rId14" o:title="Afbeelding met diagram&#10;&#10;Automatisch gegenereerde beschrijving"/>
                </v:shape>
                <v:shape id="Tekstvak 4" o:spid="_x0000_s1031" type="#_x0000_t202" style="position:absolute;top:31157;width:569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20D299C" w14:textId="716E32A9" w:rsidR="0094271D" w:rsidRPr="000B5C58" w:rsidRDefault="0094271D" w:rsidP="0094271D">
                        <w:pPr>
                          <w:pStyle w:val="Bijschrift"/>
                          <w:rPr>
                            <w:sz w:val="20"/>
                            <w:szCs w:val="20"/>
                            <w:lang w:val="en-US"/>
                          </w:rPr>
                        </w:pPr>
                        <w:bookmarkStart w:id="5" w:name="_Ref130382133"/>
                        <w:r>
                          <w:t xml:space="preserve">Figure </w:t>
                        </w:r>
                        <w:fldSimple w:instr=" SEQ Figure \* ARABIC ">
                          <w:r w:rsidR="00F27ECA">
                            <w:rPr>
                              <w:noProof/>
                            </w:rPr>
                            <w:t>2</w:t>
                          </w:r>
                        </w:fldSimple>
                        <w:bookmarkEnd w:id="5"/>
                        <w:r>
                          <w:t>:</w:t>
                        </w:r>
                        <w:r w:rsidRPr="0094271D">
                          <w:t xml:space="preserve"> </w:t>
                        </w:r>
                        <w:r w:rsidRPr="00814A1D">
                          <w:t>Structure of the inhalation CNMA model in Humans. Dotted lines represent additions to the model compared to Kiwamoto et al. Exposure routes are coloured green. Elimination routes are present in both the liver and small intestine and are coloured orange. In both the small intestine and the liver cytosolic Glutathione concentrations are modelled. Transformations of CNMA to Cinnamyl alcohol and back are represented by red lines.</w:t>
                        </w:r>
                      </w:p>
                    </w:txbxContent>
                  </v:textbox>
                </v:shape>
                <w10:wrap type="topAndBottom"/>
              </v:group>
            </w:pict>
          </mc:Fallback>
        </mc:AlternateContent>
      </w:r>
    </w:p>
    <w:p w14:paraId="114312FF" w14:textId="3A32F81A" w:rsidR="00AC5FB1" w:rsidRPr="000245D1" w:rsidRDefault="00AC5FB1" w:rsidP="00D6669D">
      <w:pPr>
        <w:pStyle w:val="Els-body-text"/>
        <w:ind w:firstLine="0"/>
        <w:rPr>
          <w:iCs/>
          <w:lang w:val="en-GB"/>
        </w:rPr>
      </w:pPr>
    </w:p>
    <w:p w14:paraId="4F75AB7E" w14:textId="2124A7EA" w:rsidR="00AC5FB1" w:rsidRPr="000245D1" w:rsidRDefault="00AC5FB1" w:rsidP="00911E1F">
      <w:pPr>
        <w:pStyle w:val="Plattetekst"/>
      </w:pPr>
      <w:r w:rsidRPr="000245D1">
        <w:t xml:space="preserve">Rate of Cinnamaldehyde inhalation </w:t>
      </w:r>
      <w:r w:rsidR="004A1568" w:rsidRPr="000245D1">
        <w:t>(</w:t>
      </w:r>
      <w:r w:rsidRPr="000245D1">
        <w:t>μmol/h</w:t>
      </w:r>
      <w:r w:rsidR="004A1568" w:rsidRPr="000245D1">
        <w:t>)</w:t>
      </w:r>
      <w:r w:rsidR="00D547A3" w:rsidRPr="000245D1">
        <w:tab/>
      </w:r>
      <w:r w:rsidR="000C7152" w:rsidRPr="000245D1">
        <w:t xml:space="preserve">  </w:t>
      </w:r>
    </w:p>
    <w:p w14:paraId="3127F7DF" w14:textId="26E4E43B" w:rsidR="000C7152" w:rsidRPr="000245D1" w:rsidRDefault="000C7152" w:rsidP="00911E1F">
      <w:pPr>
        <w:pStyle w:val="Plattetekst"/>
      </w:pPr>
    </w:p>
    <w:p w14:paraId="71357659" w14:textId="3CB81933" w:rsidR="00AC5FB1" w:rsidRPr="000245D1" w:rsidRDefault="00AC5FB1" w:rsidP="00911E1F">
      <w:pPr>
        <w:pStyle w:val="Plattetekst"/>
      </w:pPr>
      <m:oMath>
        <m:r>
          <w:rPr>
            <w:rFonts w:ascii="Cambria Math" w:hAnsi="Cambria Math"/>
          </w:rPr>
          <m:t>R</m:t>
        </m:r>
        <m:r>
          <m:rPr>
            <m:nor/>
          </m:rPr>
          <w:rPr>
            <w:rFonts w:ascii="Cambria Math" w:hAnsi="Cambria Math"/>
          </w:rPr>
          <m:t>_Inhalation</m:t>
        </m:r>
      </m:oMath>
      <w:r w:rsidRPr="000245D1">
        <w:t xml:space="preserve"> </w:t>
      </w:r>
      <m:oMath>
        <m:r>
          <w:rPr>
            <w:rFonts w:ascii="Cambria Math" w:hAnsi="Cambria Math"/>
          </w:rPr>
          <m:t>=P</m:t>
        </m:r>
        <m:r>
          <m:rPr>
            <m:nor/>
          </m:rPr>
          <w:rPr>
            <w:rFonts w:ascii="Cambria Math" w:hAnsi="Cambria Math"/>
          </w:rPr>
          <m:t>_V</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r>
                  <m:rPr>
                    <m:nor/>
                  </m:rPr>
                  <w:rPr>
                    <w:rFonts w:ascii="Cambria Math" w:hAnsi="Cambria Math"/>
                  </w:rPr>
                  <m:t>_inhalation_dose</m:t>
                </m:r>
              </m:num>
              <m:den>
                <m:r>
                  <m:rPr>
                    <m:nor/>
                  </m:rPr>
                  <w:rPr>
                    <w:rFonts w:ascii="Cambria Math" w:hAnsi="Cambria Math"/>
                  </w:rPr>
                  <m:t xml:space="preserve">Volume_exposure_chamber </m:t>
                </m:r>
              </m:den>
            </m:f>
          </m:e>
        </m:d>
      </m:oMath>
      <w:r w:rsidR="000C7152" w:rsidRPr="000245D1">
        <w:t xml:space="preserve">  </w:t>
      </w:r>
      <w:r w:rsidR="00911E1F" w:rsidRPr="000245D1">
        <w:t xml:space="preserve">                                                                                                   (1)</w:t>
      </w:r>
    </w:p>
    <w:p w14:paraId="799EDF27" w14:textId="77777777" w:rsidR="000C7152" w:rsidRPr="000245D1" w:rsidRDefault="000C7152" w:rsidP="00911E1F">
      <w:pPr>
        <w:pStyle w:val="Plattetekst"/>
      </w:pPr>
    </w:p>
    <w:p w14:paraId="6F945ACD" w14:textId="51B107F7" w:rsidR="00D547A3" w:rsidRPr="000245D1" w:rsidRDefault="00D547A3" w:rsidP="00911E1F">
      <w:pPr>
        <w:pStyle w:val="Plattetekst"/>
        <w:rPr>
          <w:i/>
          <w:iCs/>
        </w:rPr>
      </w:pPr>
      <w:proofErr w:type="spellStart"/>
      <w:r w:rsidRPr="000245D1">
        <w:rPr>
          <w:i/>
          <w:iCs/>
        </w:rPr>
        <w:t>P_V</w:t>
      </w:r>
      <w:proofErr w:type="spellEnd"/>
      <w:r w:rsidRPr="000245D1">
        <w:rPr>
          <w:i/>
          <w:iCs/>
        </w:rPr>
        <w:t xml:space="preserve"> = Pulmonary ventilation  </w:t>
      </w:r>
      <w:r w:rsidR="004A1568" w:rsidRPr="000245D1">
        <w:rPr>
          <w:i/>
          <w:iCs/>
        </w:rPr>
        <w:t>(L</w:t>
      </w:r>
      <w:r w:rsidRPr="000245D1">
        <w:rPr>
          <w:i/>
          <w:iCs/>
        </w:rPr>
        <w:t>/h</w:t>
      </w:r>
      <w:r w:rsidR="004A1568" w:rsidRPr="000245D1">
        <w:rPr>
          <w:i/>
          <w:iCs/>
        </w:rPr>
        <w:t>)</w:t>
      </w:r>
    </w:p>
    <w:p w14:paraId="483706E5" w14:textId="5A1DB84F" w:rsidR="00D547A3" w:rsidRPr="000245D1" w:rsidRDefault="00D547A3" w:rsidP="00911E1F">
      <w:pPr>
        <w:pStyle w:val="Plattetekst"/>
        <w:rPr>
          <w:i/>
          <w:iCs/>
        </w:rPr>
      </w:pPr>
      <w:proofErr w:type="spellStart"/>
      <w:r w:rsidRPr="000245D1">
        <w:rPr>
          <w:i/>
          <w:iCs/>
        </w:rPr>
        <w:t>A_inhalation_dose</w:t>
      </w:r>
      <w:proofErr w:type="spellEnd"/>
      <w:r w:rsidRPr="000245D1">
        <w:rPr>
          <w:i/>
          <w:iCs/>
        </w:rPr>
        <w:t xml:space="preserve"> = The dose present in the exposure chamber  </w:t>
      </w:r>
      <w:bookmarkStart w:id="5" w:name="_Hlk130391336"/>
      <w:r w:rsidR="004A1568" w:rsidRPr="000245D1">
        <w:rPr>
          <w:i/>
          <w:iCs/>
        </w:rPr>
        <w:t>(</w:t>
      </w:r>
      <w:r w:rsidRPr="000245D1">
        <w:rPr>
          <w:i/>
          <w:iCs/>
        </w:rPr>
        <w:t>μmol</w:t>
      </w:r>
      <w:bookmarkEnd w:id="5"/>
      <w:r w:rsidR="004A1568" w:rsidRPr="000245D1">
        <w:rPr>
          <w:i/>
          <w:iCs/>
        </w:rPr>
        <w:t>)</w:t>
      </w:r>
    </w:p>
    <w:p w14:paraId="50778BF0" w14:textId="0A5986E2" w:rsidR="00AC5FB1" w:rsidRPr="000245D1" w:rsidRDefault="00D547A3" w:rsidP="00911E1F">
      <w:pPr>
        <w:pStyle w:val="Plattetekst"/>
        <w:rPr>
          <w:i/>
          <w:iCs/>
        </w:rPr>
      </w:pPr>
      <w:proofErr w:type="spellStart"/>
      <w:r w:rsidRPr="000245D1">
        <w:rPr>
          <w:i/>
          <w:iCs/>
        </w:rPr>
        <w:t>Volume_exposure_chamber</w:t>
      </w:r>
      <w:proofErr w:type="spellEnd"/>
      <w:r w:rsidRPr="000245D1">
        <w:rPr>
          <w:i/>
          <w:iCs/>
        </w:rPr>
        <w:t xml:space="preserve"> = the volume of the exposure chamber  </w:t>
      </w:r>
      <w:r w:rsidR="004A1568" w:rsidRPr="000245D1">
        <w:rPr>
          <w:i/>
          <w:iCs/>
        </w:rPr>
        <w:t>(L)</w:t>
      </w:r>
    </w:p>
    <w:p w14:paraId="148BE0F6" w14:textId="77777777" w:rsidR="00911E1F" w:rsidRPr="000245D1" w:rsidRDefault="00911E1F" w:rsidP="00911E1F">
      <w:pPr>
        <w:pStyle w:val="Plattetekst"/>
        <w:jc w:val="both"/>
      </w:pPr>
    </w:p>
    <w:p w14:paraId="5284C8F2" w14:textId="3BCCDF32" w:rsidR="00AC5FB1" w:rsidRPr="000245D1" w:rsidRDefault="00AC5FB1" w:rsidP="00911E1F">
      <w:pPr>
        <w:pStyle w:val="Plattetekst"/>
        <w:jc w:val="both"/>
      </w:pPr>
      <w:r w:rsidRPr="000245D1">
        <w:t>Concentration of Cinnamaldehyde in Arterial blood leaving the lung</w:t>
      </w:r>
      <w:r w:rsidR="004A1568" w:rsidRPr="000245D1">
        <w:t>s</w:t>
      </w:r>
      <w:r w:rsidRPr="000245D1">
        <w:t xml:space="preserve"> </w:t>
      </w:r>
      <w:r w:rsidR="004A1568" w:rsidRPr="000245D1">
        <w:t>(</w:t>
      </w:r>
      <w:r w:rsidRPr="000245D1">
        <w:t>μmol/</w:t>
      </w:r>
      <w:r w:rsidR="004A1568" w:rsidRPr="000245D1">
        <w:t>L)</w:t>
      </w:r>
      <w:r w:rsidR="00D547A3" w:rsidRPr="000245D1">
        <w:tab/>
      </w:r>
      <w:r w:rsidR="00D547A3" w:rsidRPr="000245D1">
        <w:tab/>
      </w:r>
    </w:p>
    <w:p w14:paraId="37B919A3" w14:textId="77777777" w:rsidR="000C7152" w:rsidRPr="000245D1" w:rsidRDefault="000C7152" w:rsidP="00911E1F">
      <w:pPr>
        <w:pStyle w:val="Plattetekst"/>
      </w:pPr>
    </w:p>
    <w:p w14:paraId="3D9B4C2B" w14:textId="195D347C" w:rsidR="00911E1F" w:rsidRPr="00FD7468" w:rsidRDefault="00795F6C" w:rsidP="00911E1F">
      <w:pPr>
        <w:pStyle w:val="Plattetekst"/>
        <w:jc w:val="both"/>
        <w:rPr>
          <w:lang w:val="de-DE"/>
        </w:rPr>
      </w:pPr>
      <w:proofErr w:type="spellStart"/>
      <m:oMath>
        <m:r>
          <m:rPr>
            <m:nor/>
          </m:rPr>
          <w:rPr>
            <w:rFonts w:ascii="Cambria Math" w:hAnsi="Cambria Math"/>
            <w:lang w:val="de-DE"/>
          </w:rPr>
          <m:t>C_P_Art</m:t>
        </m:r>
        <w:proofErr w:type="spellEnd"/>
        <m:r>
          <m:rPr>
            <m:nor/>
          </m:rPr>
          <w:rPr>
            <w:rFonts w:ascii="Cambria Math" w:hAnsi="Cambria Math"/>
            <w:lang w:val="de-DE"/>
          </w:rPr>
          <m:t xml:space="preserve"> = </m:t>
        </m:r>
        <m:f>
          <m:fPr>
            <m:ctrlPr>
              <w:rPr>
                <w:rFonts w:ascii="Cambria Math" w:hAnsi="Cambria Math"/>
                <w:i/>
              </w:rPr>
            </m:ctrlPr>
          </m:fPr>
          <m:num>
            <m:r>
              <m:rPr>
                <m:nor/>
              </m:rPr>
              <w:rPr>
                <w:rFonts w:ascii="Cambria Math" w:hAnsi="Cambria Math"/>
                <w:lang w:val="de-DE"/>
              </w:rPr>
              <m:t>(</m:t>
            </m:r>
            <w:proofErr w:type="spellStart"/>
            <m:r>
              <m:rPr>
                <m:nor/>
              </m:rPr>
              <w:rPr>
                <w:rFonts w:ascii="Cambria Math" w:hAnsi="Cambria Math"/>
                <w:lang w:val="de-DE"/>
              </w:rPr>
              <m:t>Q_Pu</m:t>
            </m:r>
            <w:proofErr w:type="spellEnd"/>
            <m:r>
              <m:rPr>
                <m:nor/>
              </m:rPr>
              <w:rPr>
                <w:rFonts w:ascii="Cambria Math" w:hAnsi="Cambria Math"/>
                <w:lang w:val="de-DE"/>
              </w:rPr>
              <m:t xml:space="preserve"> </m:t>
            </m:r>
            <m:r>
              <w:rPr>
                <w:rFonts w:ascii="Cambria Math" w:hAnsi="Cambria Math"/>
                <w:lang w:val="de-DE"/>
              </w:rPr>
              <m:t>*</m:t>
            </m:r>
            <m:r>
              <m:rPr>
                <m:nor/>
              </m:rPr>
              <w:rPr>
                <w:rFonts w:ascii="Cambria Math" w:hAnsi="Cambria Math"/>
                <w:lang w:val="de-DE"/>
              </w:rPr>
              <m:t>C_V + -R_Inhalation)</m:t>
            </m:r>
          </m:num>
          <m:den>
            <m:r>
              <m:rPr>
                <m:nor/>
              </m:rPr>
              <w:rPr>
                <w:rFonts w:ascii="Cambria Math" w:hAnsi="Cambria Math"/>
                <w:lang w:val="de-DE"/>
              </w:rPr>
              <m:t>(</m:t>
            </m:r>
            <w:proofErr w:type="spellStart"/>
            <m:r>
              <m:rPr>
                <m:nor/>
              </m:rPr>
              <w:rPr>
                <w:rFonts w:ascii="Cambria Math" w:hAnsi="Cambria Math"/>
                <w:lang w:val="de-DE"/>
              </w:rPr>
              <m:t>Q_Pu</m:t>
            </m:r>
            <w:proofErr w:type="spellEnd"/>
            <m:r>
              <m:rPr>
                <m:nor/>
              </m:rPr>
              <w:rPr>
                <w:rFonts w:ascii="Cambria Math" w:hAnsi="Cambria Math"/>
                <w:lang w:val="de-DE"/>
              </w:rPr>
              <m:t xml:space="preserve"> +</m:t>
            </m:r>
            <m:f>
              <m:fPr>
                <m:ctrlPr>
                  <w:rPr>
                    <w:rFonts w:ascii="Cambria Math" w:hAnsi="Cambria Math"/>
                    <w:i/>
                  </w:rPr>
                </m:ctrlPr>
              </m:fPr>
              <m:num>
                <w:proofErr w:type="spellStart"/>
                <m:r>
                  <m:rPr>
                    <m:nor/>
                  </m:rPr>
                  <w:rPr>
                    <w:rFonts w:ascii="Cambria Math" w:hAnsi="Cambria Math"/>
                    <w:lang w:val="de-DE"/>
                  </w:rPr>
                  <m:t>P_V</m:t>
                </m:r>
                <w:proofErr w:type="spellEnd"/>
                <m:ctrlPr>
                  <w:rPr>
                    <w:rFonts w:ascii="Cambria Math" w:hAnsi="Cambria Math"/>
                  </w:rPr>
                </m:ctrlPr>
              </m:num>
              <m:den>
                <w:proofErr w:type="spellStart"/>
                <m:r>
                  <m:rPr>
                    <m:nor/>
                  </m:rPr>
                  <w:rPr>
                    <w:rFonts w:ascii="Cambria Math" w:hAnsi="Cambria Math"/>
                    <w:lang w:val="de-DE"/>
                  </w:rPr>
                  <m:t>P_B</m:t>
                </m:r>
                <w:proofErr w:type="spellEnd"/>
              </m:den>
            </m:f>
            <m:r>
              <w:rPr>
                <w:rFonts w:ascii="Cambria Math" w:hAnsi="Cambria Math"/>
                <w:lang w:val="de-DE"/>
              </w:rPr>
              <m:t>)</m:t>
            </m:r>
          </m:den>
        </m:f>
        <m:r>
          <m:rPr>
            <m:nor/>
          </m:rPr>
          <w:rPr>
            <w:rFonts w:ascii="Cambria Math" w:hAnsi="Cambria Math"/>
            <w:lang w:val="de-DE"/>
          </w:rPr>
          <m:t xml:space="preserve"> </m:t>
        </m:r>
      </m:oMath>
      <w:r w:rsidR="000C7152" w:rsidRPr="00FD7468">
        <w:rPr>
          <w:lang w:val="de-DE"/>
        </w:rPr>
        <w:t xml:space="preserve"> </w:t>
      </w:r>
      <w:r w:rsidR="00911E1F" w:rsidRPr="00FD7468">
        <w:rPr>
          <w:lang w:val="de-DE"/>
        </w:rPr>
        <w:t xml:space="preserve">                                                                                                                                      (2)</w:t>
      </w:r>
    </w:p>
    <w:p w14:paraId="3DE527AD" w14:textId="09C5E0A5" w:rsidR="00AC5FB1" w:rsidRPr="00FD7468" w:rsidRDefault="00AC5FB1" w:rsidP="00911E1F">
      <w:pPr>
        <w:pStyle w:val="Plattetekst"/>
        <w:rPr>
          <w:lang w:val="de-DE"/>
        </w:rPr>
      </w:pPr>
    </w:p>
    <w:p w14:paraId="6D0C4C1D" w14:textId="516E7A0B" w:rsidR="00D547A3" w:rsidRPr="000245D1" w:rsidRDefault="00D547A3" w:rsidP="00911E1F">
      <w:pPr>
        <w:pStyle w:val="Plattetekst"/>
        <w:rPr>
          <w:i/>
          <w:iCs/>
        </w:rPr>
      </w:pPr>
      <w:proofErr w:type="spellStart"/>
      <w:r w:rsidRPr="000245D1">
        <w:rPr>
          <w:i/>
          <w:iCs/>
        </w:rPr>
        <w:t>Q_Pu</w:t>
      </w:r>
      <w:proofErr w:type="spellEnd"/>
      <w:r w:rsidRPr="000245D1">
        <w:rPr>
          <w:i/>
          <w:iCs/>
        </w:rPr>
        <w:t xml:space="preserve"> = blood flow to the lungs </w:t>
      </w:r>
      <w:r w:rsidR="004A1568" w:rsidRPr="000245D1">
        <w:rPr>
          <w:i/>
          <w:iCs/>
        </w:rPr>
        <w:t>(L)</w:t>
      </w:r>
    </w:p>
    <w:p w14:paraId="0BD0F3EB" w14:textId="455CEA75" w:rsidR="00D547A3" w:rsidRPr="000245D1" w:rsidRDefault="00D547A3" w:rsidP="00911E1F">
      <w:pPr>
        <w:pStyle w:val="Plattetekst"/>
        <w:rPr>
          <w:i/>
          <w:iCs/>
        </w:rPr>
      </w:pPr>
      <w:proofErr w:type="spellStart"/>
      <w:r w:rsidRPr="000245D1">
        <w:rPr>
          <w:i/>
          <w:iCs/>
        </w:rPr>
        <w:t>C_V</w:t>
      </w:r>
      <w:proofErr w:type="spellEnd"/>
      <w:r w:rsidRPr="000245D1">
        <w:rPr>
          <w:i/>
          <w:iCs/>
        </w:rPr>
        <w:t xml:space="preserve"> = Concentration of CNMA in venous blood </w:t>
      </w:r>
      <w:r w:rsidR="004A1568" w:rsidRPr="000245D1">
        <w:rPr>
          <w:i/>
          <w:iCs/>
        </w:rPr>
        <w:t>(</w:t>
      </w:r>
      <w:r w:rsidRPr="000245D1">
        <w:rPr>
          <w:i/>
          <w:iCs/>
        </w:rPr>
        <w:t>μmol/</w:t>
      </w:r>
      <w:r w:rsidR="004A1568" w:rsidRPr="000245D1">
        <w:rPr>
          <w:i/>
          <w:iCs/>
        </w:rPr>
        <w:t>L)</w:t>
      </w:r>
    </w:p>
    <w:p w14:paraId="6A94E46E" w14:textId="447A34A6" w:rsidR="00D547A3" w:rsidRPr="000245D1" w:rsidRDefault="00D547A3" w:rsidP="00911E1F">
      <w:pPr>
        <w:pStyle w:val="Plattetekst"/>
        <w:rPr>
          <w:i/>
          <w:iCs/>
        </w:rPr>
      </w:pPr>
      <w:proofErr w:type="spellStart"/>
      <w:r w:rsidRPr="000245D1">
        <w:rPr>
          <w:i/>
          <w:iCs/>
        </w:rPr>
        <w:t>P_B</w:t>
      </w:r>
      <w:proofErr w:type="spellEnd"/>
      <w:r w:rsidRPr="000245D1">
        <w:rPr>
          <w:i/>
          <w:iCs/>
        </w:rPr>
        <w:t xml:space="preserve"> = blood/air Partition coefficient </w:t>
      </w:r>
      <w:r w:rsidR="004A1568" w:rsidRPr="000245D1">
        <w:rPr>
          <w:i/>
          <w:iCs/>
        </w:rPr>
        <w:t>(</w:t>
      </w:r>
      <w:r w:rsidRPr="000245D1">
        <w:rPr>
          <w:i/>
          <w:iCs/>
        </w:rPr>
        <w:t>unitless</w:t>
      </w:r>
      <w:r w:rsidR="004A1568" w:rsidRPr="000245D1">
        <w:rPr>
          <w:i/>
          <w:iCs/>
        </w:rPr>
        <w:t>)</w:t>
      </w:r>
    </w:p>
    <w:p w14:paraId="45AC95A8" w14:textId="77777777" w:rsidR="00911E1F" w:rsidRPr="000245D1" w:rsidRDefault="00911E1F" w:rsidP="00911E1F">
      <w:pPr>
        <w:pStyle w:val="Plattetekst"/>
      </w:pPr>
    </w:p>
    <w:p w14:paraId="4DD3010C" w14:textId="7BC16780" w:rsidR="00795F6C" w:rsidRPr="000245D1" w:rsidRDefault="00795F6C" w:rsidP="00911E1F">
      <w:pPr>
        <w:pStyle w:val="Plattetekst"/>
      </w:pPr>
      <w:r w:rsidRPr="000245D1">
        <w:t xml:space="preserve">Concentration of Cinnamaldehyde exhaled  </w:t>
      </w:r>
      <w:r w:rsidR="004A1568" w:rsidRPr="000245D1">
        <w:t>(</w:t>
      </w:r>
      <w:r w:rsidRPr="000245D1">
        <w:t>μmol/</w:t>
      </w:r>
      <w:r w:rsidR="004A1568" w:rsidRPr="000245D1">
        <w:t>L)</w:t>
      </w:r>
      <w:r w:rsidR="00D547A3" w:rsidRPr="000245D1">
        <w:tab/>
      </w:r>
    </w:p>
    <w:p w14:paraId="3C06BD69" w14:textId="77777777" w:rsidR="000C7152" w:rsidRPr="000245D1" w:rsidRDefault="000C7152" w:rsidP="00911E1F">
      <w:pPr>
        <w:pStyle w:val="Plattetekst"/>
      </w:pPr>
    </w:p>
    <w:p w14:paraId="08F62720" w14:textId="038DC3BB" w:rsidR="00911E1F" w:rsidRPr="000245D1" w:rsidRDefault="00795F6C" w:rsidP="00911E1F">
      <w:pPr>
        <w:pStyle w:val="Plattetekst"/>
      </w:pPr>
      <w:proofErr w:type="spellStart"/>
      <m:oMath>
        <m:r>
          <m:rPr>
            <m:nor/>
          </m:rPr>
          <w:rPr>
            <w:rFonts w:ascii="Cambria Math" w:hAnsi="Cambria Math"/>
          </w:rPr>
          <w:lastRenderedPageBreak/>
          <m:t>C_Alvair</m:t>
        </m:r>
        <w:proofErr w:type="spellEnd"/>
        <m:r>
          <m:rPr>
            <m:nor/>
          </m:rPr>
          <w:rPr>
            <w:rFonts w:ascii="Cambria Math" w:hAnsi="Cambria Math"/>
          </w:rPr>
          <m:t xml:space="preserve"> =</m:t>
        </m:r>
        <m:f>
          <m:fPr>
            <m:ctrlPr>
              <w:rPr>
                <w:rFonts w:ascii="Cambria Math" w:hAnsi="Cambria Math"/>
                <w:i/>
              </w:rPr>
            </m:ctrlPr>
          </m:fPr>
          <m:num>
            <m:r>
              <m:rPr>
                <m:nor/>
              </m:rPr>
              <w:rPr>
                <w:rFonts w:ascii="Cambria Math" w:hAnsi="Cambria Math"/>
              </w:rPr>
              <m:t xml:space="preserve"> </m:t>
            </m:r>
            <w:proofErr w:type="spellStart"/>
            <m:r>
              <m:rPr>
                <m:nor/>
              </m:rPr>
              <w:rPr>
                <w:rFonts w:ascii="Cambria Math" w:hAnsi="Cambria Math"/>
              </w:rPr>
              <m:t>C_P_Art</m:t>
            </m:r>
            <w:proofErr w:type="spellEnd"/>
            <m:ctrlPr>
              <w:rPr>
                <w:rFonts w:ascii="Cambria Math" w:hAnsi="Cambria Math"/>
              </w:rPr>
            </m:ctrlPr>
          </m:num>
          <m:den>
            <w:proofErr w:type="spellStart"/>
            <m:r>
              <m:rPr>
                <m:nor/>
              </m:rPr>
              <w:rPr>
                <w:rFonts w:ascii="Cambria Math" w:hAnsi="Cambria Math"/>
              </w:rPr>
              <m:t>P_B</m:t>
            </m:r>
            <w:proofErr w:type="spellEnd"/>
          </m:den>
        </m:f>
      </m:oMath>
      <w:r w:rsidR="000C7152" w:rsidRPr="000245D1">
        <w:t xml:space="preserve"> </w:t>
      </w:r>
      <w:r w:rsidR="00911E1F" w:rsidRPr="000245D1">
        <w:t xml:space="preserve">                                                                                                                                                  (3)</w:t>
      </w:r>
    </w:p>
    <w:p w14:paraId="34A0A2A2" w14:textId="6647A8FA" w:rsidR="00AC5FB1" w:rsidRPr="000245D1" w:rsidRDefault="00AC5FB1" w:rsidP="00911E1F">
      <w:pPr>
        <w:pStyle w:val="Plattetekst"/>
      </w:pPr>
    </w:p>
    <w:p w14:paraId="024D8255" w14:textId="3898E0EF" w:rsidR="00795F6C" w:rsidRPr="000245D1" w:rsidRDefault="00795F6C" w:rsidP="00911E1F">
      <w:pPr>
        <w:pStyle w:val="Plattetekst"/>
      </w:pPr>
    </w:p>
    <w:p w14:paraId="5301AEF2" w14:textId="71C01F0D" w:rsidR="00795F6C" w:rsidRPr="000245D1" w:rsidRDefault="00795F6C" w:rsidP="00911E1F">
      <w:pPr>
        <w:pStyle w:val="Plattetekst"/>
      </w:pPr>
      <w:r w:rsidRPr="000245D1">
        <w:t xml:space="preserve">Rate of Cinnamaldehyde exhalation  </w:t>
      </w:r>
      <w:r w:rsidR="004A1568" w:rsidRPr="000245D1">
        <w:t>(</w:t>
      </w:r>
      <w:r w:rsidRPr="000245D1">
        <w:t>μmol/h</w:t>
      </w:r>
      <w:r w:rsidR="004A1568" w:rsidRPr="000245D1">
        <w:t>)</w:t>
      </w:r>
      <w:r w:rsidR="00D547A3" w:rsidRPr="000245D1">
        <w:tab/>
      </w:r>
    </w:p>
    <w:p w14:paraId="62F124E3" w14:textId="77777777" w:rsidR="000C7152" w:rsidRPr="000245D1" w:rsidRDefault="000C7152" w:rsidP="00911E1F">
      <w:pPr>
        <w:pStyle w:val="Plattetekst"/>
      </w:pPr>
    </w:p>
    <w:p w14:paraId="40F1BE34" w14:textId="296B96C0" w:rsidR="00A0360C" w:rsidRPr="000245D1" w:rsidRDefault="00795F6C" w:rsidP="00FD7468">
      <w:pPr>
        <w:pStyle w:val="Plattetekst"/>
      </w:pPr>
      <w:proofErr w:type="spellStart"/>
      <m:oMath>
        <m:r>
          <m:rPr>
            <m:nor/>
          </m:rPr>
          <w:rPr>
            <w:rFonts w:ascii="Cambria Math" w:hAnsi="Cambria Math"/>
          </w:rPr>
          <m:t>R_Exhalation</m:t>
        </m:r>
        <w:proofErr w:type="spellEnd"/>
        <m:r>
          <m:rPr>
            <m:nor/>
          </m:rPr>
          <w:rPr>
            <w:rFonts w:ascii="Cambria Math" w:hAnsi="Cambria Math"/>
          </w:rPr>
          <m:t xml:space="preserve"> = </m:t>
        </m:r>
        <w:proofErr w:type="spellStart"/>
        <m:r>
          <m:rPr>
            <m:nor/>
          </m:rPr>
          <w:rPr>
            <w:rFonts w:ascii="Cambria Math" w:hAnsi="Cambria Math"/>
          </w:rPr>
          <m:t>P_V</m:t>
        </m:r>
        <w:proofErr w:type="spellEnd"/>
        <m:r>
          <m:rPr>
            <m:nor/>
          </m:rPr>
          <w:rPr>
            <w:rFonts w:ascii="Cambria Math" w:hAnsi="Cambria Math"/>
          </w:rPr>
          <m:t xml:space="preserve"> </m:t>
        </m:r>
        <m:r>
          <w:rPr>
            <w:rFonts w:ascii="Cambria Math" w:hAnsi="Cambria Math"/>
          </w:rPr>
          <m:t xml:space="preserve">* </m:t>
        </m:r>
        <m:r>
          <m:rPr>
            <m:nor/>
          </m:rPr>
          <w:rPr>
            <w:rFonts w:ascii="Cambria Math" w:hAnsi="Cambria Math"/>
          </w:rPr>
          <m:t>C_Alvair</m:t>
        </m:r>
      </m:oMath>
      <w:r w:rsidR="00911E1F" w:rsidRPr="000245D1">
        <w:t xml:space="preserve">                                                                                                                           (4)</w:t>
      </w:r>
    </w:p>
    <w:p w14:paraId="28B3D58A" w14:textId="210096E5" w:rsidR="005A3FC7" w:rsidRPr="000245D1" w:rsidRDefault="00EA5C45" w:rsidP="0094271D">
      <w:pPr>
        <w:pStyle w:val="Els-2ndorder-head"/>
        <w:rPr>
          <w:lang w:val="en-GB"/>
        </w:rPr>
      </w:pPr>
      <w:r w:rsidRPr="000245D1">
        <w:rPr>
          <w:lang w:val="en-GB"/>
        </w:rPr>
        <w:t xml:space="preserve">Inhalation </w:t>
      </w:r>
      <w:r w:rsidR="0094271D" w:rsidRPr="000245D1">
        <w:rPr>
          <w:lang w:val="en-GB"/>
        </w:rPr>
        <w:t>PBK model for CNMA in rats</w:t>
      </w:r>
    </w:p>
    <w:p w14:paraId="30009567" w14:textId="215B04FA" w:rsidR="005A3FC7" w:rsidRPr="000245D1" w:rsidRDefault="005A3FC7" w:rsidP="005A3FC7">
      <w:pPr>
        <w:pStyle w:val="Els-body-text"/>
        <w:ind w:firstLine="0"/>
        <w:rPr>
          <w:lang w:val="en-GB"/>
        </w:rPr>
      </w:pPr>
      <w:r w:rsidRPr="000245D1">
        <w:rPr>
          <w:lang w:val="en-GB"/>
        </w:rPr>
        <w:t>To validate the inhalation compartment of the</w:t>
      </w:r>
      <w:r w:rsidR="00A0360C">
        <w:rPr>
          <w:lang w:val="en-GB"/>
        </w:rPr>
        <w:t xml:space="preserve"> inhalation</w:t>
      </w:r>
      <w:r w:rsidRPr="000245D1">
        <w:rPr>
          <w:lang w:val="en-GB"/>
        </w:rPr>
        <w:t xml:space="preserve"> model the rat model from Kiwamoto et al (2016) was adapted as noted above. Not only was the model structure adapted all physiological and chemical parameters were checked and changed if necessary. </w:t>
      </w:r>
      <w:r w:rsidR="00557640" w:rsidRPr="000245D1">
        <w:rPr>
          <w:lang w:val="en-GB"/>
        </w:rPr>
        <w:t xml:space="preserve">The complete list of physiological parameters </w:t>
      </w:r>
      <w:r w:rsidR="008D1C5C">
        <w:rPr>
          <w:lang w:val="en-GB"/>
        </w:rPr>
        <w:t xml:space="preserve">for the rat inhalation model </w:t>
      </w:r>
      <w:r w:rsidR="00557640" w:rsidRPr="000245D1">
        <w:rPr>
          <w:lang w:val="en-GB"/>
        </w:rPr>
        <w:t xml:space="preserve">can be found in </w:t>
      </w:r>
      <w:r w:rsidR="00557640" w:rsidRPr="000245D1">
        <w:rPr>
          <w:lang w:val="en-GB"/>
        </w:rPr>
        <w:fldChar w:fldCharType="begin"/>
      </w:r>
      <w:r w:rsidR="00557640" w:rsidRPr="000245D1">
        <w:rPr>
          <w:lang w:val="en-GB"/>
        </w:rPr>
        <w:instrText xml:space="preserve"> REF _Ref130395166 \h </w:instrText>
      </w:r>
      <w:r w:rsidR="00557640" w:rsidRPr="000245D1">
        <w:rPr>
          <w:lang w:val="en-GB"/>
        </w:rPr>
      </w:r>
      <w:r w:rsidR="00557640" w:rsidRPr="000245D1">
        <w:rPr>
          <w:lang w:val="en-GB"/>
        </w:rPr>
        <w:fldChar w:fldCharType="separate"/>
      </w:r>
      <w:r w:rsidR="00557640" w:rsidRPr="000245D1">
        <w:rPr>
          <w:lang w:val="en-GB"/>
        </w:rPr>
        <w:t xml:space="preserve">Table </w:t>
      </w:r>
      <w:r w:rsidR="00557640" w:rsidRPr="000245D1">
        <w:rPr>
          <w:noProof/>
          <w:lang w:val="en-GB"/>
        </w:rPr>
        <w:t>1</w:t>
      </w:r>
      <w:r w:rsidR="00557640" w:rsidRPr="000245D1">
        <w:rPr>
          <w:lang w:val="en-GB"/>
        </w:rPr>
        <w:fldChar w:fldCharType="end"/>
      </w:r>
      <w:r w:rsidR="00557640" w:rsidRPr="000245D1">
        <w:rPr>
          <w:lang w:val="en-GB"/>
        </w:rPr>
        <w:t>.</w:t>
      </w:r>
      <w:r w:rsidR="008D1C5C" w:rsidRPr="008D1C5C">
        <w:rPr>
          <w:lang w:val="en-GB"/>
        </w:rPr>
        <w:t xml:space="preserve"> </w:t>
      </w:r>
      <w:r w:rsidR="008D1C5C" w:rsidRPr="000245D1">
        <w:rPr>
          <w:lang w:val="en-GB"/>
        </w:rPr>
        <w:t xml:space="preserve">The physiological parameters are based on </w:t>
      </w:r>
      <w:sdt>
        <w:sdtPr>
          <w:rPr>
            <w:color w:val="000000"/>
            <w:lang w:val="en-GB"/>
          </w:rPr>
          <w:tag w:val="MENDELEY_CITATION_v3_eyJjaXRhdGlvbklEIjoiTUVOREVMRVlfQ0lUQVRJT05fNmU4ODI2NWMtNDc4OS00ZmU3LWEwZTMtNGEyODBmMmI3YTU4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
          <w:id w:val="120586789"/>
          <w:placeholder>
            <w:docPart w:val="7D180E6CD6D74C4FA14822AA6A4A47F7"/>
          </w:placeholder>
        </w:sdtPr>
        <w:sdtContent>
          <w:r w:rsidR="00776A90" w:rsidRPr="00776A90">
            <w:rPr>
              <w:color w:val="000000"/>
              <w:lang w:val="en-GB"/>
            </w:rPr>
            <w:t>(Brown et al., 1997)</w:t>
          </w:r>
        </w:sdtContent>
      </w:sdt>
      <w:r w:rsidR="008D1C5C" w:rsidRPr="000245D1">
        <w:rPr>
          <w:lang w:val="en-GB"/>
        </w:rPr>
        <w:t xml:space="preserve">. </w:t>
      </w:r>
      <w:r w:rsidR="00557640" w:rsidRPr="000245D1">
        <w:rPr>
          <w:lang w:val="en-GB"/>
        </w:rPr>
        <w:t xml:space="preserve"> </w:t>
      </w:r>
    </w:p>
    <w:p w14:paraId="3F36A543" w14:textId="41F02E93" w:rsidR="005A3FC7" w:rsidRPr="000245D1" w:rsidRDefault="005A3FC7" w:rsidP="0094271D"/>
    <w:p w14:paraId="67721A8C" w14:textId="60A29913" w:rsidR="00820F99" w:rsidRPr="000245D1" w:rsidRDefault="00820F99" w:rsidP="00820F99">
      <w:pPr>
        <w:pStyle w:val="Bijschrift"/>
        <w:keepNext/>
      </w:pPr>
      <w:bookmarkStart w:id="6" w:name="_Ref130395166"/>
      <w:r w:rsidRPr="000245D1">
        <w:t xml:space="preserve">Table </w:t>
      </w:r>
      <w:fldSimple w:instr=" SEQ Table \* ARABIC ">
        <w:r w:rsidR="00CD3438" w:rsidRPr="000245D1">
          <w:rPr>
            <w:noProof/>
          </w:rPr>
          <w:t>1</w:t>
        </w:r>
      </w:fldSimple>
      <w:bookmarkEnd w:id="6"/>
      <w:r w:rsidRPr="000245D1">
        <w:t>: Physiological parameters for the rat inhalation model.</w:t>
      </w:r>
    </w:p>
    <w:tbl>
      <w:tblPr>
        <w:tblW w:w="0" w:type="auto"/>
        <w:jc w:val="center"/>
        <w:tblLook w:val="01E0" w:firstRow="1" w:lastRow="1" w:firstColumn="1" w:lastColumn="1" w:noHBand="0" w:noVBand="0"/>
      </w:tblPr>
      <w:tblGrid>
        <w:gridCol w:w="3266"/>
        <w:gridCol w:w="1445"/>
        <w:gridCol w:w="1441"/>
        <w:gridCol w:w="1437"/>
        <w:gridCol w:w="1437"/>
      </w:tblGrid>
      <w:tr w:rsidR="005A3FC7" w:rsidRPr="000245D1" w14:paraId="72018832" w14:textId="61182B57" w:rsidTr="005A3FC7">
        <w:trPr>
          <w:jc w:val="center"/>
        </w:trPr>
        <w:tc>
          <w:tcPr>
            <w:tcW w:w="3266" w:type="dxa"/>
            <w:tcBorders>
              <w:top w:val="single" w:sz="4" w:space="0" w:color="auto"/>
              <w:bottom w:val="single" w:sz="4" w:space="0" w:color="auto"/>
            </w:tcBorders>
          </w:tcPr>
          <w:p w14:paraId="54784039" w14:textId="1A4EFF0A" w:rsidR="005A3FC7" w:rsidRPr="000245D1" w:rsidRDefault="005A3FC7" w:rsidP="00DC1532">
            <w:pPr>
              <w:pStyle w:val="Els-table-text"/>
              <w:rPr>
                <w:lang w:val="en-GB"/>
              </w:rPr>
            </w:pPr>
            <w:r w:rsidRPr="000245D1">
              <w:rPr>
                <w:lang w:val="en-GB"/>
              </w:rPr>
              <w:t>Parameter</w:t>
            </w:r>
          </w:p>
        </w:tc>
        <w:tc>
          <w:tcPr>
            <w:tcW w:w="1445" w:type="dxa"/>
            <w:tcBorders>
              <w:top w:val="single" w:sz="4" w:space="0" w:color="auto"/>
              <w:bottom w:val="single" w:sz="4" w:space="0" w:color="auto"/>
            </w:tcBorders>
          </w:tcPr>
          <w:p w14:paraId="24449E1B" w14:textId="7511593D" w:rsidR="005A3FC7" w:rsidRPr="000245D1" w:rsidRDefault="005A3FC7" w:rsidP="00DC1532">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77722BA6" w14:textId="6425B043" w:rsidR="005A3FC7" w:rsidRPr="000245D1" w:rsidRDefault="005A3FC7" w:rsidP="00DC1532">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72771E98" w14:textId="79FDB7CC" w:rsidR="005A3FC7" w:rsidRPr="000245D1" w:rsidRDefault="005A3FC7" w:rsidP="00DC1532">
            <w:pPr>
              <w:pStyle w:val="Els-table-text"/>
              <w:rPr>
                <w:lang w:val="en-GB"/>
              </w:rPr>
            </w:pPr>
            <w:r w:rsidRPr="000245D1">
              <w:rPr>
                <w:lang w:val="en-GB"/>
              </w:rPr>
              <w:t>Unit</w:t>
            </w:r>
          </w:p>
        </w:tc>
        <w:tc>
          <w:tcPr>
            <w:tcW w:w="1437" w:type="dxa"/>
            <w:tcBorders>
              <w:top w:val="single" w:sz="4" w:space="0" w:color="auto"/>
              <w:bottom w:val="single" w:sz="4" w:space="0" w:color="auto"/>
            </w:tcBorders>
          </w:tcPr>
          <w:p w14:paraId="774389B6" w14:textId="38FDF3D8" w:rsidR="005A3FC7" w:rsidRPr="000245D1" w:rsidRDefault="005A3FC7" w:rsidP="00DC1532">
            <w:pPr>
              <w:pStyle w:val="Els-table-text"/>
              <w:rPr>
                <w:lang w:val="en-GB"/>
              </w:rPr>
            </w:pPr>
            <w:r w:rsidRPr="000245D1">
              <w:rPr>
                <w:lang w:val="en-GB"/>
              </w:rPr>
              <w:t>Reference</w:t>
            </w:r>
          </w:p>
        </w:tc>
      </w:tr>
      <w:tr w:rsidR="005A3FC7" w:rsidRPr="000245D1" w14:paraId="218F06BB" w14:textId="7506F48A" w:rsidTr="005A3FC7">
        <w:trPr>
          <w:jc w:val="center"/>
        </w:trPr>
        <w:tc>
          <w:tcPr>
            <w:tcW w:w="3266" w:type="dxa"/>
            <w:tcBorders>
              <w:top w:val="single" w:sz="4" w:space="0" w:color="auto"/>
            </w:tcBorders>
          </w:tcPr>
          <w:p w14:paraId="5676974C" w14:textId="26273EBA" w:rsidR="00820F99" w:rsidRPr="000245D1" w:rsidRDefault="00820F99" w:rsidP="00DC1532">
            <w:pPr>
              <w:pStyle w:val="Els-table-text"/>
              <w:rPr>
                <w:lang w:val="en-GB"/>
              </w:rPr>
            </w:pPr>
            <w:r w:rsidRPr="000245D1">
              <w:rPr>
                <w:lang w:val="en-GB"/>
              </w:rPr>
              <w:t>BW</w:t>
            </w:r>
          </w:p>
          <w:p w14:paraId="3FD2E0F9" w14:textId="6EA1F666" w:rsidR="005A3FC7" w:rsidRPr="000245D1" w:rsidRDefault="005A3FC7" w:rsidP="00DC1532">
            <w:pPr>
              <w:pStyle w:val="Els-table-text"/>
              <w:rPr>
                <w:lang w:val="en-GB"/>
              </w:rPr>
            </w:pPr>
            <w:r w:rsidRPr="000245D1">
              <w:rPr>
                <w:lang w:val="en-GB"/>
              </w:rPr>
              <w:t>Tissue volumes</w:t>
            </w:r>
          </w:p>
        </w:tc>
        <w:tc>
          <w:tcPr>
            <w:tcW w:w="1445" w:type="dxa"/>
            <w:tcBorders>
              <w:top w:val="single" w:sz="4" w:space="0" w:color="auto"/>
            </w:tcBorders>
          </w:tcPr>
          <w:p w14:paraId="180D7F36" w14:textId="06062309" w:rsidR="005A3FC7" w:rsidRPr="000245D1" w:rsidRDefault="00820F99" w:rsidP="00DC1532">
            <w:pPr>
              <w:pStyle w:val="Els-table-text"/>
              <w:rPr>
                <w:lang w:val="en-GB"/>
              </w:rPr>
            </w:pPr>
            <w:r w:rsidRPr="000245D1">
              <w:rPr>
                <w:lang w:val="en-GB"/>
              </w:rPr>
              <w:t>Body Weight</w:t>
            </w:r>
          </w:p>
        </w:tc>
        <w:tc>
          <w:tcPr>
            <w:tcW w:w="1441" w:type="dxa"/>
            <w:tcBorders>
              <w:top w:val="single" w:sz="4" w:space="0" w:color="auto"/>
            </w:tcBorders>
          </w:tcPr>
          <w:p w14:paraId="58D5EA6C" w14:textId="36E0D0DB" w:rsidR="005A3FC7" w:rsidRPr="000245D1" w:rsidRDefault="00820F99" w:rsidP="00DC1532">
            <w:pPr>
              <w:pStyle w:val="Els-table-text"/>
              <w:rPr>
                <w:lang w:val="en-GB"/>
              </w:rPr>
            </w:pPr>
            <w:r w:rsidRPr="000245D1">
              <w:rPr>
                <w:lang w:val="en-GB"/>
              </w:rPr>
              <w:t>0.25</w:t>
            </w:r>
          </w:p>
        </w:tc>
        <w:tc>
          <w:tcPr>
            <w:tcW w:w="1437" w:type="dxa"/>
            <w:tcBorders>
              <w:top w:val="single" w:sz="4" w:space="0" w:color="auto"/>
            </w:tcBorders>
          </w:tcPr>
          <w:p w14:paraId="7A610DD2" w14:textId="02CC625C" w:rsidR="005A3FC7" w:rsidRPr="000245D1" w:rsidRDefault="00820F99" w:rsidP="00DC1532">
            <w:pPr>
              <w:pStyle w:val="Els-table-text"/>
              <w:rPr>
                <w:lang w:val="en-GB"/>
              </w:rPr>
            </w:pPr>
            <w:r w:rsidRPr="000245D1">
              <w:rPr>
                <w:lang w:val="en-GB"/>
              </w:rPr>
              <w:t>Kg</w:t>
            </w:r>
          </w:p>
        </w:tc>
        <w:sdt>
          <w:sdtPr>
            <w:rPr>
              <w:color w:val="000000"/>
              <w:lang w:val="en-GB"/>
            </w:rPr>
            <w:tag w:val="MENDELEY_CITATION_v3_eyJjaXRhdGlvbklEIjoiTUVOREVMRVlfQ0lUQVRJT05fMmY2NjUzMmUtY2ZlYi00OTNhLTk4ZTktZTVmNWYwMTVjZDNh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
            <w:id w:val="-1103559017"/>
            <w:placeholder>
              <w:docPart w:val="DefaultPlaceholder_-1854013440"/>
            </w:placeholder>
          </w:sdtPr>
          <w:sdtContent>
            <w:tc>
              <w:tcPr>
                <w:tcW w:w="1437" w:type="dxa"/>
                <w:tcBorders>
                  <w:top w:val="single" w:sz="4" w:space="0" w:color="auto"/>
                </w:tcBorders>
              </w:tcPr>
              <w:p w14:paraId="26E041DA" w14:textId="7BF449CB" w:rsidR="005A3FC7" w:rsidRPr="000245D1" w:rsidRDefault="00776A90" w:rsidP="00820F99">
                <w:pPr>
                  <w:pStyle w:val="Els-table-text"/>
                  <w:rPr>
                    <w:lang w:val="en-GB"/>
                  </w:rPr>
                </w:pPr>
                <w:r w:rsidRPr="00776A90">
                  <w:rPr>
                    <w:color w:val="000000"/>
                    <w:lang w:val="en-GB"/>
                  </w:rPr>
                  <w:t>(Brown et al., 1997)</w:t>
                </w:r>
              </w:p>
            </w:tc>
          </w:sdtContent>
        </w:sdt>
      </w:tr>
      <w:tr w:rsidR="005A3FC7" w:rsidRPr="000245D1" w14:paraId="470032F5" w14:textId="044B1B72" w:rsidTr="005A3FC7">
        <w:trPr>
          <w:jc w:val="center"/>
        </w:trPr>
        <w:tc>
          <w:tcPr>
            <w:tcW w:w="3266" w:type="dxa"/>
          </w:tcPr>
          <w:p w14:paraId="0701F114" w14:textId="43EA377C" w:rsidR="005A3FC7" w:rsidRPr="000245D1" w:rsidRDefault="005A3FC7" w:rsidP="00DC1532">
            <w:pPr>
              <w:pStyle w:val="Els-table-text"/>
              <w:rPr>
                <w:lang w:val="en-GB"/>
              </w:rPr>
            </w:pPr>
            <w:proofErr w:type="spellStart"/>
            <w:r w:rsidRPr="000245D1">
              <w:rPr>
                <w:lang w:val="en-GB"/>
              </w:rPr>
              <w:t>V_F</w:t>
            </w:r>
            <w:proofErr w:type="spellEnd"/>
          </w:p>
        </w:tc>
        <w:tc>
          <w:tcPr>
            <w:tcW w:w="1445" w:type="dxa"/>
          </w:tcPr>
          <w:p w14:paraId="708A4821" w14:textId="6DC7A41F" w:rsidR="005A3FC7" w:rsidRPr="000245D1" w:rsidRDefault="005A3FC7" w:rsidP="00DC1532">
            <w:pPr>
              <w:pStyle w:val="Els-table-text"/>
              <w:rPr>
                <w:lang w:val="en-GB"/>
              </w:rPr>
            </w:pPr>
            <w:r w:rsidRPr="000245D1">
              <w:rPr>
                <w:lang w:val="en-GB"/>
              </w:rPr>
              <w:t>Fat</w:t>
            </w:r>
          </w:p>
        </w:tc>
        <w:tc>
          <w:tcPr>
            <w:tcW w:w="1441" w:type="dxa"/>
          </w:tcPr>
          <w:p w14:paraId="03FE1F37" w14:textId="7B9CD160" w:rsidR="005A3FC7" w:rsidRPr="000245D1" w:rsidRDefault="00820F99" w:rsidP="00DC1532">
            <w:pPr>
              <w:pStyle w:val="Els-table-text"/>
              <w:rPr>
                <w:lang w:val="en-GB"/>
              </w:rPr>
            </w:pPr>
            <w:r w:rsidRPr="000245D1">
              <w:rPr>
                <w:lang w:val="en-GB"/>
              </w:rPr>
              <w:t>0.0</w:t>
            </w:r>
            <w:r w:rsidR="001E492B" w:rsidRPr="000245D1">
              <w:rPr>
                <w:lang w:val="en-GB"/>
              </w:rPr>
              <w:t>175</w:t>
            </w:r>
          </w:p>
        </w:tc>
        <w:tc>
          <w:tcPr>
            <w:tcW w:w="1437" w:type="dxa"/>
          </w:tcPr>
          <w:p w14:paraId="044DDBAA" w14:textId="40EBBFFF" w:rsidR="005A3FC7" w:rsidRPr="000245D1" w:rsidRDefault="00820F99" w:rsidP="00DC1532">
            <w:pPr>
              <w:pStyle w:val="Els-table-text"/>
              <w:rPr>
                <w:lang w:val="en-GB"/>
              </w:rPr>
            </w:pPr>
            <w:r w:rsidRPr="000245D1">
              <w:rPr>
                <w:lang w:val="en-GB"/>
              </w:rPr>
              <w:t>L</w:t>
            </w:r>
          </w:p>
        </w:tc>
        <w:tc>
          <w:tcPr>
            <w:tcW w:w="1437" w:type="dxa"/>
          </w:tcPr>
          <w:p w14:paraId="50689052" w14:textId="0689DE9D" w:rsidR="005A3FC7" w:rsidRPr="000245D1" w:rsidRDefault="00820F99" w:rsidP="00DC1532">
            <w:pPr>
              <w:pStyle w:val="Els-table-text"/>
              <w:rPr>
                <w:i/>
                <w:iCs/>
                <w:lang w:val="en-GB"/>
              </w:rPr>
            </w:pPr>
            <w:r w:rsidRPr="000245D1">
              <w:rPr>
                <w:i/>
                <w:iCs/>
                <w:lang w:val="en-GB"/>
              </w:rPr>
              <w:t>“”</w:t>
            </w:r>
          </w:p>
        </w:tc>
      </w:tr>
      <w:tr w:rsidR="005A3FC7" w:rsidRPr="000245D1" w14:paraId="692C41B5" w14:textId="56758490" w:rsidTr="00DA1374">
        <w:trPr>
          <w:trHeight w:val="3970"/>
          <w:jc w:val="center"/>
        </w:trPr>
        <w:tc>
          <w:tcPr>
            <w:tcW w:w="3266" w:type="dxa"/>
            <w:tcBorders>
              <w:bottom w:val="single" w:sz="4" w:space="0" w:color="auto"/>
            </w:tcBorders>
          </w:tcPr>
          <w:p w14:paraId="2A3330A5" w14:textId="77777777" w:rsidR="005A3FC7" w:rsidRPr="000245D1" w:rsidRDefault="005A3FC7" w:rsidP="00DC1532">
            <w:pPr>
              <w:pStyle w:val="Els-table-text"/>
              <w:rPr>
                <w:lang w:val="en-GB"/>
              </w:rPr>
            </w:pPr>
            <w:proofErr w:type="spellStart"/>
            <w:r w:rsidRPr="000245D1">
              <w:rPr>
                <w:lang w:val="en-GB"/>
              </w:rPr>
              <w:t>V_L</w:t>
            </w:r>
            <w:proofErr w:type="spellEnd"/>
          </w:p>
          <w:p w14:paraId="2804C11F" w14:textId="77777777" w:rsidR="005A3FC7" w:rsidRPr="000245D1" w:rsidRDefault="005A3FC7" w:rsidP="00DC1532">
            <w:pPr>
              <w:pStyle w:val="Els-table-text"/>
              <w:rPr>
                <w:lang w:val="en-GB"/>
              </w:rPr>
            </w:pPr>
            <w:r w:rsidRPr="000245D1">
              <w:rPr>
                <w:lang w:val="en-GB"/>
              </w:rPr>
              <w:t>V_SI</w:t>
            </w:r>
          </w:p>
          <w:p w14:paraId="76EC010B" w14:textId="77777777" w:rsidR="005A3FC7" w:rsidRPr="000245D1" w:rsidRDefault="005A3FC7" w:rsidP="00DC1532">
            <w:pPr>
              <w:pStyle w:val="Els-table-text"/>
              <w:rPr>
                <w:lang w:val="en-GB"/>
              </w:rPr>
            </w:pPr>
            <w:proofErr w:type="spellStart"/>
            <w:r w:rsidRPr="000245D1">
              <w:rPr>
                <w:lang w:val="en-GB"/>
              </w:rPr>
              <w:t>V_A</w:t>
            </w:r>
            <w:proofErr w:type="spellEnd"/>
          </w:p>
          <w:p w14:paraId="52725FB3" w14:textId="77777777" w:rsidR="005A3FC7" w:rsidRPr="000245D1" w:rsidRDefault="005A3FC7" w:rsidP="00DC1532">
            <w:pPr>
              <w:pStyle w:val="Els-table-text"/>
              <w:rPr>
                <w:lang w:val="en-GB"/>
              </w:rPr>
            </w:pPr>
            <w:r w:rsidRPr="000245D1">
              <w:rPr>
                <w:lang w:val="en-GB"/>
              </w:rPr>
              <w:t>V_V</w:t>
            </w:r>
          </w:p>
          <w:p w14:paraId="4817E282" w14:textId="77777777" w:rsidR="005A3FC7" w:rsidRPr="000245D1" w:rsidRDefault="005A3FC7" w:rsidP="00DC1532">
            <w:pPr>
              <w:pStyle w:val="Els-table-text"/>
              <w:rPr>
                <w:lang w:val="en-GB"/>
              </w:rPr>
            </w:pPr>
            <w:proofErr w:type="spellStart"/>
            <w:r w:rsidRPr="000245D1">
              <w:rPr>
                <w:lang w:val="en-GB"/>
              </w:rPr>
              <w:t>V_</w:t>
            </w:r>
            <w:r w:rsidR="00820F99" w:rsidRPr="000245D1">
              <w:rPr>
                <w:lang w:val="en-GB"/>
              </w:rPr>
              <w:t>RP</w:t>
            </w:r>
            <w:proofErr w:type="spellEnd"/>
          </w:p>
          <w:p w14:paraId="6134A104" w14:textId="77777777" w:rsidR="00820F99" w:rsidRPr="000245D1" w:rsidRDefault="00820F99" w:rsidP="00DC1532">
            <w:pPr>
              <w:pStyle w:val="Els-table-text"/>
              <w:rPr>
                <w:lang w:val="en-GB"/>
              </w:rPr>
            </w:pPr>
            <w:proofErr w:type="spellStart"/>
            <w:r w:rsidRPr="000245D1">
              <w:rPr>
                <w:lang w:val="en-GB"/>
              </w:rPr>
              <w:t>V_SP</w:t>
            </w:r>
            <w:proofErr w:type="spellEnd"/>
          </w:p>
          <w:p w14:paraId="1AD942E2" w14:textId="77777777" w:rsidR="00820F99" w:rsidRPr="000245D1" w:rsidRDefault="00820F99" w:rsidP="00DC1532">
            <w:pPr>
              <w:pStyle w:val="Els-table-text"/>
              <w:rPr>
                <w:lang w:val="en-GB"/>
              </w:rPr>
            </w:pPr>
            <w:proofErr w:type="spellStart"/>
            <w:r w:rsidRPr="000245D1">
              <w:rPr>
                <w:lang w:val="en-GB"/>
              </w:rPr>
              <w:t>V_Pu</w:t>
            </w:r>
            <w:proofErr w:type="spellEnd"/>
          </w:p>
          <w:p w14:paraId="20A2933F" w14:textId="75A83DB9" w:rsidR="00820F99" w:rsidRPr="000245D1" w:rsidRDefault="00820F99" w:rsidP="00DC1532">
            <w:pPr>
              <w:pStyle w:val="Els-table-text"/>
              <w:rPr>
                <w:lang w:val="en-GB"/>
              </w:rPr>
            </w:pPr>
            <w:r w:rsidRPr="000245D1">
              <w:rPr>
                <w:lang w:val="en-GB"/>
              </w:rPr>
              <w:t>Cardiac parameters</w:t>
            </w:r>
          </w:p>
          <w:p w14:paraId="5CC92E55" w14:textId="3D77DF96" w:rsidR="00820F99" w:rsidRPr="000245D1" w:rsidRDefault="00820F99" w:rsidP="00DC1532">
            <w:pPr>
              <w:pStyle w:val="Els-table-text"/>
              <w:rPr>
                <w:lang w:val="en-GB"/>
              </w:rPr>
            </w:pPr>
            <w:proofErr w:type="spellStart"/>
            <w:r w:rsidRPr="000245D1">
              <w:rPr>
                <w:lang w:val="en-GB"/>
              </w:rPr>
              <w:t>Q_C</w:t>
            </w:r>
            <w:proofErr w:type="spellEnd"/>
          </w:p>
          <w:p w14:paraId="3AC9480C" w14:textId="77AADE72" w:rsidR="00820F99" w:rsidRPr="000245D1" w:rsidRDefault="00820F99" w:rsidP="00DC1532">
            <w:pPr>
              <w:pStyle w:val="Els-table-text"/>
              <w:rPr>
                <w:lang w:val="en-GB"/>
              </w:rPr>
            </w:pPr>
            <w:proofErr w:type="spellStart"/>
            <w:r w:rsidRPr="000245D1">
              <w:rPr>
                <w:lang w:val="en-GB"/>
              </w:rPr>
              <w:t>Q_F</w:t>
            </w:r>
            <w:proofErr w:type="spellEnd"/>
          </w:p>
          <w:p w14:paraId="1580D635" w14:textId="69759887" w:rsidR="00820F99" w:rsidRPr="000245D1" w:rsidRDefault="00820F99" w:rsidP="00DC1532">
            <w:pPr>
              <w:pStyle w:val="Els-table-text"/>
              <w:rPr>
                <w:lang w:val="en-GB"/>
              </w:rPr>
            </w:pPr>
            <w:proofErr w:type="spellStart"/>
            <w:r w:rsidRPr="000245D1">
              <w:rPr>
                <w:lang w:val="en-GB"/>
              </w:rPr>
              <w:t>Q_L</w:t>
            </w:r>
            <w:proofErr w:type="spellEnd"/>
          </w:p>
          <w:p w14:paraId="5F69641C" w14:textId="062F81C7" w:rsidR="00820F99" w:rsidRPr="000245D1" w:rsidRDefault="00820F99" w:rsidP="00DC1532">
            <w:pPr>
              <w:pStyle w:val="Els-table-text"/>
              <w:rPr>
                <w:lang w:val="en-GB"/>
              </w:rPr>
            </w:pPr>
            <w:proofErr w:type="spellStart"/>
            <w:r w:rsidRPr="000245D1">
              <w:rPr>
                <w:lang w:val="en-GB"/>
              </w:rPr>
              <w:t>Q_SI</w:t>
            </w:r>
            <w:proofErr w:type="spellEnd"/>
          </w:p>
          <w:p w14:paraId="67926457" w14:textId="2A77F0B1" w:rsidR="00820F99" w:rsidRPr="000245D1" w:rsidRDefault="00820F99" w:rsidP="00DC1532">
            <w:pPr>
              <w:pStyle w:val="Els-table-text"/>
              <w:rPr>
                <w:lang w:val="en-GB"/>
              </w:rPr>
            </w:pPr>
            <w:proofErr w:type="spellStart"/>
            <w:r w:rsidRPr="000245D1">
              <w:rPr>
                <w:lang w:val="en-GB"/>
              </w:rPr>
              <w:t>Q_RP</w:t>
            </w:r>
            <w:proofErr w:type="spellEnd"/>
          </w:p>
          <w:p w14:paraId="565979E3" w14:textId="31F5371F" w:rsidR="00820F99" w:rsidRPr="000245D1" w:rsidRDefault="00820F99" w:rsidP="00DC1532">
            <w:pPr>
              <w:pStyle w:val="Els-table-text"/>
              <w:rPr>
                <w:lang w:val="en-GB"/>
              </w:rPr>
            </w:pPr>
            <w:proofErr w:type="spellStart"/>
            <w:r w:rsidRPr="000245D1">
              <w:rPr>
                <w:lang w:val="en-GB"/>
              </w:rPr>
              <w:t>Q_SP</w:t>
            </w:r>
            <w:proofErr w:type="spellEnd"/>
          </w:p>
          <w:p w14:paraId="27506DF7" w14:textId="26E56A67" w:rsidR="00820F99" w:rsidRPr="000245D1" w:rsidRDefault="00820F99" w:rsidP="00DC1532">
            <w:pPr>
              <w:pStyle w:val="Els-table-text"/>
              <w:rPr>
                <w:lang w:val="en-GB"/>
              </w:rPr>
            </w:pPr>
            <w:proofErr w:type="spellStart"/>
            <w:r w:rsidRPr="000245D1">
              <w:rPr>
                <w:lang w:val="en-GB"/>
              </w:rPr>
              <w:t>Q_Pu</w:t>
            </w:r>
            <w:proofErr w:type="spellEnd"/>
          </w:p>
          <w:p w14:paraId="1DA73AD1" w14:textId="254B962C" w:rsidR="00820F99" w:rsidRPr="000245D1" w:rsidRDefault="00820F99" w:rsidP="00DC1532">
            <w:pPr>
              <w:pStyle w:val="Els-table-text"/>
              <w:rPr>
                <w:lang w:val="en-GB"/>
              </w:rPr>
            </w:pPr>
            <w:r w:rsidRPr="000245D1">
              <w:rPr>
                <w:lang w:val="en-GB"/>
              </w:rPr>
              <w:t xml:space="preserve">Uptake </w:t>
            </w:r>
          </w:p>
          <w:p w14:paraId="5FCCDBD1" w14:textId="67AC7A9C" w:rsidR="00820F99" w:rsidRPr="000245D1" w:rsidRDefault="00820F99" w:rsidP="00DC1532">
            <w:pPr>
              <w:pStyle w:val="Els-table-text"/>
              <w:rPr>
                <w:lang w:val="en-GB"/>
              </w:rPr>
            </w:pPr>
            <w:proofErr w:type="spellStart"/>
            <w:r w:rsidRPr="000245D1">
              <w:rPr>
                <w:lang w:val="en-GB"/>
              </w:rPr>
              <w:t>P_V</w:t>
            </w:r>
            <w:proofErr w:type="spellEnd"/>
          </w:p>
          <w:p w14:paraId="74D6F08A" w14:textId="77777777" w:rsidR="00DA1374" w:rsidRPr="000245D1" w:rsidRDefault="00DA1374" w:rsidP="00DC1532">
            <w:pPr>
              <w:pStyle w:val="Els-table-text"/>
              <w:rPr>
                <w:lang w:val="en-GB"/>
              </w:rPr>
            </w:pPr>
          </w:p>
          <w:p w14:paraId="70849477" w14:textId="77777777" w:rsidR="00DA1374" w:rsidRPr="000245D1" w:rsidRDefault="00DA1374" w:rsidP="00DC1532">
            <w:pPr>
              <w:pStyle w:val="Els-table-text"/>
              <w:rPr>
                <w:lang w:val="en-GB"/>
              </w:rPr>
            </w:pPr>
          </w:p>
          <w:p w14:paraId="6DAFC0C3" w14:textId="0AA5635A" w:rsidR="00820F99" w:rsidRPr="000245D1" w:rsidRDefault="00820F99" w:rsidP="00DC1532">
            <w:pPr>
              <w:pStyle w:val="Els-table-text"/>
              <w:rPr>
                <w:lang w:val="en-GB"/>
              </w:rPr>
            </w:pPr>
            <w:r w:rsidRPr="000245D1">
              <w:rPr>
                <w:lang w:val="en-GB"/>
              </w:rPr>
              <w:t>Ka</w:t>
            </w:r>
          </w:p>
        </w:tc>
        <w:tc>
          <w:tcPr>
            <w:tcW w:w="1445" w:type="dxa"/>
            <w:tcBorders>
              <w:bottom w:val="single" w:sz="4" w:space="0" w:color="auto"/>
            </w:tcBorders>
          </w:tcPr>
          <w:p w14:paraId="7FCEC659" w14:textId="371B24FA" w:rsidR="005A3FC7" w:rsidRPr="000245D1" w:rsidRDefault="00820F99" w:rsidP="00DC1532">
            <w:pPr>
              <w:pStyle w:val="Els-table-text"/>
              <w:rPr>
                <w:lang w:val="en-GB"/>
              </w:rPr>
            </w:pPr>
            <w:r w:rsidRPr="000245D1">
              <w:rPr>
                <w:lang w:val="en-GB"/>
              </w:rPr>
              <w:t>Liver</w:t>
            </w:r>
          </w:p>
          <w:p w14:paraId="1ED171D4" w14:textId="77777777" w:rsidR="00820F99" w:rsidRPr="000245D1" w:rsidRDefault="00820F99" w:rsidP="00DC1532">
            <w:pPr>
              <w:pStyle w:val="Els-table-text"/>
              <w:rPr>
                <w:lang w:val="en-GB"/>
              </w:rPr>
            </w:pPr>
            <w:r w:rsidRPr="000245D1">
              <w:rPr>
                <w:lang w:val="en-GB"/>
              </w:rPr>
              <w:t>Small intestine</w:t>
            </w:r>
          </w:p>
          <w:p w14:paraId="100349AD" w14:textId="77777777" w:rsidR="00820F99" w:rsidRPr="000245D1" w:rsidRDefault="00820F99" w:rsidP="00DC1532">
            <w:pPr>
              <w:pStyle w:val="Els-table-text"/>
              <w:rPr>
                <w:lang w:val="en-GB"/>
              </w:rPr>
            </w:pPr>
            <w:r w:rsidRPr="000245D1">
              <w:rPr>
                <w:lang w:val="en-GB"/>
              </w:rPr>
              <w:t>Arterial Blood</w:t>
            </w:r>
          </w:p>
          <w:p w14:paraId="7F9F39DE" w14:textId="77777777" w:rsidR="00820F99" w:rsidRPr="000245D1" w:rsidRDefault="00820F99" w:rsidP="00DC1532">
            <w:pPr>
              <w:pStyle w:val="Els-table-text"/>
              <w:rPr>
                <w:lang w:val="en-GB"/>
              </w:rPr>
            </w:pPr>
            <w:r w:rsidRPr="000245D1">
              <w:rPr>
                <w:lang w:val="en-GB"/>
              </w:rPr>
              <w:t>Venous Blood</w:t>
            </w:r>
          </w:p>
          <w:p w14:paraId="4C941A14" w14:textId="77777777" w:rsidR="00820F99" w:rsidRPr="000245D1" w:rsidRDefault="00820F99" w:rsidP="00DC1532">
            <w:pPr>
              <w:pStyle w:val="Els-table-text"/>
              <w:rPr>
                <w:lang w:val="en-GB"/>
              </w:rPr>
            </w:pPr>
            <w:r w:rsidRPr="000245D1">
              <w:rPr>
                <w:lang w:val="en-GB"/>
              </w:rPr>
              <w:t>Richly perfused</w:t>
            </w:r>
          </w:p>
          <w:p w14:paraId="310D95A8" w14:textId="77777777" w:rsidR="00820F99" w:rsidRPr="000245D1" w:rsidRDefault="00820F99" w:rsidP="00DC1532">
            <w:pPr>
              <w:pStyle w:val="Els-table-text"/>
              <w:rPr>
                <w:lang w:val="en-GB"/>
              </w:rPr>
            </w:pPr>
            <w:r w:rsidRPr="000245D1">
              <w:rPr>
                <w:lang w:val="en-GB"/>
              </w:rPr>
              <w:t>Slowly perfused</w:t>
            </w:r>
          </w:p>
          <w:p w14:paraId="3DC7D17A" w14:textId="77777777" w:rsidR="00820F99" w:rsidRPr="000245D1" w:rsidRDefault="00820F99" w:rsidP="00DC1532">
            <w:pPr>
              <w:pStyle w:val="Els-table-text"/>
              <w:rPr>
                <w:lang w:val="en-GB"/>
              </w:rPr>
            </w:pPr>
            <w:r w:rsidRPr="000245D1">
              <w:rPr>
                <w:lang w:val="en-GB"/>
              </w:rPr>
              <w:t>Lung</w:t>
            </w:r>
          </w:p>
          <w:p w14:paraId="07992C5C" w14:textId="77777777" w:rsidR="00820F99" w:rsidRPr="000245D1" w:rsidRDefault="00820F99" w:rsidP="00DC1532">
            <w:pPr>
              <w:pStyle w:val="Els-table-text"/>
              <w:rPr>
                <w:lang w:val="en-GB"/>
              </w:rPr>
            </w:pPr>
          </w:p>
          <w:p w14:paraId="72A40720" w14:textId="77777777" w:rsidR="00820F99" w:rsidRPr="000245D1" w:rsidRDefault="00820F99" w:rsidP="00DC1532">
            <w:pPr>
              <w:pStyle w:val="Els-table-text"/>
              <w:rPr>
                <w:lang w:val="en-GB"/>
              </w:rPr>
            </w:pPr>
            <w:r w:rsidRPr="000245D1">
              <w:rPr>
                <w:lang w:val="en-GB"/>
              </w:rPr>
              <w:t>Cardiac output</w:t>
            </w:r>
          </w:p>
          <w:p w14:paraId="32F76839" w14:textId="5CBCBE5A" w:rsidR="00820F99" w:rsidRPr="000245D1" w:rsidRDefault="00820F99" w:rsidP="00820F99">
            <w:pPr>
              <w:pStyle w:val="Els-table-text"/>
              <w:rPr>
                <w:lang w:val="en-GB"/>
              </w:rPr>
            </w:pPr>
            <w:r w:rsidRPr="000245D1">
              <w:rPr>
                <w:lang w:val="en-GB"/>
              </w:rPr>
              <w:t>Fat</w:t>
            </w:r>
          </w:p>
          <w:p w14:paraId="29D304E1" w14:textId="7A626319" w:rsidR="00820F99" w:rsidRPr="000245D1" w:rsidRDefault="00820F99" w:rsidP="00820F99">
            <w:pPr>
              <w:pStyle w:val="Els-table-text"/>
              <w:rPr>
                <w:lang w:val="en-GB"/>
              </w:rPr>
            </w:pPr>
            <w:r w:rsidRPr="000245D1">
              <w:rPr>
                <w:lang w:val="en-GB"/>
              </w:rPr>
              <w:t>Liver</w:t>
            </w:r>
          </w:p>
          <w:p w14:paraId="75F9866D" w14:textId="360694B8" w:rsidR="00820F99" w:rsidRPr="000245D1" w:rsidRDefault="00820F99" w:rsidP="00820F99">
            <w:pPr>
              <w:pStyle w:val="Els-table-text"/>
              <w:rPr>
                <w:lang w:val="en-GB"/>
              </w:rPr>
            </w:pPr>
            <w:r w:rsidRPr="000245D1">
              <w:rPr>
                <w:lang w:val="en-GB"/>
              </w:rPr>
              <w:t>Small intestine</w:t>
            </w:r>
          </w:p>
          <w:p w14:paraId="35841B41" w14:textId="6F94844B" w:rsidR="00820F99" w:rsidRPr="000245D1" w:rsidRDefault="00820F99" w:rsidP="00820F99">
            <w:pPr>
              <w:pStyle w:val="Els-table-text"/>
              <w:rPr>
                <w:lang w:val="en-GB"/>
              </w:rPr>
            </w:pPr>
            <w:r w:rsidRPr="000245D1">
              <w:rPr>
                <w:lang w:val="en-GB"/>
              </w:rPr>
              <w:t>Richly perfused</w:t>
            </w:r>
          </w:p>
          <w:p w14:paraId="2FA42A1B" w14:textId="3771C49F" w:rsidR="00820F99" w:rsidRPr="000245D1" w:rsidRDefault="00820F99" w:rsidP="00820F99">
            <w:pPr>
              <w:pStyle w:val="Els-table-text"/>
              <w:rPr>
                <w:lang w:val="en-GB"/>
              </w:rPr>
            </w:pPr>
            <w:r w:rsidRPr="000245D1">
              <w:rPr>
                <w:lang w:val="en-GB"/>
              </w:rPr>
              <w:t>Slowly perfused</w:t>
            </w:r>
          </w:p>
          <w:p w14:paraId="2290DFE1" w14:textId="216AECCF" w:rsidR="00820F99" w:rsidRPr="000245D1" w:rsidRDefault="00820F99" w:rsidP="00820F99">
            <w:pPr>
              <w:pStyle w:val="Els-table-text"/>
              <w:rPr>
                <w:lang w:val="en-GB"/>
              </w:rPr>
            </w:pPr>
            <w:r w:rsidRPr="000245D1">
              <w:rPr>
                <w:lang w:val="en-GB"/>
              </w:rPr>
              <w:t>Lungs</w:t>
            </w:r>
          </w:p>
          <w:p w14:paraId="1E0B8BAE" w14:textId="3BFA5AD1" w:rsidR="00820F99" w:rsidRPr="000245D1" w:rsidRDefault="00820F99" w:rsidP="00820F99">
            <w:pPr>
              <w:pStyle w:val="Els-table-text"/>
              <w:rPr>
                <w:lang w:val="en-GB"/>
              </w:rPr>
            </w:pPr>
          </w:p>
          <w:p w14:paraId="0E7ADE25" w14:textId="6D18C6AC" w:rsidR="00820F99" w:rsidRPr="000245D1" w:rsidRDefault="00820F99" w:rsidP="00820F99">
            <w:pPr>
              <w:pStyle w:val="Els-table-text"/>
              <w:rPr>
                <w:lang w:val="en-GB"/>
              </w:rPr>
            </w:pPr>
            <w:r w:rsidRPr="000245D1">
              <w:rPr>
                <w:lang w:val="en-GB"/>
              </w:rPr>
              <w:t>Pulmonary ventilation</w:t>
            </w:r>
          </w:p>
          <w:p w14:paraId="2E9005F8" w14:textId="77777777" w:rsidR="00DA1374" w:rsidRPr="000245D1" w:rsidRDefault="00DA1374" w:rsidP="00820F99">
            <w:pPr>
              <w:pStyle w:val="Els-table-text"/>
              <w:rPr>
                <w:lang w:val="en-GB"/>
              </w:rPr>
            </w:pPr>
          </w:p>
          <w:p w14:paraId="6A8A9AE9" w14:textId="29409B3C" w:rsidR="00DA1374" w:rsidRPr="000245D1" w:rsidRDefault="00DA1374" w:rsidP="00820F99">
            <w:pPr>
              <w:pStyle w:val="Els-table-text"/>
              <w:rPr>
                <w:lang w:val="en-GB"/>
              </w:rPr>
            </w:pPr>
            <w:r w:rsidRPr="000245D1">
              <w:rPr>
                <w:lang w:val="en-GB"/>
              </w:rPr>
              <w:t>Uptake rate constant</w:t>
            </w:r>
          </w:p>
          <w:p w14:paraId="0A82D7ED" w14:textId="41176E91" w:rsidR="00820F99" w:rsidRPr="000245D1" w:rsidRDefault="00820F99" w:rsidP="00DC1532">
            <w:pPr>
              <w:pStyle w:val="Els-table-text"/>
              <w:rPr>
                <w:lang w:val="en-GB"/>
              </w:rPr>
            </w:pPr>
          </w:p>
        </w:tc>
        <w:tc>
          <w:tcPr>
            <w:tcW w:w="1441" w:type="dxa"/>
            <w:tcBorders>
              <w:bottom w:val="single" w:sz="4" w:space="0" w:color="auto"/>
            </w:tcBorders>
          </w:tcPr>
          <w:p w14:paraId="34BA88E4" w14:textId="77777777" w:rsidR="001E492B" w:rsidRPr="000245D1" w:rsidRDefault="001E492B" w:rsidP="001E492B">
            <w:pPr>
              <w:pStyle w:val="Els-table-text"/>
              <w:rPr>
                <w:lang w:val="en-GB"/>
              </w:rPr>
            </w:pPr>
            <w:r w:rsidRPr="000245D1">
              <w:rPr>
                <w:lang w:val="en-GB"/>
              </w:rPr>
              <w:t>0.0085</w:t>
            </w:r>
          </w:p>
          <w:p w14:paraId="73225EE1" w14:textId="77777777" w:rsidR="001E492B" w:rsidRPr="000245D1" w:rsidRDefault="001E492B" w:rsidP="001E492B">
            <w:pPr>
              <w:pStyle w:val="Els-table-text"/>
              <w:rPr>
                <w:lang w:val="en-GB"/>
              </w:rPr>
            </w:pPr>
            <w:r w:rsidRPr="000245D1">
              <w:rPr>
                <w:lang w:val="en-GB"/>
              </w:rPr>
              <w:t>0.0035</w:t>
            </w:r>
          </w:p>
          <w:p w14:paraId="089EC598" w14:textId="77777777" w:rsidR="001E492B" w:rsidRPr="000245D1" w:rsidRDefault="001E492B" w:rsidP="001E492B">
            <w:pPr>
              <w:pStyle w:val="Els-table-text"/>
              <w:rPr>
                <w:lang w:val="en-GB"/>
              </w:rPr>
            </w:pPr>
            <w:r w:rsidRPr="000245D1">
              <w:rPr>
                <w:lang w:val="en-GB"/>
              </w:rPr>
              <w:t>0.00475</w:t>
            </w:r>
          </w:p>
          <w:p w14:paraId="4E0F0267" w14:textId="77777777" w:rsidR="001E492B" w:rsidRPr="000245D1" w:rsidRDefault="001E492B" w:rsidP="001E492B">
            <w:pPr>
              <w:pStyle w:val="Els-table-text"/>
              <w:rPr>
                <w:lang w:val="en-GB"/>
              </w:rPr>
            </w:pPr>
            <w:r w:rsidRPr="000245D1">
              <w:rPr>
                <w:lang w:val="en-GB"/>
              </w:rPr>
              <w:t>0.01475</w:t>
            </w:r>
          </w:p>
          <w:p w14:paraId="30DC0D60" w14:textId="77777777" w:rsidR="001E492B" w:rsidRPr="000245D1" w:rsidRDefault="001E492B" w:rsidP="001E492B">
            <w:pPr>
              <w:pStyle w:val="Els-table-text"/>
              <w:rPr>
                <w:lang w:val="en-GB"/>
              </w:rPr>
            </w:pPr>
            <w:r w:rsidRPr="000245D1">
              <w:rPr>
                <w:lang w:val="en-GB"/>
              </w:rPr>
              <w:t>0.00925</w:t>
            </w:r>
          </w:p>
          <w:p w14:paraId="04F9DB31" w14:textId="77777777" w:rsidR="001E492B" w:rsidRPr="000245D1" w:rsidRDefault="001E492B" w:rsidP="001E492B">
            <w:pPr>
              <w:pStyle w:val="Els-table-text"/>
              <w:rPr>
                <w:lang w:val="en-GB"/>
              </w:rPr>
            </w:pPr>
            <w:r w:rsidRPr="000245D1">
              <w:rPr>
                <w:lang w:val="en-GB"/>
              </w:rPr>
              <w:t>0.169</w:t>
            </w:r>
          </w:p>
          <w:p w14:paraId="37AF7B33" w14:textId="675835B6" w:rsidR="00820F99" w:rsidRPr="000245D1" w:rsidRDefault="001E492B" w:rsidP="001E492B">
            <w:pPr>
              <w:pStyle w:val="Els-table-text"/>
              <w:rPr>
                <w:lang w:val="en-GB"/>
              </w:rPr>
            </w:pPr>
            <w:r w:rsidRPr="000245D1">
              <w:rPr>
                <w:lang w:val="en-GB"/>
              </w:rPr>
              <w:t>0.00125</w:t>
            </w:r>
          </w:p>
          <w:p w14:paraId="3E116B72" w14:textId="77777777" w:rsidR="001E492B" w:rsidRPr="000245D1" w:rsidRDefault="001E492B" w:rsidP="001E492B">
            <w:pPr>
              <w:pStyle w:val="Els-table-text"/>
              <w:rPr>
                <w:lang w:val="en-GB"/>
              </w:rPr>
            </w:pPr>
          </w:p>
          <w:p w14:paraId="03AC190A" w14:textId="77777777" w:rsidR="00820F99" w:rsidRPr="000245D1" w:rsidRDefault="00820F99" w:rsidP="00DC1532">
            <w:pPr>
              <w:pStyle w:val="Els-table-text"/>
              <w:rPr>
                <w:lang w:val="en-GB"/>
              </w:rPr>
            </w:pPr>
            <w:r w:rsidRPr="000245D1">
              <w:rPr>
                <w:lang w:val="en-GB"/>
              </w:rPr>
              <w:t>5.4</w:t>
            </w:r>
          </w:p>
          <w:p w14:paraId="53E4A20B" w14:textId="77777777" w:rsidR="00DA1374" w:rsidRPr="000245D1" w:rsidRDefault="00DA1374" w:rsidP="00DC1532">
            <w:pPr>
              <w:pStyle w:val="Els-table-text"/>
              <w:rPr>
                <w:lang w:val="en-GB"/>
              </w:rPr>
            </w:pPr>
            <w:r w:rsidRPr="000245D1">
              <w:rPr>
                <w:lang w:val="en-GB"/>
              </w:rPr>
              <w:t>0.07</w:t>
            </w:r>
          </w:p>
          <w:p w14:paraId="5800A4E5" w14:textId="77777777" w:rsidR="00DA1374" w:rsidRPr="000245D1" w:rsidRDefault="00DA1374" w:rsidP="00DC1532">
            <w:pPr>
              <w:pStyle w:val="Els-table-text"/>
              <w:rPr>
                <w:lang w:val="en-GB"/>
              </w:rPr>
            </w:pPr>
            <w:r w:rsidRPr="000245D1">
              <w:rPr>
                <w:lang w:val="en-GB"/>
              </w:rPr>
              <w:t>0.13</w:t>
            </w:r>
          </w:p>
          <w:p w14:paraId="377F7735" w14:textId="77777777" w:rsidR="00DA1374" w:rsidRPr="000245D1" w:rsidRDefault="00DA1374" w:rsidP="00DC1532">
            <w:pPr>
              <w:pStyle w:val="Els-table-text"/>
              <w:rPr>
                <w:lang w:val="en-GB"/>
              </w:rPr>
            </w:pPr>
            <w:r w:rsidRPr="000245D1">
              <w:rPr>
                <w:lang w:val="en-GB"/>
              </w:rPr>
              <w:t>0.12</w:t>
            </w:r>
          </w:p>
          <w:p w14:paraId="74C8BB89" w14:textId="77777777" w:rsidR="00DA1374" w:rsidRPr="000245D1" w:rsidRDefault="00DA1374" w:rsidP="00DC1532">
            <w:pPr>
              <w:pStyle w:val="Els-table-text"/>
              <w:rPr>
                <w:lang w:val="en-GB"/>
              </w:rPr>
            </w:pPr>
            <w:r w:rsidRPr="000245D1">
              <w:rPr>
                <w:lang w:val="en-GB"/>
              </w:rPr>
              <w:t>0.64</w:t>
            </w:r>
          </w:p>
          <w:p w14:paraId="71D18D7D" w14:textId="77777777" w:rsidR="00DA1374" w:rsidRPr="000245D1" w:rsidRDefault="00DA1374" w:rsidP="00DC1532">
            <w:pPr>
              <w:pStyle w:val="Els-table-text"/>
              <w:rPr>
                <w:lang w:val="en-GB"/>
              </w:rPr>
            </w:pPr>
            <w:r w:rsidRPr="000245D1">
              <w:rPr>
                <w:lang w:val="en-GB"/>
              </w:rPr>
              <w:t>0.17</w:t>
            </w:r>
          </w:p>
          <w:p w14:paraId="2C872128" w14:textId="77777777" w:rsidR="00DA1374" w:rsidRPr="000245D1" w:rsidRDefault="00DA1374" w:rsidP="00DC1532">
            <w:pPr>
              <w:pStyle w:val="Els-table-text"/>
              <w:rPr>
                <w:lang w:val="en-GB"/>
              </w:rPr>
            </w:pPr>
            <w:proofErr w:type="spellStart"/>
            <w:r w:rsidRPr="000245D1">
              <w:rPr>
                <w:lang w:val="en-GB"/>
              </w:rPr>
              <w:t>Q_C</w:t>
            </w:r>
            <w:proofErr w:type="spellEnd"/>
          </w:p>
          <w:p w14:paraId="1215563E" w14:textId="77777777" w:rsidR="00DA1374" w:rsidRPr="000245D1" w:rsidRDefault="00DA1374" w:rsidP="00DC1532">
            <w:pPr>
              <w:pStyle w:val="Els-table-text"/>
              <w:rPr>
                <w:lang w:val="en-GB"/>
              </w:rPr>
            </w:pPr>
          </w:p>
          <w:p w14:paraId="3B17006C" w14:textId="77777777" w:rsidR="00DA1374" w:rsidRPr="000245D1" w:rsidRDefault="00DA1374" w:rsidP="00DC1532">
            <w:pPr>
              <w:pStyle w:val="Els-table-text"/>
              <w:rPr>
                <w:lang w:val="en-GB"/>
              </w:rPr>
            </w:pPr>
            <w:r w:rsidRPr="000245D1">
              <w:rPr>
                <w:lang w:val="en-GB"/>
              </w:rPr>
              <w:t>0.75</w:t>
            </w:r>
          </w:p>
          <w:p w14:paraId="2393B47E" w14:textId="77777777" w:rsidR="00DA1374" w:rsidRPr="000245D1" w:rsidRDefault="00DA1374" w:rsidP="00DC1532">
            <w:pPr>
              <w:pStyle w:val="Els-table-text"/>
              <w:rPr>
                <w:lang w:val="en-GB"/>
              </w:rPr>
            </w:pPr>
          </w:p>
          <w:p w14:paraId="0439E187" w14:textId="77777777" w:rsidR="00DA1374" w:rsidRPr="000245D1" w:rsidRDefault="00DA1374" w:rsidP="00DC1532">
            <w:pPr>
              <w:pStyle w:val="Els-table-text"/>
              <w:rPr>
                <w:lang w:val="en-GB"/>
              </w:rPr>
            </w:pPr>
          </w:p>
          <w:p w14:paraId="58A265E7" w14:textId="6641C545" w:rsidR="00DA1374" w:rsidRPr="000245D1" w:rsidRDefault="00DA1374" w:rsidP="00DC1532">
            <w:pPr>
              <w:pStyle w:val="Els-table-text"/>
              <w:rPr>
                <w:lang w:val="en-GB"/>
              </w:rPr>
            </w:pPr>
            <w:r w:rsidRPr="000245D1">
              <w:rPr>
                <w:lang w:val="en-GB"/>
              </w:rPr>
              <w:t>1.97</w:t>
            </w:r>
          </w:p>
        </w:tc>
        <w:tc>
          <w:tcPr>
            <w:tcW w:w="1437" w:type="dxa"/>
            <w:tcBorders>
              <w:bottom w:val="single" w:sz="4" w:space="0" w:color="auto"/>
            </w:tcBorders>
          </w:tcPr>
          <w:p w14:paraId="4AE4AC11" w14:textId="77777777" w:rsidR="005A3FC7" w:rsidRPr="00FD7468" w:rsidRDefault="00820F99" w:rsidP="00DC1532">
            <w:pPr>
              <w:pStyle w:val="Els-table-text"/>
              <w:rPr>
                <w:lang w:val="sv-SE"/>
              </w:rPr>
            </w:pPr>
            <w:r w:rsidRPr="00FD7468">
              <w:rPr>
                <w:lang w:val="sv-SE"/>
              </w:rPr>
              <w:t>L</w:t>
            </w:r>
          </w:p>
          <w:p w14:paraId="04F0D8E9" w14:textId="77777777" w:rsidR="00820F99" w:rsidRPr="00FD7468" w:rsidRDefault="00820F99" w:rsidP="00DC1532">
            <w:pPr>
              <w:pStyle w:val="Els-table-text"/>
              <w:rPr>
                <w:lang w:val="sv-SE"/>
              </w:rPr>
            </w:pPr>
            <w:r w:rsidRPr="00FD7468">
              <w:rPr>
                <w:lang w:val="sv-SE"/>
              </w:rPr>
              <w:t>L</w:t>
            </w:r>
          </w:p>
          <w:p w14:paraId="6E4C1FA0" w14:textId="77777777" w:rsidR="00820F99" w:rsidRPr="00FD7468" w:rsidRDefault="00820F99" w:rsidP="00DC1532">
            <w:pPr>
              <w:pStyle w:val="Els-table-text"/>
              <w:rPr>
                <w:lang w:val="sv-SE"/>
              </w:rPr>
            </w:pPr>
            <w:r w:rsidRPr="00FD7468">
              <w:rPr>
                <w:lang w:val="sv-SE"/>
              </w:rPr>
              <w:t>L</w:t>
            </w:r>
          </w:p>
          <w:p w14:paraId="4F95619D" w14:textId="77777777" w:rsidR="00820F99" w:rsidRPr="00FD7468" w:rsidRDefault="00820F99" w:rsidP="00DC1532">
            <w:pPr>
              <w:pStyle w:val="Els-table-text"/>
              <w:rPr>
                <w:lang w:val="sv-SE"/>
              </w:rPr>
            </w:pPr>
            <w:r w:rsidRPr="00FD7468">
              <w:rPr>
                <w:lang w:val="sv-SE"/>
              </w:rPr>
              <w:t>L</w:t>
            </w:r>
          </w:p>
          <w:p w14:paraId="5E466E7E" w14:textId="77777777" w:rsidR="00820F99" w:rsidRPr="00FD7468" w:rsidRDefault="00820F99" w:rsidP="00DC1532">
            <w:pPr>
              <w:pStyle w:val="Els-table-text"/>
              <w:rPr>
                <w:lang w:val="sv-SE"/>
              </w:rPr>
            </w:pPr>
            <w:r w:rsidRPr="00FD7468">
              <w:rPr>
                <w:lang w:val="sv-SE"/>
              </w:rPr>
              <w:t>L</w:t>
            </w:r>
          </w:p>
          <w:p w14:paraId="11B77759" w14:textId="77777777" w:rsidR="00820F99" w:rsidRPr="00FD7468" w:rsidRDefault="00820F99" w:rsidP="00DC1532">
            <w:pPr>
              <w:pStyle w:val="Els-table-text"/>
              <w:rPr>
                <w:lang w:val="sv-SE"/>
              </w:rPr>
            </w:pPr>
            <w:r w:rsidRPr="00FD7468">
              <w:rPr>
                <w:lang w:val="sv-SE"/>
              </w:rPr>
              <w:t>L</w:t>
            </w:r>
          </w:p>
          <w:p w14:paraId="41541866" w14:textId="5238C7DC" w:rsidR="001E492B" w:rsidRPr="00FD7468" w:rsidRDefault="00820F99" w:rsidP="00DC1532">
            <w:pPr>
              <w:pStyle w:val="Els-table-text"/>
              <w:rPr>
                <w:lang w:val="sv-SE"/>
              </w:rPr>
            </w:pPr>
            <w:r w:rsidRPr="00FD7468">
              <w:rPr>
                <w:lang w:val="sv-SE"/>
              </w:rPr>
              <w:t>L</w:t>
            </w:r>
          </w:p>
          <w:p w14:paraId="4C2765C5" w14:textId="77777777" w:rsidR="00820F99" w:rsidRPr="00FD7468" w:rsidRDefault="00820F99" w:rsidP="00DC1532">
            <w:pPr>
              <w:pStyle w:val="Els-table-text"/>
              <w:rPr>
                <w:lang w:val="sv-SE"/>
              </w:rPr>
            </w:pPr>
          </w:p>
          <w:p w14:paraId="7FA13F42" w14:textId="18B37465" w:rsidR="00820F99" w:rsidRPr="00FD7468" w:rsidRDefault="00820F99" w:rsidP="00DC1532">
            <w:pPr>
              <w:pStyle w:val="Els-table-text"/>
              <w:rPr>
                <w:lang w:val="sv-SE"/>
              </w:rPr>
            </w:pPr>
            <w:r w:rsidRPr="00FD7468">
              <w:rPr>
                <w:lang w:val="sv-SE"/>
              </w:rPr>
              <w:t>L/h</w:t>
            </w:r>
          </w:p>
          <w:p w14:paraId="07F901B2" w14:textId="77777777" w:rsidR="00DA1374" w:rsidRPr="00FD7468" w:rsidRDefault="00DA1374" w:rsidP="00DA1374">
            <w:pPr>
              <w:pStyle w:val="Els-table-text"/>
              <w:rPr>
                <w:lang w:val="sv-SE"/>
              </w:rPr>
            </w:pPr>
            <w:r w:rsidRPr="00FD7468">
              <w:rPr>
                <w:lang w:val="sv-SE"/>
              </w:rPr>
              <w:t>L/h</w:t>
            </w:r>
          </w:p>
          <w:p w14:paraId="76C2C202" w14:textId="77777777" w:rsidR="00DA1374" w:rsidRPr="00FD7468" w:rsidRDefault="00DA1374" w:rsidP="00DA1374">
            <w:pPr>
              <w:pStyle w:val="Els-table-text"/>
              <w:rPr>
                <w:lang w:val="sv-SE"/>
              </w:rPr>
            </w:pPr>
            <w:r w:rsidRPr="00FD7468">
              <w:rPr>
                <w:lang w:val="sv-SE"/>
              </w:rPr>
              <w:t>L/h</w:t>
            </w:r>
          </w:p>
          <w:p w14:paraId="2899B758" w14:textId="77777777" w:rsidR="00DA1374" w:rsidRPr="00FD7468" w:rsidRDefault="00DA1374" w:rsidP="00DA1374">
            <w:pPr>
              <w:pStyle w:val="Els-table-text"/>
              <w:rPr>
                <w:lang w:val="sv-SE"/>
              </w:rPr>
            </w:pPr>
            <w:r w:rsidRPr="00FD7468">
              <w:rPr>
                <w:lang w:val="sv-SE"/>
              </w:rPr>
              <w:t>L/h</w:t>
            </w:r>
          </w:p>
          <w:p w14:paraId="2C1B851C" w14:textId="77777777" w:rsidR="00DA1374" w:rsidRPr="00FD7468" w:rsidRDefault="00DA1374" w:rsidP="00DA1374">
            <w:pPr>
              <w:pStyle w:val="Els-table-text"/>
              <w:rPr>
                <w:lang w:val="sv-SE"/>
              </w:rPr>
            </w:pPr>
            <w:r w:rsidRPr="00FD7468">
              <w:rPr>
                <w:lang w:val="sv-SE"/>
              </w:rPr>
              <w:t>L/h</w:t>
            </w:r>
          </w:p>
          <w:p w14:paraId="36CE4A5B" w14:textId="77777777" w:rsidR="00DA1374" w:rsidRPr="00FD7468" w:rsidRDefault="00DA1374" w:rsidP="00DA1374">
            <w:pPr>
              <w:pStyle w:val="Els-table-text"/>
              <w:rPr>
                <w:lang w:val="sv-SE"/>
              </w:rPr>
            </w:pPr>
            <w:r w:rsidRPr="00FD7468">
              <w:rPr>
                <w:lang w:val="sv-SE"/>
              </w:rPr>
              <w:t>L/h</w:t>
            </w:r>
          </w:p>
          <w:p w14:paraId="23074DF7" w14:textId="77777777" w:rsidR="00DA1374" w:rsidRPr="00FD7468" w:rsidRDefault="00DA1374" w:rsidP="00DA1374">
            <w:pPr>
              <w:pStyle w:val="Els-table-text"/>
              <w:rPr>
                <w:lang w:val="sv-SE"/>
              </w:rPr>
            </w:pPr>
            <w:r w:rsidRPr="00FD7468">
              <w:rPr>
                <w:lang w:val="sv-SE"/>
              </w:rPr>
              <w:t>L/h</w:t>
            </w:r>
          </w:p>
          <w:p w14:paraId="37851810" w14:textId="6A46CC74" w:rsidR="00DA1374" w:rsidRPr="00FD7468" w:rsidRDefault="00DA1374" w:rsidP="00DC1532">
            <w:pPr>
              <w:pStyle w:val="Els-table-text"/>
              <w:rPr>
                <w:lang w:val="sv-SE"/>
              </w:rPr>
            </w:pPr>
          </w:p>
          <w:p w14:paraId="5DA8F844" w14:textId="77777777" w:rsidR="00DA1374" w:rsidRPr="00FD7468" w:rsidRDefault="00DA1374" w:rsidP="00DA1374">
            <w:pPr>
              <w:pStyle w:val="Els-table-text"/>
              <w:rPr>
                <w:lang w:val="sv-SE"/>
              </w:rPr>
            </w:pPr>
            <w:r w:rsidRPr="00FD7468">
              <w:rPr>
                <w:lang w:val="sv-SE"/>
              </w:rPr>
              <w:t>L/h</w:t>
            </w:r>
          </w:p>
          <w:p w14:paraId="391E622C" w14:textId="36493114" w:rsidR="00DA1374" w:rsidRPr="00FD7468" w:rsidRDefault="00DA1374" w:rsidP="00DC1532">
            <w:pPr>
              <w:pStyle w:val="Els-table-text"/>
              <w:rPr>
                <w:lang w:val="sv-SE"/>
              </w:rPr>
            </w:pPr>
          </w:p>
          <w:p w14:paraId="4780A1E4" w14:textId="77777777" w:rsidR="00DA1374" w:rsidRPr="00FD7468" w:rsidRDefault="00DA1374" w:rsidP="00DC1532">
            <w:pPr>
              <w:pStyle w:val="Els-table-text"/>
              <w:rPr>
                <w:lang w:val="sv-SE"/>
              </w:rPr>
            </w:pPr>
          </w:p>
          <w:p w14:paraId="30ECA714" w14:textId="0C7A9D34" w:rsidR="00DA1374" w:rsidRPr="000245D1" w:rsidRDefault="00B6168A" w:rsidP="00DC1532">
            <w:pPr>
              <w:pStyle w:val="Els-table-text"/>
              <w:rPr>
                <w:lang w:val="en-GB"/>
              </w:rPr>
            </w:pPr>
            <w:r w:rsidRPr="000245D1">
              <w:rPr>
                <w:lang w:val="en-GB"/>
              </w:rPr>
              <w:t>Per hour</w:t>
            </w:r>
          </w:p>
          <w:p w14:paraId="63891A6F" w14:textId="4D4588E3" w:rsidR="00DA1374" w:rsidRPr="000245D1" w:rsidRDefault="00DA1374" w:rsidP="00DC1532">
            <w:pPr>
              <w:pStyle w:val="Els-table-text"/>
              <w:rPr>
                <w:lang w:val="en-GB"/>
              </w:rPr>
            </w:pPr>
          </w:p>
        </w:tc>
        <w:tc>
          <w:tcPr>
            <w:tcW w:w="1437" w:type="dxa"/>
            <w:tcBorders>
              <w:bottom w:val="single" w:sz="4" w:space="0" w:color="auto"/>
            </w:tcBorders>
          </w:tcPr>
          <w:p w14:paraId="70AE4285" w14:textId="77777777" w:rsidR="005A3FC7" w:rsidRPr="000245D1" w:rsidRDefault="00820F99" w:rsidP="00DC1532">
            <w:pPr>
              <w:pStyle w:val="Els-table-text"/>
              <w:rPr>
                <w:i/>
                <w:iCs/>
                <w:lang w:val="en-GB"/>
              </w:rPr>
            </w:pPr>
            <w:r w:rsidRPr="000245D1">
              <w:rPr>
                <w:i/>
                <w:iCs/>
                <w:lang w:val="en-GB"/>
              </w:rPr>
              <w:t>“”</w:t>
            </w:r>
          </w:p>
          <w:p w14:paraId="47FC16EB" w14:textId="77777777" w:rsidR="00820F99" w:rsidRPr="000245D1" w:rsidRDefault="00820F99" w:rsidP="00DC1532">
            <w:pPr>
              <w:pStyle w:val="Els-table-text"/>
              <w:rPr>
                <w:i/>
                <w:iCs/>
                <w:lang w:val="en-GB"/>
              </w:rPr>
            </w:pPr>
            <w:r w:rsidRPr="000245D1">
              <w:rPr>
                <w:i/>
                <w:iCs/>
                <w:lang w:val="en-GB"/>
              </w:rPr>
              <w:t>“”</w:t>
            </w:r>
          </w:p>
          <w:p w14:paraId="54B8D2FD" w14:textId="77777777" w:rsidR="00820F99" w:rsidRPr="000245D1" w:rsidRDefault="00820F99" w:rsidP="00DC1532">
            <w:pPr>
              <w:pStyle w:val="Els-table-text"/>
              <w:rPr>
                <w:i/>
                <w:iCs/>
                <w:lang w:val="en-GB"/>
              </w:rPr>
            </w:pPr>
            <w:r w:rsidRPr="000245D1">
              <w:rPr>
                <w:i/>
                <w:iCs/>
                <w:lang w:val="en-GB"/>
              </w:rPr>
              <w:t>“”</w:t>
            </w:r>
          </w:p>
          <w:p w14:paraId="4E8C152A" w14:textId="77777777" w:rsidR="00820F99" w:rsidRPr="000245D1" w:rsidRDefault="00820F99" w:rsidP="00DC1532">
            <w:pPr>
              <w:pStyle w:val="Els-table-text"/>
              <w:rPr>
                <w:i/>
                <w:iCs/>
                <w:lang w:val="en-GB"/>
              </w:rPr>
            </w:pPr>
            <w:r w:rsidRPr="000245D1">
              <w:rPr>
                <w:i/>
                <w:iCs/>
                <w:lang w:val="en-GB"/>
              </w:rPr>
              <w:t>“”</w:t>
            </w:r>
          </w:p>
          <w:p w14:paraId="0D27ED5A" w14:textId="77777777" w:rsidR="00820F99" w:rsidRPr="000245D1" w:rsidRDefault="00820F99" w:rsidP="00DC1532">
            <w:pPr>
              <w:pStyle w:val="Els-table-text"/>
              <w:rPr>
                <w:i/>
                <w:iCs/>
                <w:lang w:val="en-GB"/>
              </w:rPr>
            </w:pPr>
            <w:r w:rsidRPr="000245D1">
              <w:rPr>
                <w:i/>
                <w:iCs/>
                <w:lang w:val="en-GB"/>
              </w:rPr>
              <w:t>“”</w:t>
            </w:r>
          </w:p>
          <w:p w14:paraId="2B25A778" w14:textId="77777777" w:rsidR="00820F99" w:rsidRPr="000245D1" w:rsidRDefault="00820F99" w:rsidP="00DC1532">
            <w:pPr>
              <w:pStyle w:val="Els-table-text"/>
              <w:rPr>
                <w:i/>
                <w:iCs/>
                <w:lang w:val="en-GB"/>
              </w:rPr>
            </w:pPr>
            <w:r w:rsidRPr="000245D1">
              <w:rPr>
                <w:i/>
                <w:iCs/>
                <w:lang w:val="en-GB"/>
              </w:rPr>
              <w:t>“”</w:t>
            </w:r>
          </w:p>
          <w:p w14:paraId="66523AA8" w14:textId="77777777" w:rsidR="00820F99" w:rsidRPr="000245D1" w:rsidRDefault="00820F99" w:rsidP="00DC1532">
            <w:pPr>
              <w:pStyle w:val="Els-table-text"/>
              <w:rPr>
                <w:i/>
                <w:iCs/>
                <w:lang w:val="en-GB"/>
              </w:rPr>
            </w:pPr>
            <w:r w:rsidRPr="000245D1">
              <w:rPr>
                <w:i/>
                <w:iCs/>
                <w:lang w:val="en-GB"/>
              </w:rPr>
              <w:t>“”</w:t>
            </w:r>
          </w:p>
          <w:p w14:paraId="736B5952" w14:textId="77777777" w:rsidR="00820F99" w:rsidRPr="000245D1" w:rsidRDefault="00820F99" w:rsidP="00DC1532">
            <w:pPr>
              <w:pStyle w:val="Els-table-text"/>
              <w:rPr>
                <w:i/>
                <w:iCs/>
                <w:lang w:val="en-GB"/>
              </w:rPr>
            </w:pPr>
          </w:p>
          <w:p w14:paraId="45671D89" w14:textId="77777777" w:rsidR="00820F99" w:rsidRPr="000245D1" w:rsidRDefault="00820F99" w:rsidP="00DC1532">
            <w:pPr>
              <w:pStyle w:val="Els-table-text"/>
              <w:rPr>
                <w:i/>
                <w:iCs/>
                <w:lang w:val="en-GB"/>
              </w:rPr>
            </w:pPr>
            <w:r w:rsidRPr="000245D1">
              <w:rPr>
                <w:i/>
                <w:iCs/>
                <w:lang w:val="en-GB"/>
              </w:rPr>
              <w:t>“”</w:t>
            </w:r>
          </w:p>
          <w:p w14:paraId="78682792" w14:textId="77777777" w:rsidR="00DA1374" w:rsidRPr="000245D1" w:rsidRDefault="00DA1374" w:rsidP="00DC1532">
            <w:pPr>
              <w:pStyle w:val="Els-table-text"/>
              <w:rPr>
                <w:i/>
                <w:iCs/>
                <w:lang w:val="en-GB"/>
              </w:rPr>
            </w:pPr>
            <w:r w:rsidRPr="000245D1">
              <w:rPr>
                <w:i/>
                <w:iCs/>
                <w:lang w:val="en-GB"/>
              </w:rPr>
              <w:t>“”</w:t>
            </w:r>
          </w:p>
          <w:p w14:paraId="4EB37D54" w14:textId="77777777" w:rsidR="00DA1374" w:rsidRPr="000245D1" w:rsidRDefault="00DA1374" w:rsidP="00DC1532">
            <w:pPr>
              <w:pStyle w:val="Els-table-text"/>
              <w:rPr>
                <w:i/>
                <w:iCs/>
                <w:lang w:val="en-GB"/>
              </w:rPr>
            </w:pPr>
            <w:r w:rsidRPr="000245D1">
              <w:rPr>
                <w:i/>
                <w:iCs/>
                <w:lang w:val="en-GB"/>
              </w:rPr>
              <w:t>“”</w:t>
            </w:r>
          </w:p>
          <w:p w14:paraId="4546ED8E" w14:textId="77777777" w:rsidR="00DA1374" w:rsidRPr="000245D1" w:rsidRDefault="00DA1374" w:rsidP="00DC1532">
            <w:pPr>
              <w:pStyle w:val="Els-table-text"/>
              <w:rPr>
                <w:i/>
                <w:iCs/>
                <w:lang w:val="en-GB"/>
              </w:rPr>
            </w:pPr>
            <w:r w:rsidRPr="000245D1">
              <w:rPr>
                <w:i/>
                <w:iCs/>
                <w:lang w:val="en-GB"/>
              </w:rPr>
              <w:t>“”</w:t>
            </w:r>
          </w:p>
          <w:p w14:paraId="00641E81" w14:textId="77777777" w:rsidR="00DA1374" w:rsidRPr="000245D1" w:rsidRDefault="00DA1374" w:rsidP="00DC1532">
            <w:pPr>
              <w:pStyle w:val="Els-table-text"/>
              <w:rPr>
                <w:i/>
                <w:iCs/>
                <w:lang w:val="en-GB"/>
              </w:rPr>
            </w:pPr>
            <w:r w:rsidRPr="000245D1">
              <w:rPr>
                <w:i/>
                <w:iCs/>
                <w:lang w:val="en-GB"/>
              </w:rPr>
              <w:t>“”</w:t>
            </w:r>
          </w:p>
          <w:p w14:paraId="66BBC0C0" w14:textId="77777777" w:rsidR="00DA1374" w:rsidRPr="000245D1" w:rsidRDefault="00DA1374" w:rsidP="00DC1532">
            <w:pPr>
              <w:pStyle w:val="Els-table-text"/>
              <w:rPr>
                <w:i/>
                <w:iCs/>
                <w:lang w:val="en-GB"/>
              </w:rPr>
            </w:pPr>
            <w:r w:rsidRPr="000245D1">
              <w:rPr>
                <w:i/>
                <w:iCs/>
                <w:lang w:val="en-GB"/>
              </w:rPr>
              <w:t>“”</w:t>
            </w:r>
          </w:p>
          <w:p w14:paraId="5889F853" w14:textId="77777777" w:rsidR="00DA1374" w:rsidRPr="000245D1" w:rsidRDefault="00DA1374" w:rsidP="00DC1532">
            <w:pPr>
              <w:pStyle w:val="Els-table-text"/>
              <w:rPr>
                <w:i/>
                <w:iCs/>
                <w:lang w:val="en-GB"/>
              </w:rPr>
            </w:pPr>
            <w:r w:rsidRPr="000245D1">
              <w:rPr>
                <w:i/>
                <w:iCs/>
                <w:lang w:val="en-GB"/>
              </w:rPr>
              <w:t>“”</w:t>
            </w:r>
          </w:p>
          <w:p w14:paraId="1E8CC8F6" w14:textId="77777777" w:rsidR="00DA1374" w:rsidRPr="000245D1" w:rsidRDefault="00DA1374" w:rsidP="00DC1532">
            <w:pPr>
              <w:pStyle w:val="Els-table-text"/>
              <w:rPr>
                <w:i/>
                <w:iCs/>
                <w:lang w:val="en-GB"/>
              </w:rPr>
            </w:pPr>
          </w:p>
          <w:sdt>
            <w:sdtPr>
              <w:rPr>
                <w:color w:val="000000"/>
                <w:lang w:val="en-GB"/>
              </w:rPr>
              <w:tag w:val="MENDELEY_CITATION_v3_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"/>
              <w:id w:val="2018571074"/>
              <w:placeholder>
                <w:docPart w:val="435B92CEF76E4121A54BE8E2DEDB780F"/>
              </w:placeholder>
            </w:sdtPr>
            <w:sdtContent>
              <w:p w14:paraId="1D838854" w14:textId="2150B7E1" w:rsidR="00DA1374" w:rsidRPr="000245D1" w:rsidRDefault="00776A90" w:rsidP="00DA1374">
                <w:pPr>
                  <w:pStyle w:val="Els-table-text"/>
                  <w:rPr>
                    <w:color w:val="000000"/>
                    <w:sz w:val="20"/>
                    <w:lang w:val="en-GB"/>
                  </w:rPr>
                </w:pPr>
                <w:r>
                  <w:rPr>
                    <w:rFonts w:eastAsia="Times New Roman"/>
                  </w:rPr>
                  <w:t xml:space="preserve">(Brown et al., 1997) based on a mean of </w:t>
                </w:r>
                <w:proofErr w:type="spellStart"/>
                <w:r>
                  <w:rPr>
                    <w:rFonts w:eastAsia="Times New Roman"/>
                  </w:rPr>
                  <w:t>50ml</w:t>
                </w:r>
                <w:proofErr w:type="spellEnd"/>
                <w:r>
                  <w:rPr>
                    <w:rFonts w:eastAsia="Times New Roman"/>
                  </w:rPr>
                  <w:t xml:space="preserve">/min per </w:t>
                </w:r>
                <w:proofErr w:type="spellStart"/>
                <w:r>
                  <w:rPr>
                    <w:rFonts w:eastAsia="Times New Roman"/>
                  </w:rPr>
                  <w:t>100g</w:t>
                </w:r>
                <w:proofErr w:type="spellEnd"/>
              </w:p>
            </w:sdtContent>
          </w:sdt>
          <w:p w14:paraId="44FD8714" w14:textId="2AB0C862" w:rsidR="00DA1374" w:rsidRPr="000245D1" w:rsidRDefault="00557640" w:rsidP="00DC1532">
            <w:pPr>
              <w:pStyle w:val="Els-table-text"/>
              <w:rPr>
                <w:color w:val="000000"/>
                <w:lang w:val="en-GB"/>
              </w:rPr>
            </w:pPr>
            <w:r w:rsidRPr="000245D1">
              <w:rPr>
                <w:color w:val="000000"/>
                <w:lang w:val="en-GB"/>
              </w:rPr>
              <w:t>Calculation based on (Ans et al, 2022)</w:t>
            </w:r>
          </w:p>
          <w:p w14:paraId="756B5BEE" w14:textId="04F9D419" w:rsidR="00DA1374" w:rsidRPr="000245D1" w:rsidRDefault="00DA1374" w:rsidP="00DC1532">
            <w:pPr>
              <w:pStyle w:val="Els-table-text"/>
              <w:rPr>
                <w:color w:val="000000"/>
                <w:lang w:val="en-GB"/>
              </w:rPr>
            </w:pPr>
          </w:p>
        </w:tc>
      </w:tr>
    </w:tbl>
    <w:p w14:paraId="3637A39B" w14:textId="171372E5" w:rsidR="005A3FC7" w:rsidRPr="000245D1" w:rsidRDefault="005A3FC7" w:rsidP="0094271D"/>
    <w:p w14:paraId="07060E1C" w14:textId="77777777" w:rsidR="00557640" w:rsidRPr="000245D1" w:rsidRDefault="00557640" w:rsidP="00557640">
      <w:pPr>
        <w:pStyle w:val="Els-body-text"/>
        <w:ind w:firstLine="0"/>
        <w:rPr>
          <w:lang w:val="en-GB"/>
        </w:rPr>
      </w:pPr>
    </w:p>
    <w:p w14:paraId="65299B30" w14:textId="51320944" w:rsidR="00557640" w:rsidRPr="000245D1" w:rsidRDefault="00557640" w:rsidP="00557640">
      <w:pPr>
        <w:pStyle w:val="Els-body-text"/>
        <w:ind w:firstLine="0"/>
        <w:rPr>
          <w:lang w:val="en-GB"/>
        </w:rPr>
      </w:pPr>
      <w:r w:rsidRPr="000245D1">
        <w:rPr>
          <w:lang w:val="en-GB"/>
        </w:rPr>
        <w:t xml:space="preserve">As noted in Table 1 the uptake rate constant was calculated based on </w:t>
      </w:r>
      <w:r w:rsidR="00392168" w:rsidRPr="000245D1">
        <w:rPr>
          <w:lang w:val="en-GB"/>
        </w:rPr>
        <w:t>Punt</w:t>
      </w:r>
      <w:r w:rsidRPr="000245D1">
        <w:rPr>
          <w:lang w:val="en-GB"/>
        </w:rPr>
        <w:t xml:space="preserve"> et al,(2022). </w:t>
      </w:r>
      <w:r w:rsidR="00B6168A" w:rsidRPr="000245D1">
        <w:rPr>
          <w:lang w:val="en-GB"/>
        </w:rPr>
        <w:t xml:space="preserve">The calculation </w:t>
      </w:r>
      <w:r w:rsidR="004A1568" w:rsidRPr="000245D1">
        <w:rPr>
          <w:lang w:val="en-GB"/>
        </w:rPr>
        <w:t>that were used are</w:t>
      </w:r>
      <w:r w:rsidR="00B6168A" w:rsidRPr="000245D1">
        <w:rPr>
          <w:lang w:val="en-GB"/>
        </w:rPr>
        <w:t xml:space="preserve"> displayed below. </w:t>
      </w:r>
    </w:p>
    <w:p w14:paraId="495ECDBD" w14:textId="77777777" w:rsidR="008D1C5C" w:rsidRDefault="008D1C5C" w:rsidP="00911E1F"/>
    <w:p w14:paraId="78FD526D" w14:textId="236734BC" w:rsidR="000C7152" w:rsidRPr="000245D1" w:rsidRDefault="00190B75" w:rsidP="00911E1F">
      <w:r w:rsidRPr="000245D1">
        <w:t>Apparent permeability</w:t>
      </w:r>
      <w:r w:rsidR="000C7152" w:rsidRPr="000245D1">
        <w:t xml:space="preserve"> </w:t>
      </w:r>
    </w:p>
    <w:p w14:paraId="29388AE0" w14:textId="77777777" w:rsidR="000C7152" w:rsidRPr="000245D1" w:rsidRDefault="000C7152" w:rsidP="00911E1F">
      <w:pPr>
        <w:pStyle w:val="Els-body-text"/>
        <w:ind w:firstLine="0"/>
        <w:jc w:val="left"/>
        <w:rPr>
          <w:lang w:val="en-GB"/>
        </w:rPr>
      </w:pPr>
    </w:p>
    <w:p w14:paraId="49319F8D" w14:textId="23EEDF01" w:rsidR="0002525D" w:rsidRPr="000245D1" w:rsidRDefault="0002525D" w:rsidP="00911E1F">
      <m:oMath>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r>
          <m:rPr>
            <m:nor/>
          </m:rPr>
          <w:rPr>
            <w:rFonts w:ascii="Cambria Math" w:hAnsi="Cambria Math"/>
          </w:rPr>
          <m:t>cm/s)</m:t>
        </m:r>
        <m:r>
          <w:rPr>
            <w:rFonts w:ascii="Cambria Math" w:hAnsi="Cambria Math"/>
          </w:rPr>
          <m:t>= -4.36-0.01*TPSA</m:t>
        </m:r>
      </m:oMath>
      <w:r w:rsidR="00B6168A" w:rsidRPr="000245D1">
        <w:t xml:space="preserve">    </w:t>
      </w:r>
      <w:r w:rsidR="00911E1F" w:rsidRPr="000245D1">
        <w:t xml:space="preserve">                                                                                                    (5)</w:t>
      </w:r>
    </w:p>
    <w:p w14:paraId="6CBECF51" w14:textId="77777777" w:rsidR="000C7152" w:rsidRPr="000245D1" w:rsidRDefault="000C7152" w:rsidP="00911E1F"/>
    <w:p w14:paraId="2320F951" w14:textId="0A76FE28" w:rsidR="00190B75" w:rsidRPr="000245D1" w:rsidRDefault="00190B75" w:rsidP="00911E1F">
      <w:pPr>
        <w:pStyle w:val="Els-body-text"/>
        <w:ind w:firstLine="0"/>
        <w:jc w:val="left"/>
        <w:rPr>
          <w:i/>
          <w:iCs/>
          <w:lang w:val="en-GB"/>
        </w:rPr>
      </w:pPr>
      <w:proofErr w:type="spellStart"/>
      <w:r w:rsidRPr="000245D1">
        <w:rPr>
          <w:i/>
          <w:iCs/>
          <w:lang w:val="en-GB"/>
        </w:rPr>
        <w:t>TPSA</w:t>
      </w:r>
      <w:proofErr w:type="spellEnd"/>
      <w:r w:rsidRPr="000245D1">
        <w:rPr>
          <w:i/>
          <w:iCs/>
          <w:lang w:val="en-GB"/>
        </w:rPr>
        <w:t xml:space="preserve"> = To</w:t>
      </w:r>
      <w:r w:rsidR="00B6168A" w:rsidRPr="000245D1">
        <w:rPr>
          <w:i/>
          <w:iCs/>
          <w:lang w:val="en-GB"/>
        </w:rPr>
        <w:t>pological</w:t>
      </w:r>
      <w:r w:rsidRPr="000245D1">
        <w:rPr>
          <w:i/>
          <w:iCs/>
          <w:lang w:val="en-GB"/>
        </w:rPr>
        <w:t xml:space="preserve"> polar surface area of CNMA </w:t>
      </w:r>
      <w:r w:rsidR="00B6168A" w:rsidRPr="000245D1">
        <w:rPr>
          <w:i/>
          <w:iCs/>
          <w:lang w:val="en-GB"/>
        </w:rPr>
        <w:t xml:space="preserve">= 17.1 Computed by </w:t>
      </w:r>
      <w:proofErr w:type="spellStart"/>
      <w:r w:rsidR="00B6168A" w:rsidRPr="000245D1">
        <w:rPr>
          <w:i/>
          <w:iCs/>
          <w:lang w:val="en-GB"/>
        </w:rPr>
        <w:t>Cactvs</w:t>
      </w:r>
      <w:proofErr w:type="spellEnd"/>
      <w:r w:rsidR="00B6168A" w:rsidRPr="000245D1">
        <w:rPr>
          <w:i/>
          <w:iCs/>
          <w:lang w:val="en-GB"/>
        </w:rPr>
        <w:t xml:space="preserve"> 3.4.8.18 (PubChem release 2021.05.07)</w:t>
      </w:r>
    </w:p>
    <w:p w14:paraId="7B6BC6F1" w14:textId="70BC1125" w:rsidR="00190B75" w:rsidRPr="000245D1" w:rsidRDefault="00190B75" w:rsidP="00911E1F"/>
    <w:p w14:paraId="41355908" w14:textId="55DCF1C3" w:rsidR="000C7152" w:rsidRPr="000245D1" w:rsidRDefault="00190B75" w:rsidP="00911E1F">
      <w:r w:rsidRPr="000245D1">
        <w:t xml:space="preserve">Effective permeability </w:t>
      </w:r>
      <w:r w:rsidR="000C7152" w:rsidRPr="000245D1">
        <w:t xml:space="preserve"> </w:t>
      </w:r>
    </w:p>
    <w:p w14:paraId="3F8340A5" w14:textId="36A5584E" w:rsidR="0002525D" w:rsidRPr="000245D1" w:rsidRDefault="0002525D" w:rsidP="00911E1F"/>
    <w:p w14:paraId="2C6B7B7E" w14:textId="77777777" w:rsidR="000C7152" w:rsidRPr="000245D1" w:rsidRDefault="000C7152" w:rsidP="00911E1F"/>
    <w:p w14:paraId="746AE974" w14:textId="7303384F" w:rsidR="0002525D" w:rsidRPr="000245D1" w:rsidRDefault="0002525D" w:rsidP="00911E1F">
      <m:oMath>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eff</m:t>
            </m:r>
          </m:sub>
        </m:sSub>
        <m:d>
          <m:dPr>
            <m:ctrlPr>
              <w:rPr>
                <w:rFonts w:ascii="Cambria Math" w:hAnsi="Cambria Math"/>
              </w:rPr>
            </m:ctrlPr>
          </m:dPr>
          <m:e>
            <m:r>
              <m:rPr>
                <m:sty m:val="p"/>
              </m:rPr>
              <w:rPr>
                <w:rFonts w:ascii="Cambria Math" w:hAnsi="Cambria Math"/>
              </w:rPr>
              <m:t>10</m:t>
            </m:r>
            <m:r>
              <m:rPr>
                <m:nor/>
              </m:rPr>
              <w:rPr>
                <w:rFonts w:ascii="Cambria Math" w:hAnsi="Cambria Math"/>
              </w:rPr>
              <m:t>^-</m:t>
            </m:r>
            <m:r>
              <m:rPr>
                <m:sty m:val="p"/>
              </m:rPr>
              <w:rPr>
                <w:rFonts w:ascii="Cambria Math" w:hAnsi="Cambria Math"/>
              </w:rPr>
              <m:t xml:space="preserve">4 </m:t>
            </m:r>
            <m:r>
              <m:rPr>
                <m:nor/>
              </m:rPr>
              <w:rPr>
                <w:rFonts w:ascii="Cambria Math" w:hAnsi="Cambria Math"/>
              </w:rPr>
              <m:t>cm/s</m:t>
            </m:r>
          </m:e>
        </m:d>
        <m:r>
          <w:rPr>
            <w:rFonts w:ascii="Cambria Math" w:hAnsi="Cambria Math"/>
          </w:rPr>
          <m:t xml:space="preserve">= </m:t>
        </m:r>
        <m:r>
          <m:rPr>
            <m:sty m:val="p"/>
          </m:rPr>
          <w:rPr>
            <w:rFonts w:ascii="Cambria Math" w:hAnsi="Cambria Math"/>
          </w:rPr>
          <m:t>0.4926*</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app</m:t>
                </m:r>
              </m:sub>
            </m:sSub>
          </m:e>
        </m:func>
        <m:r>
          <m:rPr>
            <m:sty m:val="p"/>
          </m:rPr>
          <w:rPr>
            <w:rFonts w:ascii="Cambria Math" w:hAnsi="Cambria Math"/>
          </w:rPr>
          <m:t>(10</m:t>
        </m:r>
        <m:r>
          <m:rPr>
            <m:nor/>
          </m:rPr>
          <w:rPr>
            <w:rFonts w:ascii="Cambria Math" w:hAnsi="Cambria Math"/>
          </w:rPr>
          <m:t xml:space="preserve">^-6 cm/s) </m:t>
        </m:r>
        <m:r>
          <w:rPr>
            <w:rFonts w:ascii="Cambria Math" w:hAnsi="Cambria Math"/>
          </w:rPr>
          <m:t>-0.1454</m:t>
        </m:r>
        <m:r>
          <m:rPr>
            <m:sty m:val="p"/>
          </m:rPr>
          <w:rPr>
            <w:rFonts w:ascii="Cambria Math" w:hAnsi="Cambria Math"/>
          </w:rPr>
          <m:t xml:space="preserve"> </m:t>
        </m:r>
      </m:oMath>
      <w:r w:rsidR="00B6168A" w:rsidRPr="000245D1">
        <w:t xml:space="preserve"> </w:t>
      </w:r>
      <w:r w:rsidR="004A1568" w:rsidRPr="000245D1">
        <w:t xml:space="preserve"> </w:t>
      </w:r>
      <w:r w:rsidR="00911E1F" w:rsidRPr="000245D1">
        <w:t xml:space="preserve">                                                     (6)</w:t>
      </w:r>
    </w:p>
    <w:p w14:paraId="37AC0F0A" w14:textId="5EC9C640" w:rsidR="00190B75" w:rsidRPr="000245D1" w:rsidRDefault="00190B75" w:rsidP="00911E1F"/>
    <w:p w14:paraId="12C75284" w14:textId="0F8FB7C0" w:rsidR="005A3FC7" w:rsidRPr="000245D1" w:rsidRDefault="00190B75" w:rsidP="00911E1F">
      <w:r w:rsidRPr="000245D1">
        <w:t>Uptake rate constant</w:t>
      </w:r>
      <w:r w:rsidR="000C7152" w:rsidRPr="000245D1">
        <w:t xml:space="preserve"> </w:t>
      </w:r>
    </w:p>
    <w:p w14:paraId="7B070488" w14:textId="77777777" w:rsidR="000C7152" w:rsidRPr="000245D1" w:rsidRDefault="000C7152" w:rsidP="00911E1F"/>
    <w:p w14:paraId="5DFB8A33" w14:textId="44F12AC9" w:rsidR="005A3FC7" w:rsidRPr="000245D1" w:rsidRDefault="005D498F" w:rsidP="00911E1F">
      <m:oMath>
        <m:r>
          <w:rPr>
            <w:rFonts w:ascii="Cambria Math" w:hAnsi="Cambria Math"/>
          </w:rPr>
          <m:t>Ka (</m:t>
        </m:r>
        <m:r>
          <m:rPr>
            <m:nor/>
          </m:rPr>
          <w:rPr>
            <w:rFonts w:ascii="Cambria Math" w:hAnsi="Cambria Math"/>
          </w:rPr>
          <m:t>/h)</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eff</m:t>
                </m:r>
              </m:sub>
            </m:sSub>
            <m:r>
              <m:rPr>
                <m:nor/>
              </m:rPr>
              <w:rPr>
                <w:rFonts w:ascii="Cambria Math" w:hAnsi="Cambria Math"/>
              </w:rPr>
              <m:t>(cm/s)</m:t>
            </m:r>
            <m:r>
              <w:rPr>
                <w:rFonts w:ascii="Cambria Math" w:hAnsi="Cambria Math"/>
              </w:rPr>
              <m:t>*2</m:t>
            </m:r>
          </m:num>
          <m:den>
            <m:r>
              <w:rPr>
                <w:rFonts w:ascii="Cambria Math" w:hAnsi="Cambria Math"/>
              </w:rPr>
              <m:t>R</m:t>
            </m:r>
            <m:d>
              <m:dPr>
                <m:ctrlPr>
                  <w:rPr>
                    <w:rFonts w:ascii="Cambria Math" w:hAnsi="Cambria Math"/>
                    <w:i/>
                  </w:rPr>
                </m:ctrlPr>
              </m:dPr>
              <m:e>
                <m:r>
                  <w:rPr>
                    <w:rFonts w:ascii="Cambria Math" w:hAnsi="Cambria Math"/>
                  </w:rPr>
                  <m:t>cm</m:t>
                </m:r>
              </m:e>
            </m:d>
            <m:r>
              <w:rPr>
                <w:rFonts w:ascii="Cambria Math" w:hAnsi="Cambria Math"/>
              </w:rPr>
              <m:t>*3600(</m:t>
            </m:r>
            <m:r>
              <m:rPr>
                <m:nor/>
              </m:rPr>
              <w:rPr>
                <w:rFonts w:ascii="Cambria Math" w:hAnsi="Cambria Math"/>
              </w:rPr>
              <m:t>s/h)</m:t>
            </m:r>
          </m:den>
        </m:f>
      </m:oMath>
      <w:r w:rsidR="00B6168A" w:rsidRPr="000245D1">
        <w:t xml:space="preserve">  </w:t>
      </w:r>
      <w:r w:rsidR="00911E1F" w:rsidRPr="000245D1">
        <w:t xml:space="preserve">                                                                                                                               (7)</w:t>
      </w:r>
    </w:p>
    <w:p w14:paraId="60BD28FE" w14:textId="77777777" w:rsidR="000C7152" w:rsidRPr="000245D1" w:rsidRDefault="000C7152" w:rsidP="00911E1F"/>
    <w:p w14:paraId="1EB1DCD3" w14:textId="11AC1318" w:rsidR="00190B75" w:rsidRPr="000245D1" w:rsidRDefault="00190B75" w:rsidP="00911E1F">
      <w:r w:rsidRPr="000245D1">
        <w:rPr>
          <w:i/>
          <w:iCs/>
        </w:rPr>
        <w:t xml:space="preserve">R = intestinal radius </w:t>
      </w:r>
      <w:r w:rsidR="00B6168A" w:rsidRPr="000245D1">
        <w:rPr>
          <w:i/>
          <w:iCs/>
        </w:rPr>
        <w:t xml:space="preserve">in cm = 0.126 </w:t>
      </w:r>
      <w:sdt>
        <w:sdtPr>
          <w:rPr>
            <w:i/>
            <w:iCs/>
          </w:rPr>
          <w:tag w:val="MENDELEY_CITATION_v3_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"/>
          <w:id w:val="124280766"/>
          <w:placeholder>
            <w:docPart w:val="DefaultPlaceholder_-1854013440"/>
          </w:placeholder>
        </w:sdtPr>
        <w:sdtEndPr>
          <w:rPr>
            <w:i w:val="0"/>
            <w:iCs w:val="0"/>
          </w:rPr>
        </w:sdtEndPr>
        <w:sdtContent>
          <w:r w:rsidR="00776A90">
            <w:rPr>
              <w:rFonts w:eastAsia="Times New Roman"/>
            </w:rPr>
            <w:t>(Kothari &amp; Rajagopalan, 2020)</w:t>
          </w:r>
        </w:sdtContent>
      </w:sdt>
    </w:p>
    <w:p w14:paraId="6B2EEBD0" w14:textId="77777777" w:rsidR="005A3FC7" w:rsidRPr="000245D1" w:rsidRDefault="005A3FC7" w:rsidP="0094271D"/>
    <w:p w14:paraId="6FFE71FC" w14:textId="26050B11" w:rsidR="00074A75" w:rsidRPr="000245D1" w:rsidRDefault="00883C1B" w:rsidP="0094271D">
      <w:r w:rsidRPr="000245D1">
        <w:t>The movement of CNMA through the body is governed by partition coefficient that describe the partition</w:t>
      </w:r>
      <w:r w:rsidR="00E7677B" w:rsidRPr="000245D1">
        <w:t>ing</w:t>
      </w:r>
      <w:r w:rsidRPr="000245D1">
        <w:t xml:space="preserve"> of CNMA between different compartments. </w:t>
      </w:r>
      <w:r w:rsidR="00E7677B" w:rsidRPr="000245D1">
        <w:t xml:space="preserve">A central partition coefficient </w:t>
      </w:r>
      <w:r w:rsidRPr="000245D1">
        <w:t xml:space="preserve">is the </w:t>
      </w:r>
      <w:r w:rsidR="0094271D" w:rsidRPr="000245D1">
        <w:t>octanol water partition coeffi</w:t>
      </w:r>
      <w:r w:rsidR="005A3FC7" w:rsidRPr="000245D1">
        <w:t>ci</w:t>
      </w:r>
      <w:r w:rsidR="0094271D" w:rsidRPr="000245D1">
        <w:t>ent, logK</w:t>
      </w:r>
      <w:r w:rsidR="00074A75" w:rsidRPr="000245D1">
        <w:rPr>
          <w:vertAlign w:val="subscript"/>
        </w:rPr>
        <w:t>ow</w:t>
      </w:r>
      <w:r w:rsidRPr="000245D1">
        <w:t xml:space="preserve"> this</w:t>
      </w:r>
      <w:r w:rsidR="0094271D" w:rsidRPr="000245D1">
        <w:t xml:space="preserve"> was calculated using </w:t>
      </w:r>
      <w:proofErr w:type="spellStart"/>
      <w:r w:rsidR="0094271D" w:rsidRPr="000245D1">
        <w:t>EPIsuite</w:t>
      </w:r>
      <w:proofErr w:type="spellEnd"/>
      <w:r w:rsidR="0094271D" w:rsidRPr="000245D1">
        <w:t xml:space="preserve"> (Version 4.5 </w:t>
      </w:r>
      <w:proofErr w:type="spellStart"/>
      <w:r w:rsidR="0094271D" w:rsidRPr="000245D1">
        <w:t>SP1</w:t>
      </w:r>
      <w:proofErr w:type="spellEnd"/>
      <w:r w:rsidR="0094271D" w:rsidRPr="000245D1">
        <w:t>). The</w:t>
      </w:r>
      <w:r w:rsidR="00074A75" w:rsidRPr="000245D1">
        <w:t xml:space="preserve"> organ blood </w:t>
      </w:r>
      <w:r w:rsidR="0094271D" w:rsidRPr="000245D1">
        <w:t xml:space="preserve"> partition coefficients where calculated based on th</w:t>
      </w:r>
      <w:r w:rsidR="00074A75" w:rsidRPr="000245D1">
        <w:t>e</w:t>
      </w:r>
      <w:r w:rsidR="0094271D" w:rsidRPr="000245D1">
        <w:t xml:space="preserve"> LogK</w:t>
      </w:r>
      <w:r w:rsidR="00074A75" w:rsidRPr="000245D1">
        <w:rPr>
          <w:vertAlign w:val="subscript"/>
        </w:rPr>
        <w:t>ow</w:t>
      </w:r>
      <w:r w:rsidR="0094271D" w:rsidRPr="000245D1">
        <w:t xml:space="preserve"> using </w:t>
      </w:r>
      <w:sdt>
        <w:sdtPr>
          <w:rPr>
            <w:color w:val="000000"/>
          </w:rPr>
          <w:tag w:val="MENDELEY_CITATION_v3_eyJjaXRhdGlvbklEIjoiTUVOREVMRVlfQ0lUQVRJT05fZDcxZjcwNmItNWNlNC00NTRiLTljNGYtODlmNDkyZGJkZjkx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647089309"/>
          <w:placeholder>
            <w:docPart w:val="B2CC4A18550F47DA99C2C81326227674"/>
          </w:placeholder>
        </w:sdtPr>
        <w:sdtContent>
          <w:r w:rsidR="00776A90" w:rsidRPr="00776A90">
            <w:rPr>
              <w:rFonts w:eastAsia="Times New Roman"/>
              <w:color w:val="000000"/>
            </w:rPr>
            <w:t>(</w:t>
          </w:r>
          <w:proofErr w:type="spellStart"/>
          <w:r w:rsidR="00776A90" w:rsidRPr="00776A90">
            <w:rPr>
              <w:rFonts w:eastAsia="Times New Roman"/>
              <w:color w:val="000000"/>
            </w:rPr>
            <w:t>Dejongh</w:t>
          </w:r>
          <w:proofErr w:type="spellEnd"/>
          <w:r w:rsidR="00776A90" w:rsidRPr="00776A90">
            <w:rPr>
              <w:rFonts w:eastAsia="Times New Roman"/>
              <w:color w:val="000000"/>
            </w:rPr>
            <w:t xml:space="preserve"> et al., 1997)</w:t>
          </w:r>
        </w:sdtContent>
      </w:sdt>
      <w:r w:rsidR="0094271D" w:rsidRPr="000245D1">
        <w:t>.</w:t>
      </w:r>
      <w:r w:rsidR="004A1568" w:rsidRPr="000245D1">
        <w:t xml:space="preserve"> </w:t>
      </w:r>
      <w:r w:rsidR="00074A75" w:rsidRPr="000245D1">
        <w:t xml:space="preserve"> The blood air partition coefficient was</w:t>
      </w:r>
      <w:r w:rsidR="004A1568" w:rsidRPr="000245D1">
        <w:t xml:space="preserve"> not</w:t>
      </w:r>
      <w:r w:rsidR="00074A75" w:rsidRPr="000245D1">
        <w:t xml:space="preserve"> present </w:t>
      </w:r>
      <w:r w:rsidR="004A1568" w:rsidRPr="000245D1">
        <w:t>in the oral uptake model and thusly had to be defined.</w:t>
      </w:r>
      <w:r w:rsidR="00074A75" w:rsidRPr="000245D1">
        <w:t xml:space="preserve"> This was calculated using the method provided by </w:t>
      </w:r>
      <w:sdt>
        <w:sdtPr>
          <w:rPr>
            <w:color w:val="000000"/>
          </w:rPr>
          <w:tag w:val="MENDELEY_CITATION_v3_eyJjaXRhdGlvbklEIjoiTUVOREVMRVlfQ0lUQVRJT05fYmViMzcxOGUtM2IwYi00N2NmLWE2NDEtYmYzZWE0NmQyN2Qx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537502258"/>
          <w:placeholder>
            <w:docPart w:val="DefaultPlaceholder_-1854013440"/>
          </w:placeholder>
        </w:sdtPr>
        <w:sdtContent>
          <w:r w:rsidR="00776A90">
            <w:rPr>
              <w:rFonts w:eastAsia="Times New Roman"/>
            </w:rPr>
            <w:t>(</w:t>
          </w:r>
          <w:proofErr w:type="spellStart"/>
          <w:r w:rsidR="00776A90">
            <w:rPr>
              <w:rFonts w:eastAsia="Times New Roman"/>
            </w:rPr>
            <w:t>Jongeneelen</w:t>
          </w:r>
          <w:proofErr w:type="spellEnd"/>
          <w:r w:rsidR="00776A90">
            <w:rPr>
              <w:rFonts w:eastAsia="Times New Roman"/>
            </w:rPr>
            <w:t xml:space="preserve"> &amp; Berge, 2011)</w:t>
          </w:r>
        </w:sdtContent>
      </w:sdt>
      <w:r w:rsidR="00074A75" w:rsidRPr="000245D1">
        <w:rPr>
          <w:color w:val="000000"/>
        </w:rPr>
        <w:t xml:space="preserve">. </w:t>
      </w:r>
      <w:r w:rsidR="00D30DD7" w:rsidRPr="000245D1">
        <w:rPr>
          <w:color w:val="000000"/>
        </w:rPr>
        <w:t>This method estimates the blood/air partition coefficient based on</w:t>
      </w:r>
      <w:r w:rsidR="004A1568" w:rsidRPr="000245D1">
        <w:rPr>
          <w:color w:val="000000"/>
        </w:rPr>
        <w:t xml:space="preserve"> a dimensionless Henry coefficient that was calculated as is shown in </w:t>
      </w:r>
      <w:proofErr w:type="spellStart"/>
      <w:r w:rsidR="004A1568" w:rsidRPr="000245D1">
        <w:rPr>
          <w:color w:val="000000"/>
        </w:rPr>
        <w:t>eq</w:t>
      </w:r>
      <w:proofErr w:type="spellEnd"/>
      <w:r w:rsidR="004A1568" w:rsidRPr="000245D1">
        <w:rPr>
          <w:color w:val="000000"/>
        </w:rPr>
        <w:t xml:space="preserve">(8). </w:t>
      </w:r>
      <w:proofErr w:type="spellStart"/>
      <w:r w:rsidR="007D4F7E" w:rsidRPr="000245D1">
        <w:rPr>
          <w:color w:val="000000"/>
        </w:rPr>
        <w:t>Eq</w:t>
      </w:r>
      <w:proofErr w:type="spellEnd"/>
      <w:r w:rsidR="007D4F7E" w:rsidRPr="000245D1">
        <w:rPr>
          <w:color w:val="000000"/>
        </w:rPr>
        <w:t xml:space="preserve">(9) uses the Henry coefficient in combination with the </w:t>
      </w:r>
      <w:proofErr w:type="spellStart"/>
      <w:r w:rsidR="007D4F7E" w:rsidRPr="000245D1">
        <w:rPr>
          <w:color w:val="000000"/>
        </w:rPr>
        <w:t>octanal</w:t>
      </w:r>
      <w:r w:rsidR="008D1C5C">
        <w:rPr>
          <w:color w:val="000000"/>
        </w:rPr>
        <w:t>:</w:t>
      </w:r>
      <w:r w:rsidR="007D4F7E" w:rsidRPr="000245D1">
        <w:rPr>
          <w:color w:val="000000"/>
        </w:rPr>
        <w:t>air</w:t>
      </w:r>
      <w:proofErr w:type="spellEnd"/>
      <w:r w:rsidR="007D4F7E" w:rsidRPr="000245D1">
        <w:rPr>
          <w:color w:val="000000"/>
        </w:rPr>
        <w:t xml:space="preserve"> partition coefficient to estimate a </w:t>
      </w:r>
      <w:proofErr w:type="spellStart"/>
      <w:r w:rsidR="007D4F7E" w:rsidRPr="000245D1">
        <w:rPr>
          <w:color w:val="000000"/>
        </w:rPr>
        <w:t>blood</w:t>
      </w:r>
      <w:r w:rsidR="008D1C5C">
        <w:rPr>
          <w:color w:val="000000"/>
        </w:rPr>
        <w:t>:</w:t>
      </w:r>
      <w:r w:rsidR="007D4F7E" w:rsidRPr="000245D1">
        <w:rPr>
          <w:color w:val="000000"/>
        </w:rPr>
        <w:t>air</w:t>
      </w:r>
      <w:proofErr w:type="spellEnd"/>
      <w:r w:rsidR="007D4F7E" w:rsidRPr="000245D1">
        <w:rPr>
          <w:color w:val="000000"/>
        </w:rPr>
        <w:t xml:space="preserve"> partition coefficient.  </w:t>
      </w:r>
      <w:r w:rsidR="00E7677B" w:rsidRPr="000245D1">
        <w:rPr>
          <w:color w:val="000000"/>
        </w:rPr>
        <w:t xml:space="preserve">A complete list of partition coefficients used for the rat inhalation model can be found in </w:t>
      </w:r>
      <w:r w:rsidR="00E7677B" w:rsidRPr="000245D1">
        <w:rPr>
          <w:color w:val="000000"/>
        </w:rPr>
        <w:fldChar w:fldCharType="begin"/>
      </w:r>
      <w:r w:rsidR="00E7677B" w:rsidRPr="000245D1">
        <w:rPr>
          <w:color w:val="000000"/>
        </w:rPr>
        <w:instrText xml:space="preserve"> REF _Ref130548424 \h </w:instrText>
      </w:r>
      <w:r w:rsidR="00E7677B" w:rsidRPr="000245D1">
        <w:rPr>
          <w:color w:val="000000"/>
        </w:rPr>
      </w:r>
      <w:r w:rsidR="00E7677B" w:rsidRPr="000245D1">
        <w:rPr>
          <w:color w:val="000000"/>
        </w:rPr>
        <w:fldChar w:fldCharType="separate"/>
      </w:r>
      <w:r w:rsidR="00E7677B" w:rsidRPr="000245D1">
        <w:t xml:space="preserve">Table </w:t>
      </w:r>
      <w:r w:rsidR="00E7677B" w:rsidRPr="000245D1">
        <w:rPr>
          <w:noProof/>
        </w:rPr>
        <w:t>2</w:t>
      </w:r>
      <w:r w:rsidR="00E7677B" w:rsidRPr="000245D1">
        <w:rPr>
          <w:color w:val="000000"/>
        </w:rPr>
        <w:fldChar w:fldCharType="end"/>
      </w:r>
      <w:r w:rsidR="00E7677B" w:rsidRPr="000245D1">
        <w:rPr>
          <w:color w:val="000000"/>
        </w:rPr>
        <w:t>.</w:t>
      </w:r>
    </w:p>
    <w:p w14:paraId="210F3481" w14:textId="7BD428F8" w:rsidR="00D30DD7" w:rsidRPr="000245D1" w:rsidRDefault="00D30DD7" w:rsidP="0094271D">
      <w:pPr>
        <w:rPr>
          <w:color w:val="000000"/>
        </w:rPr>
      </w:pPr>
    </w:p>
    <w:p w14:paraId="15349BF8" w14:textId="1E5045E6" w:rsidR="00D30DD7" w:rsidRPr="000245D1" w:rsidRDefault="00D30DD7" w:rsidP="0094271D">
      <w:pPr>
        <w:rPr>
          <w:color w:val="000000"/>
        </w:rPr>
      </w:pPr>
    </w:p>
    <w:p w14:paraId="585230A0" w14:textId="6ECF1507" w:rsidR="000C7152" w:rsidRPr="000245D1" w:rsidRDefault="00E751CE" w:rsidP="00911E1F">
      <w:pPr>
        <w:rPr>
          <w:color w:val="000000"/>
        </w:rPr>
      </w:pPr>
      <w:r w:rsidRPr="000245D1">
        <w:rPr>
          <w:color w:val="000000"/>
        </w:rPr>
        <w:t xml:space="preserve">Dimensionless </w:t>
      </w:r>
      <w:r w:rsidR="00D30DD7" w:rsidRPr="000245D1">
        <w:rPr>
          <w:color w:val="000000"/>
        </w:rPr>
        <w:t>Henry coefficient</w:t>
      </w:r>
      <w:r w:rsidR="000C7152" w:rsidRPr="000245D1">
        <w:rPr>
          <w:color w:val="000000"/>
        </w:rPr>
        <w:t xml:space="preserve">    </w:t>
      </w:r>
    </w:p>
    <w:p w14:paraId="08964301" w14:textId="64205023" w:rsidR="00D30DD7" w:rsidRPr="000245D1" w:rsidRDefault="00D30DD7" w:rsidP="00D30DD7">
      <w:pPr>
        <w:jc w:val="center"/>
        <w:rPr>
          <w:color w:val="000000"/>
        </w:rPr>
      </w:pPr>
    </w:p>
    <w:p w14:paraId="076CA702" w14:textId="77777777" w:rsidR="004A1568" w:rsidRPr="000245D1" w:rsidRDefault="004A1568" w:rsidP="00D30DD7">
      <w:pPr>
        <w:jc w:val="center"/>
        <w:rPr>
          <w:color w:val="000000"/>
        </w:rPr>
      </w:pPr>
    </w:p>
    <w:p w14:paraId="2CE950ED" w14:textId="77777777" w:rsidR="00911E1F" w:rsidRPr="000245D1" w:rsidRDefault="00000000" w:rsidP="00911E1F">
      <w:pPr>
        <w:jc w:val="center"/>
        <w:rPr>
          <w:color w:val="000000"/>
        </w:rPr>
      </w:pPr>
      <m:oMath>
        <m:f>
          <m:fPr>
            <m:ctrlPr>
              <w:rPr>
                <w:rFonts w:ascii="Cambria Math" w:hAnsi="Cambria Math"/>
                <w:i/>
                <w:color w:val="000000"/>
              </w:rPr>
            </m:ctrlPr>
          </m:fPr>
          <m:num>
            <m:r>
              <m:rPr>
                <m:nor/>
              </m:rPr>
              <w:rPr>
                <w:rFonts w:ascii="Cambria Math" w:hAnsi="Cambria Math"/>
                <w:color w:val="000000"/>
              </w:rPr>
              <m:t xml:space="preserve">(CNMA_vapour_pressure * CNMA_Molecular_weight)  </m:t>
            </m:r>
            <m:ctrlPr>
              <w:rPr>
                <w:rFonts w:ascii="Cambria Math" w:hAnsi="Cambria Math"/>
                <w:color w:val="000000"/>
              </w:rPr>
            </m:ctrlPr>
          </m:num>
          <m:den>
            <m:r>
              <m:rPr>
                <m:nor/>
              </m:rPr>
              <w:rPr>
                <w:rFonts w:ascii="Cambria Math" w:hAnsi="Cambria Math"/>
                <w:color w:val="000000"/>
              </w:rPr>
              <m:t>(CNMA_water_solubility * CNMA_gas_constant * temp)</m:t>
            </m:r>
          </m:den>
        </m:f>
      </m:oMath>
      <w:r w:rsidR="000C7152" w:rsidRPr="000245D1">
        <w:rPr>
          <w:color w:val="000000"/>
        </w:rPr>
        <w:t xml:space="preserve"> </w:t>
      </w:r>
      <w:r w:rsidR="00911E1F" w:rsidRPr="000245D1">
        <w:rPr>
          <w:color w:val="000000"/>
        </w:rPr>
        <w:t xml:space="preserve">                                                                                                            (8)</w:t>
      </w:r>
    </w:p>
    <w:p w14:paraId="3098B777" w14:textId="0DD26061" w:rsidR="00D30DD7" w:rsidRPr="000245D1" w:rsidRDefault="00D30DD7" w:rsidP="00911E1F">
      <w:pPr>
        <w:rPr>
          <w:color w:val="000000"/>
        </w:rPr>
      </w:pPr>
    </w:p>
    <w:p w14:paraId="7671C186" w14:textId="77777777" w:rsidR="00FF6BBE" w:rsidRPr="000245D1" w:rsidRDefault="00FF6BBE" w:rsidP="00D30DD7">
      <w:pPr>
        <w:jc w:val="center"/>
        <w:rPr>
          <w:color w:val="000000"/>
        </w:rPr>
      </w:pPr>
    </w:p>
    <w:p w14:paraId="2EDC2831" w14:textId="24F5004B" w:rsidR="00D30DD7" w:rsidRPr="000245D1" w:rsidRDefault="00E751CE" w:rsidP="00911E1F">
      <w:pPr>
        <w:rPr>
          <w:i/>
          <w:iCs/>
          <w:color w:val="000000"/>
        </w:rPr>
      </w:pPr>
      <w:r w:rsidRPr="000245D1">
        <w:rPr>
          <w:i/>
          <w:iCs/>
          <w:color w:val="000000"/>
        </w:rPr>
        <w:t xml:space="preserve">Vapour pressure = 0.0337 </w:t>
      </w:r>
      <w:r w:rsidR="000C7152" w:rsidRPr="000245D1">
        <w:rPr>
          <w:i/>
          <w:iCs/>
          <w:color w:val="000000"/>
        </w:rPr>
        <w:t>(</w:t>
      </w:r>
      <w:r w:rsidRPr="000245D1">
        <w:rPr>
          <w:i/>
          <w:iCs/>
          <w:color w:val="000000"/>
        </w:rPr>
        <w:t>mmHg</w:t>
      </w:r>
      <w:r w:rsidR="000C7152" w:rsidRPr="000245D1">
        <w:rPr>
          <w:i/>
          <w:iCs/>
          <w:color w:val="000000"/>
        </w:rPr>
        <w:t>)</w:t>
      </w:r>
    </w:p>
    <w:p w14:paraId="66700241" w14:textId="6368358E" w:rsidR="00E751CE" w:rsidRPr="000245D1" w:rsidRDefault="00E751CE" w:rsidP="00911E1F">
      <w:pPr>
        <w:rPr>
          <w:i/>
          <w:iCs/>
          <w:color w:val="000000"/>
        </w:rPr>
      </w:pPr>
      <w:r w:rsidRPr="000245D1">
        <w:rPr>
          <w:i/>
          <w:iCs/>
          <w:color w:val="000000"/>
        </w:rPr>
        <w:t>Molecular weight = 132.16</w:t>
      </w:r>
    </w:p>
    <w:p w14:paraId="543FDA5C" w14:textId="0BB1D49F" w:rsidR="000C7152" w:rsidRPr="000245D1" w:rsidRDefault="00E751CE" w:rsidP="00911E1F">
      <w:pPr>
        <w:rPr>
          <w:i/>
          <w:iCs/>
          <w:color w:val="000000"/>
        </w:rPr>
      </w:pPr>
      <w:r w:rsidRPr="000245D1">
        <w:rPr>
          <w:i/>
          <w:iCs/>
          <w:color w:val="000000"/>
        </w:rPr>
        <w:t xml:space="preserve">Water solubility = 2150 </w:t>
      </w:r>
      <w:r w:rsidR="000C7152" w:rsidRPr="000245D1">
        <w:rPr>
          <w:i/>
          <w:iCs/>
          <w:color w:val="000000"/>
        </w:rPr>
        <w:t>(</w:t>
      </w:r>
      <w:r w:rsidRPr="000245D1">
        <w:rPr>
          <w:i/>
          <w:iCs/>
          <w:color w:val="000000"/>
        </w:rPr>
        <w:t>mg/l</w:t>
      </w:r>
      <w:r w:rsidR="000C7152" w:rsidRPr="000245D1">
        <w:rPr>
          <w:i/>
          <w:iCs/>
          <w:color w:val="000000"/>
        </w:rPr>
        <w:t>)</w:t>
      </w:r>
    </w:p>
    <w:p w14:paraId="042CC1FD" w14:textId="098DDD8F" w:rsidR="00E751CE" w:rsidRPr="000245D1" w:rsidRDefault="00E751CE" w:rsidP="00911E1F">
      <w:pPr>
        <w:rPr>
          <w:i/>
          <w:iCs/>
          <w:color w:val="000000"/>
        </w:rPr>
      </w:pPr>
      <w:r w:rsidRPr="000245D1">
        <w:rPr>
          <w:i/>
          <w:iCs/>
          <w:color w:val="000000"/>
        </w:rPr>
        <w:t xml:space="preserve">Gas constant = 3.45*10^-6  </w:t>
      </w:r>
      <w:r w:rsidR="000C7152" w:rsidRPr="000245D1">
        <w:rPr>
          <w:i/>
          <w:iCs/>
          <w:color w:val="000000"/>
        </w:rPr>
        <w:t>(</w:t>
      </w:r>
      <w:proofErr w:type="spellStart"/>
      <w:r w:rsidRPr="000245D1">
        <w:rPr>
          <w:i/>
          <w:iCs/>
          <w:color w:val="000000"/>
        </w:rPr>
        <w:t>atm-m</w:t>
      </w:r>
      <w:r w:rsidRPr="000245D1">
        <w:rPr>
          <w:i/>
          <w:iCs/>
          <w:color w:val="000000"/>
          <w:vertAlign w:val="superscript"/>
        </w:rPr>
        <w:t>3</w:t>
      </w:r>
      <w:proofErr w:type="spellEnd"/>
      <w:r w:rsidRPr="000245D1">
        <w:rPr>
          <w:i/>
          <w:iCs/>
          <w:color w:val="000000"/>
        </w:rPr>
        <w:t>/mole</w:t>
      </w:r>
      <w:r w:rsidR="000C7152" w:rsidRPr="000245D1">
        <w:rPr>
          <w:i/>
          <w:iCs/>
          <w:color w:val="000000"/>
        </w:rPr>
        <w:t>)</w:t>
      </w:r>
    </w:p>
    <w:p w14:paraId="2086EF53" w14:textId="77777777" w:rsidR="00E751CE" w:rsidRPr="000245D1" w:rsidRDefault="00E751CE" w:rsidP="00911E1F">
      <w:pPr>
        <w:rPr>
          <w:color w:val="000000"/>
        </w:rPr>
      </w:pPr>
    </w:p>
    <w:p w14:paraId="2501F2BE" w14:textId="59C4C149" w:rsidR="000C7152" w:rsidRPr="000245D1" w:rsidRDefault="00D30DD7" w:rsidP="00911E1F">
      <w:r w:rsidRPr="000245D1">
        <w:t>Blood : air partition coefficient</w:t>
      </w:r>
      <w:r w:rsidR="000C7152" w:rsidRPr="000245D1">
        <w:t xml:space="preserve"> </w:t>
      </w:r>
    </w:p>
    <w:p w14:paraId="1859E02F" w14:textId="56CA276F" w:rsidR="00D30DD7" w:rsidRPr="000245D1" w:rsidRDefault="00D30DD7" w:rsidP="00D30DD7">
      <w:pPr>
        <w:jc w:val="center"/>
      </w:pPr>
    </w:p>
    <w:p w14:paraId="651B315E" w14:textId="77777777" w:rsidR="000C7152" w:rsidRPr="000245D1" w:rsidRDefault="000C7152" w:rsidP="00D30DD7">
      <w:pPr>
        <w:jc w:val="center"/>
      </w:pPr>
    </w:p>
    <w:p w14:paraId="58630523" w14:textId="064A5D62" w:rsidR="00D30DD7" w:rsidRPr="000245D1" w:rsidRDefault="00000000" w:rsidP="004A1568">
      <w:pPr>
        <w:jc w:val="center"/>
      </w:pPr>
      <m:oMath>
        <m:f>
          <m:fPr>
            <m:ctrlPr>
              <w:rPr>
                <w:rFonts w:ascii="Cambria Math" w:hAnsi="Cambria Math"/>
                <w:i/>
              </w:rPr>
            </m:ctrlPr>
          </m:fPr>
          <m:num>
            <m:r>
              <w:rPr>
                <w:rFonts w:ascii="Cambria Math" w:hAnsi="Cambria Math"/>
              </w:rPr>
              <m:t>0.4445</m:t>
            </m:r>
          </m:num>
          <m:den>
            <m:r>
              <w:rPr>
                <w:rFonts w:ascii="Cambria Math" w:hAnsi="Cambria Math"/>
              </w:rPr>
              <m:t>Henry DL</m:t>
            </m:r>
          </m:den>
        </m:f>
        <m:r>
          <w:rPr>
            <w:rFonts w:ascii="Cambria Math" w:hAnsi="Cambria Math"/>
          </w:rPr>
          <m:t>+0.005189*</m:t>
        </m:r>
        <m:sSub>
          <m:sSubPr>
            <m:ctrlPr>
              <w:rPr>
                <w:rFonts w:ascii="Cambria Math" w:hAnsi="Cambria Math"/>
                <w:i/>
              </w:rPr>
            </m:ctrlPr>
          </m:sSubPr>
          <m:e>
            <m:r>
              <w:rPr>
                <w:rFonts w:ascii="Cambria Math" w:hAnsi="Cambria Math"/>
              </w:rPr>
              <m:t>K</m:t>
            </m:r>
          </m:e>
          <m:sub>
            <m:r>
              <w:rPr>
                <w:rFonts w:ascii="Cambria Math" w:hAnsi="Cambria Math"/>
              </w:rPr>
              <m:t>oa</m:t>
            </m:r>
          </m:sub>
        </m:sSub>
      </m:oMath>
      <w:r w:rsidR="004A1568" w:rsidRPr="000245D1">
        <w:t xml:space="preserve">    </w:t>
      </w:r>
      <w:r w:rsidR="00911E1F" w:rsidRPr="000245D1">
        <w:t xml:space="preserve">                                                                                                                               (9)</w:t>
      </w:r>
      <w:r w:rsidR="004A1568" w:rsidRPr="000245D1">
        <w:t xml:space="preserve"> </w:t>
      </w:r>
    </w:p>
    <w:p w14:paraId="22E66C7B" w14:textId="63104279" w:rsidR="00D30DD7" w:rsidRPr="000245D1" w:rsidRDefault="00D30DD7" w:rsidP="00D30DD7">
      <w:pPr>
        <w:jc w:val="center"/>
      </w:pPr>
    </w:p>
    <w:p w14:paraId="1B83F5BA" w14:textId="0E369AA0" w:rsidR="00074A75" w:rsidRPr="000245D1" w:rsidRDefault="00D30DD7" w:rsidP="00911E1F">
      <w:pPr>
        <w:rPr>
          <w:i/>
          <w:iCs/>
        </w:rPr>
      </w:pPr>
      <w:r w:rsidRPr="000245D1">
        <w:rPr>
          <w:i/>
          <w:iCs/>
        </w:rPr>
        <w:t>K</w:t>
      </w:r>
      <w:r w:rsidRPr="000245D1">
        <w:rPr>
          <w:i/>
          <w:iCs/>
          <w:vertAlign w:val="subscript"/>
        </w:rPr>
        <w:t xml:space="preserve">oa </w:t>
      </w:r>
      <w:r w:rsidRPr="000245D1">
        <w:rPr>
          <w:i/>
          <w:iCs/>
        </w:rPr>
        <w:t xml:space="preserve">= octanal/air partition coefficient = 13.18 </w:t>
      </w:r>
      <w:r w:rsidR="004A1568" w:rsidRPr="000245D1">
        <w:rPr>
          <w:i/>
          <w:iCs/>
        </w:rPr>
        <w:t>(</w:t>
      </w:r>
      <w:proofErr w:type="spellStart"/>
      <w:r w:rsidRPr="000245D1">
        <w:rPr>
          <w:i/>
          <w:iCs/>
        </w:rPr>
        <w:t>EPIsuite</w:t>
      </w:r>
      <w:proofErr w:type="spellEnd"/>
      <w:r w:rsidRPr="000245D1">
        <w:rPr>
          <w:i/>
          <w:iCs/>
        </w:rPr>
        <w:t xml:space="preserve"> Version 4.5 </w:t>
      </w:r>
      <w:proofErr w:type="spellStart"/>
      <w:r w:rsidRPr="000245D1">
        <w:rPr>
          <w:i/>
          <w:iCs/>
        </w:rPr>
        <w:t>SP1</w:t>
      </w:r>
      <w:proofErr w:type="spellEnd"/>
      <w:r w:rsidRPr="000245D1">
        <w:rPr>
          <w:i/>
          <w:iCs/>
        </w:rPr>
        <w:t>)</w:t>
      </w:r>
    </w:p>
    <w:p w14:paraId="545DCC31" w14:textId="77777777" w:rsidR="00E751CE" w:rsidRPr="000245D1" w:rsidRDefault="00E751CE" w:rsidP="00D30DD7">
      <w:pPr>
        <w:jc w:val="center"/>
      </w:pPr>
    </w:p>
    <w:p w14:paraId="1CC3FC06" w14:textId="65B1B8EE" w:rsidR="00D30DD7" w:rsidRPr="000245D1" w:rsidRDefault="0094271D" w:rsidP="0094271D">
      <w:r w:rsidRPr="000245D1">
        <w:t xml:space="preserve">Kiwamoto </w:t>
      </w:r>
      <w:r w:rsidRPr="000245D1">
        <w:rPr>
          <w:i/>
          <w:iCs/>
        </w:rPr>
        <w:t xml:space="preserve">et al </w:t>
      </w:r>
      <w:r w:rsidRPr="000245D1">
        <w:t xml:space="preserve">also used </w:t>
      </w:r>
      <w:proofErr w:type="spellStart"/>
      <w:r w:rsidRPr="000245D1">
        <w:t>Episuite</w:t>
      </w:r>
      <w:proofErr w:type="spellEnd"/>
      <w:r w:rsidRPr="000245D1">
        <w:t xml:space="preserve"> and</w:t>
      </w:r>
      <w:r w:rsidR="008D1C5C">
        <w:t xml:space="preserve"> the method described by</w:t>
      </w:r>
      <w:r w:rsidRPr="000245D1">
        <w:t xml:space="preserve"> </w:t>
      </w:r>
      <w:proofErr w:type="spellStart"/>
      <w:r w:rsidRPr="000245D1">
        <w:t>Dejongh</w:t>
      </w:r>
      <w:proofErr w:type="spellEnd"/>
      <w:r w:rsidRPr="000245D1">
        <w:t xml:space="preserve"> </w:t>
      </w:r>
      <w:r w:rsidRPr="000245D1">
        <w:rPr>
          <w:i/>
          <w:iCs/>
        </w:rPr>
        <w:t>et al</w:t>
      </w:r>
      <w:r w:rsidRPr="000245D1">
        <w:t xml:space="preserve"> </w:t>
      </w:r>
      <w:r w:rsidR="008D1C5C">
        <w:t xml:space="preserve">(1997) </w:t>
      </w:r>
      <w:r w:rsidRPr="000245D1">
        <w:t xml:space="preserve">to calculate the partition coefficients yet </w:t>
      </w:r>
      <w:r w:rsidR="00E7677B" w:rsidRPr="000245D1">
        <w:t xml:space="preserve">some values do not agree as can be seen in </w:t>
      </w:r>
      <w:r w:rsidR="00E7677B" w:rsidRPr="000245D1">
        <w:fldChar w:fldCharType="begin"/>
      </w:r>
      <w:r w:rsidR="00E7677B" w:rsidRPr="000245D1">
        <w:instrText xml:space="preserve"> REF _Ref130548424 \h </w:instrText>
      </w:r>
      <w:r w:rsidR="00E7677B" w:rsidRPr="000245D1">
        <w:fldChar w:fldCharType="separate"/>
      </w:r>
      <w:r w:rsidR="00E7677B" w:rsidRPr="000245D1">
        <w:t xml:space="preserve">Table </w:t>
      </w:r>
      <w:r w:rsidR="00E7677B" w:rsidRPr="000245D1">
        <w:rPr>
          <w:noProof/>
        </w:rPr>
        <w:t>2</w:t>
      </w:r>
      <w:r w:rsidR="00E7677B" w:rsidRPr="000245D1">
        <w:fldChar w:fldCharType="end"/>
      </w:r>
      <w:r w:rsidRPr="000245D1">
        <w:t xml:space="preserve">. Sadly, </w:t>
      </w:r>
      <w:proofErr w:type="spellStart"/>
      <w:r w:rsidRPr="000245D1">
        <w:t>Kiwomato</w:t>
      </w:r>
      <w:proofErr w:type="spellEnd"/>
      <w:r w:rsidRPr="000245D1">
        <w:t xml:space="preserve"> </w:t>
      </w:r>
      <w:r w:rsidRPr="000245D1">
        <w:rPr>
          <w:i/>
          <w:iCs/>
        </w:rPr>
        <w:t>et al</w:t>
      </w:r>
      <w:r w:rsidRPr="000245D1">
        <w:t xml:space="preserve"> </w:t>
      </w:r>
      <w:r w:rsidR="008D1C5C">
        <w:t xml:space="preserve">(2016) </w:t>
      </w:r>
      <w:r w:rsidRPr="000245D1">
        <w:t xml:space="preserve">provides no specifics as to how they were derived and thusly the reason for the difference </w:t>
      </w:r>
      <w:r w:rsidR="00E7677B" w:rsidRPr="000245D1">
        <w:t xml:space="preserve">remains unclear. Partition coefficient calculates used for this report can be found at </w:t>
      </w:r>
      <w:hyperlink r:id="rId15" w:history="1">
        <w:r w:rsidR="00E7677B" w:rsidRPr="000245D1">
          <w:rPr>
            <w:rStyle w:val="Hyperlink"/>
            <w:i/>
            <w:iCs/>
            <w:sz w:val="20"/>
          </w:rPr>
          <w:t>https://github.com/jjLugt/Cinnamaldehyde-pbk/blob/main/QSAR%20calculations.R</w:t>
        </w:r>
      </w:hyperlink>
      <w:r w:rsidR="00E7677B" w:rsidRPr="000245D1">
        <w:t xml:space="preserve">. </w:t>
      </w:r>
    </w:p>
    <w:p w14:paraId="44D385B6" w14:textId="01BD809F" w:rsidR="00392168" w:rsidRPr="000245D1" w:rsidRDefault="00392168" w:rsidP="0094271D"/>
    <w:p w14:paraId="5DFBFDA5" w14:textId="273E9164" w:rsidR="00392168" w:rsidRPr="000245D1" w:rsidRDefault="00392168" w:rsidP="0094271D"/>
    <w:p w14:paraId="265C69C5" w14:textId="42526622" w:rsidR="00392168" w:rsidRPr="000245D1" w:rsidRDefault="00392168" w:rsidP="0094271D"/>
    <w:p w14:paraId="6E250FB3" w14:textId="1ED82EB4" w:rsidR="00392168" w:rsidRPr="000245D1" w:rsidRDefault="00392168" w:rsidP="0094271D"/>
    <w:p w14:paraId="66847FC9" w14:textId="04273E68" w:rsidR="00392168" w:rsidRPr="000245D1" w:rsidRDefault="00392168" w:rsidP="0094271D"/>
    <w:p w14:paraId="7091BCF9" w14:textId="220B8835" w:rsidR="00392168" w:rsidRPr="000245D1" w:rsidRDefault="00392168" w:rsidP="0094271D"/>
    <w:p w14:paraId="2F751486" w14:textId="39A12628" w:rsidR="00392168" w:rsidRPr="000245D1" w:rsidRDefault="00392168" w:rsidP="0094271D"/>
    <w:p w14:paraId="76419F53" w14:textId="4E8A2857" w:rsidR="00392168" w:rsidRPr="000245D1" w:rsidRDefault="00392168" w:rsidP="0094271D"/>
    <w:p w14:paraId="253A6EBE" w14:textId="4DB74065" w:rsidR="00392168" w:rsidRPr="000245D1" w:rsidRDefault="00392168" w:rsidP="0094271D"/>
    <w:p w14:paraId="0A2E4693" w14:textId="2C562DC0" w:rsidR="00392168" w:rsidRPr="000245D1" w:rsidRDefault="00392168" w:rsidP="0094271D"/>
    <w:p w14:paraId="0125E902" w14:textId="2668A56E" w:rsidR="00392168" w:rsidRPr="000245D1" w:rsidRDefault="00392168" w:rsidP="0094271D"/>
    <w:p w14:paraId="179F2D2E" w14:textId="77777777" w:rsidR="00392168" w:rsidRPr="000245D1" w:rsidRDefault="00392168" w:rsidP="0094271D"/>
    <w:p w14:paraId="3E9CB0FF" w14:textId="392D93BB" w:rsidR="00D30DD7" w:rsidRPr="000245D1" w:rsidRDefault="00D30DD7" w:rsidP="0094271D"/>
    <w:p w14:paraId="24893EFB" w14:textId="4041F90D" w:rsidR="00883C1B" w:rsidRPr="000245D1" w:rsidRDefault="00883C1B" w:rsidP="0094271D"/>
    <w:p w14:paraId="186E8D29" w14:textId="6A00AAB7" w:rsidR="00CC37A7" w:rsidRPr="000245D1" w:rsidRDefault="00CC37A7" w:rsidP="00CC37A7">
      <w:pPr>
        <w:pStyle w:val="Bijschrift"/>
        <w:keepNext/>
      </w:pPr>
      <w:bookmarkStart w:id="7" w:name="_Ref130548424"/>
      <w:r w:rsidRPr="000245D1">
        <w:t xml:space="preserve">Table </w:t>
      </w:r>
      <w:fldSimple w:instr=" SEQ Table \* ARABIC ">
        <w:r w:rsidR="00CD3438" w:rsidRPr="000245D1">
          <w:rPr>
            <w:noProof/>
          </w:rPr>
          <w:t>2</w:t>
        </w:r>
      </w:fldSimple>
      <w:bookmarkEnd w:id="7"/>
      <w:r w:rsidRPr="000245D1">
        <w:t xml:space="preserve">: Partition coefficients for CNMA and Cinnamyl alcohol used in the rat inhalation model. Values as used in Kiwamoto et al (2016) added for comparison. </w:t>
      </w:r>
    </w:p>
    <w:tbl>
      <w:tblPr>
        <w:tblW w:w="0" w:type="auto"/>
        <w:jc w:val="center"/>
        <w:tblLook w:val="01E0" w:firstRow="1" w:lastRow="1" w:firstColumn="1" w:lastColumn="1" w:noHBand="0" w:noVBand="0"/>
      </w:tblPr>
      <w:tblGrid>
        <w:gridCol w:w="2127"/>
        <w:gridCol w:w="2584"/>
        <w:gridCol w:w="1441"/>
        <w:gridCol w:w="1437"/>
        <w:gridCol w:w="1437"/>
      </w:tblGrid>
      <w:tr w:rsidR="00883C1B" w:rsidRPr="000245D1" w14:paraId="3040FD93" w14:textId="77777777" w:rsidTr="00883C1B">
        <w:trPr>
          <w:jc w:val="center"/>
        </w:trPr>
        <w:tc>
          <w:tcPr>
            <w:tcW w:w="2127" w:type="dxa"/>
            <w:tcBorders>
              <w:top w:val="single" w:sz="4" w:space="0" w:color="auto"/>
              <w:bottom w:val="single" w:sz="4" w:space="0" w:color="auto"/>
            </w:tcBorders>
          </w:tcPr>
          <w:p w14:paraId="650EE5F8" w14:textId="0514DE5E" w:rsidR="00883C1B" w:rsidRPr="000245D1" w:rsidRDefault="00883C1B" w:rsidP="00553F96">
            <w:pPr>
              <w:pStyle w:val="Els-table-text"/>
              <w:rPr>
                <w:lang w:val="en-GB"/>
              </w:rPr>
            </w:pPr>
            <w:r w:rsidRPr="000245D1">
              <w:rPr>
                <w:lang w:val="en-GB"/>
              </w:rPr>
              <w:t>Partition coefficient</w:t>
            </w:r>
          </w:p>
        </w:tc>
        <w:tc>
          <w:tcPr>
            <w:tcW w:w="2584" w:type="dxa"/>
            <w:tcBorders>
              <w:top w:val="single" w:sz="4" w:space="0" w:color="auto"/>
              <w:bottom w:val="single" w:sz="4" w:space="0" w:color="auto"/>
            </w:tcBorders>
          </w:tcPr>
          <w:p w14:paraId="07995289" w14:textId="77777777" w:rsidR="00883C1B" w:rsidRPr="000245D1" w:rsidRDefault="00883C1B" w:rsidP="00553F96">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1FFFF36A" w14:textId="77777777" w:rsidR="00883C1B" w:rsidRPr="000245D1" w:rsidRDefault="00883C1B" w:rsidP="00553F96">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3929F257" w14:textId="2B6AF595" w:rsidR="00883C1B" w:rsidRPr="000245D1" w:rsidRDefault="00CC37A7" w:rsidP="00553F96">
            <w:pPr>
              <w:pStyle w:val="Els-table-text"/>
              <w:rPr>
                <w:lang w:val="en-GB"/>
              </w:rPr>
            </w:pPr>
            <w:r w:rsidRPr="000245D1">
              <w:rPr>
                <w:lang w:val="en-GB"/>
              </w:rPr>
              <w:t>Kiwamoto</w:t>
            </w:r>
          </w:p>
        </w:tc>
        <w:tc>
          <w:tcPr>
            <w:tcW w:w="1437" w:type="dxa"/>
            <w:tcBorders>
              <w:top w:val="single" w:sz="4" w:space="0" w:color="auto"/>
              <w:bottom w:val="single" w:sz="4" w:space="0" w:color="auto"/>
            </w:tcBorders>
          </w:tcPr>
          <w:p w14:paraId="1942BC5D" w14:textId="77777777" w:rsidR="00883C1B" w:rsidRPr="000245D1" w:rsidRDefault="00883C1B" w:rsidP="00553F96">
            <w:pPr>
              <w:pStyle w:val="Els-table-text"/>
              <w:rPr>
                <w:lang w:val="en-GB"/>
              </w:rPr>
            </w:pPr>
            <w:r w:rsidRPr="000245D1">
              <w:rPr>
                <w:lang w:val="en-GB"/>
              </w:rPr>
              <w:t>Reference</w:t>
            </w:r>
          </w:p>
        </w:tc>
      </w:tr>
      <w:tr w:rsidR="00883C1B" w:rsidRPr="000245D1" w14:paraId="364B7F37" w14:textId="77777777" w:rsidTr="00883C1B">
        <w:trPr>
          <w:jc w:val="center"/>
        </w:trPr>
        <w:tc>
          <w:tcPr>
            <w:tcW w:w="2127" w:type="dxa"/>
            <w:tcBorders>
              <w:top w:val="single" w:sz="4" w:space="0" w:color="auto"/>
            </w:tcBorders>
          </w:tcPr>
          <w:p w14:paraId="484CB64F" w14:textId="45499F2B" w:rsidR="00883C1B" w:rsidRPr="000245D1" w:rsidRDefault="00883C1B" w:rsidP="00553F96">
            <w:pPr>
              <w:pStyle w:val="Els-table-text"/>
              <w:rPr>
                <w:lang w:val="en-GB"/>
              </w:rPr>
            </w:pPr>
            <w:proofErr w:type="spellStart"/>
            <w:r w:rsidRPr="000245D1">
              <w:rPr>
                <w:lang w:val="en-GB"/>
              </w:rPr>
              <w:t>P_F</w:t>
            </w:r>
            <w:proofErr w:type="spellEnd"/>
          </w:p>
          <w:p w14:paraId="41FAE099" w14:textId="31E73D5B" w:rsidR="00883C1B" w:rsidRPr="000245D1" w:rsidRDefault="00883C1B" w:rsidP="00553F96">
            <w:pPr>
              <w:pStyle w:val="Els-table-text"/>
              <w:rPr>
                <w:lang w:val="en-GB"/>
              </w:rPr>
            </w:pPr>
            <w:proofErr w:type="spellStart"/>
            <w:r w:rsidRPr="000245D1">
              <w:rPr>
                <w:lang w:val="en-GB"/>
              </w:rPr>
              <w:t>P_L</w:t>
            </w:r>
            <w:proofErr w:type="spellEnd"/>
          </w:p>
        </w:tc>
        <w:tc>
          <w:tcPr>
            <w:tcW w:w="2584" w:type="dxa"/>
            <w:tcBorders>
              <w:top w:val="single" w:sz="4" w:space="0" w:color="auto"/>
            </w:tcBorders>
          </w:tcPr>
          <w:p w14:paraId="3F056AC9" w14:textId="77777777" w:rsidR="00883C1B" w:rsidRPr="000245D1" w:rsidRDefault="00883C1B" w:rsidP="00553F96">
            <w:pPr>
              <w:pStyle w:val="Els-table-text"/>
              <w:rPr>
                <w:lang w:val="en-GB"/>
              </w:rPr>
            </w:pPr>
            <w:r w:rsidRPr="000245D1">
              <w:rPr>
                <w:lang w:val="en-GB"/>
              </w:rPr>
              <w:t>Fat:Blood</w:t>
            </w:r>
          </w:p>
          <w:p w14:paraId="508716A3" w14:textId="0844A135" w:rsidR="00883C1B" w:rsidRPr="000245D1" w:rsidRDefault="00883C1B" w:rsidP="00553F96">
            <w:pPr>
              <w:pStyle w:val="Els-table-text"/>
              <w:rPr>
                <w:lang w:val="en-GB"/>
              </w:rPr>
            </w:pPr>
            <w:proofErr w:type="spellStart"/>
            <w:r w:rsidRPr="000245D1">
              <w:rPr>
                <w:lang w:val="en-GB"/>
              </w:rPr>
              <w:t>Liver:Blood</w:t>
            </w:r>
            <w:proofErr w:type="spellEnd"/>
          </w:p>
        </w:tc>
        <w:tc>
          <w:tcPr>
            <w:tcW w:w="1441" w:type="dxa"/>
            <w:tcBorders>
              <w:top w:val="single" w:sz="4" w:space="0" w:color="auto"/>
            </w:tcBorders>
          </w:tcPr>
          <w:p w14:paraId="2D5C468A" w14:textId="77777777" w:rsidR="00883C1B" w:rsidRPr="000245D1" w:rsidRDefault="00883C1B" w:rsidP="00553F96">
            <w:pPr>
              <w:pStyle w:val="Els-table-text"/>
              <w:rPr>
                <w:lang w:val="en-GB"/>
              </w:rPr>
            </w:pPr>
            <w:r w:rsidRPr="000245D1">
              <w:rPr>
                <w:lang w:val="en-GB"/>
              </w:rPr>
              <w:t>17.42</w:t>
            </w:r>
          </w:p>
          <w:p w14:paraId="697C48DF" w14:textId="75738550" w:rsidR="00883C1B" w:rsidRPr="000245D1" w:rsidRDefault="00883C1B" w:rsidP="00553F96">
            <w:pPr>
              <w:pStyle w:val="Els-table-text"/>
              <w:rPr>
                <w:lang w:val="en-GB"/>
              </w:rPr>
            </w:pPr>
            <w:r w:rsidRPr="000245D1">
              <w:rPr>
                <w:lang w:val="en-GB"/>
              </w:rPr>
              <w:t>1.18</w:t>
            </w:r>
          </w:p>
        </w:tc>
        <w:tc>
          <w:tcPr>
            <w:tcW w:w="1437" w:type="dxa"/>
            <w:tcBorders>
              <w:top w:val="single" w:sz="4" w:space="0" w:color="auto"/>
            </w:tcBorders>
          </w:tcPr>
          <w:p w14:paraId="18ADAE08" w14:textId="77777777" w:rsidR="00883C1B" w:rsidRPr="000245D1" w:rsidRDefault="00CC37A7" w:rsidP="00553F96">
            <w:pPr>
              <w:pStyle w:val="Els-table-text"/>
              <w:rPr>
                <w:lang w:val="en-GB"/>
              </w:rPr>
            </w:pPr>
            <w:r w:rsidRPr="000245D1">
              <w:rPr>
                <w:lang w:val="en-GB"/>
              </w:rPr>
              <w:t>14.2</w:t>
            </w:r>
          </w:p>
          <w:p w14:paraId="60049529" w14:textId="5F0E07D5" w:rsidR="00CC37A7" w:rsidRPr="000245D1" w:rsidRDefault="00CC37A7" w:rsidP="00553F96">
            <w:pPr>
              <w:pStyle w:val="Els-table-text"/>
              <w:rPr>
                <w:lang w:val="en-GB"/>
              </w:rPr>
            </w:pPr>
            <w:r w:rsidRPr="000245D1">
              <w:rPr>
                <w:lang w:val="en-GB"/>
              </w:rPr>
              <w:t>1.21</w:t>
            </w:r>
          </w:p>
        </w:tc>
        <w:sdt>
          <w:sdtPr>
            <w:rPr>
              <w:color w:val="000000"/>
              <w:lang w:val="en-GB"/>
            </w:rPr>
            <w:tag w:val="MENDELEY_CITATION_v3_eyJjaXRhdGlvbklEIjoiTUVOREVMRVlfQ0lUQVRJT05fZGYwOGMyYTctZDQ3MS00ZTk4LWIxODEtNjUzODU5ZjFkZDA3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2050525064"/>
            <w:placeholder>
              <w:docPart w:val="DefaultPlaceholder_-1854013440"/>
            </w:placeholder>
          </w:sdtPr>
          <w:sdtContent>
            <w:tc>
              <w:tcPr>
                <w:tcW w:w="1437" w:type="dxa"/>
                <w:tcBorders>
                  <w:top w:val="single" w:sz="4" w:space="0" w:color="auto"/>
                </w:tcBorders>
              </w:tcPr>
              <w:p w14:paraId="2ADB334B" w14:textId="7BD935EE" w:rsidR="00883C1B" w:rsidRPr="000245D1" w:rsidRDefault="00776A90" w:rsidP="00553F96">
                <w:pPr>
                  <w:pStyle w:val="Els-table-text"/>
                  <w:rPr>
                    <w:lang w:val="en-GB"/>
                  </w:rPr>
                </w:pPr>
                <w:r w:rsidRPr="00776A90">
                  <w:rPr>
                    <w:color w:val="000000"/>
                    <w:lang w:val="en-GB"/>
                  </w:rPr>
                  <w:t>(</w:t>
                </w:r>
                <w:proofErr w:type="spellStart"/>
                <w:r w:rsidRPr="00776A90">
                  <w:rPr>
                    <w:color w:val="000000"/>
                    <w:lang w:val="en-GB"/>
                  </w:rPr>
                  <w:t>Dejongh</w:t>
                </w:r>
                <w:proofErr w:type="spellEnd"/>
                <w:r w:rsidRPr="00776A90">
                  <w:rPr>
                    <w:color w:val="000000"/>
                    <w:lang w:val="en-GB"/>
                  </w:rPr>
                  <w:t xml:space="preserve"> et al., 1997)</w:t>
                </w:r>
              </w:p>
            </w:tc>
          </w:sdtContent>
        </w:sdt>
      </w:tr>
      <w:tr w:rsidR="00883C1B" w:rsidRPr="000245D1" w14:paraId="7DB2F8A0" w14:textId="77777777" w:rsidTr="00883C1B">
        <w:trPr>
          <w:trHeight w:val="3540"/>
          <w:jc w:val="center"/>
        </w:trPr>
        <w:tc>
          <w:tcPr>
            <w:tcW w:w="2127" w:type="dxa"/>
            <w:tcBorders>
              <w:bottom w:val="single" w:sz="4" w:space="0" w:color="auto"/>
            </w:tcBorders>
          </w:tcPr>
          <w:p w14:paraId="4BE41AA6" w14:textId="4B8BF96B" w:rsidR="00883C1B" w:rsidRPr="00FD7468" w:rsidRDefault="00883C1B" w:rsidP="00553F96">
            <w:pPr>
              <w:pStyle w:val="Els-table-text"/>
              <w:rPr>
                <w:lang w:val="sv-SE"/>
              </w:rPr>
            </w:pPr>
            <w:r w:rsidRPr="00FD7468">
              <w:rPr>
                <w:lang w:val="sv-SE"/>
              </w:rPr>
              <w:t>P_SI</w:t>
            </w:r>
          </w:p>
          <w:p w14:paraId="53EC4953" w14:textId="2544F528" w:rsidR="00883C1B" w:rsidRPr="00FD7468" w:rsidRDefault="00883C1B" w:rsidP="00553F96">
            <w:pPr>
              <w:pStyle w:val="Els-table-text"/>
              <w:rPr>
                <w:lang w:val="sv-SE"/>
              </w:rPr>
            </w:pPr>
            <w:r w:rsidRPr="00FD7468">
              <w:rPr>
                <w:lang w:val="sv-SE"/>
              </w:rPr>
              <w:t>P_RP</w:t>
            </w:r>
          </w:p>
          <w:p w14:paraId="617DB421" w14:textId="441E3C66" w:rsidR="00883C1B" w:rsidRPr="00FD7468" w:rsidRDefault="00883C1B" w:rsidP="00553F96">
            <w:pPr>
              <w:pStyle w:val="Els-table-text"/>
              <w:rPr>
                <w:lang w:val="sv-SE"/>
              </w:rPr>
            </w:pPr>
            <w:r w:rsidRPr="00FD7468">
              <w:rPr>
                <w:lang w:val="sv-SE"/>
              </w:rPr>
              <w:t>P_SP</w:t>
            </w:r>
          </w:p>
          <w:p w14:paraId="56FFF21D" w14:textId="0488A787" w:rsidR="00883C1B" w:rsidRPr="00FD7468" w:rsidRDefault="00883C1B" w:rsidP="00553F96">
            <w:pPr>
              <w:pStyle w:val="Els-table-text"/>
              <w:rPr>
                <w:lang w:val="sv-SE"/>
              </w:rPr>
            </w:pPr>
            <w:r w:rsidRPr="00FD7468">
              <w:rPr>
                <w:lang w:val="sv-SE"/>
              </w:rPr>
              <w:t>P_PB</w:t>
            </w:r>
          </w:p>
          <w:p w14:paraId="73404989" w14:textId="76C8D3BF" w:rsidR="00883C1B" w:rsidRPr="00FD7468" w:rsidRDefault="00883C1B" w:rsidP="00553F96">
            <w:pPr>
              <w:pStyle w:val="Els-table-text"/>
              <w:rPr>
                <w:lang w:val="sv-SE"/>
              </w:rPr>
            </w:pPr>
            <w:r w:rsidRPr="00FD7468">
              <w:rPr>
                <w:lang w:val="sv-SE"/>
              </w:rPr>
              <w:t>P_Pu</w:t>
            </w:r>
          </w:p>
          <w:p w14:paraId="30718D1D" w14:textId="77777777" w:rsidR="00E7677B" w:rsidRPr="00FD7468" w:rsidRDefault="00E7677B" w:rsidP="00553F96">
            <w:pPr>
              <w:pStyle w:val="Els-table-text"/>
              <w:rPr>
                <w:lang w:val="sv-SE"/>
              </w:rPr>
            </w:pPr>
          </w:p>
          <w:p w14:paraId="2CF484AF" w14:textId="47B0407A" w:rsidR="00E7677B" w:rsidRPr="00FD7468" w:rsidRDefault="00883C1B" w:rsidP="00553F96">
            <w:pPr>
              <w:pStyle w:val="Els-table-text"/>
              <w:rPr>
                <w:lang w:val="sv-SE"/>
              </w:rPr>
            </w:pPr>
            <w:r w:rsidRPr="00FD7468">
              <w:rPr>
                <w:lang w:val="sv-SE"/>
              </w:rPr>
              <w:t xml:space="preserve">Cinnamyl </w:t>
            </w:r>
            <w:r w:rsidR="00E7677B" w:rsidRPr="00FD7468">
              <w:rPr>
                <w:lang w:val="sv-SE"/>
              </w:rPr>
              <w:t>alcohol</w:t>
            </w:r>
          </w:p>
          <w:p w14:paraId="505AA1EC" w14:textId="160EB1EE" w:rsidR="00883C1B" w:rsidRPr="00FD7468" w:rsidRDefault="00883C1B" w:rsidP="00553F96">
            <w:pPr>
              <w:pStyle w:val="Els-table-text"/>
              <w:rPr>
                <w:lang w:val="sv-SE"/>
              </w:rPr>
            </w:pPr>
            <w:r w:rsidRPr="00FD7468">
              <w:rPr>
                <w:lang w:val="sv-SE"/>
              </w:rPr>
              <w:t>P_OH_F</w:t>
            </w:r>
          </w:p>
          <w:p w14:paraId="66C5DCD1" w14:textId="4CE8A597" w:rsidR="00883C1B" w:rsidRPr="00FD7468" w:rsidRDefault="00883C1B" w:rsidP="00883C1B">
            <w:pPr>
              <w:pStyle w:val="Els-table-text"/>
              <w:rPr>
                <w:lang w:val="sv-SE"/>
              </w:rPr>
            </w:pPr>
            <w:r w:rsidRPr="00FD7468">
              <w:rPr>
                <w:lang w:val="sv-SE"/>
              </w:rPr>
              <w:t>P_OH_L</w:t>
            </w:r>
          </w:p>
          <w:p w14:paraId="4FB53463" w14:textId="6D352B8B" w:rsidR="00883C1B" w:rsidRPr="00FD7468" w:rsidRDefault="00883C1B" w:rsidP="00883C1B">
            <w:pPr>
              <w:pStyle w:val="Els-table-text"/>
              <w:rPr>
                <w:lang w:val="sv-SE"/>
              </w:rPr>
            </w:pPr>
            <w:r w:rsidRPr="00FD7468">
              <w:rPr>
                <w:lang w:val="sv-SE"/>
              </w:rPr>
              <w:t>P_OH_SI</w:t>
            </w:r>
          </w:p>
          <w:p w14:paraId="75A79A78" w14:textId="1C98F706" w:rsidR="00883C1B" w:rsidRPr="00FD7468" w:rsidRDefault="00883C1B" w:rsidP="00883C1B">
            <w:pPr>
              <w:pStyle w:val="Els-table-text"/>
              <w:rPr>
                <w:lang w:val="sv-SE"/>
              </w:rPr>
            </w:pPr>
            <w:r w:rsidRPr="00FD7468">
              <w:rPr>
                <w:lang w:val="sv-SE"/>
              </w:rPr>
              <w:t>P_OH_RP</w:t>
            </w:r>
          </w:p>
          <w:p w14:paraId="39DDEC00" w14:textId="7384D282" w:rsidR="00883C1B" w:rsidRPr="00FD7468" w:rsidRDefault="00883C1B" w:rsidP="00883C1B">
            <w:pPr>
              <w:pStyle w:val="Els-table-text"/>
              <w:rPr>
                <w:lang w:val="sv-SE"/>
              </w:rPr>
            </w:pPr>
            <w:r w:rsidRPr="00FD7468">
              <w:rPr>
                <w:lang w:val="sv-SE"/>
              </w:rPr>
              <w:t>P_OH_SP</w:t>
            </w:r>
          </w:p>
          <w:p w14:paraId="095C38F3" w14:textId="640EC99F" w:rsidR="00883C1B" w:rsidRPr="00FD7468" w:rsidRDefault="00883C1B" w:rsidP="00553F96">
            <w:pPr>
              <w:pStyle w:val="Els-table-text"/>
              <w:rPr>
                <w:lang w:val="sv-SE"/>
              </w:rPr>
            </w:pPr>
            <w:r w:rsidRPr="00FD7468">
              <w:rPr>
                <w:lang w:val="sv-SE"/>
              </w:rPr>
              <w:t>P_OH_Pu</w:t>
            </w:r>
          </w:p>
        </w:tc>
        <w:tc>
          <w:tcPr>
            <w:tcW w:w="2584" w:type="dxa"/>
            <w:tcBorders>
              <w:bottom w:val="single" w:sz="4" w:space="0" w:color="auto"/>
            </w:tcBorders>
          </w:tcPr>
          <w:p w14:paraId="0A523DC7" w14:textId="77777777" w:rsidR="00883C1B" w:rsidRPr="000245D1" w:rsidRDefault="00883C1B" w:rsidP="00553F96">
            <w:pPr>
              <w:pStyle w:val="Els-table-text"/>
              <w:rPr>
                <w:lang w:val="en-GB"/>
              </w:rPr>
            </w:pPr>
            <w:r w:rsidRPr="000245D1">
              <w:rPr>
                <w:lang w:val="en-GB"/>
              </w:rPr>
              <w:t xml:space="preserve">Small </w:t>
            </w:r>
            <w:proofErr w:type="spellStart"/>
            <w:r w:rsidRPr="000245D1">
              <w:rPr>
                <w:lang w:val="en-GB"/>
              </w:rPr>
              <w:t>intestine:Blood</w:t>
            </w:r>
            <w:proofErr w:type="spellEnd"/>
          </w:p>
          <w:p w14:paraId="4EC4DCEA" w14:textId="77777777" w:rsidR="00883C1B" w:rsidRPr="000245D1" w:rsidRDefault="00883C1B" w:rsidP="00553F96">
            <w:pPr>
              <w:pStyle w:val="Els-table-text"/>
              <w:rPr>
                <w:lang w:val="en-GB"/>
              </w:rPr>
            </w:pPr>
            <w:r w:rsidRPr="000245D1">
              <w:rPr>
                <w:lang w:val="en-GB"/>
              </w:rPr>
              <w:t xml:space="preserve">Richly </w:t>
            </w:r>
            <w:proofErr w:type="spellStart"/>
            <w:r w:rsidRPr="000245D1">
              <w:rPr>
                <w:lang w:val="en-GB"/>
              </w:rPr>
              <w:t>perfused:Blood</w:t>
            </w:r>
            <w:proofErr w:type="spellEnd"/>
          </w:p>
          <w:p w14:paraId="65AFDE54" w14:textId="77777777" w:rsidR="00883C1B" w:rsidRPr="000245D1" w:rsidRDefault="00883C1B" w:rsidP="00553F96">
            <w:pPr>
              <w:pStyle w:val="Els-table-text"/>
              <w:rPr>
                <w:lang w:val="en-GB"/>
              </w:rPr>
            </w:pPr>
            <w:r w:rsidRPr="000245D1">
              <w:rPr>
                <w:lang w:val="en-GB"/>
              </w:rPr>
              <w:t xml:space="preserve">Slowly </w:t>
            </w:r>
            <w:proofErr w:type="spellStart"/>
            <w:r w:rsidRPr="000245D1">
              <w:rPr>
                <w:lang w:val="en-GB"/>
              </w:rPr>
              <w:t>perfused:Blood</w:t>
            </w:r>
            <w:proofErr w:type="spellEnd"/>
          </w:p>
          <w:p w14:paraId="00F31F6B" w14:textId="77777777" w:rsidR="00883C1B" w:rsidRPr="000245D1" w:rsidRDefault="00883C1B" w:rsidP="00553F96">
            <w:pPr>
              <w:pStyle w:val="Els-table-text"/>
              <w:rPr>
                <w:lang w:val="en-GB"/>
              </w:rPr>
            </w:pPr>
            <w:proofErr w:type="spellStart"/>
            <w:r w:rsidRPr="000245D1">
              <w:rPr>
                <w:lang w:val="en-GB"/>
              </w:rPr>
              <w:t>Blood:Air</w:t>
            </w:r>
            <w:proofErr w:type="spellEnd"/>
          </w:p>
          <w:p w14:paraId="0B02ABF6" w14:textId="77777777" w:rsidR="00883C1B" w:rsidRPr="000245D1" w:rsidRDefault="00883C1B" w:rsidP="00553F96">
            <w:pPr>
              <w:pStyle w:val="Els-table-text"/>
              <w:rPr>
                <w:lang w:val="en-GB"/>
              </w:rPr>
            </w:pPr>
            <w:proofErr w:type="spellStart"/>
            <w:r w:rsidRPr="000245D1">
              <w:rPr>
                <w:lang w:val="en-GB"/>
              </w:rPr>
              <w:t>Lung:Blood</w:t>
            </w:r>
            <w:proofErr w:type="spellEnd"/>
          </w:p>
          <w:p w14:paraId="00EA141F" w14:textId="5EAC3D10" w:rsidR="00883C1B" w:rsidRPr="000245D1" w:rsidRDefault="00883C1B" w:rsidP="00883C1B">
            <w:pPr>
              <w:pStyle w:val="Els-table-text"/>
              <w:rPr>
                <w:lang w:val="en-GB"/>
              </w:rPr>
            </w:pPr>
          </w:p>
          <w:p w14:paraId="0BE237C3" w14:textId="77777777" w:rsidR="00E7677B" w:rsidRPr="000245D1" w:rsidRDefault="00E7677B" w:rsidP="00883C1B">
            <w:pPr>
              <w:pStyle w:val="Els-table-text"/>
              <w:rPr>
                <w:lang w:val="en-GB"/>
              </w:rPr>
            </w:pPr>
          </w:p>
          <w:p w14:paraId="0773CEF6" w14:textId="77777777" w:rsidR="00883C1B" w:rsidRPr="000245D1" w:rsidRDefault="00883C1B" w:rsidP="00883C1B">
            <w:pPr>
              <w:pStyle w:val="Els-table-text"/>
              <w:rPr>
                <w:lang w:val="en-GB"/>
              </w:rPr>
            </w:pPr>
            <w:r w:rsidRPr="000245D1">
              <w:rPr>
                <w:lang w:val="en-GB"/>
              </w:rPr>
              <w:t>Fat:Blood</w:t>
            </w:r>
          </w:p>
          <w:p w14:paraId="00D76A5E" w14:textId="77777777" w:rsidR="00883C1B" w:rsidRPr="000245D1" w:rsidRDefault="00883C1B" w:rsidP="00883C1B">
            <w:pPr>
              <w:pStyle w:val="Els-table-text"/>
              <w:rPr>
                <w:lang w:val="en-GB"/>
              </w:rPr>
            </w:pPr>
            <w:proofErr w:type="spellStart"/>
            <w:r w:rsidRPr="000245D1">
              <w:rPr>
                <w:lang w:val="en-GB"/>
              </w:rPr>
              <w:t>Liver:Blood</w:t>
            </w:r>
            <w:proofErr w:type="spellEnd"/>
          </w:p>
          <w:p w14:paraId="6318580F" w14:textId="77777777" w:rsidR="00883C1B" w:rsidRPr="000245D1" w:rsidRDefault="00883C1B" w:rsidP="00883C1B">
            <w:pPr>
              <w:pStyle w:val="Els-table-text"/>
              <w:rPr>
                <w:lang w:val="en-GB"/>
              </w:rPr>
            </w:pPr>
            <w:r w:rsidRPr="000245D1">
              <w:rPr>
                <w:lang w:val="en-GB"/>
              </w:rPr>
              <w:t xml:space="preserve">Small </w:t>
            </w:r>
            <w:proofErr w:type="spellStart"/>
            <w:r w:rsidRPr="000245D1">
              <w:rPr>
                <w:lang w:val="en-GB"/>
              </w:rPr>
              <w:t>intestine:Blood</w:t>
            </w:r>
            <w:proofErr w:type="spellEnd"/>
          </w:p>
          <w:p w14:paraId="37F73555" w14:textId="77777777" w:rsidR="00883C1B" w:rsidRPr="000245D1" w:rsidRDefault="00883C1B" w:rsidP="00883C1B">
            <w:pPr>
              <w:pStyle w:val="Els-table-text"/>
              <w:rPr>
                <w:lang w:val="en-GB"/>
              </w:rPr>
            </w:pPr>
            <w:r w:rsidRPr="000245D1">
              <w:rPr>
                <w:lang w:val="en-GB"/>
              </w:rPr>
              <w:t xml:space="preserve">Richly </w:t>
            </w:r>
            <w:proofErr w:type="spellStart"/>
            <w:r w:rsidRPr="000245D1">
              <w:rPr>
                <w:lang w:val="en-GB"/>
              </w:rPr>
              <w:t>perfused:Blood</w:t>
            </w:r>
            <w:proofErr w:type="spellEnd"/>
          </w:p>
          <w:p w14:paraId="21C5C2D1" w14:textId="77777777" w:rsidR="00883C1B" w:rsidRPr="000245D1" w:rsidRDefault="00883C1B" w:rsidP="00883C1B">
            <w:pPr>
              <w:pStyle w:val="Els-table-text"/>
              <w:rPr>
                <w:lang w:val="en-GB"/>
              </w:rPr>
            </w:pPr>
            <w:r w:rsidRPr="000245D1">
              <w:rPr>
                <w:lang w:val="en-GB"/>
              </w:rPr>
              <w:t xml:space="preserve">Slowly </w:t>
            </w:r>
            <w:proofErr w:type="spellStart"/>
            <w:r w:rsidRPr="000245D1">
              <w:rPr>
                <w:lang w:val="en-GB"/>
              </w:rPr>
              <w:t>perfused:Blood</w:t>
            </w:r>
            <w:proofErr w:type="spellEnd"/>
          </w:p>
          <w:p w14:paraId="32017F32" w14:textId="7ACD6644" w:rsidR="00883C1B" w:rsidRPr="000245D1" w:rsidRDefault="00883C1B" w:rsidP="00553F96">
            <w:pPr>
              <w:pStyle w:val="Els-table-text"/>
              <w:rPr>
                <w:lang w:val="en-GB"/>
              </w:rPr>
            </w:pPr>
            <w:proofErr w:type="spellStart"/>
            <w:r w:rsidRPr="000245D1">
              <w:rPr>
                <w:lang w:val="en-GB"/>
              </w:rPr>
              <w:t>Lung:Blood</w:t>
            </w:r>
            <w:proofErr w:type="spellEnd"/>
          </w:p>
        </w:tc>
        <w:tc>
          <w:tcPr>
            <w:tcW w:w="1441" w:type="dxa"/>
            <w:tcBorders>
              <w:bottom w:val="single" w:sz="4" w:space="0" w:color="auto"/>
            </w:tcBorders>
          </w:tcPr>
          <w:p w14:paraId="69B8365D" w14:textId="77777777" w:rsidR="00883C1B" w:rsidRPr="000245D1" w:rsidRDefault="00883C1B" w:rsidP="00553F96">
            <w:pPr>
              <w:pStyle w:val="Els-table-text"/>
              <w:rPr>
                <w:lang w:val="en-GB"/>
              </w:rPr>
            </w:pPr>
            <w:r w:rsidRPr="000245D1">
              <w:rPr>
                <w:lang w:val="en-GB"/>
              </w:rPr>
              <w:t>1.18</w:t>
            </w:r>
          </w:p>
          <w:p w14:paraId="15ED0F34" w14:textId="77777777" w:rsidR="00CC37A7" w:rsidRPr="000245D1" w:rsidRDefault="00CC37A7" w:rsidP="00553F96">
            <w:pPr>
              <w:pStyle w:val="Els-table-text"/>
              <w:rPr>
                <w:lang w:val="en-GB"/>
              </w:rPr>
            </w:pPr>
            <w:r w:rsidRPr="000245D1">
              <w:rPr>
                <w:lang w:val="en-GB"/>
              </w:rPr>
              <w:t>0.81</w:t>
            </w:r>
          </w:p>
          <w:p w14:paraId="0F7942DB" w14:textId="77777777" w:rsidR="00CC37A7" w:rsidRPr="000245D1" w:rsidRDefault="00CC37A7" w:rsidP="00553F96">
            <w:pPr>
              <w:pStyle w:val="Els-table-text"/>
              <w:rPr>
                <w:lang w:val="en-GB"/>
              </w:rPr>
            </w:pPr>
            <w:r w:rsidRPr="000245D1">
              <w:rPr>
                <w:lang w:val="en-GB"/>
              </w:rPr>
              <w:t>0.39</w:t>
            </w:r>
          </w:p>
          <w:p w14:paraId="136D00EB" w14:textId="77777777" w:rsidR="00CC37A7" w:rsidRPr="000245D1" w:rsidRDefault="00CC37A7" w:rsidP="00553F96">
            <w:pPr>
              <w:pStyle w:val="Els-table-text"/>
              <w:rPr>
                <w:lang w:val="en-GB"/>
              </w:rPr>
            </w:pPr>
            <w:r w:rsidRPr="000245D1">
              <w:rPr>
                <w:lang w:val="en-GB"/>
              </w:rPr>
              <w:t>1.81</w:t>
            </w:r>
          </w:p>
          <w:p w14:paraId="03544D35" w14:textId="77777777" w:rsidR="00CC37A7" w:rsidRPr="000245D1" w:rsidRDefault="00CC37A7" w:rsidP="00553F96">
            <w:pPr>
              <w:pStyle w:val="Els-table-text"/>
              <w:rPr>
                <w:lang w:val="en-GB"/>
              </w:rPr>
            </w:pPr>
            <w:r w:rsidRPr="000245D1">
              <w:rPr>
                <w:lang w:val="en-GB"/>
              </w:rPr>
              <w:t>1.18</w:t>
            </w:r>
          </w:p>
          <w:p w14:paraId="4BFEE3A8" w14:textId="35DE2E5D" w:rsidR="00CC37A7" w:rsidRPr="000245D1" w:rsidRDefault="00CC37A7" w:rsidP="00553F96">
            <w:pPr>
              <w:pStyle w:val="Els-table-text"/>
              <w:rPr>
                <w:lang w:val="en-GB"/>
              </w:rPr>
            </w:pPr>
          </w:p>
          <w:p w14:paraId="12F59BB4" w14:textId="77777777" w:rsidR="00E7677B" w:rsidRPr="000245D1" w:rsidRDefault="00E7677B" w:rsidP="00553F96">
            <w:pPr>
              <w:pStyle w:val="Els-table-text"/>
              <w:rPr>
                <w:lang w:val="en-GB"/>
              </w:rPr>
            </w:pPr>
          </w:p>
          <w:p w14:paraId="1CFE00DD" w14:textId="77777777" w:rsidR="00CC37A7" w:rsidRPr="000245D1" w:rsidRDefault="00CC37A7" w:rsidP="00553F96">
            <w:pPr>
              <w:pStyle w:val="Els-table-text"/>
              <w:rPr>
                <w:lang w:val="en-GB"/>
              </w:rPr>
            </w:pPr>
            <w:r w:rsidRPr="000245D1">
              <w:rPr>
                <w:lang w:val="en-GB"/>
              </w:rPr>
              <w:t>1.71</w:t>
            </w:r>
          </w:p>
          <w:p w14:paraId="1EFB36CD" w14:textId="77777777" w:rsidR="00CC37A7" w:rsidRPr="000245D1" w:rsidRDefault="00CC37A7" w:rsidP="00553F96">
            <w:pPr>
              <w:pStyle w:val="Els-table-text"/>
              <w:rPr>
                <w:lang w:val="en-GB"/>
              </w:rPr>
            </w:pPr>
            <w:r w:rsidRPr="000245D1">
              <w:rPr>
                <w:lang w:val="en-GB"/>
              </w:rPr>
              <w:t>0.81</w:t>
            </w:r>
          </w:p>
          <w:p w14:paraId="5B9D2D8F" w14:textId="77777777" w:rsidR="00CC37A7" w:rsidRPr="000245D1" w:rsidRDefault="00CC37A7" w:rsidP="00553F96">
            <w:pPr>
              <w:pStyle w:val="Els-table-text"/>
              <w:rPr>
                <w:lang w:val="en-GB"/>
              </w:rPr>
            </w:pPr>
            <w:r w:rsidRPr="000245D1">
              <w:rPr>
                <w:lang w:val="en-GB"/>
              </w:rPr>
              <w:t>0.81</w:t>
            </w:r>
          </w:p>
          <w:p w14:paraId="3EB9B8FC" w14:textId="77777777" w:rsidR="00CC37A7" w:rsidRPr="000245D1" w:rsidRDefault="00CC37A7" w:rsidP="00553F96">
            <w:pPr>
              <w:pStyle w:val="Els-table-text"/>
              <w:rPr>
                <w:lang w:val="en-GB"/>
              </w:rPr>
            </w:pPr>
            <w:r w:rsidRPr="000245D1">
              <w:rPr>
                <w:lang w:val="en-GB"/>
              </w:rPr>
              <w:t>0.81</w:t>
            </w:r>
          </w:p>
          <w:p w14:paraId="1613648D" w14:textId="77777777" w:rsidR="00CC37A7" w:rsidRPr="000245D1" w:rsidRDefault="00CC37A7" w:rsidP="00553F96">
            <w:pPr>
              <w:pStyle w:val="Els-table-text"/>
              <w:rPr>
                <w:lang w:val="en-GB"/>
              </w:rPr>
            </w:pPr>
            <w:r w:rsidRPr="000245D1">
              <w:rPr>
                <w:lang w:val="en-GB"/>
              </w:rPr>
              <w:t>0.39</w:t>
            </w:r>
          </w:p>
          <w:p w14:paraId="7E796E7D" w14:textId="3038E8C9" w:rsidR="00CC37A7" w:rsidRPr="000245D1" w:rsidRDefault="00CC37A7" w:rsidP="00553F96">
            <w:pPr>
              <w:pStyle w:val="Els-table-text"/>
              <w:rPr>
                <w:lang w:val="en-GB"/>
              </w:rPr>
            </w:pPr>
            <w:r w:rsidRPr="000245D1">
              <w:rPr>
                <w:lang w:val="en-GB"/>
              </w:rPr>
              <w:t>1.81</w:t>
            </w:r>
          </w:p>
        </w:tc>
        <w:tc>
          <w:tcPr>
            <w:tcW w:w="1437" w:type="dxa"/>
            <w:tcBorders>
              <w:bottom w:val="single" w:sz="4" w:space="0" w:color="auto"/>
            </w:tcBorders>
          </w:tcPr>
          <w:p w14:paraId="7D3A1E04" w14:textId="399E8367" w:rsidR="00CC37A7" w:rsidRPr="000245D1" w:rsidRDefault="00CC37A7" w:rsidP="00553F96">
            <w:pPr>
              <w:pStyle w:val="Els-table-text"/>
              <w:rPr>
                <w:lang w:val="en-GB"/>
              </w:rPr>
            </w:pPr>
            <w:r w:rsidRPr="000245D1">
              <w:rPr>
                <w:lang w:val="en-GB"/>
              </w:rPr>
              <w:t>1.21</w:t>
            </w:r>
          </w:p>
          <w:p w14:paraId="7C94D4DD" w14:textId="47CD7F82" w:rsidR="00CC37A7" w:rsidRPr="000245D1" w:rsidRDefault="00CC37A7" w:rsidP="00553F96">
            <w:pPr>
              <w:pStyle w:val="Els-table-text"/>
              <w:rPr>
                <w:lang w:val="en-GB"/>
              </w:rPr>
            </w:pPr>
            <w:r w:rsidRPr="000245D1">
              <w:rPr>
                <w:lang w:val="en-GB"/>
              </w:rPr>
              <w:t>1.21</w:t>
            </w:r>
          </w:p>
          <w:p w14:paraId="30F22450" w14:textId="33A3FC4D" w:rsidR="00CC37A7" w:rsidRPr="000245D1" w:rsidRDefault="00CC37A7" w:rsidP="00553F96">
            <w:pPr>
              <w:pStyle w:val="Els-table-text"/>
              <w:rPr>
                <w:lang w:val="en-GB"/>
              </w:rPr>
            </w:pPr>
            <w:r w:rsidRPr="000245D1">
              <w:rPr>
                <w:lang w:val="en-GB"/>
              </w:rPr>
              <w:t>0.57</w:t>
            </w:r>
          </w:p>
          <w:p w14:paraId="3091BE44" w14:textId="6AEE7407" w:rsidR="00CC37A7" w:rsidRPr="000245D1" w:rsidRDefault="00CC37A7" w:rsidP="00553F96">
            <w:pPr>
              <w:pStyle w:val="Els-table-text"/>
              <w:rPr>
                <w:lang w:val="en-GB"/>
              </w:rPr>
            </w:pPr>
            <w:r w:rsidRPr="000245D1">
              <w:rPr>
                <w:lang w:val="en-GB"/>
              </w:rPr>
              <w:t>NA</w:t>
            </w:r>
          </w:p>
          <w:p w14:paraId="0E7388F8" w14:textId="77777777" w:rsidR="00CC37A7" w:rsidRPr="000245D1" w:rsidRDefault="00CC37A7" w:rsidP="00553F96">
            <w:pPr>
              <w:pStyle w:val="Els-table-text"/>
              <w:rPr>
                <w:lang w:val="en-GB"/>
              </w:rPr>
            </w:pPr>
            <w:r w:rsidRPr="000245D1">
              <w:rPr>
                <w:lang w:val="en-GB"/>
              </w:rPr>
              <w:t>NA</w:t>
            </w:r>
          </w:p>
          <w:p w14:paraId="00A452C6" w14:textId="13714B0D" w:rsidR="00CC37A7" w:rsidRPr="000245D1" w:rsidRDefault="00CC37A7" w:rsidP="00553F96">
            <w:pPr>
              <w:pStyle w:val="Els-table-text"/>
              <w:rPr>
                <w:lang w:val="en-GB"/>
              </w:rPr>
            </w:pPr>
          </w:p>
          <w:p w14:paraId="3953BA94" w14:textId="77777777" w:rsidR="00E7677B" w:rsidRPr="000245D1" w:rsidRDefault="00E7677B" w:rsidP="00553F96">
            <w:pPr>
              <w:pStyle w:val="Els-table-text"/>
              <w:rPr>
                <w:lang w:val="en-GB"/>
              </w:rPr>
            </w:pPr>
          </w:p>
          <w:p w14:paraId="42ADBD83" w14:textId="442EE5CC" w:rsidR="00CC37A7" w:rsidRPr="000245D1" w:rsidRDefault="00CC37A7" w:rsidP="00553F96">
            <w:pPr>
              <w:pStyle w:val="Els-table-text"/>
              <w:rPr>
                <w:lang w:val="en-GB"/>
              </w:rPr>
            </w:pPr>
            <w:r w:rsidRPr="000245D1">
              <w:rPr>
                <w:lang w:val="en-GB"/>
              </w:rPr>
              <w:t>14.6</w:t>
            </w:r>
          </w:p>
          <w:p w14:paraId="6C5D47C4" w14:textId="3B06D364" w:rsidR="00CC37A7" w:rsidRPr="000245D1" w:rsidRDefault="00CC37A7" w:rsidP="00553F96">
            <w:pPr>
              <w:pStyle w:val="Els-table-text"/>
              <w:rPr>
                <w:lang w:val="en-GB"/>
              </w:rPr>
            </w:pPr>
            <w:r w:rsidRPr="000245D1">
              <w:rPr>
                <w:lang w:val="en-GB"/>
              </w:rPr>
              <w:t>1.22</w:t>
            </w:r>
          </w:p>
          <w:p w14:paraId="2C688A61" w14:textId="5482242B" w:rsidR="00CC37A7" w:rsidRPr="000245D1" w:rsidRDefault="00CC37A7" w:rsidP="00553F96">
            <w:pPr>
              <w:pStyle w:val="Els-table-text"/>
              <w:rPr>
                <w:lang w:val="en-GB"/>
              </w:rPr>
            </w:pPr>
            <w:r w:rsidRPr="000245D1">
              <w:rPr>
                <w:lang w:val="en-GB"/>
              </w:rPr>
              <w:t>1.22</w:t>
            </w:r>
          </w:p>
          <w:p w14:paraId="03892606" w14:textId="1F41929F" w:rsidR="00CC37A7" w:rsidRPr="000245D1" w:rsidRDefault="00CC37A7" w:rsidP="00553F96">
            <w:pPr>
              <w:pStyle w:val="Els-table-text"/>
              <w:rPr>
                <w:lang w:val="en-GB"/>
              </w:rPr>
            </w:pPr>
            <w:r w:rsidRPr="000245D1">
              <w:rPr>
                <w:lang w:val="en-GB"/>
              </w:rPr>
              <w:t>1.22</w:t>
            </w:r>
          </w:p>
          <w:p w14:paraId="554D0C6B" w14:textId="09217B79" w:rsidR="00CC37A7" w:rsidRPr="000245D1" w:rsidRDefault="00CC37A7" w:rsidP="00553F96">
            <w:pPr>
              <w:pStyle w:val="Els-table-text"/>
              <w:rPr>
                <w:lang w:val="en-GB"/>
              </w:rPr>
            </w:pPr>
            <w:r w:rsidRPr="000245D1">
              <w:rPr>
                <w:lang w:val="en-GB"/>
              </w:rPr>
              <w:t>0.57</w:t>
            </w:r>
          </w:p>
          <w:p w14:paraId="13909CA3" w14:textId="7880EBDF" w:rsidR="00CC37A7" w:rsidRPr="000245D1" w:rsidRDefault="00CC37A7" w:rsidP="00553F96">
            <w:pPr>
              <w:pStyle w:val="Els-table-text"/>
              <w:rPr>
                <w:lang w:val="en-GB"/>
              </w:rPr>
            </w:pPr>
            <w:r w:rsidRPr="000245D1">
              <w:rPr>
                <w:lang w:val="en-GB"/>
              </w:rPr>
              <w:t>NA</w:t>
            </w:r>
          </w:p>
        </w:tc>
        <w:tc>
          <w:tcPr>
            <w:tcW w:w="1437" w:type="dxa"/>
            <w:tcBorders>
              <w:bottom w:val="single" w:sz="4" w:space="0" w:color="auto"/>
            </w:tcBorders>
          </w:tcPr>
          <w:p w14:paraId="749D0F09" w14:textId="6C743780" w:rsidR="00883C1B" w:rsidRPr="00FD7468" w:rsidRDefault="00CC37A7" w:rsidP="00553F96">
            <w:pPr>
              <w:pStyle w:val="Els-table-text"/>
              <w:rPr>
                <w:lang w:val="nl-NL"/>
              </w:rPr>
            </w:pPr>
            <w:r w:rsidRPr="00FD7468">
              <w:rPr>
                <w:lang w:val="nl-NL"/>
              </w:rPr>
              <w:t>“”</w:t>
            </w:r>
          </w:p>
          <w:p w14:paraId="38787C4B" w14:textId="77777777" w:rsidR="00CC37A7" w:rsidRPr="00FD7468" w:rsidRDefault="00CC37A7" w:rsidP="00CC37A7">
            <w:pPr>
              <w:pStyle w:val="Els-table-text"/>
              <w:rPr>
                <w:lang w:val="nl-NL"/>
              </w:rPr>
            </w:pPr>
            <w:r w:rsidRPr="00FD7468">
              <w:rPr>
                <w:lang w:val="nl-NL"/>
              </w:rPr>
              <w:t>“”</w:t>
            </w:r>
          </w:p>
          <w:p w14:paraId="01452D5B" w14:textId="77777777" w:rsidR="00CC37A7" w:rsidRPr="00FD7468" w:rsidRDefault="00CC37A7" w:rsidP="00CC37A7">
            <w:pPr>
              <w:pStyle w:val="Els-table-text"/>
              <w:rPr>
                <w:lang w:val="nl-NL"/>
              </w:rPr>
            </w:pPr>
            <w:r w:rsidRPr="00FD7468">
              <w:rPr>
                <w:lang w:val="nl-NL"/>
              </w:rPr>
              <w:t>“”</w:t>
            </w:r>
          </w:p>
          <w:p w14:paraId="55E9A2F2" w14:textId="1AB08B7E" w:rsidR="00CC37A7" w:rsidRPr="00FD7468" w:rsidRDefault="00E7677B" w:rsidP="00CC37A7">
            <w:pPr>
              <w:pStyle w:val="Els-table-text"/>
              <w:rPr>
                <w:lang w:val="nl-NL"/>
              </w:rPr>
            </w:pPr>
            <w:r w:rsidRPr="00FD7468">
              <w:rPr>
                <w:rFonts w:eastAsia="Times New Roman"/>
                <w:lang w:val="nl-NL"/>
              </w:rPr>
              <w:t>“”</w:t>
            </w:r>
          </w:p>
          <w:sdt>
            <w:sdtPr>
              <w:rPr>
                <w:i/>
                <w:iCs/>
                <w:lang w:val="en-GB"/>
              </w:rPr>
              <w:tag w:val="MENDELEY_CITATION_v3_eyJjaXRhdGlvbklEIjoiTUVOREVMRVlfQ0lUQVRJT05fYjFhZTNjZDktMjhmOS00ODU2LTg2MzAtZDJiNWFjZTQ4MTA1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2041396102"/>
              <w:placeholder>
                <w:docPart w:val="DefaultPlaceholder_-1854013440"/>
              </w:placeholder>
            </w:sdtPr>
            <w:sdtContent>
              <w:p w14:paraId="0C8C40E0" w14:textId="3AB3D41B" w:rsidR="00CC37A7" w:rsidRPr="00FD7468" w:rsidRDefault="00776A90" w:rsidP="00553F96">
                <w:pPr>
                  <w:pStyle w:val="Els-table-text"/>
                  <w:rPr>
                    <w:i/>
                    <w:iCs/>
                    <w:lang w:val="nl-NL"/>
                  </w:rPr>
                </w:pPr>
                <w:r w:rsidRPr="00FD7468">
                  <w:rPr>
                    <w:rFonts w:eastAsia="Times New Roman"/>
                    <w:lang w:val="nl-NL"/>
                  </w:rPr>
                  <w:t>(</w:t>
                </w:r>
                <w:proofErr w:type="spellStart"/>
                <w:r w:rsidRPr="00FD7468">
                  <w:rPr>
                    <w:rFonts w:eastAsia="Times New Roman"/>
                    <w:lang w:val="nl-NL"/>
                  </w:rPr>
                  <w:t>Jongeneelen</w:t>
                </w:r>
                <w:proofErr w:type="spellEnd"/>
                <w:r w:rsidRPr="00FD7468">
                  <w:rPr>
                    <w:rFonts w:eastAsia="Times New Roman"/>
                    <w:lang w:val="nl-NL"/>
                  </w:rPr>
                  <w:t xml:space="preserve"> &amp; Berge, 2011)</w:t>
                </w:r>
              </w:p>
            </w:sdtContent>
          </w:sdt>
          <w:p w14:paraId="425B67F7" w14:textId="77777777" w:rsidR="00E7677B" w:rsidRPr="00FD7468" w:rsidRDefault="00E7677B" w:rsidP="00553F96">
            <w:pPr>
              <w:pStyle w:val="Els-table-text"/>
              <w:rPr>
                <w:rFonts w:eastAsia="Times New Roman"/>
                <w:color w:val="000000"/>
                <w:lang w:val="nl-NL"/>
              </w:rPr>
            </w:pPr>
          </w:p>
          <w:sdt>
            <w:sdtPr>
              <w:rPr>
                <w:rFonts w:eastAsia="Times New Roman"/>
                <w:color w:val="000000"/>
                <w:lang w:val="en-GB"/>
              </w:rPr>
              <w:tag w:val="MENDELEY_CITATION_v3_eyJjaXRhdGlvbklEIjoiTUVOREVMRVlfQ0lUQVRJT05fZmE4YmYyYjItMTY3Ny00YTUyLTg2MjItMGM2MjcxZmQ0MThj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441887411"/>
              <w:placeholder>
                <w:docPart w:val="DefaultPlaceholder_-1854013440"/>
              </w:placeholder>
            </w:sdtPr>
            <w:sdtContent>
              <w:p w14:paraId="22E7A533" w14:textId="70CF9780" w:rsidR="00CC37A7" w:rsidRPr="00FD7468" w:rsidRDefault="00776A90" w:rsidP="00553F96">
                <w:pPr>
                  <w:pStyle w:val="Els-table-text"/>
                  <w:rPr>
                    <w:rFonts w:eastAsia="Times New Roman"/>
                    <w:color w:val="000000"/>
                    <w:lang w:val="nl-NL"/>
                  </w:rPr>
                </w:pPr>
                <w:r w:rsidRPr="00FD7468">
                  <w:rPr>
                    <w:rFonts w:eastAsia="Times New Roman"/>
                    <w:color w:val="000000"/>
                    <w:lang w:val="nl-NL"/>
                  </w:rPr>
                  <w:t>(</w:t>
                </w:r>
                <w:proofErr w:type="spellStart"/>
                <w:r w:rsidRPr="00FD7468">
                  <w:rPr>
                    <w:rFonts w:eastAsia="Times New Roman"/>
                    <w:color w:val="000000"/>
                    <w:lang w:val="nl-NL"/>
                  </w:rPr>
                  <w:t>Dejongh</w:t>
                </w:r>
                <w:proofErr w:type="spellEnd"/>
                <w:r w:rsidRPr="00FD7468">
                  <w:rPr>
                    <w:rFonts w:eastAsia="Times New Roman"/>
                    <w:color w:val="000000"/>
                    <w:lang w:val="nl-NL"/>
                  </w:rPr>
                  <w:t xml:space="preserve"> et al., 1997)</w:t>
                </w:r>
              </w:p>
            </w:sdtContent>
          </w:sdt>
          <w:p w14:paraId="6E27D879" w14:textId="77777777" w:rsidR="00E7677B" w:rsidRPr="000245D1" w:rsidRDefault="00E7677B" w:rsidP="00553F96">
            <w:pPr>
              <w:pStyle w:val="Els-table-text"/>
              <w:rPr>
                <w:rFonts w:eastAsia="Times New Roman"/>
                <w:lang w:val="en-GB"/>
              </w:rPr>
            </w:pPr>
            <w:r w:rsidRPr="000245D1">
              <w:rPr>
                <w:rFonts w:eastAsia="Times New Roman"/>
                <w:lang w:val="en-GB"/>
              </w:rPr>
              <w:t>“”</w:t>
            </w:r>
          </w:p>
          <w:p w14:paraId="685C0D74" w14:textId="77777777" w:rsidR="00E7677B" w:rsidRPr="000245D1" w:rsidRDefault="00E7677B" w:rsidP="00553F96">
            <w:pPr>
              <w:pStyle w:val="Els-table-text"/>
              <w:rPr>
                <w:rFonts w:eastAsia="Times New Roman"/>
                <w:lang w:val="en-GB"/>
              </w:rPr>
            </w:pPr>
            <w:r w:rsidRPr="000245D1">
              <w:rPr>
                <w:rFonts w:eastAsia="Times New Roman"/>
                <w:lang w:val="en-GB"/>
              </w:rPr>
              <w:t>“”</w:t>
            </w:r>
          </w:p>
          <w:p w14:paraId="7B4D0F97" w14:textId="77777777" w:rsidR="00E7677B" w:rsidRPr="000245D1" w:rsidRDefault="00E7677B" w:rsidP="00553F96">
            <w:pPr>
              <w:pStyle w:val="Els-table-text"/>
              <w:rPr>
                <w:rFonts w:eastAsia="Times New Roman"/>
                <w:lang w:val="en-GB"/>
              </w:rPr>
            </w:pPr>
            <w:r w:rsidRPr="000245D1">
              <w:rPr>
                <w:rFonts w:eastAsia="Times New Roman"/>
                <w:lang w:val="en-GB"/>
              </w:rPr>
              <w:t>“”</w:t>
            </w:r>
          </w:p>
          <w:p w14:paraId="6B7C9FB7" w14:textId="01E42D22" w:rsidR="00E7677B" w:rsidRPr="000245D1" w:rsidRDefault="00E7677B" w:rsidP="00553F96">
            <w:pPr>
              <w:pStyle w:val="Els-table-text"/>
              <w:rPr>
                <w:rFonts w:eastAsia="Times New Roman"/>
                <w:lang w:val="en-GB"/>
              </w:rPr>
            </w:pPr>
            <w:r w:rsidRPr="000245D1">
              <w:rPr>
                <w:rFonts w:eastAsia="Times New Roman"/>
                <w:lang w:val="en-GB"/>
              </w:rPr>
              <w:t>“”</w:t>
            </w:r>
          </w:p>
          <w:p w14:paraId="2DD5C9FF" w14:textId="4FA668AD" w:rsidR="00E7677B" w:rsidRPr="000245D1" w:rsidRDefault="00E7677B" w:rsidP="00E7677B">
            <w:pPr>
              <w:pStyle w:val="Els-table-text"/>
              <w:rPr>
                <w:rFonts w:eastAsia="Times New Roman"/>
                <w:lang w:val="en-GB"/>
              </w:rPr>
            </w:pPr>
            <w:r w:rsidRPr="000245D1">
              <w:rPr>
                <w:rFonts w:eastAsia="Times New Roman"/>
                <w:lang w:val="en-GB"/>
              </w:rPr>
              <w:t>“”</w:t>
            </w:r>
          </w:p>
        </w:tc>
      </w:tr>
    </w:tbl>
    <w:p w14:paraId="3DFC47B5" w14:textId="73E12889" w:rsidR="00883C1B" w:rsidRPr="000245D1" w:rsidRDefault="00883C1B" w:rsidP="0094271D"/>
    <w:p w14:paraId="1FDD0C9A" w14:textId="77777777" w:rsidR="00883C1B" w:rsidRPr="000245D1" w:rsidRDefault="00883C1B" w:rsidP="0094271D"/>
    <w:p w14:paraId="0AA19E11" w14:textId="4393A8BF" w:rsidR="007D4F7E" w:rsidRPr="000245D1" w:rsidRDefault="007D4F7E" w:rsidP="0094271D">
      <w:r w:rsidRPr="000245D1">
        <w:t xml:space="preserve">The last group of parameters that has yet to be defined are the parameters that are associated with metabolism of  CNMA, Cinnamyl alcohol and Glutathione. As Kiwamoto et al (2016) experimentally derived these parameters they were used as is. </w:t>
      </w:r>
      <w:r w:rsidR="0061015B" w:rsidRPr="000245D1">
        <w:t xml:space="preserve">A Complete overview of these </w:t>
      </w:r>
      <w:r w:rsidR="008D1C5C">
        <w:t xml:space="preserve">metabolic </w:t>
      </w:r>
      <w:r w:rsidR="0061015B" w:rsidRPr="000245D1">
        <w:t>parameters can be found in supplementary data 2: parameters.</w:t>
      </w:r>
    </w:p>
    <w:p w14:paraId="384FE7F4" w14:textId="565D65EC" w:rsidR="00E7677B" w:rsidRPr="000245D1" w:rsidRDefault="00E7677B" w:rsidP="0094271D"/>
    <w:p w14:paraId="0C572223" w14:textId="028657B0" w:rsidR="0094271D" w:rsidRPr="000245D1" w:rsidRDefault="00F8311C" w:rsidP="0094271D">
      <w:pPr>
        <w:pStyle w:val="Els-2ndorder-head"/>
        <w:rPr>
          <w:lang w:val="en-GB"/>
        </w:rPr>
      </w:pPr>
      <w:r w:rsidRPr="000245D1">
        <w:rPr>
          <w:lang w:val="en-GB"/>
        </w:rPr>
        <w:t>Single human male inhalation model</w:t>
      </w:r>
    </w:p>
    <w:p w14:paraId="22AA4F15" w14:textId="154634E8" w:rsidR="005A0D82" w:rsidRPr="000245D1" w:rsidRDefault="0094271D" w:rsidP="00392168">
      <w:r w:rsidRPr="000245D1">
        <w:t>The same</w:t>
      </w:r>
      <w:r w:rsidR="00913565">
        <w:t xml:space="preserve"> general</w:t>
      </w:r>
      <w:r w:rsidRPr="000245D1">
        <w:t xml:space="preserve"> approach was used as with the rat model</w:t>
      </w:r>
      <w:r w:rsidR="00913565">
        <w:t>s</w:t>
      </w:r>
      <w:r w:rsidRPr="000245D1">
        <w:t xml:space="preserve">. This means adopting the parameters as used by Kiwamoto </w:t>
      </w:r>
      <w:r w:rsidRPr="000245D1">
        <w:rPr>
          <w:i/>
          <w:iCs/>
        </w:rPr>
        <w:t>et al</w:t>
      </w:r>
      <w:r w:rsidRPr="000245D1">
        <w:t xml:space="preserve"> </w:t>
      </w:r>
      <w:r w:rsidR="008D1C5C">
        <w:t>(2016)</w:t>
      </w:r>
      <w:r w:rsidR="00913565">
        <w:t xml:space="preserve">, </w:t>
      </w:r>
      <w:r w:rsidRPr="000245D1">
        <w:t>supplementing these parameters with additional parameters as needed</w:t>
      </w:r>
      <w:r w:rsidR="00913565">
        <w:t xml:space="preserve"> and the addition of the above described inhalation compartment</w:t>
      </w:r>
      <w:r w:rsidRPr="000245D1">
        <w:t xml:space="preserve">. </w:t>
      </w:r>
      <w:r w:rsidR="00F8311C" w:rsidRPr="000245D1">
        <w:t>Physiological parameters were</w:t>
      </w:r>
      <w:r w:rsidRPr="000245D1">
        <w:t xml:space="preserve"> derived from IRCP values </w:t>
      </w:r>
      <w:sdt>
        <w:sdtPr>
          <w:rPr>
            <w:color w:val="000000"/>
          </w:rPr>
          <w:tag w:val="MENDELEY_CITATION_v3_eyJjaXRhdGlvbklEIjoiTUVOREVMRVlfQ0lUQVRJT05fYWM3NTFhN2QtOTgzNy00N2NiLTg4NzctMWViNTAwNWVkMDl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951989357"/>
          <w:placeholder>
            <w:docPart w:val="DefaultPlaceholder_-1854013440"/>
          </w:placeholder>
        </w:sdtPr>
        <w:sdtContent>
          <w:r w:rsidR="00776A90" w:rsidRPr="00776A90">
            <w:rPr>
              <w:color w:val="000000"/>
            </w:rPr>
            <w:t>(</w:t>
          </w:r>
          <w:proofErr w:type="spellStart"/>
          <w:r w:rsidR="00776A90" w:rsidRPr="00776A90">
            <w:rPr>
              <w:color w:val="000000"/>
            </w:rPr>
            <w:t>Alexaklrin</w:t>
          </w:r>
          <w:proofErr w:type="spellEnd"/>
          <w:r w:rsidR="00776A90" w:rsidRPr="00776A90">
            <w:rPr>
              <w:color w:val="000000"/>
            </w:rPr>
            <w:t xml:space="preserve"> </w:t>
          </w:r>
          <w:proofErr w:type="spellStart"/>
          <w:r w:rsidR="00776A90" w:rsidRPr="00776A90">
            <w:rPr>
              <w:color w:val="000000"/>
            </w:rPr>
            <w:t>Obninsk</w:t>
          </w:r>
          <w:proofErr w:type="spellEnd"/>
          <w:r w:rsidR="00776A90" w:rsidRPr="00776A90">
            <w:rPr>
              <w:color w:val="000000"/>
            </w:rPr>
            <w:t xml:space="preserve"> et al., 2003)</w:t>
          </w:r>
        </w:sdtContent>
      </w:sdt>
      <w:r w:rsidR="0095277D" w:rsidRPr="000245D1">
        <w:rPr>
          <w:color w:val="000000"/>
        </w:rPr>
        <w:t>.</w:t>
      </w:r>
    </w:p>
    <w:p w14:paraId="54D0ACF8" w14:textId="77777777" w:rsidR="005A0D82" w:rsidRPr="000245D1" w:rsidRDefault="005A0D82" w:rsidP="0094271D">
      <w:pPr>
        <w:rPr>
          <w:color w:val="000000"/>
        </w:rPr>
      </w:pPr>
    </w:p>
    <w:p w14:paraId="1565647B" w14:textId="7B5AE493" w:rsidR="00392168" w:rsidRPr="000245D1" w:rsidRDefault="00392168" w:rsidP="00392168"/>
    <w:p w14:paraId="68FFC5F3" w14:textId="3759E082" w:rsidR="0095277D" w:rsidRPr="000245D1" w:rsidRDefault="0095277D" w:rsidP="00392168"/>
    <w:p w14:paraId="0E069DEB" w14:textId="2EE4E6D0" w:rsidR="0095277D" w:rsidRPr="000245D1" w:rsidRDefault="0095277D" w:rsidP="00392168"/>
    <w:p w14:paraId="1E777402" w14:textId="67AA3E46" w:rsidR="0095277D" w:rsidRPr="000245D1" w:rsidRDefault="0095277D" w:rsidP="00392168"/>
    <w:p w14:paraId="09240390" w14:textId="45A94FA7" w:rsidR="0095277D" w:rsidRPr="000245D1" w:rsidRDefault="0095277D" w:rsidP="00392168"/>
    <w:p w14:paraId="0B61972F" w14:textId="39F18D90" w:rsidR="0095277D" w:rsidRPr="000245D1" w:rsidRDefault="0095277D" w:rsidP="00392168"/>
    <w:p w14:paraId="02D09C97" w14:textId="18140714" w:rsidR="0095277D" w:rsidRPr="000245D1" w:rsidRDefault="0095277D" w:rsidP="00392168"/>
    <w:p w14:paraId="536042EA" w14:textId="77777777" w:rsidR="0095277D" w:rsidRPr="000245D1" w:rsidRDefault="0095277D" w:rsidP="00392168"/>
    <w:p w14:paraId="5AEBB163" w14:textId="77777777" w:rsidR="00392168" w:rsidRPr="000245D1" w:rsidRDefault="00392168" w:rsidP="00392168"/>
    <w:p w14:paraId="0861894C" w14:textId="77777777" w:rsidR="00392168" w:rsidRPr="000245D1" w:rsidRDefault="00392168" w:rsidP="00392168"/>
    <w:p w14:paraId="56892BEB" w14:textId="77777777" w:rsidR="00392168" w:rsidRPr="000245D1" w:rsidRDefault="00392168" w:rsidP="00392168"/>
    <w:p w14:paraId="6B20C6AA" w14:textId="77777777" w:rsidR="00392168" w:rsidRPr="000245D1" w:rsidRDefault="00392168" w:rsidP="00392168"/>
    <w:p w14:paraId="3447F9EE" w14:textId="77777777" w:rsidR="00392168" w:rsidRPr="000245D1" w:rsidRDefault="00392168" w:rsidP="00392168"/>
    <w:p w14:paraId="2354CB6B" w14:textId="77777777" w:rsidR="00392168" w:rsidRPr="000245D1" w:rsidRDefault="00392168" w:rsidP="00392168"/>
    <w:p w14:paraId="062F6823" w14:textId="77777777" w:rsidR="00392168" w:rsidRPr="000245D1" w:rsidRDefault="00392168" w:rsidP="00392168"/>
    <w:p w14:paraId="0B6C33A9" w14:textId="77777777" w:rsidR="00392168" w:rsidRPr="000245D1" w:rsidRDefault="00392168" w:rsidP="00392168"/>
    <w:p w14:paraId="03ED90A5" w14:textId="77777777" w:rsidR="00392168" w:rsidRPr="000245D1" w:rsidRDefault="00392168" w:rsidP="00392168"/>
    <w:p w14:paraId="6D9170DC" w14:textId="77777777" w:rsidR="00392168" w:rsidRPr="000245D1" w:rsidRDefault="00392168" w:rsidP="00392168"/>
    <w:p w14:paraId="44C341F4" w14:textId="77777777" w:rsidR="00392168" w:rsidRPr="000245D1" w:rsidRDefault="00392168" w:rsidP="00392168"/>
    <w:p w14:paraId="77B4AD59" w14:textId="77777777" w:rsidR="00392168" w:rsidRPr="000245D1" w:rsidRDefault="00392168" w:rsidP="00392168"/>
    <w:p w14:paraId="6235C871" w14:textId="29FCA60A" w:rsidR="00392168" w:rsidRPr="000245D1" w:rsidRDefault="00392168" w:rsidP="00392168"/>
    <w:p w14:paraId="70076016" w14:textId="6426D6DD" w:rsidR="00392168" w:rsidRPr="000245D1" w:rsidRDefault="00392168" w:rsidP="00392168">
      <w:pPr>
        <w:pStyle w:val="Bijschrift"/>
        <w:keepNext/>
      </w:pPr>
    </w:p>
    <w:p w14:paraId="237DC673" w14:textId="366F3477" w:rsidR="00392168" w:rsidRPr="000245D1" w:rsidRDefault="00392168" w:rsidP="00392168">
      <w:pPr>
        <w:pStyle w:val="Bijschrift"/>
        <w:keepNext/>
      </w:pPr>
      <w:r w:rsidRPr="000245D1">
        <w:t xml:space="preserve">Table </w:t>
      </w:r>
      <w:fldSimple w:instr=" SEQ Table \* ARABIC ">
        <w:r w:rsidR="00CD3438" w:rsidRPr="000245D1">
          <w:rPr>
            <w:noProof/>
          </w:rPr>
          <w:t>3</w:t>
        </w:r>
      </w:fldSimple>
      <w:r w:rsidRPr="000245D1">
        <w:t xml:space="preserve"> Physiological parameters for the single human male inhalation model.</w:t>
      </w:r>
    </w:p>
    <w:p w14:paraId="55EDD986" w14:textId="20BECE3C" w:rsidR="00392168" w:rsidRPr="000245D1" w:rsidRDefault="00392168" w:rsidP="00392168">
      <w:pPr>
        <w:pStyle w:val="Els-body-text"/>
        <w:ind w:firstLine="0"/>
        <w:rPr>
          <w:lang w:val="en-GB"/>
        </w:rPr>
      </w:pPr>
    </w:p>
    <w:tbl>
      <w:tblPr>
        <w:tblpPr w:leftFromText="180" w:rightFromText="180" w:vertAnchor="page" w:horzAnchor="margin" w:tblpY="2449"/>
        <w:tblW w:w="0" w:type="auto"/>
        <w:tblLook w:val="01E0" w:firstRow="1" w:lastRow="1" w:firstColumn="1" w:lastColumn="1" w:noHBand="0" w:noVBand="0"/>
      </w:tblPr>
      <w:tblGrid>
        <w:gridCol w:w="3266"/>
        <w:gridCol w:w="1445"/>
        <w:gridCol w:w="1441"/>
        <w:gridCol w:w="1437"/>
        <w:gridCol w:w="1437"/>
      </w:tblGrid>
      <w:tr w:rsidR="00392168" w:rsidRPr="000245D1" w14:paraId="444D6325" w14:textId="77777777" w:rsidTr="00392168">
        <w:tc>
          <w:tcPr>
            <w:tcW w:w="3266" w:type="dxa"/>
            <w:tcBorders>
              <w:top w:val="single" w:sz="4" w:space="0" w:color="auto"/>
              <w:bottom w:val="single" w:sz="4" w:space="0" w:color="auto"/>
            </w:tcBorders>
          </w:tcPr>
          <w:p w14:paraId="32D645FB" w14:textId="77777777" w:rsidR="00392168" w:rsidRPr="000245D1" w:rsidRDefault="00392168" w:rsidP="00392168">
            <w:pPr>
              <w:pStyle w:val="Els-table-text"/>
              <w:rPr>
                <w:lang w:val="en-GB"/>
              </w:rPr>
            </w:pPr>
            <w:r w:rsidRPr="000245D1">
              <w:rPr>
                <w:lang w:val="en-GB"/>
              </w:rPr>
              <w:t>Parameter</w:t>
            </w:r>
          </w:p>
        </w:tc>
        <w:tc>
          <w:tcPr>
            <w:tcW w:w="1445" w:type="dxa"/>
            <w:tcBorders>
              <w:top w:val="single" w:sz="4" w:space="0" w:color="auto"/>
              <w:bottom w:val="single" w:sz="4" w:space="0" w:color="auto"/>
            </w:tcBorders>
          </w:tcPr>
          <w:p w14:paraId="61477643" w14:textId="77777777" w:rsidR="00392168" w:rsidRPr="000245D1" w:rsidRDefault="00392168" w:rsidP="00392168">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0D90DE81" w14:textId="77777777" w:rsidR="00392168" w:rsidRPr="000245D1" w:rsidRDefault="00392168" w:rsidP="00392168">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09B4BF80" w14:textId="77777777" w:rsidR="00392168" w:rsidRPr="000245D1" w:rsidRDefault="00392168" w:rsidP="00392168">
            <w:pPr>
              <w:pStyle w:val="Els-table-text"/>
              <w:rPr>
                <w:lang w:val="en-GB"/>
              </w:rPr>
            </w:pPr>
            <w:r w:rsidRPr="000245D1">
              <w:rPr>
                <w:lang w:val="en-GB"/>
              </w:rPr>
              <w:t>Unit</w:t>
            </w:r>
          </w:p>
        </w:tc>
        <w:tc>
          <w:tcPr>
            <w:tcW w:w="1437" w:type="dxa"/>
            <w:tcBorders>
              <w:top w:val="single" w:sz="4" w:space="0" w:color="auto"/>
              <w:bottom w:val="single" w:sz="4" w:space="0" w:color="auto"/>
            </w:tcBorders>
          </w:tcPr>
          <w:p w14:paraId="762353A9" w14:textId="77777777" w:rsidR="00392168" w:rsidRPr="000245D1" w:rsidRDefault="00392168" w:rsidP="00392168">
            <w:pPr>
              <w:pStyle w:val="Els-table-text"/>
              <w:rPr>
                <w:lang w:val="en-GB"/>
              </w:rPr>
            </w:pPr>
            <w:r w:rsidRPr="000245D1">
              <w:rPr>
                <w:lang w:val="en-GB"/>
              </w:rPr>
              <w:t>Reference</w:t>
            </w:r>
          </w:p>
        </w:tc>
      </w:tr>
      <w:tr w:rsidR="00392168" w:rsidRPr="000245D1" w14:paraId="5AA26634" w14:textId="77777777" w:rsidTr="00392168">
        <w:tc>
          <w:tcPr>
            <w:tcW w:w="3266" w:type="dxa"/>
            <w:tcBorders>
              <w:top w:val="single" w:sz="4" w:space="0" w:color="auto"/>
            </w:tcBorders>
          </w:tcPr>
          <w:p w14:paraId="67E159E1" w14:textId="77777777" w:rsidR="00392168" w:rsidRPr="000245D1" w:rsidRDefault="00392168" w:rsidP="00392168">
            <w:pPr>
              <w:pStyle w:val="Els-table-text"/>
              <w:rPr>
                <w:lang w:val="en-GB"/>
              </w:rPr>
            </w:pPr>
            <w:r w:rsidRPr="000245D1">
              <w:rPr>
                <w:lang w:val="en-GB"/>
              </w:rPr>
              <w:t>BW</w:t>
            </w:r>
          </w:p>
          <w:p w14:paraId="4B420BF7" w14:textId="77777777" w:rsidR="00392168" w:rsidRPr="000245D1" w:rsidRDefault="00392168" w:rsidP="00392168">
            <w:pPr>
              <w:pStyle w:val="Els-table-text"/>
              <w:rPr>
                <w:lang w:val="en-GB"/>
              </w:rPr>
            </w:pPr>
            <w:r w:rsidRPr="000245D1">
              <w:rPr>
                <w:lang w:val="en-GB"/>
              </w:rPr>
              <w:t>Tissue volumes</w:t>
            </w:r>
          </w:p>
        </w:tc>
        <w:tc>
          <w:tcPr>
            <w:tcW w:w="1445" w:type="dxa"/>
            <w:tcBorders>
              <w:top w:val="single" w:sz="4" w:space="0" w:color="auto"/>
            </w:tcBorders>
          </w:tcPr>
          <w:p w14:paraId="3FD1ECE7" w14:textId="77777777" w:rsidR="00392168" w:rsidRPr="000245D1" w:rsidRDefault="00392168" w:rsidP="00392168">
            <w:pPr>
              <w:pStyle w:val="Els-table-text"/>
              <w:rPr>
                <w:lang w:val="en-GB"/>
              </w:rPr>
            </w:pPr>
            <w:r w:rsidRPr="000245D1">
              <w:rPr>
                <w:lang w:val="en-GB"/>
              </w:rPr>
              <w:t>Body Weight</w:t>
            </w:r>
          </w:p>
        </w:tc>
        <w:tc>
          <w:tcPr>
            <w:tcW w:w="1441" w:type="dxa"/>
            <w:tcBorders>
              <w:top w:val="single" w:sz="4" w:space="0" w:color="auto"/>
            </w:tcBorders>
          </w:tcPr>
          <w:p w14:paraId="737A4284" w14:textId="77777777" w:rsidR="00392168" w:rsidRPr="000245D1" w:rsidRDefault="00392168" w:rsidP="00392168">
            <w:pPr>
              <w:pStyle w:val="Els-table-text"/>
              <w:rPr>
                <w:lang w:val="en-GB"/>
              </w:rPr>
            </w:pPr>
            <w:r w:rsidRPr="000245D1">
              <w:rPr>
                <w:lang w:val="en-GB"/>
              </w:rPr>
              <w:t>70</w:t>
            </w:r>
          </w:p>
        </w:tc>
        <w:tc>
          <w:tcPr>
            <w:tcW w:w="1437" w:type="dxa"/>
            <w:tcBorders>
              <w:top w:val="single" w:sz="4" w:space="0" w:color="auto"/>
            </w:tcBorders>
          </w:tcPr>
          <w:p w14:paraId="3456B1AC" w14:textId="77777777" w:rsidR="00392168" w:rsidRPr="000245D1" w:rsidRDefault="00392168" w:rsidP="00392168">
            <w:pPr>
              <w:pStyle w:val="Els-table-text"/>
              <w:rPr>
                <w:lang w:val="en-GB"/>
              </w:rPr>
            </w:pPr>
            <w:r w:rsidRPr="000245D1">
              <w:rPr>
                <w:lang w:val="en-GB"/>
              </w:rPr>
              <w:t>Kg</w:t>
            </w:r>
          </w:p>
        </w:tc>
        <w:sdt>
          <w:sdtPr>
            <w:rPr>
              <w:color w:val="000000"/>
              <w:lang w:val="en-GB"/>
            </w:rPr>
            <w:tag w:val="MENDELEY_CITATION_v3_eyJjaXRhdGlvbklEIjoiTUVOREVMRVlfQ0lUQVRJT05fMWQzYjUyYmMtY2RmYS00ZDZmLTk1M2EtZWI2NTMzZDdmYjQy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286792695"/>
            <w:placeholder>
              <w:docPart w:val="A19A7A355E8E467796EEE80C9EA6BC8E"/>
            </w:placeholder>
          </w:sdtPr>
          <w:sdtContent>
            <w:tc>
              <w:tcPr>
                <w:tcW w:w="1437" w:type="dxa"/>
                <w:tcBorders>
                  <w:top w:val="single" w:sz="4" w:space="0" w:color="auto"/>
                </w:tcBorders>
              </w:tcPr>
              <w:p w14:paraId="7CEAE6BA" w14:textId="4B18AA99" w:rsidR="00392168" w:rsidRPr="000245D1" w:rsidRDefault="00776A90" w:rsidP="00392168">
                <w:pPr>
                  <w:pStyle w:val="Els-table-text"/>
                  <w:rPr>
                    <w:lang w:val="en-GB"/>
                  </w:rPr>
                </w:pPr>
                <w:r w:rsidRPr="00776A90">
                  <w:rPr>
                    <w:color w:val="000000"/>
                    <w:lang w:val="en-GB"/>
                  </w:rPr>
                  <w:t>(</w:t>
                </w:r>
                <w:proofErr w:type="spellStart"/>
                <w:r w:rsidRPr="00776A90">
                  <w:rPr>
                    <w:color w:val="000000"/>
                    <w:lang w:val="en-GB"/>
                  </w:rPr>
                  <w:t>Alexaklrin</w:t>
                </w:r>
                <w:proofErr w:type="spellEnd"/>
                <w:r w:rsidRPr="00776A90">
                  <w:rPr>
                    <w:color w:val="000000"/>
                    <w:lang w:val="en-GB"/>
                  </w:rPr>
                  <w:t xml:space="preserve"> </w:t>
                </w:r>
                <w:proofErr w:type="spellStart"/>
                <w:r w:rsidRPr="00776A90">
                  <w:rPr>
                    <w:color w:val="000000"/>
                    <w:lang w:val="en-GB"/>
                  </w:rPr>
                  <w:t>Obninsk</w:t>
                </w:r>
                <w:proofErr w:type="spellEnd"/>
                <w:r w:rsidRPr="00776A90">
                  <w:rPr>
                    <w:color w:val="000000"/>
                    <w:lang w:val="en-GB"/>
                  </w:rPr>
                  <w:t xml:space="preserve"> et al., 2003)</w:t>
                </w:r>
              </w:p>
            </w:tc>
          </w:sdtContent>
        </w:sdt>
      </w:tr>
      <w:tr w:rsidR="00392168" w:rsidRPr="000245D1" w14:paraId="505B56CB" w14:textId="77777777" w:rsidTr="00392168">
        <w:tc>
          <w:tcPr>
            <w:tcW w:w="3266" w:type="dxa"/>
          </w:tcPr>
          <w:p w14:paraId="2337C3D1" w14:textId="77777777" w:rsidR="00392168" w:rsidRPr="000245D1" w:rsidRDefault="00392168" w:rsidP="00392168">
            <w:pPr>
              <w:pStyle w:val="Els-table-text"/>
              <w:rPr>
                <w:lang w:val="en-GB"/>
              </w:rPr>
            </w:pPr>
            <w:proofErr w:type="spellStart"/>
            <w:r w:rsidRPr="000245D1">
              <w:rPr>
                <w:lang w:val="en-GB"/>
              </w:rPr>
              <w:t>V_F</w:t>
            </w:r>
            <w:proofErr w:type="spellEnd"/>
          </w:p>
        </w:tc>
        <w:tc>
          <w:tcPr>
            <w:tcW w:w="1445" w:type="dxa"/>
          </w:tcPr>
          <w:p w14:paraId="2D5FE41F" w14:textId="77777777" w:rsidR="00392168" w:rsidRPr="000245D1" w:rsidRDefault="00392168" w:rsidP="00392168">
            <w:pPr>
              <w:pStyle w:val="Els-table-text"/>
              <w:rPr>
                <w:lang w:val="en-GB"/>
              </w:rPr>
            </w:pPr>
            <w:r w:rsidRPr="000245D1">
              <w:rPr>
                <w:lang w:val="en-GB"/>
              </w:rPr>
              <w:t>Fat</w:t>
            </w:r>
          </w:p>
        </w:tc>
        <w:tc>
          <w:tcPr>
            <w:tcW w:w="1441" w:type="dxa"/>
          </w:tcPr>
          <w:p w14:paraId="52BF3FC5" w14:textId="77777777" w:rsidR="00392168" w:rsidRPr="000245D1" w:rsidRDefault="00392168" w:rsidP="00392168">
            <w:pPr>
              <w:pStyle w:val="Els-table-text"/>
              <w:rPr>
                <w:lang w:val="en-GB"/>
              </w:rPr>
            </w:pPr>
            <w:r w:rsidRPr="000245D1">
              <w:rPr>
                <w:lang w:val="en-GB"/>
              </w:rPr>
              <w:t>15</w:t>
            </w:r>
          </w:p>
        </w:tc>
        <w:tc>
          <w:tcPr>
            <w:tcW w:w="1437" w:type="dxa"/>
          </w:tcPr>
          <w:p w14:paraId="0DFE3F7D" w14:textId="77777777" w:rsidR="00392168" w:rsidRPr="000245D1" w:rsidRDefault="00392168" w:rsidP="00392168">
            <w:pPr>
              <w:pStyle w:val="Els-table-text"/>
              <w:rPr>
                <w:lang w:val="en-GB"/>
              </w:rPr>
            </w:pPr>
            <w:r w:rsidRPr="000245D1">
              <w:rPr>
                <w:lang w:val="en-GB"/>
              </w:rPr>
              <w:t>L</w:t>
            </w:r>
          </w:p>
        </w:tc>
        <w:tc>
          <w:tcPr>
            <w:tcW w:w="1437" w:type="dxa"/>
          </w:tcPr>
          <w:p w14:paraId="6DD6467F" w14:textId="77777777" w:rsidR="00392168" w:rsidRPr="000245D1" w:rsidRDefault="00392168" w:rsidP="00392168">
            <w:pPr>
              <w:pStyle w:val="Els-table-text"/>
              <w:rPr>
                <w:i/>
                <w:iCs/>
                <w:lang w:val="en-GB"/>
              </w:rPr>
            </w:pPr>
            <w:r w:rsidRPr="000245D1">
              <w:rPr>
                <w:i/>
                <w:iCs/>
                <w:lang w:val="en-GB"/>
              </w:rPr>
              <w:t>“”</w:t>
            </w:r>
          </w:p>
        </w:tc>
      </w:tr>
      <w:tr w:rsidR="00392168" w:rsidRPr="00FD7468" w14:paraId="546832B7" w14:textId="77777777" w:rsidTr="00392168">
        <w:trPr>
          <w:trHeight w:val="3970"/>
        </w:trPr>
        <w:tc>
          <w:tcPr>
            <w:tcW w:w="3266" w:type="dxa"/>
            <w:tcBorders>
              <w:bottom w:val="single" w:sz="4" w:space="0" w:color="auto"/>
            </w:tcBorders>
          </w:tcPr>
          <w:p w14:paraId="5B1D8FDF" w14:textId="77777777" w:rsidR="00392168" w:rsidRPr="000245D1" w:rsidRDefault="00392168" w:rsidP="00392168">
            <w:pPr>
              <w:pStyle w:val="Els-table-text"/>
              <w:rPr>
                <w:lang w:val="en-GB"/>
              </w:rPr>
            </w:pPr>
            <w:proofErr w:type="spellStart"/>
            <w:r w:rsidRPr="000245D1">
              <w:rPr>
                <w:lang w:val="en-GB"/>
              </w:rPr>
              <w:t>V_L</w:t>
            </w:r>
            <w:proofErr w:type="spellEnd"/>
          </w:p>
          <w:p w14:paraId="18254DF5" w14:textId="77777777" w:rsidR="00392168" w:rsidRPr="000245D1" w:rsidRDefault="00392168" w:rsidP="00392168">
            <w:pPr>
              <w:pStyle w:val="Els-table-text"/>
              <w:rPr>
                <w:lang w:val="en-GB"/>
              </w:rPr>
            </w:pPr>
            <w:r w:rsidRPr="000245D1">
              <w:rPr>
                <w:lang w:val="en-GB"/>
              </w:rPr>
              <w:t>V_SI</w:t>
            </w:r>
          </w:p>
          <w:p w14:paraId="6A2C71B7" w14:textId="77777777" w:rsidR="00392168" w:rsidRPr="000245D1" w:rsidRDefault="00392168" w:rsidP="00392168">
            <w:pPr>
              <w:pStyle w:val="Els-table-text"/>
              <w:rPr>
                <w:lang w:val="en-GB"/>
              </w:rPr>
            </w:pPr>
            <w:proofErr w:type="spellStart"/>
            <w:r w:rsidRPr="000245D1">
              <w:rPr>
                <w:lang w:val="en-GB"/>
              </w:rPr>
              <w:t>V_A</w:t>
            </w:r>
            <w:proofErr w:type="spellEnd"/>
          </w:p>
          <w:p w14:paraId="46135EC9" w14:textId="77777777" w:rsidR="00392168" w:rsidRPr="000245D1" w:rsidRDefault="00392168" w:rsidP="00392168">
            <w:pPr>
              <w:pStyle w:val="Els-table-text"/>
              <w:rPr>
                <w:lang w:val="en-GB"/>
              </w:rPr>
            </w:pPr>
            <w:r w:rsidRPr="000245D1">
              <w:rPr>
                <w:lang w:val="en-GB"/>
              </w:rPr>
              <w:t>V_V</w:t>
            </w:r>
          </w:p>
          <w:p w14:paraId="70280EAC" w14:textId="77777777" w:rsidR="00392168" w:rsidRPr="000245D1" w:rsidRDefault="00392168" w:rsidP="00392168">
            <w:pPr>
              <w:pStyle w:val="Els-table-text"/>
              <w:rPr>
                <w:lang w:val="en-GB"/>
              </w:rPr>
            </w:pPr>
            <w:proofErr w:type="spellStart"/>
            <w:r w:rsidRPr="000245D1">
              <w:rPr>
                <w:lang w:val="en-GB"/>
              </w:rPr>
              <w:t>V_RP</w:t>
            </w:r>
            <w:proofErr w:type="spellEnd"/>
          </w:p>
          <w:p w14:paraId="4BC7CB87" w14:textId="77777777" w:rsidR="00392168" w:rsidRPr="000245D1" w:rsidRDefault="00392168" w:rsidP="00392168">
            <w:pPr>
              <w:pStyle w:val="Els-table-text"/>
              <w:rPr>
                <w:lang w:val="en-GB"/>
              </w:rPr>
            </w:pPr>
            <w:proofErr w:type="spellStart"/>
            <w:r w:rsidRPr="000245D1">
              <w:rPr>
                <w:lang w:val="en-GB"/>
              </w:rPr>
              <w:t>V_SP</w:t>
            </w:r>
            <w:proofErr w:type="spellEnd"/>
          </w:p>
          <w:p w14:paraId="4AD7DB60" w14:textId="77777777" w:rsidR="00392168" w:rsidRPr="000245D1" w:rsidRDefault="00392168" w:rsidP="00392168">
            <w:pPr>
              <w:pStyle w:val="Els-table-text"/>
              <w:rPr>
                <w:lang w:val="en-GB"/>
              </w:rPr>
            </w:pPr>
            <w:proofErr w:type="spellStart"/>
            <w:r w:rsidRPr="000245D1">
              <w:rPr>
                <w:lang w:val="en-GB"/>
              </w:rPr>
              <w:t>V_Pu</w:t>
            </w:r>
            <w:proofErr w:type="spellEnd"/>
          </w:p>
          <w:p w14:paraId="5607C9D7" w14:textId="77777777" w:rsidR="00392168" w:rsidRPr="000245D1" w:rsidRDefault="00392168" w:rsidP="00392168">
            <w:pPr>
              <w:pStyle w:val="Els-table-text"/>
              <w:rPr>
                <w:lang w:val="en-GB"/>
              </w:rPr>
            </w:pPr>
            <w:r w:rsidRPr="000245D1">
              <w:rPr>
                <w:lang w:val="en-GB"/>
              </w:rPr>
              <w:t>Cardiac parameters</w:t>
            </w:r>
          </w:p>
          <w:p w14:paraId="03D72064" w14:textId="77777777" w:rsidR="00392168" w:rsidRPr="000245D1" w:rsidRDefault="00392168" w:rsidP="00392168">
            <w:pPr>
              <w:pStyle w:val="Els-table-text"/>
              <w:rPr>
                <w:lang w:val="en-GB"/>
              </w:rPr>
            </w:pPr>
            <w:proofErr w:type="spellStart"/>
            <w:r w:rsidRPr="000245D1">
              <w:rPr>
                <w:lang w:val="en-GB"/>
              </w:rPr>
              <w:t>Q_C</w:t>
            </w:r>
            <w:proofErr w:type="spellEnd"/>
          </w:p>
          <w:p w14:paraId="6F02434A" w14:textId="77777777" w:rsidR="00392168" w:rsidRPr="000245D1" w:rsidRDefault="00392168" w:rsidP="00392168">
            <w:pPr>
              <w:pStyle w:val="Els-table-text"/>
              <w:rPr>
                <w:lang w:val="en-GB"/>
              </w:rPr>
            </w:pPr>
            <w:proofErr w:type="spellStart"/>
            <w:r w:rsidRPr="000245D1">
              <w:rPr>
                <w:lang w:val="en-GB"/>
              </w:rPr>
              <w:t>Q_F</w:t>
            </w:r>
            <w:proofErr w:type="spellEnd"/>
          </w:p>
          <w:p w14:paraId="44DC591B" w14:textId="77777777" w:rsidR="00392168" w:rsidRPr="000245D1" w:rsidRDefault="00392168" w:rsidP="00392168">
            <w:pPr>
              <w:pStyle w:val="Els-table-text"/>
              <w:rPr>
                <w:lang w:val="en-GB"/>
              </w:rPr>
            </w:pPr>
            <w:proofErr w:type="spellStart"/>
            <w:r w:rsidRPr="000245D1">
              <w:rPr>
                <w:lang w:val="en-GB"/>
              </w:rPr>
              <w:t>Q_L</w:t>
            </w:r>
            <w:proofErr w:type="spellEnd"/>
          </w:p>
          <w:p w14:paraId="545337F3" w14:textId="77777777" w:rsidR="00392168" w:rsidRPr="000245D1" w:rsidRDefault="00392168" w:rsidP="00392168">
            <w:pPr>
              <w:pStyle w:val="Els-table-text"/>
              <w:rPr>
                <w:lang w:val="en-GB"/>
              </w:rPr>
            </w:pPr>
            <w:proofErr w:type="spellStart"/>
            <w:r w:rsidRPr="000245D1">
              <w:rPr>
                <w:lang w:val="en-GB"/>
              </w:rPr>
              <w:t>Q_SI</w:t>
            </w:r>
            <w:proofErr w:type="spellEnd"/>
          </w:p>
          <w:p w14:paraId="179648A3" w14:textId="77777777" w:rsidR="00392168" w:rsidRPr="000245D1" w:rsidRDefault="00392168" w:rsidP="00392168">
            <w:pPr>
              <w:pStyle w:val="Els-table-text"/>
              <w:rPr>
                <w:lang w:val="en-GB"/>
              </w:rPr>
            </w:pPr>
            <w:proofErr w:type="spellStart"/>
            <w:r w:rsidRPr="000245D1">
              <w:rPr>
                <w:lang w:val="en-GB"/>
              </w:rPr>
              <w:t>Q_RP</w:t>
            </w:r>
            <w:proofErr w:type="spellEnd"/>
          </w:p>
          <w:p w14:paraId="7B6D4325" w14:textId="77777777" w:rsidR="00392168" w:rsidRPr="000245D1" w:rsidRDefault="00392168" w:rsidP="00392168">
            <w:pPr>
              <w:pStyle w:val="Els-table-text"/>
              <w:rPr>
                <w:lang w:val="en-GB"/>
              </w:rPr>
            </w:pPr>
            <w:proofErr w:type="spellStart"/>
            <w:r w:rsidRPr="000245D1">
              <w:rPr>
                <w:lang w:val="en-GB"/>
              </w:rPr>
              <w:t>Q_SP</w:t>
            </w:r>
            <w:proofErr w:type="spellEnd"/>
          </w:p>
          <w:p w14:paraId="29B5C98B" w14:textId="77777777" w:rsidR="00392168" w:rsidRPr="000245D1" w:rsidRDefault="00392168" w:rsidP="00392168">
            <w:pPr>
              <w:pStyle w:val="Els-table-text"/>
              <w:rPr>
                <w:lang w:val="en-GB"/>
              </w:rPr>
            </w:pPr>
            <w:proofErr w:type="spellStart"/>
            <w:r w:rsidRPr="000245D1">
              <w:rPr>
                <w:lang w:val="en-GB"/>
              </w:rPr>
              <w:t>Q_Pu</w:t>
            </w:r>
            <w:proofErr w:type="spellEnd"/>
          </w:p>
          <w:p w14:paraId="3E01B0F0" w14:textId="77777777" w:rsidR="00392168" w:rsidRPr="000245D1" w:rsidRDefault="00392168" w:rsidP="00392168">
            <w:pPr>
              <w:pStyle w:val="Els-table-text"/>
              <w:rPr>
                <w:lang w:val="en-GB"/>
              </w:rPr>
            </w:pPr>
            <w:r w:rsidRPr="000245D1">
              <w:rPr>
                <w:lang w:val="en-GB"/>
              </w:rPr>
              <w:t xml:space="preserve">Uptake </w:t>
            </w:r>
          </w:p>
          <w:p w14:paraId="61EDC00D" w14:textId="77777777" w:rsidR="00392168" w:rsidRPr="000245D1" w:rsidRDefault="00392168" w:rsidP="00392168">
            <w:pPr>
              <w:pStyle w:val="Els-table-text"/>
              <w:rPr>
                <w:lang w:val="en-GB"/>
              </w:rPr>
            </w:pPr>
            <w:proofErr w:type="spellStart"/>
            <w:r w:rsidRPr="000245D1">
              <w:rPr>
                <w:lang w:val="en-GB"/>
              </w:rPr>
              <w:t>P_V</w:t>
            </w:r>
            <w:proofErr w:type="spellEnd"/>
          </w:p>
          <w:p w14:paraId="78ED9CE5" w14:textId="77777777" w:rsidR="00392168" w:rsidRPr="000245D1" w:rsidRDefault="00392168" w:rsidP="00392168">
            <w:pPr>
              <w:pStyle w:val="Els-table-text"/>
              <w:rPr>
                <w:lang w:val="en-GB"/>
              </w:rPr>
            </w:pPr>
          </w:p>
          <w:p w14:paraId="4EA8E5CA" w14:textId="77777777" w:rsidR="00392168" w:rsidRPr="000245D1" w:rsidRDefault="00392168" w:rsidP="00392168">
            <w:pPr>
              <w:pStyle w:val="Els-table-text"/>
              <w:rPr>
                <w:lang w:val="en-GB"/>
              </w:rPr>
            </w:pPr>
          </w:p>
          <w:p w14:paraId="4084661A" w14:textId="77777777" w:rsidR="00392168" w:rsidRPr="000245D1" w:rsidRDefault="00392168" w:rsidP="00392168">
            <w:pPr>
              <w:pStyle w:val="Els-table-text"/>
              <w:rPr>
                <w:lang w:val="en-GB"/>
              </w:rPr>
            </w:pPr>
            <w:r w:rsidRPr="000245D1">
              <w:rPr>
                <w:lang w:val="en-GB"/>
              </w:rPr>
              <w:t>Ka</w:t>
            </w:r>
          </w:p>
        </w:tc>
        <w:tc>
          <w:tcPr>
            <w:tcW w:w="1445" w:type="dxa"/>
            <w:tcBorders>
              <w:bottom w:val="single" w:sz="4" w:space="0" w:color="auto"/>
            </w:tcBorders>
          </w:tcPr>
          <w:p w14:paraId="324DC69E" w14:textId="77777777" w:rsidR="00392168" w:rsidRPr="000245D1" w:rsidRDefault="00392168" w:rsidP="00392168">
            <w:pPr>
              <w:pStyle w:val="Els-table-text"/>
              <w:rPr>
                <w:lang w:val="en-GB"/>
              </w:rPr>
            </w:pPr>
            <w:r w:rsidRPr="000245D1">
              <w:rPr>
                <w:lang w:val="en-GB"/>
              </w:rPr>
              <w:t>Liver</w:t>
            </w:r>
          </w:p>
          <w:p w14:paraId="6CC966B3" w14:textId="77777777" w:rsidR="00392168" w:rsidRPr="000245D1" w:rsidRDefault="00392168" w:rsidP="00392168">
            <w:pPr>
              <w:pStyle w:val="Els-table-text"/>
              <w:rPr>
                <w:lang w:val="en-GB"/>
              </w:rPr>
            </w:pPr>
            <w:r w:rsidRPr="000245D1">
              <w:rPr>
                <w:lang w:val="en-GB"/>
              </w:rPr>
              <w:t>Small intestine</w:t>
            </w:r>
          </w:p>
          <w:p w14:paraId="0575CFED" w14:textId="77777777" w:rsidR="00392168" w:rsidRPr="000245D1" w:rsidRDefault="00392168" w:rsidP="00392168">
            <w:pPr>
              <w:pStyle w:val="Els-table-text"/>
              <w:rPr>
                <w:lang w:val="en-GB"/>
              </w:rPr>
            </w:pPr>
            <w:r w:rsidRPr="000245D1">
              <w:rPr>
                <w:lang w:val="en-GB"/>
              </w:rPr>
              <w:t>Arterial Blood</w:t>
            </w:r>
          </w:p>
          <w:p w14:paraId="13B663FC" w14:textId="77777777" w:rsidR="00392168" w:rsidRPr="000245D1" w:rsidRDefault="00392168" w:rsidP="00392168">
            <w:pPr>
              <w:pStyle w:val="Els-table-text"/>
              <w:rPr>
                <w:lang w:val="en-GB"/>
              </w:rPr>
            </w:pPr>
            <w:r w:rsidRPr="000245D1">
              <w:rPr>
                <w:lang w:val="en-GB"/>
              </w:rPr>
              <w:t>Venous Blood</w:t>
            </w:r>
          </w:p>
          <w:p w14:paraId="57266674" w14:textId="77777777" w:rsidR="00392168" w:rsidRPr="000245D1" w:rsidRDefault="00392168" w:rsidP="00392168">
            <w:pPr>
              <w:pStyle w:val="Els-table-text"/>
              <w:rPr>
                <w:lang w:val="en-GB"/>
              </w:rPr>
            </w:pPr>
            <w:r w:rsidRPr="000245D1">
              <w:rPr>
                <w:lang w:val="en-GB"/>
              </w:rPr>
              <w:t>Richly perfused</w:t>
            </w:r>
          </w:p>
          <w:p w14:paraId="77355AE9" w14:textId="77777777" w:rsidR="00392168" w:rsidRPr="000245D1" w:rsidRDefault="00392168" w:rsidP="00392168">
            <w:pPr>
              <w:pStyle w:val="Els-table-text"/>
              <w:rPr>
                <w:lang w:val="en-GB"/>
              </w:rPr>
            </w:pPr>
            <w:r w:rsidRPr="000245D1">
              <w:rPr>
                <w:lang w:val="en-GB"/>
              </w:rPr>
              <w:t>Slowly perfused</w:t>
            </w:r>
          </w:p>
          <w:p w14:paraId="54ED96A0" w14:textId="77777777" w:rsidR="00392168" w:rsidRPr="000245D1" w:rsidRDefault="00392168" w:rsidP="00392168">
            <w:pPr>
              <w:pStyle w:val="Els-table-text"/>
              <w:rPr>
                <w:lang w:val="en-GB"/>
              </w:rPr>
            </w:pPr>
            <w:r w:rsidRPr="000245D1">
              <w:rPr>
                <w:lang w:val="en-GB"/>
              </w:rPr>
              <w:t>Lung</w:t>
            </w:r>
          </w:p>
          <w:p w14:paraId="39B86D3D" w14:textId="77777777" w:rsidR="00392168" w:rsidRPr="000245D1" w:rsidRDefault="00392168" w:rsidP="00392168">
            <w:pPr>
              <w:pStyle w:val="Els-table-text"/>
              <w:rPr>
                <w:lang w:val="en-GB"/>
              </w:rPr>
            </w:pPr>
          </w:p>
          <w:p w14:paraId="73439353" w14:textId="77777777" w:rsidR="00392168" w:rsidRPr="000245D1" w:rsidRDefault="00392168" w:rsidP="00392168">
            <w:pPr>
              <w:pStyle w:val="Els-table-text"/>
              <w:rPr>
                <w:lang w:val="en-GB"/>
              </w:rPr>
            </w:pPr>
            <w:r w:rsidRPr="000245D1">
              <w:rPr>
                <w:lang w:val="en-GB"/>
              </w:rPr>
              <w:t>Cardiac output</w:t>
            </w:r>
          </w:p>
          <w:p w14:paraId="0277D303" w14:textId="77777777" w:rsidR="00392168" w:rsidRPr="000245D1" w:rsidRDefault="00392168" w:rsidP="00392168">
            <w:pPr>
              <w:pStyle w:val="Els-table-text"/>
              <w:rPr>
                <w:lang w:val="en-GB"/>
              </w:rPr>
            </w:pPr>
            <w:r w:rsidRPr="000245D1">
              <w:rPr>
                <w:lang w:val="en-GB"/>
              </w:rPr>
              <w:t>Fat</w:t>
            </w:r>
          </w:p>
          <w:p w14:paraId="49E6D74E" w14:textId="77777777" w:rsidR="00392168" w:rsidRPr="000245D1" w:rsidRDefault="00392168" w:rsidP="00392168">
            <w:pPr>
              <w:pStyle w:val="Els-table-text"/>
              <w:rPr>
                <w:lang w:val="en-GB"/>
              </w:rPr>
            </w:pPr>
            <w:r w:rsidRPr="000245D1">
              <w:rPr>
                <w:lang w:val="en-GB"/>
              </w:rPr>
              <w:t>Liver</w:t>
            </w:r>
          </w:p>
          <w:p w14:paraId="37DEB48A" w14:textId="77777777" w:rsidR="00392168" w:rsidRPr="000245D1" w:rsidRDefault="00392168" w:rsidP="00392168">
            <w:pPr>
              <w:pStyle w:val="Els-table-text"/>
              <w:rPr>
                <w:lang w:val="en-GB"/>
              </w:rPr>
            </w:pPr>
            <w:r w:rsidRPr="000245D1">
              <w:rPr>
                <w:lang w:val="en-GB"/>
              </w:rPr>
              <w:t>Small intestine</w:t>
            </w:r>
          </w:p>
          <w:p w14:paraId="75C0DD82" w14:textId="77777777" w:rsidR="00392168" w:rsidRPr="000245D1" w:rsidRDefault="00392168" w:rsidP="00392168">
            <w:pPr>
              <w:pStyle w:val="Els-table-text"/>
              <w:rPr>
                <w:lang w:val="en-GB"/>
              </w:rPr>
            </w:pPr>
            <w:r w:rsidRPr="000245D1">
              <w:rPr>
                <w:lang w:val="en-GB"/>
              </w:rPr>
              <w:t>Richly perfused</w:t>
            </w:r>
          </w:p>
          <w:p w14:paraId="02FEBA18" w14:textId="77777777" w:rsidR="00392168" w:rsidRPr="000245D1" w:rsidRDefault="00392168" w:rsidP="00392168">
            <w:pPr>
              <w:pStyle w:val="Els-table-text"/>
              <w:rPr>
                <w:lang w:val="en-GB"/>
              </w:rPr>
            </w:pPr>
            <w:r w:rsidRPr="000245D1">
              <w:rPr>
                <w:lang w:val="en-GB"/>
              </w:rPr>
              <w:t>Slowly perfused</w:t>
            </w:r>
          </w:p>
          <w:p w14:paraId="0135D38F" w14:textId="77777777" w:rsidR="00392168" w:rsidRPr="000245D1" w:rsidRDefault="00392168" w:rsidP="00392168">
            <w:pPr>
              <w:pStyle w:val="Els-table-text"/>
              <w:rPr>
                <w:lang w:val="en-GB"/>
              </w:rPr>
            </w:pPr>
            <w:r w:rsidRPr="000245D1">
              <w:rPr>
                <w:lang w:val="en-GB"/>
              </w:rPr>
              <w:t>Lungs</w:t>
            </w:r>
          </w:p>
          <w:p w14:paraId="0901C835" w14:textId="77777777" w:rsidR="00392168" w:rsidRPr="000245D1" w:rsidRDefault="00392168" w:rsidP="00392168">
            <w:pPr>
              <w:pStyle w:val="Els-table-text"/>
              <w:rPr>
                <w:lang w:val="en-GB"/>
              </w:rPr>
            </w:pPr>
          </w:p>
          <w:p w14:paraId="246A46A8" w14:textId="77777777" w:rsidR="00392168" w:rsidRPr="000245D1" w:rsidRDefault="00392168" w:rsidP="00392168">
            <w:pPr>
              <w:pStyle w:val="Els-table-text"/>
              <w:rPr>
                <w:lang w:val="en-GB"/>
              </w:rPr>
            </w:pPr>
            <w:r w:rsidRPr="000245D1">
              <w:rPr>
                <w:lang w:val="en-GB"/>
              </w:rPr>
              <w:t>Pulmonary ventilation</w:t>
            </w:r>
          </w:p>
          <w:p w14:paraId="1C256498" w14:textId="77777777" w:rsidR="00392168" w:rsidRPr="000245D1" w:rsidRDefault="00392168" w:rsidP="00392168">
            <w:pPr>
              <w:pStyle w:val="Els-table-text"/>
              <w:rPr>
                <w:lang w:val="en-GB"/>
              </w:rPr>
            </w:pPr>
          </w:p>
          <w:p w14:paraId="6190E4CC" w14:textId="77777777" w:rsidR="00392168" w:rsidRPr="000245D1" w:rsidRDefault="00392168" w:rsidP="00392168">
            <w:pPr>
              <w:pStyle w:val="Els-table-text"/>
              <w:rPr>
                <w:lang w:val="en-GB"/>
              </w:rPr>
            </w:pPr>
            <w:r w:rsidRPr="000245D1">
              <w:rPr>
                <w:lang w:val="en-GB"/>
              </w:rPr>
              <w:t>Uptake rate constant</w:t>
            </w:r>
          </w:p>
          <w:p w14:paraId="0EA64E30" w14:textId="77777777" w:rsidR="00392168" w:rsidRPr="000245D1" w:rsidRDefault="00392168" w:rsidP="00392168">
            <w:pPr>
              <w:pStyle w:val="Els-table-text"/>
              <w:rPr>
                <w:lang w:val="en-GB"/>
              </w:rPr>
            </w:pPr>
          </w:p>
        </w:tc>
        <w:tc>
          <w:tcPr>
            <w:tcW w:w="1441" w:type="dxa"/>
            <w:tcBorders>
              <w:bottom w:val="single" w:sz="4" w:space="0" w:color="auto"/>
            </w:tcBorders>
          </w:tcPr>
          <w:p w14:paraId="1D124661" w14:textId="77777777" w:rsidR="00392168" w:rsidRPr="000245D1" w:rsidRDefault="00392168" w:rsidP="00392168">
            <w:pPr>
              <w:pStyle w:val="Els-table-text"/>
              <w:rPr>
                <w:lang w:val="en-GB"/>
              </w:rPr>
            </w:pPr>
            <w:r w:rsidRPr="000245D1">
              <w:rPr>
                <w:lang w:val="en-GB"/>
              </w:rPr>
              <w:t>1.8</w:t>
            </w:r>
          </w:p>
          <w:p w14:paraId="6122C0E4" w14:textId="77777777" w:rsidR="00392168" w:rsidRPr="000245D1" w:rsidRDefault="00392168" w:rsidP="00392168">
            <w:pPr>
              <w:pStyle w:val="Els-table-text"/>
              <w:rPr>
                <w:lang w:val="en-GB"/>
              </w:rPr>
            </w:pPr>
            <w:r w:rsidRPr="000245D1">
              <w:rPr>
                <w:lang w:val="en-GB"/>
              </w:rPr>
              <w:t>0.6</w:t>
            </w:r>
          </w:p>
          <w:p w14:paraId="0D4ED9E0" w14:textId="77777777" w:rsidR="00392168" w:rsidRPr="000245D1" w:rsidRDefault="00392168" w:rsidP="00392168">
            <w:pPr>
              <w:pStyle w:val="Els-table-text"/>
              <w:rPr>
                <w:lang w:val="en-GB"/>
              </w:rPr>
            </w:pPr>
            <w:r w:rsidRPr="000245D1">
              <w:rPr>
                <w:lang w:val="en-GB"/>
              </w:rPr>
              <w:t>1.4</w:t>
            </w:r>
          </w:p>
          <w:p w14:paraId="25092132" w14:textId="77777777" w:rsidR="00392168" w:rsidRPr="000245D1" w:rsidRDefault="00392168" w:rsidP="00392168">
            <w:pPr>
              <w:pStyle w:val="Els-table-text"/>
              <w:rPr>
                <w:lang w:val="en-GB"/>
              </w:rPr>
            </w:pPr>
            <w:r w:rsidRPr="000245D1">
              <w:rPr>
                <w:lang w:val="en-GB"/>
              </w:rPr>
              <w:t>4.1</w:t>
            </w:r>
          </w:p>
          <w:p w14:paraId="6A4B4531" w14:textId="77777777" w:rsidR="00392168" w:rsidRPr="000245D1" w:rsidRDefault="00392168" w:rsidP="00392168">
            <w:pPr>
              <w:pStyle w:val="Els-table-text"/>
              <w:rPr>
                <w:lang w:val="en-GB"/>
              </w:rPr>
            </w:pPr>
            <w:r w:rsidRPr="000245D1">
              <w:rPr>
                <w:lang w:val="en-GB"/>
              </w:rPr>
              <w:t>3.4</w:t>
            </w:r>
          </w:p>
          <w:p w14:paraId="64AA5452" w14:textId="77777777" w:rsidR="00392168" w:rsidRPr="000245D1" w:rsidRDefault="00392168" w:rsidP="00392168">
            <w:pPr>
              <w:pStyle w:val="Els-table-text"/>
              <w:rPr>
                <w:lang w:val="en-GB"/>
              </w:rPr>
            </w:pPr>
            <w:r w:rsidRPr="000245D1">
              <w:rPr>
                <w:lang w:val="en-GB"/>
              </w:rPr>
              <w:t>43.1</w:t>
            </w:r>
          </w:p>
          <w:p w14:paraId="7571C0BA" w14:textId="77777777" w:rsidR="00392168" w:rsidRPr="000245D1" w:rsidRDefault="00392168" w:rsidP="00392168">
            <w:pPr>
              <w:pStyle w:val="Els-table-text"/>
              <w:rPr>
                <w:lang w:val="en-GB"/>
              </w:rPr>
            </w:pPr>
            <w:r w:rsidRPr="000245D1">
              <w:rPr>
                <w:lang w:val="en-GB"/>
              </w:rPr>
              <w:t>0.5</w:t>
            </w:r>
          </w:p>
          <w:p w14:paraId="27FB91D6" w14:textId="77777777" w:rsidR="00392168" w:rsidRPr="000245D1" w:rsidRDefault="00392168" w:rsidP="00392168">
            <w:pPr>
              <w:pStyle w:val="Els-table-text"/>
              <w:rPr>
                <w:lang w:val="en-GB"/>
              </w:rPr>
            </w:pPr>
          </w:p>
          <w:p w14:paraId="791698BA" w14:textId="77777777" w:rsidR="00392168" w:rsidRPr="000245D1" w:rsidRDefault="00392168" w:rsidP="00392168">
            <w:pPr>
              <w:pStyle w:val="Els-table-text"/>
              <w:rPr>
                <w:lang w:val="en-GB"/>
              </w:rPr>
            </w:pPr>
            <w:r w:rsidRPr="000245D1">
              <w:rPr>
                <w:lang w:val="en-GB"/>
              </w:rPr>
              <w:t>390</w:t>
            </w:r>
          </w:p>
          <w:p w14:paraId="72EE1D8A" w14:textId="77777777" w:rsidR="00392168" w:rsidRPr="000245D1" w:rsidRDefault="00392168" w:rsidP="00392168">
            <w:pPr>
              <w:pStyle w:val="Els-table-text"/>
              <w:rPr>
                <w:lang w:val="en-GB"/>
              </w:rPr>
            </w:pPr>
            <w:r w:rsidRPr="000245D1">
              <w:rPr>
                <w:lang w:val="en-GB"/>
              </w:rPr>
              <w:t>5.2</w:t>
            </w:r>
          </w:p>
          <w:p w14:paraId="33F02EA5" w14:textId="77777777" w:rsidR="00392168" w:rsidRPr="000245D1" w:rsidRDefault="00392168" w:rsidP="00392168">
            <w:pPr>
              <w:pStyle w:val="Els-table-text"/>
              <w:rPr>
                <w:lang w:val="en-GB"/>
              </w:rPr>
            </w:pPr>
            <w:r w:rsidRPr="000245D1">
              <w:rPr>
                <w:lang w:val="en-GB"/>
              </w:rPr>
              <w:t>14.1</w:t>
            </w:r>
          </w:p>
          <w:p w14:paraId="203A3EFE" w14:textId="77777777" w:rsidR="00392168" w:rsidRPr="000245D1" w:rsidRDefault="00392168" w:rsidP="00392168">
            <w:pPr>
              <w:pStyle w:val="Els-table-text"/>
              <w:rPr>
                <w:lang w:val="en-GB"/>
              </w:rPr>
            </w:pPr>
            <w:r w:rsidRPr="000245D1">
              <w:rPr>
                <w:lang w:val="en-GB"/>
              </w:rPr>
              <w:t>8.6</w:t>
            </w:r>
          </w:p>
          <w:p w14:paraId="758F61F3" w14:textId="77777777" w:rsidR="00392168" w:rsidRPr="000245D1" w:rsidRDefault="00392168" w:rsidP="00392168">
            <w:pPr>
              <w:pStyle w:val="Els-table-text"/>
              <w:rPr>
                <w:lang w:val="en-GB"/>
              </w:rPr>
            </w:pPr>
            <w:r w:rsidRPr="000245D1">
              <w:rPr>
                <w:lang w:val="en-GB"/>
              </w:rPr>
              <w:t>47.3</w:t>
            </w:r>
          </w:p>
          <w:p w14:paraId="18AD92A7" w14:textId="77777777" w:rsidR="00392168" w:rsidRPr="000245D1" w:rsidRDefault="00392168" w:rsidP="00392168">
            <w:pPr>
              <w:pStyle w:val="Els-table-text"/>
              <w:rPr>
                <w:lang w:val="en-GB"/>
              </w:rPr>
            </w:pPr>
            <w:r w:rsidRPr="000245D1">
              <w:rPr>
                <w:lang w:val="en-GB"/>
              </w:rPr>
              <w:t>24.8</w:t>
            </w:r>
          </w:p>
          <w:p w14:paraId="55DFCF62" w14:textId="77777777" w:rsidR="00392168" w:rsidRPr="000245D1" w:rsidRDefault="00392168" w:rsidP="00392168">
            <w:pPr>
              <w:pStyle w:val="Els-table-text"/>
              <w:rPr>
                <w:lang w:val="en-GB"/>
              </w:rPr>
            </w:pPr>
            <w:proofErr w:type="spellStart"/>
            <w:r w:rsidRPr="000245D1">
              <w:rPr>
                <w:lang w:val="en-GB"/>
              </w:rPr>
              <w:t>Q_C</w:t>
            </w:r>
            <w:proofErr w:type="spellEnd"/>
          </w:p>
          <w:p w14:paraId="0623BDB8" w14:textId="77777777" w:rsidR="00392168" w:rsidRPr="000245D1" w:rsidRDefault="00392168" w:rsidP="00392168">
            <w:pPr>
              <w:pStyle w:val="Els-table-text"/>
              <w:rPr>
                <w:lang w:val="en-GB"/>
              </w:rPr>
            </w:pPr>
          </w:p>
          <w:p w14:paraId="2431EA87" w14:textId="77777777" w:rsidR="00392168" w:rsidRPr="000245D1" w:rsidRDefault="00392168" w:rsidP="00392168">
            <w:pPr>
              <w:pStyle w:val="Els-table-text"/>
              <w:rPr>
                <w:lang w:val="en-GB"/>
              </w:rPr>
            </w:pPr>
            <w:r w:rsidRPr="000245D1">
              <w:rPr>
                <w:lang w:val="en-GB"/>
              </w:rPr>
              <w:t>540</w:t>
            </w:r>
          </w:p>
          <w:p w14:paraId="29FEF6BD" w14:textId="77777777" w:rsidR="00392168" w:rsidRPr="000245D1" w:rsidRDefault="00392168" w:rsidP="00392168">
            <w:pPr>
              <w:pStyle w:val="Els-table-text"/>
              <w:rPr>
                <w:lang w:val="en-GB"/>
              </w:rPr>
            </w:pPr>
          </w:p>
          <w:p w14:paraId="354C8541" w14:textId="77777777" w:rsidR="00392168" w:rsidRPr="000245D1" w:rsidRDefault="00392168" w:rsidP="00392168">
            <w:pPr>
              <w:pStyle w:val="Els-table-text"/>
              <w:rPr>
                <w:lang w:val="en-GB"/>
              </w:rPr>
            </w:pPr>
          </w:p>
          <w:p w14:paraId="53A0EB39" w14:textId="77777777" w:rsidR="00392168" w:rsidRPr="000245D1" w:rsidRDefault="00392168" w:rsidP="00392168">
            <w:pPr>
              <w:pStyle w:val="Els-table-text"/>
              <w:rPr>
                <w:lang w:val="en-GB"/>
              </w:rPr>
            </w:pPr>
            <w:r w:rsidRPr="000245D1">
              <w:rPr>
                <w:lang w:val="en-GB"/>
              </w:rPr>
              <w:t>0.62</w:t>
            </w:r>
          </w:p>
        </w:tc>
        <w:tc>
          <w:tcPr>
            <w:tcW w:w="1437" w:type="dxa"/>
            <w:tcBorders>
              <w:bottom w:val="single" w:sz="4" w:space="0" w:color="auto"/>
            </w:tcBorders>
          </w:tcPr>
          <w:p w14:paraId="5F6CD707" w14:textId="77777777" w:rsidR="00392168" w:rsidRPr="00FD7468" w:rsidRDefault="00392168" w:rsidP="00392168">
            <w:pPr>
              <w:pStyle w:val="Els-table-text"/>
              <w:rPr>
                <w:lang w:val="sv-SE"/>
              </w:rPr>
            </w:pPr>
            <w:r w:rsidRPr="00FD7468">
              <w:rPr>
                <w:lang w:val="sv-SE"/>
              </w:rPr>
              <w:t>L</w:t>
            </w:r>
          </w:p>
          <w:p w14:paraId="6D8201E7" w14:textId="77777777" w:rsidR="00392168" w:rsidRPr="00FD7468" w:rsidRDefault="00392168" w:rsidP="00392168">
            <w:pPr>
              <w:pStyle w:val="Els-table-text"/>
              <w:rPr>
                <w:lang w:val="sv-SE"/>
              </w:rPr>
            </w:pPr>
            <w:r w:rsidRPr="00FD7468">
              <w:rPr>
                <w:lang w:val="sv-SE"/>
              </w:rPr>
              <w:t>L</w:t>
            </w:r>
          </w:p>
          <w:p w14:paraId="2F8FFD5F" w14:textId="77777777" w:rsidR="00392168" w:rsidRPr="00FD7468" w:rsidRDefault="00392168" w:rsidP="00392168">
            <w:pPr>
              <w:pStyle w:val="Els-table-text"/>
              <w:rPr>
                <w:lang w:val="sv-SE"/>
              </w:rPr>
            </w:pPr>
            <w:r w:rsidRPr="00FD7468">
              <w:rPr>
                <w:lang w:val="sv-SE"/>
              </w:rPr>
              <w:t>L</w:t>
            </w:r>
          </w:p>
          <w:p w14:paraId="41F7E221" w14:textId="77777777" w:rsidR="00392168" w:rsidRPr="00FD7468" w:rsidRDefault="00392168" w:rsidP="00392168">
            <w:pPr>
              <w:pStyle w:val="Els-table-text"/>
              <w:rPr>
                <w:lang w:val="sv-SE"/>
              </w:rPr>
            </w:pPr>
            <w:r w:rsidRPr="00FD7468">
              <w:rPr>
                <w:lang w:val="sv-SE"/>
              </w:rPr>
              <w:t>L</w:t>
            </w:r>
          </w:p>
          <w:p w14:paraId="5DAAE3CE" w14:textId="77777777" w:rsidR="00392168" w:rsidRPr="00FD7468" w:rsidRDefault="00392168" w:rsidP="00392168">
            <w:pPr>
              <w:pStyle w:val="Els-table-text"/>
              <w:rPr>
                <w:lang w:val="sv-SE"/>
              </w:rPr>
            </w:pPr>
            <w:r w:rsidRPr="00FD7468">
              <w:rPr>
                <w:lang w:val="sv-SE"/>
              </w:rPr>
              <w:t>L</w:t>
            </w:r>
          </w:p>
          <w:p w14:paraId="7FF22B2D" w14:textId="77777777" w:rsidR="00392168" w:rsidRPr="00FD7468" w:rsidRDefault="00392168" w:rsidP="00392168">
            <w:pPr>
              <w:pStyle w:val="Els-table-text"/>
              <w:rPr>
                <w:lang w:val="sv-SE"/>
              </w:rPr>
            </w:pPr>
            <w:r w:rsidRPr="00FD7468">
              <w:rPr>
                <w:lang w:val="sv-SE"/>
              </w:rPr>
              <w:t>L</w:t>
            </w:r>
          </w:p>
          <w:p w14:paraId="086F5948" w14:textId="77777777" w:rsidR="00392168" w:rsidRPr="00FD7468" w:rsidRDefault="00392168" w:rsidP="00392168">
            <w:pPr>
              <w:pStyle w:val="Els-table-text"/>
              <w:rPr>
                <w:lang w:val="sv-SE"/>
              </w:rPr>
            </w:pPr>
            <w:r w:rsidRPr="00FD7468">
              <w:rPr>
                <w:lang w:val="sv-SE"/>
              </w:rPr>
              <w:t>L</w:t>
            </w:r>
          </w:p>
          <w:p w14:paraId="32C0E36B" w14:textId="77777777" w:rsidR="00392168" w:rsidRPr="00FD7468" w:rsidRDefault="00392168" w:rsidP="00392168">
            <w:pPr>
              <w:pStyle w:val="Els-table-text"/>
              <w:rPr>
                <w:lang w:val="sv-SE"/>
              </w:rPr>
            </w:pPr>
          </w:p>
          <w:p w14:paraId="2CE1458E" w14:textId="77777777" w:rsidR="00392168" w:rsidRPr="00FD7468" w:rsidRDefault="00392168" w:rsidP="00392168">
            <w:pPr>
              <w:pStyle w:val="Els-table-text"/>
              <w:rPr>
                <w:lang w:val="sv-SE"/>
              </w:rPr>
            </w:pPr>
            <w:r w:rsidRPr="00FD7468">
              <w:rPr>
                <w:lang w:val="sv-SE"/>
              </w:rPr>
              <w:t>L/h</w:t>
            </w:r>
          </w:p>
          <w:p w14:paraId="59362F94" w14:textId="77777777" w:rsidR="00392168" w:rsidRPr="00FD7468" w:rsidRDefault="00392168" w:rsidP="00392168">
            <w:pPr>
              <w:pStyle w:val="Els-table-text"/>
              <w:rPr>
                <w:lang w:val="sv-SE"/>
              </w:rPr>
            </w:pPr>
            <w:r w:rsidRPr="00FD7468">
              <w:rPr>
                <w:lang w:val="sv-SE"/>
              </w:rPr>
              <w:t>L/h</w:t>
            </w:r>
          </w:p>
          <w:p w14:paraId="0ECC1630" w14:textId="77777777" w:rsidR="00392168" w:rsidRPr="00FD7468" w:rsidRDefault="00392168" w:rsidP="00392168">
            <w:pPr>
              <w:pStyle w:val="Els-table-text"/>
              <w:rPr>
                <w:lang w:val="sv-SE"/>
              </w:rPr>
            </w:pPr>
            <w:r w:rsidRPr="00FD7468">
              <w:rPr>
                <w:lang w:val="sv-SE"/>
              </w:rPr>
              <w:t>L/h</w:t>
            </w:r>
          </w:p>
          <w:p w14:paraId="467BE59C" w14:textId="77777777" w:rsidR="00392168" w:rsidRPr="00FD7468" w:rsidRDefault="00392168" w:rsidP="00392168">
            <w:pPr>
              <w:pStyle w:val="Els-table-text"/>
              <w:rPr>
                <w:lang w:val="sv-SE"/>
              </w:rPr>
            </w:pPr>
            <w:r w:rsidRPr="00FD7468">
              <w:rPr>
                <w:lang w:val="sv-SE"/>
              </w:rPr>
              <w:t>L/h</w:t>
            </w:r>
          </w:p>
          <w:p w14:paraId="1A247807" w14:textId="77777777" w:rsidR="00392168" w:rsidRPr="00FD7468" w:rsidRDefault="00392168" w:rsidP="00392168">
            <w:pPr>
              <w:pStyle w:val="Els-table-text"/>
              <w:rPr>
                <w:lang w:val="sv-SE"/>
              </w:rPr>
            </w:pPr>
            <w:r w:rsidRPr="00FD7468">
              <w:rPr>
                <w:lang w:val="sv-SE"/>
              </w:rPr>
              <w:t>L/h</w:t>
            </w:r>
          </w:p>
          <w:p w14:paraId="041D5CAB" w14:textId="77777777" w:rsidR="00392168" w:rsidRPr="00FD7468" w:rsidRDefault="00392168" w:rsidP="00392168">
            <w:pPr>
              <w:pStyle w:val="Els-table-text"/>
              <w:rPr>
                <w:lang w:val="sv-SE"/>
              </w:rPr>
            </w:pPr>
            <w:r w:rsidRPr="00FD7468">
              <w:rPr>
                <w:lang w:val="sv-SE"/>
              </w:rPr>
              <w:t>L/h</w:t>
            </w:r>
          </w:p>
          <w:p w14:paraId="7578C178" w14:textId="77777777" w:rsidR="00392168" w:rsidRPr="00FD7468" w:rsidRDefault="00392168" w:rsidP="00392168">
            <w:pPr>
              <w:pStyle w:val="Els-table-text"/>
              <w:rPr>
                <w:lang w:val="sv-SE"/>
              </w:rPr>
            </w:pPr>
            <w:r w:rsidRPr="00FD7468">
              <w:rPr>
                <w:lang w:val="sv-SE"/>
              </w:rPr>
              <w:t>L/h</w:t>
            </w:r>
          </w:p>
          <w:p w14:paraId="34A2FF06" w14:textId="77777777" w:rsidR="00392168" w:rsidRPr="00FD7468" w:rsidRDefault="00392168" w:rsidP="00392168">
            <w:pPr>
              <w:pStyle w:val="Els-table-text"/>
              <w:rPr>
                <w:lang w:val="sv-SE"/>
              </w:rPr>
            </w:pPr>
          </w:p>
          <w:p w14:paraId="6C1E4858" w14:textId="77777777" w:rsidR="00392168" w:rsidRPr="00FD7468" w:rsidRDefault="00392168" w:rsidP="00392168">
            <w:pPr>
              <w:pStyle w:val="Els-table-text"/>
              <w:rPr>
                <w:lang w:val="sv-SE"/>
              </w:rPr>
            </w:pPr>
            <w:r w:rsidRPr="00FD7468">
              <w:rPr>
                <w:lang w:val="sv-SE"/>
              </w:rPr>
              <w:t>L/h</w:t>
            </w:r>
          </w:p>
          <w:p w14:paraId="60CA3687" w14:textId="77777777" w:rsidR="00392168" w:rsidRPr="00FD7468" w:rsidRDefault="00392168" w:rsidP="00392168">
            <w:pPr>
              <w:pStyle w:val="Els-table-text"/>
              <w:rPr>
                <w:lang w:val="sv-SE"/>
              </w:rPr>
            </w:pPr>
          </w:p>
          <w:p w14:paraId="489ABBE0" w14:textId="77777777" w:rsidR="00392168" w:rsidRPr="00FD7468" w:rsidRDefault="00392168" w:rsidP="00392168">
            <w:pPr>
              <w:pStyle w:val="Els-table-text"/>
              <w:rPr>
                <w:lang w:val="sv-SE"/>
              </w:rPr>
            </w:pPr>
          </w:p>
          <w:p w14:paraId="73264A40" w14:textId="77777777" w:rsidR="00392168" w:rsidRPr="000245D1" w:rsidRDefault="00392168" w:rsidP="00392168">
            <w:pPr>
              <w:pStyle w:val="Els-table-text"/>
              <w:rPr>
                <w:lang w:val="en-GB"/>
              </w:rPr>
            </w:pPr>
            <w:r w:rsidRPr="000245D1">
              <w:rPr>
                <w:lang w:val="en-GB"/>
              </w:rPr>
              <w:t>Per hour</w:t>
            </w:r>
          </w:p>
          <w:p w14:paraId="1EFB7D33" w14:textId="77777777" w:rsidR="00392168" w:rsidRPr="000245D1" w:rsidRDefault="00392168" w:rsidP="00392168">
            <w:pPr>
              <w:pStyle w:val="Els-table-text"/>
              <w:rPr>
                <w:lang w:val="en-GB"/>
              </w:rPr>
            </w:pPr>
          </w:p>
        </w:tc>
        <w:tc>
          <w:tcPr>
            <w:tcW w:w="1437" w:type="dxa"/>
            <w:tcBorders>
              <w:bottom w:val="single" w:sz="4" w:space="0" w:color="auto"/>
            </w:tcBorders>
          </w:tcPr>
          <w:p w14:paraId="30FEE26C" w14:textId="77777777" w:rsidR="00392168" w:rsidRPr="00FD7468" w:rsidRDefault="00392168" w:rsidP="00392168">
            <w:pPr>
              <w:pStyle w:val="Els-table-text"/>
              <w:rPr>
                <w:i/>
                <w:iCs/>
                <w:lang w:val="sv-SE"/>
              </w:rPr>
            </w:pPr>
            <w:r w:rsidRPr="00FD7468">
              <w:rPr>
                <w:i/>
                <w:iCs/>
                <w:lang w:val="sv-SE"/>
              </w:rPr>
              <w:t>“”</w:t>
            </w:r>
          </w:p>
          <w:p w14:paraId="3D411B5B" w14:textId="77777777" w:rsidR="00392168" w:rsidRPr="00FD7468" w:rsidRDefault="00392168" w:rsidP="00392168">
            <w:pPr>
              <w:pStyle w:val="Els-table-text"/>
              <w:rPr>
                <w:i/>
                <w:iCs/>
                <w:lang w:val="sv-SE"/>
              </w:rPr>
            </w:pPr>
            <w:r w:rsidRPr="00FD7468">
              <w:rPr>
                <w:i/>
                <w:iCs/>
                <w:lang w:val="sv-SE"/>
              </w:rPr>
              <w:t>“”</w:t>
            </w:r>
          </w:p>
          <w:p w14:paraId="05C34EE6" w14:textId="77777777" w:rsidR="00392168" w:rsidRPr="00FD7468" w:rsidRDefault="00392168" w:rsidP="00392168">
            <w:pPr>
              <w:pStyle w:val="Els-table-text"/>
              <w:rPr>
                <w:i/>
                <w:iCs/>
                <w:lang w:val="sv-SE"/>
              </w:rPr>
            </w:pPr>
            <w:r w:rsidRPr="00FD7468">
              <w:rPr>
                <w:i/>
                <w:iCs/>
                <w:lang w:val="sv-SE"/>
              </w:rPr>
              <w:t>“”</w:t>
            </w:r>
          </w:p>
          <w:p w14:paraId="30B6830E" w14:textId="77777777" w:rsidR="00392168" w:rsidRPr="00FD7468" w:rsidRDefault="00392168" w:rsidP="00392168">
            <w:pPr>
              <w:pStyle w:val="Els-table-text"/>
              <w:rPr>
                <w:i/>
                <w:iCs/>
                <w:lang w:val="sv-SE"/>
              </w:rPr>
            </w:pPr>
            <w:r w:rsidRPr="00FD7468">
              <w:rPr>
                <w:i/>
                <w:iCs/>
                <w:lang w:val="sv-SE"/>
              </w:rPr>
              <w:t>“”</w:t>
            </w:r>
          </w:p>
          <w:p w14:paraId="64CE7E16" w14:textId="77777777" w:rsidR="00392168" w:rsidRPr="00FD7468" w:rsidRDefault="00392168" w:rsidP="00392168">
            <w:pPr>
              <w:pStyle w:val="Els-table-text"/>
              <w:rPr>
                <w:i/>
                <w:iCs/>
                <w:lang w:val="sv-SE"/>
              </w:rPr>
            </w:pPr>
            <w:r w:rsidRPr="00FD7468">
              <w:rPr>
                <w:i/>
                <w:iCs/>
                <w:lang w:val="sv-SE"/>
              </w:rPr>
              <w:t>“”</w:t>
            </w:r>
          </w:p>
          <w:p w14:paraId="60C7EF34" w14:textId="77777777" w:rsidR="00392168" w:rsidRPr="00FD7468" w:rsidRDefault="00392168" w:rsidP="00392168">
            <w:pPr>
              <w:pStyle w:val="Els-table-text"/>
              <w:rPr>
                <w:i/>
                <w:iCs/>
                <w:lang w:val="sv-SE"/>
              </w:rPr>
            </w:pPr>
            <w:r w:rsidRPr="00FD7468">
              <w:rPr>
                <w:i/>
                <w:iCs/>
                <w:lang w:val="sv-SE"/>
              </w:rPr>
              <w:t>“”</w:t>
            </w:r>
          </w:p>
          <w:p w14:paraId="7130763A" w14:textId="77777777" w:rsidR="00392168" w:rsidRPr="00FD7468" w:rsidRDefault="00392168" w:rsidP="00392168">
            <w:pPr>
              <w:pStyle w:val="Els-table-text"/>
              <w:rPr>
                <w:i/>
                <w:iCs/>
                <w:lang w:val="sv-SE"/>
              </w:rPr>
            </w:pPr>
            <w:r w:rsidRPr="00FD7468">
              <w:rPr>
                <w:i/>
                <w:iCs/>
                <w:lang w:val="sv-SE"/>
              </w:rPr>
              <w:t>“”</w:t>
            </w:r>
          </w:p>
          <w:p w14:paraId="6B349531" w14:textId="77777777" w:rsidR="00392168" w:rsidRPr="00FD7468" w:rsidRDefault="00392168" w:rsidP="00392168">
            <w:pPr>
              <w:pStyle w:val="Els-table-text"/>
              <w:rPr>
                <w:i/>
                <w:iCs/>
                <w:lang w:val="sv-SE"/>
              </w:rPr>
            </w:pPr>
          </w:p>
          <w:p w14:paraId="5B4C5809" w14:textId="77777777" w:rsidR="00392168" w:rsidRPr="00FD7468" w:rsidRDefault="00392168" w:rsidP="00392168">
            <w:pPr>
              <w:pStyle w:val="Els-table-text"/>
              <w:rPr>
                <w:i/>
                <w:iCs/>
                <w:lang w:val="sv-SE"/>
              </w:rPr>
            </w:pPr>
            <w:r w:rsidRPr="00FD7468">
              <w:rPr>
                <w:i/>
                <w:iCs/>
                <w:lang w:val="sv-SE"/>
              </w:rPr>
              <w:t>“”</w:t>
            </w:r>
          </w:p>
          <w:p w14:paraId="1ADA2604" w14:textId="77777777" w:rsidR="00392168" w:rsidRPr="00FD7468" w:rsidRDefault="00392168" w:rsidP="00392168">
            <w:pPr>
              <w:pStyle w:val="Els-table-text"/>
              <w:rPr>
                <w:i/>
                <w:iCs/>
                <w:lang w:val="sv-SE"/>
              </w:rPr>
            </w:pPr>
            <w:r w:rsidRPr="00FD7468">
              <w:rPr>
                <w:i/>
                <w:iCs/>
                <w:lang w:val="sv-SE"/>
              </w:rPr>
              <w:t>“”</w:t>
            </w:r>
          </w:p>
          <w:p w14:paraId="3DF12BA3" w14:textId="77777777" w:rsidR="00392168" w:rsidRPr="00FD7468" w:rsidRDefault="00392168" w:rsidP="00392168">
            <w:pPr>
              <w:pStyle w:val="Els-table-text"/>
              <w:rPr>
                <w:i/>
                <w:iCs/>
                <w:lang w:val="sv-SE"/>
              </w:rPr>
            </w:pPr>
            <w:r w:rsidRPr="00FD7468">
              <w:rPr>
                <w:i/>
                <w:iCs/>
                <w:lang w:val="sv-SE"/>
              </w:rPr>
              <w:t>“”</w:t>
            </w:r>
          </w:p>
          <w:p w14:paraId="6823F14A" w14:textId="77777777" w:rsidR="00392168" w:rsidRPr="00FD7468" w:rsidRDefault="00392168" w:rsidP="00392168">
            <w:pPr>
              <w:pStyle w:val="Els-table-text"/>
              <w:rPr>
                <w:i/>
                <w:iCs/>
                <w:lang w:val="sv-SE"/>
              </w:rPr>
            </w:pPr>
            <w:r w:rsidRPr="00FD7468">
              <w:rPr>
                <w:i/>
                <w:iCs/>
                <w:lang w:val="sv-SE"/>
              </w:rPr>
              <w:t>“”</w:t>
            </w:r>
          </w:p>
          <w:p w14:paraId="45ECA55C" w14:textId="77777777" w:rsidR="00392168" w:rsidRPr="00FD7468" w:rsidRDefault="00392168" w:rsidP="00392168">
            <w:pPr>
              <w:pStyle w:val="Els-table-text"/>
              <w:rPr>
                <w:i/>
                <w:iCs/>
                <w:lang w:val="sv-SE"/>
              </w:rPr>
            </w:pPr>
            <w:r w:rsidRPr="00FD7468">
              <w:rPr>
                <w:i/>
                <w:iCs/>
                <w:lang w:val="sv-SE"/>
              </w:rPr>
              <w:t>“”</w:t>
            </w:r>
          </w:p>
          <w:p w14:paraId="22908F78" w14:textId="77777777" w:rsidR="00392168" w:rsidRPr="00FD7468" w:rsidRDefault="00392168" w:rsidP="00392168">
            <w:pPr>
              <w:pStyle w:val="Els-table-text"/>
              <w:rPr>
                <w:i/>
                <w:iCs/>
                <w:lang w:val="sv-SE"/>
              </w:rPr>
            </w:pPr>
            <w:r w:rsidRPr="00FD7468">
              <w:rPr>
                <w:i/>
                <w:iCs/>
                <w:lang w:val="sv-SE"/>
              </w:rPr>
              <w:t>“”</w:t>
            </w:r>
          </w:p>
          <w:p w14:paraId="1EDCA84A" w14:textId="77777777" w:rsidR="00392168" w:rsidRPr="00FD7468" w:rsidRDefault="00392168" w:rsidP="00392168">
            <w:pPr>
              <w:pStyle w:val="Els-table-text"/>
              <w:rPr>
                <w:i/>
                <w:iCs/>
                <w:lang w:val="sv-SE"/>
              </w:rPr>
            </w:pPr>
            <w:r w:rsidRPr="00FD7468">
              <w:rPr>
                <w:i/>
                <w:iCs/>
                <w:lang w:val="sv-SE"/>
              </w:rPr>
              <w:t>“”</w:t>
            </w:r>
          </w:p>
          <w:p w14:paraId="1230F37B" w14:textId="77777777" w:rsidR="00392168" w:rsidRPr="00FD7468" w:rsidRDefault="00392168" w:rsidP="00392168">
            <w:pPr>
              <w:pStyle w:val="Els-table-text"/>
              <w:rPr>
                <w:i/>
                <w:iCs/>
                <w:lang w:val="sv-SE"/>
              </w:rPr>
            </w:pPr>
          </w:p>
          <w:sdt>
            <w:sdtPr>
              <w:rPr>
                <w:color w:val="000000"/>
                <w:lang w:val="en-GB"/>
              </w:rPr>
              <w:tag w:val="MENDELEY_CITATION_v3_eyJjaXRhdGlvbklEIjoiTUVOREVMRVlfQ0lUQVRJT05fY2YyZTUyY2MtMWMzZS00YjAxLWEwOTctOGU3OGYyNWRhZjNi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1178231447"/>
              <w:placeholder>
                <w:docPart w:val="A19A7A355E8E467796EEE80C9EA6BC8E"/>
              </w:placeholder>
            </w:sdtPr>
            <w:sdtContent>
              <w:p w14:paraId="7AF96BEE" w14:textId="3E070763" w:rsidR="00392168" w:rsidRPr="00FD7468" w:rsidRDefault="00776A90" w:rsidP="00392168">
                <w:pPr>
                  <w:pStyle w:val="Els-table-text"/>
                  <w:rPr>
                    <w:color w:val="000000"/>
                    <w:lang w:val="sv-SE"/>
                  </w:rPr>
                </w:pPr>
                <w:r w:rsidRPr="00FD7468">
                  <w:rPr>
                    <w:color w:val="000000"/>
                    <w:lang w:val="sv-SE"/>
                  </w:rPr>
                  <w:t>(Alexaklrin Obninsk et al., 2003)</w:t>
                </w:r>
              </w:p>
            </w:sdtContent>
          </w:sdt>
          <w:p w14:paraId="4DAE76C8" w14:textId="77777777" w:rsidR="00392168" w:rsidRPr="00FD7468" w:rsidRDefault="00392168" w:rsidP="00392168">
            <w:pPr>
              <w:pStyle w:val="Els-table-text"/>
              <w:rPr>
                <w:color w:val="000000"/>
                <w:lang w:val="sv-SE"/>
              </w:rPr>
            </w:pPr>
          </w:p>
          <w:sdt>
            <w:sdtPr>
              <w:rPr>
                <w:color w:val="000000"/>
                <w:lang w:val="en-GB"/>
              </w:rPr>
              <w:tag w:val="MENDELEY_CITATION_v3_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"/>
              <w:id w:val="1259562546"/>
              <w:placeholder>
                <w:docPart w:val="A19A7A355E8E467796EEE80C9EA6BC8E"/>
              </w:placeholder>
            </w:sdtPr>
            <w:sdtContent>
              <w:p w14:paraId="390FB118" w14:textId="5DF31344" w:rsidR="00392168" w:rsidRPr="00FD7468" w:rsidRDefault="00776A90" w:rsidP="00392168">
                <w:pPr>
                  <w:pStyle w:val="Els-table-text"/>
                  <w:rPr>
                    <w:color w:val="000000"/>
                    <w:lang w:val="sv-SE"/>
                  </w:rPr>
                </w:pPr>
                <w:r w:rsidRPr="00FD7468">
                  <w:rPr>
                    <w:color w:val="000000"/>
                    <w:lang w:val="sv-SE"/>
                  </w:rPr>
                  <w:t>(Punt, 2022)</w:t>
                </w:r>
              </w:p>
            </w:sdtContent>
          </w:sdt>
          <w:p w14:paraId="2A09C8C7" w14:textId="6A92DA25" w:rsidR="00392168" w:rsidRPr="00FD7468" w:rsidRDefault="00392168" w:rsidP="00392168">
            <w:pPr>
              <w:pStyle w:val="Els-table-text"/>
              <w:rPr>
                <w:color w:val="000000"/>
                <w:lang w:val="sv-SE"/>
              </w:rPr>
            </w:pPr>
            <w:r w:rsidRPr="00FD7468">
              <w:rPr>
                <w:color w:val="000000"/>
                <w:lang w:val="sv-SE"/>
              </w:rPr>
              <w:t xml:space="preserve">R = 1.26 cm </w:t>
            </w:r>
            <w:sdt>
              <w:sdtPr>
                <w:rPr>
                  <w:color w:val="000000"/>
                  <w:lang w:val="en-GB"/>
                </w:rPr>
                <w:tag w:val="MENDELEY_CITATION_v3_eyJjaXRhdGlvbklEIjoiTUVOREVMRVlfQ0lUQVRJT05fY2Y1YjI5YzYtY2Y2Ni00ZTkxLWFjYTgtODUwMjI3OTkyYjY2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
                <w:id w:val="-915017915"/>
                <w:placeholder>
                  <w:docPart w:val="A19A7A355E8E467796EEE80C9EA6BC8E"/>
                </w:placeholder>
              </w:sdtPr>
              <w:sdtContent>
                <w:r w:rsidR="00776A90" w:rsidRPr="00FD7468">
                  <w:rPr>
                    <w:rFonts w:eastAsia="Times New Roman"/>
                    <w:lang w:val="sv-SE"/>
                  </w:rPr>
                  <w:t>(Helander &amp; Fändriks, 2014)</w:t>
                </w:r>
              </w:sdtContent>
            </w:sdt>
          </w:p>
        </w:tc>
      </w:tr>
    </w:tbl>
    <w:p w14:paraId="2EF3E1C7" w14:textId="22DFB6A9" w:rsidR="0095277D" w:rsidRPr="000245D1" w:rsidRDefault="0095277D" w:rsidP="0095277D">
      <w:r w:rsidRPr="000245D1">
        <w:rPr>
          <w:color w:val="000000"/>
        </w:rPr>
        <w:t xml:space="preserve">The human partition coefficients were calculated in a similar manner as the rat partition coefficients. </w:t>
      </w:r>
      <w:r w:rsidRPr="000245D1">
        <w:t>The Log</w:t>
      </w:r>
      <w:r w:rsidR="00524708">
        <w:t>K</w:t>
      </w:r>
      <w:r w:rsidR="00524708">
        <w:rPr>
          <w:vertAlign w:val="subscript"/>
        </w:rPr>
        <w:t>ow</w:t>
      </w:r>
      <w:r w:rsidRPr="000245D1">
        <w:t xml:space="preserve"> values were calculated using </w:t>
      </w:r>
      <w:proofErr w:type="spellStart"/>
      <w:r w:rsidRPr="000245D1">
        <w:t>EPIsuite</w:t>
      </w:r>
      <w:proofErr w:type="spellEnd"/>
      <w:r w:rsidRPr="000245D1">
        <w:t xml:space="preserve"> (Version 4.5 </w:t>
      </w:r>
      <w:proofErr w:type="spellStart"/>
      <w:r w:rsidRPr="000245D1">
        <w:t>SP1</w:t>
      </w:r>
      <w:proofErr w:type="spellEnd"/>
      <w:r w:rsidRPr="000245D1">
        <w:t>). Based on the LogK</w:t>
      </w:r>
      <w:r w:rsidR="000245D1">
        <w:rPr>
          <w:vertAlign w:val="subscript"/>
        </w:rPr>
        <w:t>ow</w:t>
      </w:r>
      <w:r w:rsidRPr="000245D1">
        <w:t xml:space="preserve"> the partition coefficients where calculated using both </w:t>
      </w:r>
      <w:sdt>
        <w:sdtPr>
          <w:tag w:val="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"/>
          <w:id w:val="-536358766"/>
          <w:placeholder>
            <w:docPart w:val="BFFA3678E8DE4E4499F5133E4752FBC3"/>
          </w:placeholder>
        </w:sdtPr>
        <w:sdtContent>
          <w:r w:rsidR="00776A90">
            <w:rPr>
              <w:rFonts w:eastAsia="Times New Roman"/>
            </w:rPr>
            <w:t>(</w:t>
          </w:r>
          <w:proofErr w:type="spellStart"/>
          <w:r w:rsidR="00776A90">
            <w:rPr>
              <w:rFonts w:eastAsia="Times New Roman"/>
            </w:rPr>
            <w:t>Dejongh</w:t>
          </w:r>
          <w:proofErr w:type="spellEnd"/>
          <w:r w:rsidR="00776A90">
            <w:rPr>
              <w:rFonts w:eastAsia="Times New Roman"/>
            </w:rPr>
            <w:t xml:space="preserve"> et al., 1997; </w:t>
          </w:r>
          <w:proofErr w:type="spellStart"/>
          <w:r w:rsidR="00776A90">
            <w:rPr>
              <w:rFonts w:eastAsia="Times New Roman"/>
            </w:rPr>
            <w:t>Jongeneelen</w:t>
          </w:r>
          <w:proofErr w:type="spellEnd"/>
          <w:r w:rsidR="00776A90">
            <w:rPr>
              <w:rFonts w:eastAsia="Times New Roman"/>
            </w:rPr>
            <w:t xml:space="preserve"> &amp; Berge, 2011)</w:t>
          </w:r>
        </w:sdtContent>
      </w:sdt>
      <w:r w:rsidRPr="000245D1">
        <w:t>.</w:t>
      </w:r>
      <w:r w:rsidR="008D1C5C" w:rsidRPr="008D1C5C">
        <w:t xml:space="preserve"> </w:t>
      </w:r>
      <w:r w:rsidR="008D1C5C" w:rsidRPr="000245D1">
        <w:t xml:space="preserve">The uptake rate Ka was calculated using Punt </w:t>
      </w:r>
      <w:r w:rsidR="008D1C5C" w:rsidRPr="000245D1">
        <w:rPr>
          <w:i/>
          <w:iCs/>
        </w:rPr>
        <w:t>et al</w:t>
      </w:r>
      <w:r w:rsidR="008D1C5C" w:rsidRPr="000245D1">
        <w:t xml:space="preserve"> (2022) with an intestinal radius of 1.26 cm </w:t>
      </w:r>
      <w:sdt>
        <w:sdtPr>
          <w:tag w:val="MENDELEY_CITATION_v3_eyJjaXRhdGlvbklEIjoiTUVOREVMRVlfQ0lUQVRJT05fMTVlMjY2YTUtMTE3My00OTkzLTkzYWMtOTQ1MzhhNDUwZmRm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
          <w:id w:val="-610213408"/>
          <w:placeholder>
            <w:docPart w:val="0C4D8D735E5744DEB8F056698120FBDB"/>
          </w:placeholder>
        </w:sdtPr>
        <w:sdtContent>
          <w:r w:rsidR="00776A90">
            <w:rPr>
              <w:rFonts w:eastAsia="Times New Roman"/>
            </w:rPr>
            <w:t xml:space="preserve">(Helander &amp; </w:t>
          </w:r>
          <w:proofErr w:type="spellStart"/>
          <w:r w:rsidR="00776A90">
            <w:rPr>
              <w:rFonts w:eastAsia="Times New Roman"/>
            </w:rPr>
            <w:t>Fändriks</w:t>
          </w:r>
          <w:proofErr w:type="spellEnd"/>
          <w:r w:rsidR="00776A90">
            <w:rPr>
              <w:rFonts w:eastAsia="Times New Roman"/>
            </w:rPr>
            <w:t>, 2014)</w:t>
          </w:r>
        </w:sdtContent>
      </w:sdt>
      <w:r w:rsidR="008D1C5C" w:rsidRPr="000245D1">
        <w:t xml:space="preserve"> . </w:t>
      </w:r>
      <w:r w:rsidRPr="000245D1">
        <w:t xml:space="preserve"> Similar unexplained differences </w:t>
      </w:r>
      <w:r w:rsidR="008D1C5C">
        <w:t>between</w:t>
      </w:r>
      <w:r w:rsidRPr="000245D1">
        <w:t xml:space="preserve"> partition coefficients could be found as. </w:t>
      </w:r>
      <w:r w:rsidR="008D1C5C">
        <w:t xml:space="preserve">A complete list of parameters as sued for the human oral/inhalation models </w:t>
      </w:r>
      <w:r w:rsidRPr="000245D1">
        <w:t>can be found in the supplementary data 2: parameter</w:t>
      </w:r>
    </w:p>
    <w:p w14:paraId="687FEA43" w14:textId="0E4AFB50" w:rsidR="00392168" w:rsidRPr="000245D1" w:rsidRDefault="00392168" w:rsidP="00392168">
      <w:pPr>
        <w:pStyle w:val="Els-body-text"/>
        <w:rPr>
          <w:lang w:val="en-GB"/>
        </w:rPr>
      </w:pPr>
    </w:p>
    <w:p w14:paraId="6D97DFE9" w14:textId="7675E228" w:rsidR="00392168" w:rsidRPr="000245D1" w:rsidRDefault="00392168" w:rsidP="00392168">
      <w:pPr>
        <w:pStyle w:val="Els-body-text"/>
        <w:rPr>
          <w:lang w:val="en-GB"/>
        </w:rPr>
      </w:pPr>
    </w:p>
    <w:p w14:paraId="78EA4E58" w14:textId="4FCC8C8A" w:rsidR="0095277D" w:rsidRPr="000245D1" w:rsidRDefault="0095277D" w:rsidP="0095277D">
      <w:pPr>
        <w:pStyle w:val="Els-body-text"/>
        <w:ind w:firstLine="0"/>
        <w:rPr>
          <w:lang w:val="en-GB"/>
        </w:rPr>
      </w:pPr>
    </w:p>
    <w:p w14:paraId="75386CA9" w14:textId="10AD8A21" w:rsidR="0095277D" w:rsidRPr="000245D1" w:rsidRDefault="0095277D" w:rsidP="00392168">
      <w:pPr>
        <w:pStyle w:val="Els-body-text"/>
        <w:rPr>
          <w:lang w:val="en-GB"/>
        </w:rPr>
      </w:pPr>
    </w:p>
    <w:p w14:paraId="6C98DBD8" w14:textId="3F36CEBA" w:rsidR="0095277D" w:rsidRPr="000245D1" w:rsidRDefault="0095277D" w:rsidP="00392168">
      <w:pPr>
        <w:pStyle w:val="Els-body-text"/>
        <w:rPr>
          <w:lang w:val="en-GB"/>
        </w:rPr>
      </w:pPr>
    </w:p>
    <w:p w14:paraId="34A586B8" w14:textId="4D2E0FD1" w:rsidR="0095277D" w:rsidRPr="000245D1" w:rsidRDefault="0095277D" w:rsidP="00392168">
      <w:pPr>
        <w:pStyle w:val="Els-body-text"/>
        <w:rPr>
          <w:lang w:val="en-GB"/>
        </w:rPr>
      </w:pPr>
    </w:p>
    <w:p w14:paraId="7B21AFFF" w14:textId="5669B921" w:rsidR="0095277D" w:rsidRPr="000245D1" w:rsidRDefault="0095277D" w:rsidP="00392168">
      <w:pPr>
        <w:pStyle w:val="Els-body-text"/>
        <w:rPr>
          <w:lang w:val="en-GB"/>
        </w:rPr>
      </w:pPr>
    </w:p>
    <w:p w14:paraId="30F00B9E" w14:textId="03FA8412" w:rsidR="0095277D" w:rsidRPr="000245D1" w:rsidRDefault="0095277D" w:rsidP="00392168">
      <w:pPr>
        <w:pStyle w:val="Els-body-text"/>
        <w:rPr>
          <w:lang w:val="en-GB"/>
        </w:rPr>
      </w:pPr>
    </w:p>
    <w:p w14:paraId="3CA94795" w14:textId="452BFCF0" w:rsidR="0095277D" w:rsidRPr="000245D1" w:rsidRDefault="0095277D" w:rsidP="00392168">
      <w:pPr>
        <w:pStyle w:val="Els-body-text"/>
        <w:rPr>
          <w:lang w:val="en-GB"/>
        </w:rPr>
      </w:pPr>
    </w:p>
    <w:p w14:paraId="43936CE9" w14:textId="09C60BCD" w:rsidR="0095277D" w:rsidRPr="000245D1" w:rsidRDefault="0095277D" w:rsidP="00392168">
      <w:pPr>
        <w:pStyle w:val="Els-body-text"/>
        <w:rPr>
          <w:lang w:val="en-GB"/>
        </w:rPr>
      </w:pPr>
    </w:p>
    <w:p w14:paraId="0DBF7332" w14:textId="04B2EFBA" w:rsidR="0095277D" w:rsidRPr="000245D1" w:rsidRDefault="0095277D" w:rsidP="00392168">
      <w:pPr>
        <w:pStyle w:val="Els-body-text"/>
        <w:rPr>
          <w:lang w:val="en-GB"/>
        </w:rPr>
      </w:pPr>
    </w:p>
    <w:p w14:paraId="5FA36CA3" w14:textId="1B8BA0A7" w:rsidR="0095277D" w:rsidRPr="000245D1" w:rsidRDefault="0095277D" w:rsidP="00392168">
      <w:pPr>
        <w:pStyle w:val="Els-body-text"/>
        <w:rPr>
          <w:lang w:val="en-GB"/>
        </w:rPr>
      </w:pPr>
    </w:p>
    <w:p w14:paraId="569EEEAC" w14:textId="2A372BAE" w:rsidR="0095277D" w:rsidRPr="000245D1" w:rsidRDefault="0095277D" w:rsidP="00392168">
      <w:pPr>
        <w:pStyle w:val="Els-body-text"/>
        <w:rPr>
          <w:lang w:val="en-GB"/>
        </w:rPr>
      </w:pPr>
    </w:p>
    <w:p w14:paraId="21937AF8" w14:textId="31E13DE2" w:rsidR="0095277D" w:rsidRPr="000245D1" w:rsidRDefault="0095277D" w:rsidP="00392168">
      <w:pPr>
        <w:pStyle w:val="Els-body-text"/>
        <w:rPr>
          <w:lang w:val="en-GB"/>
        </w:rPr>
      </w:pPr>
    </w:p>
    <w:p w14:paraId="290FCD03" w14:textId="77777777" w:rsidR="0095277D" w:rsidRPr="000245D1" w:rsidRDefault="0095277D" w:rsidP="00392168">
      <w:pPr>
        <w:pStyle w:val="Els-body-text"/>
        <w:rPr>
          <w:lang w:val="en-GB"/>
        </w:rPr>
      </w:pPr>
    </w:p>
    <w:p w14:paraId="0B3C56B5" w14:textId="24D70E32" w:rsidR="00392168" w:rsidRPr="000245D1" w:rsidRDefault="00392168" w:rsidP="00392168">
      <w:pPr>
        <w:pStyle w:val="Els-body-text"/>
        <w:rPr>
          <w:lang w:val="en-GB"/>
        </w:rPr>
      </w:pPr>
    </w:p>
    <w:p w14:paraId="6A732F43" w14:textId="487380DB" w:rsidR="0095277D" w:rsidRPr="000245D1" w:rsidRDefault="0095277D" w:rsidP="0095277D">
      <w:pPr>
        <w:pStyle w:val="Bijschrift"/>
        <w:keepNext/>
      </w:pPr>
      <w:r w:rsidRPr="000245D1">
        <w:t xml:space="preserve">Table </w:t>
      </w:r>
      <w:fldSimple w:instr=" SEQ Table \* ARABIC ">
        <w:r w:rsidR="00CD3438" w:rsidRPr="000245D1">
          <w:rPr>
            <w:noProof/>
          </w:rPr>
          <w:t>4</w:t>
        </w:r>
      </w:fldSimple>
      <w:r w:rsidRPr="000245D1">
        <w:t>:</w:t>
      </w:r>
      <w:r w:rsidR="00524708">
        <w:t xml:space="preserve"> </w:t>
      </w:r>
      <w:r w:rsidRPr="000245D1">
        <w:t xml:space="preserve">Human partition coefficients for CNMA and Cinnamyl alcohol used in the single human inhalation model. Values as used in Kiwamoto et al (2016) added for comparison. </w:t>
      </w:r>
    </w:p>
    <w:tbl>
      <w:tblPr>
        <w:tblW w:w="0" w:type="auto"/>
        <w:jc w:val="center"/>
        <w:tblLook w:val="01E0" w:firstRow="1" w:lastRow="1" w:firstColumn="1" w:lastColumn="1" w:noHBand="0" w:noVBand="0"/>
      </w:tblPr>
      <w:tblGrid>
        <w:gridCol w:w="2127"/>
        <w:gridCol w:w="2584"/>
        <w:gridCol w:w="1441"/>
        <w:gridCol w:w="1437"/>
        <w:gridCol w:w="1437"/>
      </w:tblGrid>
      <w:tr w:rsidR="0095277D" w:rsidRPr="000245D1" w14:paraId="2CECB275" w14:textId="77777777" w:rsidTr="00553F96">
        <w:trPr>
          <w:jc w:val="center"/>
        </w:trPr>
        <w:tc>
          <w:tcPr>
            <w:tcW w:w="2127" w:type="dxa"/>
            <w:tcBorders>
              <w:top w:val="single" w:sz="4" w:space="0" w:color="auto"/>
              <w:bottom w:val="single" w:sz="4" w:space="0" w:color="auto"/>
            </w:tcBorders>
          </w:tcPr>
          <w:p w14:paraId="24975A24" w14:textId="77777777" w:rsidR="0095277D" w:rsidRPr="000245D1" w:rsidRDefault="0095277D" w:rsidP="00553F96">
            <w:pPr>
              <w:pStyle w:val="Els-table-text"/>
              <w:rPr>
                <w:lang w:val="en-GB"/>
              </w:rPr>
            </w:pPr>
            <w:r w:rsidRPr="000245D1">
              <w:rPr>
                <w:lang w:val="en-GB"/>
              </w:rPr>
              <w:t>Partition coefficient</w:t>
            </w:r>
          </w:p>
        </w:tc>
        <w:tc>
          <w:tcPr>
            <w:tcW w:w="2584" w:type="dxa"/>
            <w:tcBorders>
              <w:top w:val="single" w:sz="4" w:space="0" w:color="auto"/>
              <w:bottom w:val="single" w:sz="4" w:space="0" w:color="auto"/>
            </w:tcBorders>
          </w:tcPr>
          <w:p w14:paraId="5D69CFCC" w14:textId="77777777" w:rsidR="0095277D" w:rsidRPr="000245D1" w:rsidRDefault="0095277D" w:rsidP="00553F96">
            <w:pPr>
              <w:pStyle w:val="Els-table-text"/>
              <w:rPr>
                <w:lang w:val="en-GB"/>
              </w:rPr>
            </w:pPr>
            <w:r w:rsidRPr="000245D1">
              <w:rPr>
                <w:lang w:val="en-GB"/>
              </w:rPr>
              <w:t>Description</w:t>
            </w:r>
          </w:p>
        </w:tc>
        <w:tc>
          <w:tcPr>
            <w:tcW w:w="1441" w:type="dxa"/>
            <w:tcBorders>
              <w:top w:val="single" w:sz="4" w:space="0" w:color="auto"/>
              <w:bottom w:val="single" w:sz="4" w:space="0" w:color="auto"/>
            </w:tcBorders>
          </w:tcPr>
          <w:p w14:paraId="3F55B235" w14:textId="77777777" w:rsidR="0095277D" w:rsidRPr="000245D1" w:rsidRDefault="0095277D" w:rsidP="00553F96">
            <w:pPr>
              <w:pStyle w:val="Els-table-text"/>
              <w:rPr>
                <w:lang w:val="en-GB"/>
              </w:rPr>
            </w:pPr>
            <w:r w:rsidRPr="000245D1">
              <w:rPr>
                <w:lang w:val="en-GB"/>
              </w:rPr>
              <w:t>Value</w:t>
            </w:r>
          </w:p>
        </w:tc>
        <w:tc>
          <w:tcPr>
            <w:tcW w:w="1437" w:type="dxa"/>
            <w:tcBorders>
              <w:top w:val="single" w:sz="4" w:space="0" w:color="auto"/>
              <w:bottom w:val="single" w:sz="4" w:space="0" w:color="auto"/>
            </w:tcBorders>
          </w:tcPr>
          <w:p w14:paraId="55A260B6" w14:textId="77777777" w:rsidR="0095277D" w:rsidRPr="000245D1" w:rsidRDefault="0095277D" w:rsidP="00553F96">
            <w:pPr>
              <w:pStyle w:val="Els-table-text"/>
              <w:rPr>
                <w:lang w:val="en-GB"/>
              </w:rPr>
            </w:pPr>
            <w:r w:rsidRPr="000245D1">
              <w:rPr>
                <w:lang w:val="en-GB"/>
              </w:rPr>
              <w:t>Kiwamoto</w:t>
            </w:r>
          </w:p>
        </w:tc>
        <w:tc>
          <w:tcPr>
            <w:tcW w:w="1437" w:type="dxa"/>
            <w:tcBorders>
              <w:top w:val="single" w:sz="4" w:space="0" w:color="auto"/>
              <w:bottom w:val="single" w:sz="4" w:space="0" w:color="auto"/>
            </w:tcBorders>
          </w:tcPr>
          <w:p w14:paraId="51650E91" w14:textId="77777777" w:rsidR="0095277D" w:rsidRPr="000245D1" w:rsidRDefault="0095277D" w:rsidP="00553F96">
            <w:pPr>
              <w:pStyle w:val="Els-table-text"/>
              <w:rPr>
                <w:lang w:val="en-GB"/>
              </w:rPr>
            </w:pPr>
            <w:r w:rsidRPr="000245D1">
              <w:rPr>
                <w:lang w:val="en-GB"/>
              </w:rPr>
              <w:t>Reference</w:t>
            </w:r>
          </w:p>
        </w:tc>
      </w:tr>
      <w:tr w:rsidR="0095277D" w:rsidRPr="000245D1" w14:paraId="453361A1" w14:textId="77777777" w:rsidTr="00553F96">
        <w:trPr>
          <w:jc w:val="center"/>
        </w:trPr>
        <w:tc>
          <w:tcPr>
            <w:tcW w:w="2127" w:type="dxa"/>
            <w:tcBorders>
              <w:top w:val="single" w:sz="4" w:space="0" w:color="auto"/>
            </w:tcBorders>
          </w:tcPr>
          <w:p w14:paraId="0F870DEB" w14:textId="77777777" w:rsidR="0095277D" w:rsidRPr="000245D1" w:rsidRDefault="0095277D" w:rsidP="00553F96">
            <w:pPr>
              <w:pStyle w:val="Els-table-text"/>
              <w:rPr>
                <w:lang w:val="en-GB"/>
              </w:rPr>
            </w:pPr>
            <w:proofErr w:type="spellStart"/>
            <w:r w:rsidRPr="000245D1">
              <w:rPr>
                <w:lang w:val="en-GB"/>
              </w:rPr>
              <w:t>P_F</w:t>
            </w:r>
            <w:proofErr w:type="spellEnd"/>
          </w:p>
          <w:p w14:paraId="4B2DBAED" w14:textId="77777777" w:rsidR="0095277D" w:rsidRPr="000245D1" w:rsidRDefault="0095277D" w:rsidP="00553F96">
            <w:pPr>
              <w:pStyle w:val="Els-table-text"/>
              <w:rPr>
                <w:lang w:val="en-GB"/>
              </w:rPr>
            </w:pPr>
            <w:proofErr w:type="spellStart"/>
            <w:r w:rsidRPr="000245D1">
              <w:rPr>
                <w:lang w:val="en-GB"/>
              </w:rPr>
              <w:t>P_L</w:t>
            </w:r>
            <w:proofErr w:type="spellEnd"/>
          </w:p>
        </w:tc>
        <w:tc>
          <w:tcPr>
            <w:tcW w:w="2584" w:type="dxa"/>
            <w:tcBorders>
              <w:top w:val="single" w:sz="4" w:space="0" w:color="auto"/>
            </w:tcBorders>
          </w:tcPr>
          <w:p w14:paraId="3468E5AC" w14:textId="77777777" w:rsidR="0095277D" w:rsidRPr="000245D1" w:rsidRDefault="0095277D" w:rsidP="00553F96">
            <w:pPr>
              <w:pStyle w:val="Els-table-text"/>
              <w:rPr>
                <w:lang w:val="en-GB"/>
              </w:rPr>
            </w:pPr>
            <w:r w:rsidRPr="000245D1">
              <w:rPr>
                <w:lang w:val="en-GB"/>
              </w:rPr>
              <w:t>Fat:Blood</w:t>
            </w:r>
          </w:p>
          <w:p w14:paraId="373FCD94" w14:textId="77777777" w:rsidR="0095277D" w:rsidRPr="000245D1" w:rsidRDefault="0095277D" w:rsidP="00553F96">
            <w:pPr>
              <w:pStyle w:val="Els-table-text"/>
              <w:rPr>
                <w:lang w:val="en-GB"/>
              </w:rPr>
            </w:pPr>
            <w:proofErr w:type="spellStart"/>
            <w:r w:rsidRPr="000245D1">
              <w:rPr>
                <w:lang w:val="en-GB"/>
              </w:rPr>
              <w:t>Liver:Blood</w:t>
            </w:r>
            <w:proofErr w:type="spellEnd"/>
          </w:p>
        </w:tc>
        <w:tc>
          <w:tcPr>
            <w:tcW w:w="1441" w:type="dxa"/>
            <w:tcBorders>
              <w:top w:val="single" w:sz="4" w:space="0" w:color="auto"/>
            </w:tcBorders>
          </w:tcPr>
          <w:p w14:paraId="25BE754B" w14:textId="7EC56B70" w:rsidR="0095277D" w:rsidRPr="000245D1" w:rsidRDefault="0095277D" w:rsidP="00553F96">
            <w:pPr>
              <w:pStyle w:val="Els-table-text"/>
              <w:rPr>
                <w:lang w:val="en-GB"/>
              </w:rPr>
            </w:pPr>
            <w:r w:rsidRPr="000245D1">
              <w:rPr>
                <w:lang w:val="en-GB"/>
              </w:rPr>
              <w:t>47.75</w:t>
            </w:r>
          </w:p>
          <w:p w14:paraId="16A67F83" w14:textId="54671080" w:rsidR="0095277D" w:rsidRPr="000245D1" w:rsidRDefault="0095277D" w:rsidP="00553F96">
            <w:pPr>
              <w:pStyle w:val="Els-table-text"/>
              <w:rPr>
                <w:lang w:val="en-GB"/>
              </w:rPr>
            </w:pPr>
            <w:r w:rsidRPr="000245D1">
              <w:rPr>
                <w:lang w:val="en-GB"/>
              </w:rPr>
              <w:t>1.83</w:t>
            </w:r>
          </w:p>
        </w:tc>
        <w:tc>
          <w:tcPr>
            <w:tcW w:w="1437" w:type="dxa"/>
            <w:tcBorders>
              <w:top w:val="single" w:sz="4" w:space="0" w:color="auto"/>
            </w:tcBorders>
          </w:tcPr>
          <w:p w14:paraId="0C768016" w14:textId="2905A39D" w:rsidR="0095277D" w:rsidRPr="000245D1" w:rsidRDefault="0095277D" w:rsidP="00553F96">
            <w:pPr>
              <w:pStyle w:val="Els-table-text"/>
              <w:rPr>
                <w:lang w:val="en-GB"/>
              </w:rPr>
            </w:pPr>
            <w:r w:rsidRPr="000245D1">
              <w:rPr>
                <w:lang w:val="en-GB"/>
              </w:rPr>
              <w:t>39.3</w:t>
            </w:r>
          </w:p>
          <w:p w14:paraId="391C8803" w14:textId="0B043E80" w:rsidR="0095277D" w:rsidRPr="000245D1" w:rsidRDefault="0095277D" w:rsidP="00553F96">
            <w:pPr>
              <w:pStyle w:val="Els-table-text"/>
              <w:rPr>
                <w:lang w:val="en-GB"/>
              </w:rPr>
            </w:pPr>
            <w:r w:rsidRPr="000245D1">
              <w:rPr>
                <w:lang w:val="en-GB"/>
              </w:rPr>
              <w:t>2.04</w:t>
            </w:r>
          </w:p>
        </w:tc>
        <w:sdt>
          <w:sdtPr>
            <w:rPr>
              <w:color w:val="000000"/>
              <w:lang w:val="en-GB"/>
            </w:rPr>
            <w:tag w:val="MENDELEY_CITATION_v3_eyJjaXRhdGlvbklEIjoiTUVOREVMRVlfQ0lUQVRJT05fNTg3ZGY0NzgtNzY5OC00NmMyLThjYzgtYzE5NGRhY2IxNGQ2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553813230"/>
            <w:placeholder>
              <w:docPart w:val="6CED95D224DE4672B8393AC5A4241C41"/>
            </w:placeholder>
          </w:sdtPr>
          <w:sdtContent>
            <w:tc>
              <w:tcPr>
                <w:tcW w:w="1437" w:type="dxa"/>
                <w:tcBorders>
                  <w:top w:val="single" w:sz="4" w:space="0" w:color="auto"/>
                </w:tcBorders>
              </w:tcPr>
              <w:p w14:paraId="169AA186" w14:textId="3FC9D31C" w:rsidR="0095277D" w:rsidRPr="000245D1" w:rsidRDefault="00776A90" w:rsidP="00553F96">
                <w:pPr>
                  <w:pStyle w:val="Els-table-text"/>
                  <w:rPr>
                    <w:lang w:val="en-GB"/>
                  </w:rPr>
                </w:pPr>
                <w:r w:rsidRPr="00776A90">
                  <w:rPr>
                    <w:color w:val="000000"/>
                    <w:lang w:val="en-GB"/>
                  </w:rPr>
                  <w:t>(</w:t>
                </w:r>
                <w:proofErr w:type="spellStart"/>
                <w:r w:rsidRPr="00776A90">
                  <w:rPr>
                    <w:color w:val="000000"/>
                    <w:lang w:val="en-GB"/>
                  </w:rPr>
                  <w:t>Dejongh</w:t>
                </w:r>
                <w:proofErr w:type="spellEnd"/>
                <w:r w:rsidRPr="00776A90">
                  <w:rPr>
                    <w:color w:val="000000"/>
                    <w:lang w:val="en-GB"/>
                  </w:rPr>
                  <w:t xml:space="preserve"> et al., 1997)</w:t>
                </w:r>
              </w:p>
            </w:tc>
          </w:sdtContent>
        </w:sdt>
      </w:tr>
      <w:tr w:rsidR="0095277D" w:rsidRPr="000245D1" w14:paraId="02C2F2A0" w14:textId="77777777" w:rsidTr="00553F96">
        <w:trPr>
          <w:trHeight w:val="3540"/>
          <w:jc w:val="center"/>
        </w:trPr>
        <w:tc>
          <w:tcPr>
            <w:tcW w:w="2127" w:type="dxa"/>
            <w:tcBorders>
              <w:bottom w:val="single" w:sz="4" w:space="0" w:color="auto"/>
            </w:tcBorders>
          </w:tcPr>
          <w:p w14:paraId="5F35300F" w14:textId="77777777" w:rsidR="0095277D" w:rsidRPr="00FD7468" w:rsidRDefault="0095277D" w:rsidP="00553F96">
            <w:pPr>
              <w:pStyle w:val="Els-table-text"/>
              <w:rPr>
                <w:lang w:val="sv-SE"/>
              </w:rPr>
            </w:pPr>
            <w:r w:rsidRPr="00FD7468">
              <w:rPr>
                <w:lang w:val="sv-SE"/>
              </w:rPr>
              <w:t>P_SI</w:t>
            </w:r>
          </w:p>
          <w:p w14:paraId="16818FBC" w14:textId="77777777" w:rsidR="0095277D" w:rsidRPr="00FD7468" w:rsidRDefault="0095277D" w:rsidP="00553F96">
            <w:pPr>
              <w:pStyle w:val="Els-table-text"/>
              <w:rPr>
                <w:lang w:val="sv-SE"/>
              </w:rPr>
            </w:pPr>
            <w:r w:rsidRPr="00FD7468">
              <w:rPr>
                <w:lang w:val="sv-SE"/>
              </w:rPr>
              <w:t>P_RP</w:t>
            </w:r>
          </w:p>
          <w:p w14:paraId="0373E270" w14:textId="77777777" w:rsidR="0095277D" w:rsidRPr="00FD7468" w:rsidRDefault="0095277D" w:rsidP="00553F96">
            <w:pPr>
              <w:pStyle w:val="Els-table-text"/>
              <w:rPr>
                <w:lang w:val="sv-SE"/>
              </w:rPr>
            </w:pPr>
            <w:r w:rsidRPr="00FD7468">
              <w:rPr>
                <w:lang w:val="sv-SE"/>
              </w:rPr>
              <w:t>P_SP</w:t>
            </w:r>
          </w:p>
          <w:p w14:paraId="0FC28C93" w14:textId="77777777" w:rsidR="0095277D" w:rsidRPr="00FD7468" w:rsidRDefault="0095277D" w:rsidP="00553F96">
            <w:pPr>
              <w:pStyle w:val="Els-table-text"/>
              <w:rPr>
                <w:lang w:val="sv-SE"/>
              </w:rPr>
            </w:pPr>
            <w:r w:rsidRPr="00FD7468">
              <w:rPr>
                <w:lang w:val="sv-SE"/>
              </w:rPr>
              <w:t>P_PB</w:t>
            </w:r>
          </w:p>
          <w:p w14:paraId="3597AB7C" w14:textId="77777777" w:rsidR="0095277D" w:rsidRPr="00FD7468" w:rsidRDefault="0095277D" w:rsidP="00553F96">
            <w:pPr>
              <w:pStyle w:val="Els-table-text"/>
              <w:rPr>
                <w:lang w:val="sv-SE"/>
              </w:rPr>
            </w:pPr>
            <w:r w:rsidRPr="00FD7468">
              <w:rPr>
                <w:lang w:val="sv-SE"/>
              </w:rPr>
              <w:t>P_Pu</w:t>
            </w:r>
          </w:p>
          <w:p w14:paraId="169A83D9" w14:textId="77777777" w:rsidR="0095277D" w:rsidRPr="00FD7468" w:rsidRDefault="0095277D" w:rsidP="00553F96">
            <w:pPr>
              <w:pStyle w:val="Els-table-text"/>
              <w:rPr>
                <w:lang w:val="sv-SE"/>
              </w:rPr>
            </w:pPr>
          </w:p>
          <w:p w14:paraId="40C0E077" w14:textId="77777777" w:rsidR="0095277D" w:rsidRPr="00FD7468" w:rsidRDefault="0095277D" w:rsidP="00553F96">
            <w:pPr>
              <w:pStyle w:val="Els-table-text"/>
              <w:rPr>
                <w:lang w:val="sv-SE"/>
              </w:rPr>
            </w:pPr>
            <w:r w:rsidRPr="00FD7468">
              <w:rPr>
                <w:lang w:val="sv-SE"/>
              </w:rPr>
              <w:t>Cinnamyl alcohol</w:t>
            </w:r>
          </w:p>
          <w:p w14:paraId="42701DC1" w14:textId="77777777" w:rsidR="0095277D" w:rsidRPr="00FD7468" w:rsidRDefault="0095277D" w:rsidP="00553F96">
            <w:pPr>
              <w:pStyle w:val="Els-table-text"/>
              <w:rPr>
                <w:lang w:val="sv-SE"/>
              </w:rPr>
            </w:pPr>
            <w:r w:rsidRPr="00FD7468">
              <w:rPr>
                <w:lang w:val="sv-SE"/>
              </w:rPr>
              <w:t>P_OH_F</w:t>
            </w:r>
          </w:p>
          <w:p w14:paraId="62325DDC" w14:textId="77777777" w:rsidR="0095277D" w:rsidRPr="00FD7468" w:rsidRDefault="0095277D" w:rsidP="00553F96">
            <w:pPr>
              <w:pStyle w:val="Els-table-text"/>
              <w:rPr>
                <w:lang w:val="sv-SE"/>
              </w:rPr>
            </w:pPr>
            <w:r w:rsidRPr="00FD7468">
              <w:rPr>
                <w:lang w:val="sv-SE"/>
              </w:rPr>
              <w:t>P_OH_L</w:t>
            </w:r>
          </w:p>
          <w:p w14:paraId="4147BE94" w14:textId="77777777" w:rsidR="0095277D" w:rsidRPr="00FD7468" w:rsidRDefault="0095277D" w:rsidP="00553F96">
            <w:pPr>
              <w:pStyle w:val="Els-table-text"/>
              <w:rPr>
                <w:lang w:val="sv-SE"/>
              </w:rPr>
            </w:pPr>
            <w:r w:rsidRPr="00FD7468">
              <w:rPr>
                <w:lang w:val="sv-SE"/>
              </w:rPr>
              <w:t>P_OH_SI</w:t>
            </w:r>
          </w:p>
          <w:p w14:paraId="7866FEB1" w14:textId="77777777" w:rsidR="0095277D" w:rsidRPr="00FD7468" w:rsidRDefault="0095277D" w:rsidP="00553F96">
            <w:pPr>
              <w:pStyle w:val="Els-table-text"/>
              <w:rPr>
                <w:lang w:val="sv-SE"/>
              </w:rPr>
            </w:pPr>
            <w:r w:rsidRPr="00FD7468">
              <w:rPr>
                <w:lang w:val="sv-SE"/>
              </w:rPr>
              <w:t>P_OH_RP</w:t>
            </w:r>
          </w:p>
          <w:p w14:paraId="2245BEB8" w14:textId="77777777" w:rsidR="0095277D" w:rsidRPr="00FD7468" w:rsidRDefault="0095277D" w:rsidP="00553F96">
            <w:pPr>
              <w:pStyle w:val="Els-table-text"/>
              <w:rPr>
                <w:lang w:val="sv-SE"/>
              </w:rPr>
            </w:pPr>
            <w:r w:rsidRPr="00FD7468">
              <w:rPr>
                <w:lang w:val="sv-SE"/>
              </w:rPr>
              <w:t>P_OH_SP</w:t>
            </w:r>
          </w:p>
          <w:p w14:paraId="68B25A67" w14:textId="77777777" w:rsidR="0095277D" w:rsidRPr="00FD7468" w:rsidRDefault="0095277D" w:rsidP="00553F96">
            <w:pPr>
              <w:pStyle w:val="Els-table-text"/>
              <w:rPr>
                <w:lang w:val="sv-SE"/>
              </w:rPr>
            </w:pPr>
            <w:r w:rsidRPr="00FD7468">
              <w:rPr>
                <w:lang w:val="sv-SE"/>
              </w:rPr>
              <w:t>P_OH_Pu</w:t>
            </w:r>
          </w:p>
        </w:tc>
        <w:tc>
          <w:tcPr>
            <w:tcW w:w="2584" w:type="dxa"/>
            <w:tcBorders>
              <w:bottom w:val="single" w:sz="4" w:space="0" w:color="auto"/>
            </w:tcBorders>
          </w:tcPr>
          <w:p w14:paraId="1D431F26" w14:textId="77777777" w:rsidR="0095277D" w:rsidRPr="000245D1" w:rsidRDefault="0095277D" w:rsidP="00553F96">
            <w:pPr>
              <w:pStyle w:val="Els-table-text"/>
              <w:rPr>
                <w:lang w:val="en-GB"/>
              </w:rPr>
            </w:pPr>
            <w:r w:rsidRPr="000245D1">
              <w:rPr>
                <w:lang w:val="en-GB"/>
              </w:rPr>
              <w:t xml:space="preserve">Small </w:t>
            </w:r>
            <w:proofErr w:type="spellStart"/>
            <w:r w:rsidRPr="000245D1">
              <w:rPr>
                <w:lang w:val="en-GB"/>
              </w:rPr>
              <w:t>intestine:Blood</w:t>
            </w:r>
            <w:proofErr w:type="spellEnd"/>
          </w:p>
          <w:p w14:paraId="330EC6B4" w14:textId="77777777" w:rsidR="0095277D" w:rsidRPr="000245D1" w:rsidRDefault="0095277D" w:rsidP="00553F96">
            <w:pPr>
              <w:pStyle w:val="Els-table-text"/>
              <w:rPr>
                <w:lang w:val="en-GB"/>
              </w:rPr>
            </w:pPr>
            <w:r w:rsidRPr="000245D1">
              <w:rPr>
                <w:lang w:val="en-GB"/>
              </w:rPr>
              <w:t xml:space="preserve">Richly </w:t>
            </w:r>
            <w:proofErr w:type="spellStart"/>
            <w:r w:rsidRPr="000245D1">
              <w:rPr>
                <w:lang w:val="en-GB"/>
              </w:rPr>
              <w:t>perfused:Blood</w:t>
            </w:r>
            <w:proofErr w:type="spellEnd"/>
          </w:p>
          <w:p w14:paraId="58E9AF52" w14:textId="77777777" w:rsidR="0095277D" w:rsidRPr="000245D1" w:rsidRDefault="0095277D" w:rsidP="00553F96">
            <w:pPr>
              <w:pStyle w:val="Els-table-text"/>
              <w:rPr>
                <w:lang w:val="en-GB"/>
              </w:rPr>
            </w:pPr>
            <w:r w:rsidRPr="000245D1">
              <w:rPr>
                <w:lang w:val="en-GB"/>
              </w:rPr>
              <w:t xml:space="preserve">Slowly </w:t>
            </w:r>
            <w:proofErr w:type="spellStart"/>
            <w:r w:rsidRPr="000245D1">
              <w:rPr>
                <w:lang w:val="en-GB"/>
              </w:rPr>
              <w:t>perfused:Blood</w:t>
            </w:r>
            <w:proofErr w:type="spellEnd"/>
          </w:p>
          <w:p w14:paraId="17F7C504" w14:textId="77777777" w:rsidR="0095277D" w:rsidRPr="000245D1" w:rsidRDefault="0095277D" w:rsidP="00553F96">
            <w:pPr>
              <w:pStyle w:val="Els-table-text"/>
              <w:rPr>
                <w:lang w:val="en-GB"/>
              </w:rPr>
            </w:pPr>
            <w:proofErr w:type="spellStart"/>
            <w:r w:rsidRPr="000245D1">
              <w:rPr>
                <w:lang w:val="en-GB"/>
              </w:rPr>
              <w:t>Blood:Air</w:t>
            </w:r>
            <w:proofErr w:type="spellEnd"/>
          </w:p>
          <w:p w14:paraId="174DF755" w14:textId="77777777" w:rsidR="0095277D" w:rsidRPr="000245D1" w:rsidRDefault="0095277D" w:rsidP="00553F96">
            <w:pPr>
              <w:pStyle w:val="Els-table-text"/>
              <w:rPr>
                <w:lang w:val="en-GB"/>
              </w:rPr>
            </w:pPr>
            <w:proofErr w:type="spellStart"/>
            <w:r w:rsidRPr="000245D1">
              <w:rPr>
                <w:lang w:val="en-GB"/>
              </w:rPr>
              <w:t>Lung:Blood</w:t>
            </w:r>
            <w:proofErr w:type="spellEnd"/>
          </w:p>
          <w:p w14:paraId="2516394B" w14:textId="77777777" w:rsidR="0095277D" w:rsidRPr="000245D1" w:rsidRDefault="0095277D" w:rsidP="00553F96">
            <w:pPr>
              <w:pStyle w:val="Els-table-text"/>
              <w:rPr>
                <w:lang w:val="en-GB"/>
              </w:rPr>
            </w:pPr>
          </w:p>
          <w:p w14:paraId="60A0BBAD" w14:textId="77777777" w:rsidR="0095277D" w:rsidRPr="000245D1" w:rsidRDefault="0095277D" w:rsidP="00553F96">
            <w:pPr>
              <w:pStyle w:val="Els-table-text"/>
              <w:rPr>
                <w:lang w:val="en-GB"/>
              </w:rPr>
            </w:pPr>
          </w:p>
          <w:p w14:paraId="114CB5FD" w14:textId="77777777" w:rsidR="0095277D" w:rsidRPr="000245D1" w:rsidRDefault="0095277D" w:rsidP="00553F96">
            <w:pPr>
              <w:pStyle w:val="Els-table-text"/>
              <w:rPr>
                <w:lang w:val="en-GB"/>
              </w:rPr>
            </w:pPr>
            <w:r w:rsidRPr="000245D1">
              <w:rPr>
                <w:lang w:val="en-GB"/>
              </w:rPr>
              <w:t>Fat:Blood</w:t>
            </w:r>
          </w:p>
          <w:p w14:paraId="46EE7218" w14:textId="77777777" w:rsidR="0095277D" w:rsidRPr="000245D1" w:rsidRDefault="0095277D" w:rsidP="00553F96">
            <w:pPr>
              <w:pStyle w:val="Els-table-text"/>
              <w:rPr>
                <w:lang w:val="en-GB"/>
              </w:rPr>
            </w:pPr>
            <w:proofErr w:type="spellStart"/>
            <w:r w:rsidRPr="000245D1">
              <w:rPr>
                <w:lang w:val="en-GB"/>
              </w:rPr>
              <w:t>Liver:Blood</w:t>
            </w:r>
            <w:proofErr w:type="spellEnd"/>
          </w:p>
          <w:p w14:paraId="449BCBA0" w14:textId="77777777" w:rsidR="0095277D" w:rsidRPr="000245D1" w:rsidRDefault="0095277D" w:rsidP="00553F96">
            <w:pPr>
              <w:pStyle w:val="Els-table-text"/>
              <w:rPr>
                <w:lang w:val="en-GB"/>
              </w:rPr>
            </w:pPr>
            <w:r w:rsidRPr="000245D1">
              <w:rPr>
                <w:lang w:val="en-GB"/>
              </w:rPr>
              <w:t xml:space="preserve">Small </w:t>
            </w:r>
            <w:proofErr w:type="spellStart"/>
            <w:r w:rsidRPr="000245D1">
              <w:rPr>
                <w:lang w:val="en-GB"/>
              </w:rPr>
              <w:t>intestine:Blood</w:t>
            </w:r>
            <w:proofErr w:type="spellEnd"/>
          </w:p>
          <w:p w14:paraId="27DF88DA" w14:textId="77777777" w:rsidR="0095277D" w:rsidRPr="000245D1" w:rsidRDefault="0095277D" w:rsidP="00553F96">
            <w:pPr>
              <w:pStyle w:val="Els-table-text"/>
              <w:rPr>
                <w:lang w:val="en-GB"/>
              </w:rPr>
            </w:pPr>
            <w:r w:rsidRPr="000245D1">
              <w:rPr>
                <w:lang w:val="en-GB"/>
              </w:rPr>
              <w:t xml:space="preserve">Richly </w:t>
            </w:r>
            <w:proofErr w:type="spellStart"/>
            <w:r w:rsidRPr="000245D1">
              <w:rPr>
                <w:lang w:val="en-GB"/>
              </w:rPr>
              <w:t>perfused:Blood</w:t>
            </w:r>
            <w:proofErr w:type="spellEnd"/>
          </w:p>
          <w:p w14:paraId="4591D0DC" w14:textId="77777777" w:rsidR="0095277D" w:rsidRPr="000245D1" w:rsidRDefault="0095277D" w:rsidP="00553F96">
            <w:pPr>
              <w:pStyle w:val="Els-table-text"/>
              <w:rPr>
                <w:lang w:val="en-GB"/>
              </w:rPr>
            </w:pPr>
            <w:r w:rsidRPr="000245D1">
              <w:rPr>
                <w:lang w:val="en-GB"/>
              </w:rPr>
              <w:t xml:space="preserve">Slowly </w:t>
            </w:r>
            <w:proofErr w:type="spellStart"/>
            <w:r w:rsidRPr="000245D1">
              <w:rPr>
                <w:lang w:val="en-GB"/>
              </w:rPr>
              <w:t>perfused:Blood</w:t>
            </w:r>
            <w:proofErr w:type="spellEnd"/>
          </w:p>
          <w:p w14:paraId="06067492" w14:textId="77777777" w:rsidR="0095277D" w:rsidRPr="000245D1" w:rsidRDefault="0095277D" w:rsidP="00553F96">
            <w:pPr>
              <w:pStyle w:val="Els-table-text"/>
              <w:rPr>
                <w:lang w:val="en-GB"/>
              </w:rPr>
            </w:pPr>
            <w:proofErr w:type="spellStart"/>
            <w:r w:rsidRPr="000245D1">
              <w:rPr>
                <w:lang w:val="en-GB"/>
              </w:rPr>
              <w:t>Lung:Blood</w:t>
            </w:r>
            <w:proofErr w:type="spellEnd"/>
          </w:p>
        </w:tc>
        <w:tc>
          <w:tcPr>
            <w:tcW w:w="1441" w:type="dxa"/>
            <w:tcBorders>
              <w:bottom w:val="single" w:sz="4" w:space="0" w:color="auto"/>
            </w:tcBorders>
          </w:tcPr>
          <w:p w14:paraId="40B2C70D" w14:textId="7759984D" w:rsidR="0095277D" w:rsidRPr="000245D1" w:rsidRDefault="0095277D" w:rsidP="00553F96">
            <w:pPr>
              <w:pStyle w:val="Els-table-text"/>
              <w:rPr>
                <w:lang w:val="en-GB"/>
              </w:rPr>
            </w:pPr>
            <w:r w:rsidRPr="000245D1">
              <w:rPr>
                <w:lang w:val="en-GB"/>
              </w:rPr>
              <w:t>1.81</w:t>
            </w:r>
          </w:p>
          <w:p w14:paraId="258B188A" w14:textId="6156CC8F" w:rsidR="0095277D" w:rsidRPr="000245D1" w:rsidRDefault="0095277D" w:rsidP="00553F96">
            <w:pPr>
              <w:pStyle w:val="Els-table-text"/>
              <w:rPr>
                <w:lang w:val="en-GB"/>
              </w:rPr>
            </w:pPr>
            <w:r w:rsidRPr="000245D1">
              <w:rPr>
                <w:lang w:val="en-GB"/>
              </w:rPr>
              <w:t>1.81</w:t>
            </w:r>
          </w:p>
          <w:p w14:paraId="64391F4D" w14:textId="5A1E1732" w:rsidR="0095277D" w:rsidRPr="000245D1" w:rsidRDefault="0095277D" w:rsidP="00553F96">
            <w:pPr>
              <w:pStyle w:val="Els-table-text"/>
              <w:rPr>
                <w:lang w:val="en-GB"/>
              </w:rPr>
            </w:pPr>
            <w:r w:rsidRPr="000245D1">
              <w:rPr>
                <w:lang w:val="en-GB"/>
              </w:rPr>
              <w:t>1.5</w:t>
            </w:r>
          </w:p>
          <w:p w14:paraId="7E72BD83" w14:textId="7D3F6869" w:rsidR="0095277D" w:rsidRPr="000245D1" w:rsidRDefault="0095277D" w:rsidP="00553F96">
            <w:pPr>
              <w:pStyle w:val="Els-table-text"/>
              <w:rPr>
                <w:lang w:val="en-GB"/>
              </w:rPr>
            </w:pPr>
            <w:r w:rsidRPr="000245D1">
              <w:rPr>
                <w:lang w:val="en-GB"/>
              </w:rPr>
              <w:t>0.29</w:t>
            </w:r>
          </w:p>
          <w:p w14:paraId="12DD440D" w14:textId="44E6DCFE" w:rsidR="0095277D" w:rsidRPr="000245D1" w:rsidRDefault="0095277D" w:rsidP="00553F96">
            <w:pPr>
              <w:pStyle w:val="Els-table-text"/>
              <w:rPr>
                <w:lang w:val="en-GB"/>
              </w:rPr>
            </w:pPr>
            <w:r w:rsidRPr="000245D1">
              <w:rPr>
                <w:lang w:val="en-GB"/>
              </w:rPr>
              <w:t>1.81</w:t>
            </w:r>
          </w:p>
          <w:p w14:paraId="4D886B22" w14:textId="77777777" w:rsidR="0095277D" w:rsidRPr="000245D1" w:rsidRDefault="0095277D" w:rsidP="00553F96">
            <w:pPr>
              <w:pStyle w:val="Els-table-text"/>
              <w:rPr>
                <w:lang w:val="en-GB"/>
              </w:rPr>
            </w:pPr>
          </w:p>
          <w:p w14:paraId="0582CAFA" w14:textId="77777777" w:rsidR="0095277D" w:rsidRPr="000245D1" w:rsidRDefault="0095277D" w:rsidP="00553F96">
            <w:pPr>
              <w:pStyle w:val="Els-table-text"/>
              <w:rPr>
                <w:lang w:val="en-GB"/>
              </w:rPr>
            </w:pPr>
          </w:p>
          <w:p w14:paraId="05B18136" w14:textId="3510B21B" w:rsidR="0095277D" w:rsidRPr="000245D1" w:rsidRDefault="0095277D" w:rsidP="00553F96">
            <w:pPr>
              <w:pStyle w:val="Els-table-text"/>
              <w:rPr>
                <w:lang w:val="en-GB"/>
              </w:rPr>
            </w:pPr>
            <w:r w:rsidRPr="000245D1">
              <w:rPr>
                <w:lang w:val="en-GB"/>
              </w:rPr>
              <w:t>49.26</w:t>
            </w:r>
          </w:p>
          <w:p w14:paraId="05B6A46D" w14:textId="2FC240ED" w:rsidR="0095277D" w:rsidRPr="000245D1" w:rsidRDefault="0095277D" w:rsidP="00553F96">
            <w:pPr>
              <w:pStyle w:val="Els-table-text"/>
              <w:rPr>
                <w:lang w:val="en-GB"/>
              </w:rPr>
            </w:pPr>
            <w:r w:rsidRPr="000245D1">
              <w:rPr>
                <w:lang w:val="en-GB"/>
              </w:rPr>
              <w:t>1.18</w:t>
            </w:r>
          </w:p>
          <w:p w14:paraId="4ACE98BA" w14:textId="7B04CFA1" w:rsidR="0095277D" w:rsidRPr="000245D1" w:rsidRDefault="0095277D" w:rsidP="00553F96">
            <w:pPr>
              <w:pStyle w:val="Els-table-text"/>
              <w:rPr>
                <w:lang w:val="en-GB"/>
              </w:rPr>
            </w:pPr>
            <w:r w:rsidRPr="000245D1">
              <w:rPr>
                <w:lang w:val="en-GB"/>
              </w:rPr>
              <w:t>1.18</w:t>
            </w:r>
          </w:p>
          <w:p w14:paraId="72C5FB13" w14:textId="7105E418" w:rsidR="0095277D" w:rsidRPr="000245D1" w:rsidRDefault="0095277D" w:rsidP="00553F96">
            <w:pPr>
              <w:pStyle w:val="Els-table-text"/>
              <w:rPr>
                <w:lang w:val="en-GB"/>
              </w:rPr>
            </w:pPr>
            <w:r w:rsidRPr="000245D1">
              <w:rPr>
                <w:lang w:val="en-GB"/>
              </w:rPr>
              <w:t>1.18</w:t>
            </w:r>
          </w:p>
          <w:p w14:paraId="303DEA22" w14:textId="05DB7064" w:rsidR="0095277D" w:rsidRPr="000245D1" w:rsidRDefault="0095277D" w:rsidP="00553F96">
            <w:pPr>
              <w:pStyle w:val="Els-table-text"/>
              <w:rPr>
                <w:lang w:val="en-GB"/>
              </w:rPr>
            </w:pPr>
            <w:r w:rsidRPr="000245D1">
              <w:rPr>
                <w:lang w:val="en-GB"/>
              </w:rPr>
              <w:t>1.53</w:t>
            </w:r>
          </w:p>
          <w:p w14:paraId="524BF949" w14:textId="34A65C6A" w:rsidR="0095277D" w:rsidRPr="000245D1" w:rsidRDefault="0095277D" w:rsidP="00553F96">
            <w:pPr>
              <w:pStyle w:val="Els-table-text"/>
              <w:rPr>
                <w:lang w:val="en-GB"/>
              </w:rPr>
            </w:pPr>
            <w:r w:rsidRPr="000245D1">
              <w:rPr>
                <w:lang w:val="en-GB"/>
              </w:rPr>
              <w:t>1.18</w:t>
            </w:r>
          </w:p>
        </w:tc>
        <w:tc>
          <w:tcPr>
            <w:tcW w:w="1437" w:type="dxa"/>
            <w:tcBorders>
              <w:bottom w:val="single" w:sz="4" w:space="0" w:color="auto"/>
            </w:tcBorders>
          </w:tcPr>
          <w:p w14:paraId="47A744AE" w14:textId="6A4A57D7" w:rsidR="0095277D" w:rsidRPr="000245D1" w:rsidRDefault="0095277D" w:rsidP="00553F96">
            <w:pPr>
              <w:pStyle w:val="Els-table-text"/>
              <w:rPr>
                <w:lang w:val="en-GB"/>
              </w:rPr>
            </w:pPr>
            <w:r w:rsidRPr="000245D1">
              <w:rPr>
                <w:lang w:val="en-GB"/>
              </w:rPr>
              <w:t>2.04</w:t>
            </w:r>
          </w:p>
          <w:p w14:paraId="770294E9" w14:textId="28436728" w:rsidR="0095277D" w:rsidRPr="000245D1" w:rsidRDefault="0095277D" w:rsidP="00553F96">
            <w:pPr>
              <w:pStyle w:val="Els-table-text"/>
              <w:rPr>
                <w:lang w:val="en-GB"/>
              </w:rPr>
            </w:pPr>
            <w:r w:rsidRPr="000245D1">
              <w:rPr>
                <w:lang w:val="en-GB"/>
              </w:rPr>
              <w:t>2.04</w:t>
            </w:r>
          </w:p>
          <w:p w14:paraId="39179659" w14:textId="2CCE8E68" w:rsidR="0095277D" w:rsidRPr="000245D1" w:rsidRDefault="0095277D" w:rsidP="00553F96">
            <w:pPr>
              <w:pStyle w:val="Els-table-text"/>
              <w:rPr>
                <w:lang w:val="en-GB"/>
              </w:rPr>
            </w:pPr>
            <w:r w:rsidRPr="000245D1">
              <w:rPr>
                <w:lang w:val="en-GB"/>
              </w:rPr>
              <w:t>1.57</w:t>
            </w:r>
          </w:p>
          <w:p w14:paraId="58EF96CB" w14:textId="77777777" w:rsidR="0095277D" w:rsidRPr="000245D1" w:rsidRDefault="0095277D" w:rsidP="00553F96">
            <w:pPr>
              <w:pStyle w:val="Els-table-text"/>
              <w:rPr>
                <w:lang w:val="en-GB"/>
              </w:rPr>
            </w:pPr>
            <w:r w:rsidRPr="000245D1">
              <w:rPr>
                <w:lang w:val="en-GB"/>
              </w:rPr>
              <w:t>NA</w:t>
            </w:r>
          </w:p>
          <w:p w14:paraId="7A78C801" w14:textId="77777777" w:rsidR="0095277D" w:rsidRPr="000245D1" w:rsidRDefault="0095277D" w:rsidP="00553F96">
            <w:pPr>
              <w:pStyle w:val="Els-table-text"/>
              <w:rPr>
                <w:lang w:val="en-GB"/>
              </w:rPr>
            </w:pPr>
            <w:r w:rsidRPr="000245D1">
              <w:rPr>
                <w:lang w:val="en-GB"/>
              </w:rPr>
              <w:t>NA</w:t>
            </w:r>
          </w:p>
          <w:p w14:paraId="069DBB8A" w14:textId="77777777" w:rsidR="0095277D" w:rsidRPr="000245D1" w:rsidRDefault="0095277D" w:rsidP="00553F96">
            <w:pPr>
              <w:pStyle w:val="Els-table-text"/>
              <w:rPr>
                <w:lang w:val="en-GB"/>
              </w:rPr>
            </w:pPr>
          </w:p>
          <w:p w14:paraId="6C304345" w14:textId="77777777" w:rsidR="0095277D" w:rsidRPr="000245D1" w:rsidRDefault="0095277D" w:rsidP="00553F96">
            <w:pPr>
              <w:pStyle w:val="Els-table-text"/>
              <w:rPr>
                <w:lang w:val="en-GB"/>
              </w:rPr>
            </w:pPr>
          </w:p>
          <w:p w14:paraId="1291995E" w14:textId="32011D13" w:rsidR="0095277D" w:rsidRPr="000245D1" w:rsidRDefault="0095277D" w:rsidP="00553F96">
            <w:pPr>
              <w:pStyle w:val="Els-table-text"/>
              <w:rPr>
                <w:lang w:val="en-GB"/>
              </w:rPr>
            </w:pPr>
            <w:r w:rsidRPr="000245D1">
              <w:rPr>
                <w:lang w:val="en-GB"/>
              </w:rPr>
              <w:t>40.5</w:t>
            </w:r>
          </w:p>
          <w:p w14:paraId="76B562D1" w14:textId="70E819DD" w:rsidR="0095277D" w:rsidRPr="000245D1" w:rsidRDefault="0095277D" w:rsidP="00553F96">
            <w:pPr>
              <w:pStyle w:val="Els-table-text"/>
              <w:rPr>
                <w:lang w:val="en-GB"/>
              </w:rPr>
            </w:pPr>
            <w:r w:rsidRPr="000245D1">
              <w:rPr>
                <w:lang w:val="en-GB"/>
              </w:rPr>
              <w:t>2.09</w:t>
            </w:r>
          </w:p>
          <w:p w14:paraId="279CEA8E" w14:textId="59EA572F" w:rsidR="0095277D" w:rsidRPr="000245D1" w:rsidRDefault="0095277D" w:rsidP="00553F96">
            <w:pPr>
              <w:pStyle w:val="Els-table-text"/>
              <w:rPr>
                <w:lang w:val="en-GB"/>
              </w:rPr>
            </w:pPr>
            <w:r w:rsidRPr="000245D1">
              <w:rPr>
                <w:lang w:val="en-GB"/>
              </w:rPr>
              <w:t>2.09</w:t>
            </w:r>
          </w:p>
          <w:p w14:paraId="49DF2287" w14:textId="77681293" w:rsidR="0095277D" w:rsidRPr="000245D1" w:rsidRDefault="0095277D" w:rsidP="00553F96">
            <w:pPr>
              <w:pStyle w:val="Els-table-text"/>
              <w:rPr>
                <w:lang w:val="en-GB"/>
              </w:rPr>
            </w:pPr>
            <w:r w:rsidRPr="000245D1">
              <w:rPr>
                <w:lang w:val="en-GB"/>
              </w:rPr>
              <w:t>2.09</w:t>
            </w:r>
          </w:p>
          <w:p w14:paraId="103C5FD3" w14:textId="040C970E" w:rsidR="0095277D" w:rsidRPr="000245D1" w:rsidRDefault="0095277D" w:rsidP="00553F96">
            <w:pPr>
              <w:pStyle w:val="Els-table-text"/>
              <w:rPr>
                <w:lang w:val="en-GB"/>
              </w:rPr>
            </w:pPr>
            <w:r w:rsidRPr="000245D1">
              <w:rPr>
                <w:lang w:val="en-GB"/>
              </w:rPr>
              <w:t>1.60</w:t>
            </w:r>
          </w:p>
          <w:p w14:paraId="7734DFC4" w14:textId="77777777" w:rsidR="0095277D" w:rsidRPr="000245D1" w:rsidRDefault="0095277D" w:rsidP="00553F96">
            <w:pPr>
              <w:pStyle w:val="Els-table-text"/>
              <w:rPr>
                <w:lang w:val="en-GB"/>
              </w:rPr>
            </w:pPr>
            <w:r w:rsidRPr="000245D1">
              <w:rPr>
                <w:lang w:val="en-GB"/>
              </w:rPr>
              <w:t>NA</w:t>
            </w:r>
          </w:p>
        </w:tc>
        <w:tc>
          <w:tcPr>
            <w:tcW w:w="1437" w:type="dxa"/>
            <w:tcBorders>
              <w:bottom w:val="single" w:sz="4" w:space="0" w:color="auto"/>
            </w:tcBorders>
          </w:tcPr>
          <w:p w14:paraId="4279524C" w14:textId="77777777" w:rsidR="0095277D" w:rsidRPr="00FD7468" w:rsidRDefault="0095277D" w:rsidP="00553F96">
            <w:pPr>
              <w:pStyle w:val="Els-table-text"/>
              <w:rPr>
                <w:lang w:val="nl-NL"/>
              </w:rPr>
            </w:pPr>
            <w:r w:rsidRPr="00FD7468">
              <w:rPr>
                <w:lang w:val="nl-NL"/>
              </w:rPr>
              <w:t>“”</w:t>
            </w:r>
          </w:p>
          <w:p w14:paraId="4356FD42" w14:textId="77777777" w:rsidR="0095277D" w:rsidRPr="00FD7468" w:rsidRDefault="0095277D" w:rsidP="00553F96">
            <w:pPr>
              <w:pStyle w:val="Els-table-text"/>
              <w:rPr>
                <w:lang w:val="nl-NL"/>
              </w:rPr>
            </w:pPr>
            <w:r w:rsidRPr="00FD7468">
              <w:rPr>
                <w:lang w:val="nl-NL"/>
              </w:rPr>
              <w:t>“”</w:t>
            </w:r>
          </w:p>
          <w:p w14:paraId="7B3EAA09" w14:textId="77777777" w:rsidR="0095277D" w:rsidRPr="00FD7468" w:rsidRDefault="0095277D" w:rsidP="00553F96">
            <w:pPr>
              <w:pStyle w:val="Els-table-text"/>
              <w:rPr>
                <w:lang w:val="nl-NL"/>
              </w:rPr>
            </w:pPr>
            <w:r w:rsidRPr="00FD7468">
              <w:rPr>
                <w:lang w:val="nl-NL"/>
              </w:rPr>
              <w:t>“”</w:t>
            </w:r>
          </w:p>
          <w:p w14:paraId="2E0E0C0A" w14:textId="77777777" w:rsidR="0095277D" w:rsidRPr="00FD7468" w:rsidRDefault="0095277D" w:rsidP="00553F96">
            <w:pPr>
              <w:pStyle w:val="Els-table-text"/>
              <w:rPr>
                <w:lang w:val="nl-NL"/>
              </w:rPr>
            </w:pPr>
            <w:r w:rsidRPr="00FD7468">
              <w:rPr>
                <w:rFonts w:eastAsia="Times New Roman"/>
                <w:lang w:val="nl-NL"/>
              </w:rPr>
              <w:t>“”</w:t>
            </w:r>
          </w:p>
          <w:sdt>
            <w:sdtPr>
              <w:rPr>
                <w:i/>
                <w:iCs/>
                <w:lang w:val="en-GB"/>
              </w:rPr>
              <w:tag w:val="MENDELEY_CITATION_v3_eyJjaXRhdGlvbklEIjoiTUVOREVMRVlfQ0lUQVRJT05fZDQ2OTY3MDItNmNjNC00YThmLTg1NTItNjUyMmMzMzY3OGQ5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1535763010"/>
              <w:placeholder>
                <w:docPart w:val="6CED95D224DE4672B8393AC5A4241C41"/>
              </w:placeholder>
            </w:sdtPr>
            <w:sdtContent>
              <w:p w14:paraId="6BF09D58" w14:textId="04732F34" w:rsidR="0095277D" w:rsidRPr="00FD7468" w:rsidRDefault="00776A90" w:rsidP="00553F96">
                <w:pPr>
                  <w:pStyle w:val="Els-table-text"/>
                  <w:rPr>
                    <w:i/>
                    <w:iCs/>
                    <w:lang w:val="nl-NL"/>
                  </w:rPr>
                </w:pPr>
                <w:r w:rsidRPr="00FD7468">
                  <w:rPr>
                    <w:rFonts w:eastAsia="Times New Roman"/>
                    <w:lang w:val="nl-NL"/>
                  </w:rPr>
                  <w:t>(</w:t>
                </w:r>
                <w:proofErr w:type="spellStart"/>
                <w:r w:rsidRPr="00FD7468">
                  <w:rPr>
                    <w:rFonts w:eastAsia="Times New Roman"/>
                    <w:lang w:val="nl-NL"/>
                  </w:rPr>
                  <w:t>Jongeneelen</w:t>
                </w:r>
                <w:proofErr w:type="spellEnd"/>
                <w:r w:rsidRPr="00FD7468">
                  <w:rPr>
                    <w:rFonts w:eastAsia="Times New Roman"/>
                    <w:lang w:val="nl-NL"/>
                  </w:rPr>
                  <w:t xml:space="preserve"> &amp; Berge, 2011)</w:t>
                </w:r>
              </w:p>
            </w:sdtContent>
          </w:sdt>
          <w:p w14:paraId="08D11E47" w14:textId="77777777" w:rsidR="0095277D" w:rsidRPr="00FD7468" w:rsidRDefault="0095277D" w:rsidP="00553F96">
            <w:pPr>
              <w:pStyle w:val="Els-table-text"/>
              <w:rPr>
                <w:rFonts w:eastAsia="Times New Roman"/>
                <w:color w:val="000000"/>
                <w:lang w:val="nl-NL"/>
              </w:rPr>
            </w:pPr>
          </w:p>
          <w:sdt>
            <w:sdtPr>
              <w:rPr>
                <w:rFonts w:eastAsia="Times New Roman"/>
                <w:color w:val="000000"/>
                <w:lang w:val="en-GB"/>
              </w:rPr>
              <w:tag w:val="MENDELEY_CITATION_v3_eyJjaXRhdGlvbklEIjoiTUVOREVMRVlfQ0lUQVRJT05fNmQ2YjQxZTItNjA0Mi00NWQyLWI3ZGMtMjQyZmQ4ZGM1MTA1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496538843"/>
              <w:placeholder>
                <w:docPart w:val="6CED95D224DE4672B8393AC5A4241C41"/>
              </w:placeholder>
            </w:sdtPr>
            <w:sdtContent>
              <w:p w14:paraId="59832D15" w14:textId="20055ED2" w:rsidR="0095277D" w:rsidRPr="00FD7468" w:rsidRDefault="00776A90" w:rsidP="00553F96">
                <w:pPr>
                  <w:pStyle w:val="Els-table-text"/>
                  <w:rPr>
                    <w:rFonts w:eastAsia="Times New Roman"/>
                    <w:color w:val="000000"/>
                    <w:lang w:val="nl-NL"/>
                  </w:rPr>
                </w:pPr>
                <w:r w:rsidRPr="00FD7468">
                  <w:rPr>
                    <w:rFonts w:eastAsia="Times New Roman"/>
                    <w:color w:val="000000"/>
                    <w:lang w:val="nl-NL"/>
                  </w:rPr>
                  <w:t>(</w:t>
                </w:r>
                <w:proofErr w:type="spellStart"/>
                <w:r w:rsidRPr="00FD7468">
                  <w:rPr>
                    <w:rFonts w:eastAsia="Times New Roman"/>
                    <w:color w:val="000000"/>
                    <w:lang w:val="nl-NL"/>
                  </w:rPr>
                  <w:t>Dejongh</w:t>
                </w:r>
                <w:proofErr w:type="spellEnd"/>
                <w:r w:rsidRPr="00FD7468">
                  <w:rPr>
                    <w:rFonts w:eastAsia="Times New Roman"/>
                    <w:color w:val="000000"/>
                    <w:lang w:val="nl-NL"/>
                  </w:rPr>
                  <w:t xml:space="preserve"> et al., 1997)</w:t>
                </w:r>
              </w:p>
            </w:sdtContent>
          </w:sdt>
          <w:p w14:paraId="18656DAD"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062D40AC"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1116AA27"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2D8A5F54" w14:textId="77777777" w:rsidR="0095277D" w:rsidRPr="000245D1" w:rsidRDefault="0095277D" w:rsidP="00553F96">
            <w:pPr>
              <w:pStyle w:val="Els-table-text"/>
              <w:rPr>
                <w:rFonts w:eastAsia="Times New Roman"/>
                <w:lang w:val="en-GB"/>
              </w:rPr>
            </w:pPr>
            <w:r w:rsidRPr="000245D1">
              <w:rPr>
                <w:rFonts w:eastAsia="Times New Roman"/>
                <w:lang w:val="en-GB"/>
              </w:rPr>
              <w:t>“”</w:t>
            </w:r>
          </w:p>
          <w:p w14:paraId="3077E618" w14:textId="77777777" w:rsidR="0095277D" w:rsidRPr="000245D1" w:rsidRDefault="0095277D" w:rsidP="00553F96">
            <w:pPr>
              <w:pStyle w:val="Els-table-text"/>
              <w:rPr>
                <w:rFonts w:eastAsia="Times New Roman"/>
                <w:lang w:val="en-GB"/>
              </w:rPr>
            </w:pPr>
            <w:r w:rsidRPr="000245D1">
              <w:rPr>
                <w:rFonts w:eastAsia="Times New Roman"/>
                <w:lang w:val="en-GB"/>
              </w:rPr>
              <w:t>“”</w:t>
            </w:r>
          </w:p>
        </w:tc>
      </w:tr>
    </w:tbl>
    <w:p w14:paraId="5D2DDBDC" w14:textId="435868DA" w:rsidR="00392168" w:rsidRPr="000245D1" w:rsidRDefault="00392168" w:rsidP="0095277D">
      <w:pPr>
        <w:pStyle w:val="Els-body-text"/>
        <w:ind w:firstLine="0"/>
        <w:rPr>
          <w:lang w:val="en-GB"/>
        </w:rPr>
      </w:pPr>
    </w:p>
    <w:p w14:paraId="31BB5C8C" w14:textId="7BDA292B" w:rsidR="00392168" w:rsidRPr="000245D1" w:rsidRDefault="00392168" w:rsidP="00392168">
      <w:pPr>
        <w:pStyle w:val="Els-body-text"/>
        <w:rPr>
          <w:lang w:val="en-GB"/>
        </w:rPr>
      </w:pPr>
    </w:p>
    <w:p w14:paraId="32328B63" w14:textId="1223234F" w:rsidR="0095277D" w:rsidRPr="000245D1" w:rsidRDefault="0095277D" w:rsidP="0095277D">
      <w:r w:rsidRPr="000245D1">
        <w:t>And lastly for the metabolic parameters they were derived by Kiwamoto et al (2016) and thusly they were used as is. A Complete overview of these parameters can be found in supplementary data 2: parameters.</w:t>
      </w:r>
    </w:p>
    <w:p w14:paraId="7E2A4F21" w14:textId="23EACD95" w:rsidR="0095277D" w:rsidRPr="000245D1" w:rsidRDefault="0095277D" w:rsidP="0095277D">
      <w:pPr>
        <w:pStyle w:val="Els-2ndorder-head"/>
        <w:rPr>
          <w:lang w:val="en-GB"/>
        </w:rPr>
      </w:pPr>
      <w:r w:rsidRPr="000245D1">
        <w:rPr>
          <w:lang w:val="en-GB"/>
        </w:rPr>
        <w:t>Human population based PBK model</w:t>
      </w:r>
    </w:p>
    <w:p w14:paraId="741A3DEA" w14:textId="69F3AB53" w:rsidR="002A1D3F" w:rsidRPr="000245D1" w:rsidRDefault="0095277D" w:rsidP="0095277D">
      <w:r w:rsidRPr="000245D1">
        <w:t xml:space="preserve">To more accurately model possible variation between individuals, it was decided to create a population based model. Instead of modelling a single individual population based modelling </w:t>
      </w:r>
      <w:r w:rsidR="002A1D3F" w:rsidRPr="000245D1">
        <w:t>runs the same model many different times each time with a different parameter set to represent different individuals from a population. The base model used is the same as for the single</w:t>
      </w:r>
      <w:r w:rsidR="00913565">
        <w:t xml:space="preserve"> </w:t>
      </w:r>
      <w:r w:rsidR="002A1D3F" w:rsidRPr="000245D1">
        <w:t xml:space="preserve"> human</w:t>
      </w:r>
      <w:r w:rsidR="00913565">
        <w:t xml:space="preserve"> inhalation model</w:t>
      </w:r>
      <w:r w:rsidR="002A1D3F" w:rsidRPr="000245D1">
        <w:t xml:space="preserve"> and can be seen in </w:t>
      </w:r>
      <w:r w:rsidR="002A1D3F" w:rsidRPr="000245D1">
        <w:fldChar w:fldCharType="begin"/>
      </w:r>
      <w:r w:rsidR="002A1D3F" w:rsidRPr="000245D1">
        <w:instrText xml:space="preserve"> REF _Ref130382133 \h </w:instrText>
      </w:r>
      <w:r w:rsidR="002A1D3F" w:rsidRPr="000245D1">
        <w:fldChar w:fldCharType="separate"/>
      </w:r>
      <w:r w:rsidR="002A1D3F" w:rsidRPr="000245D1">
        <w:t xml:space="preserve">Figure </w:t>
      </w:r>
      <w:r w:rsidR="002A1D3F" w:rsidRPr="000245D1">
        <w:rPr>
          <w:noProof/>
        </w:rPr>
        <w:t>2</w:t>
      </w:r>
      <w:r w:rsidR="002A1D3F" w:rsidRPr="000245D1">
        <w:fldChar w:fldCharType="end"/>
      </w:r>
      <w:r w:rsidR="002A1D3F" w:rsidRPr="000245D1">
        <w:t xml:space="preserve">. </w:t>
      </w:r>
      <w:r w:rsidRPr="000245D1">
        <w:t xml:space="preserve">As </w:t>
      </w:r>
      <w:r w:rsidR="002A1D3F" w:rsidRPr="000245D1">
        <w:t>the basis for the population parameters</w:t>
      </w:r>
      <w:r w:rsidRPr="000245D1">
        <w:t xml:space="preserve"> </w:t>
      </w:r>
      <w:r w:rsidR="002A1D3F" w:rsidRPr="000245D1">
        <w:t>the Popgen webservice was used</w:t>
      </w:r>
      <w:r w:rsidRPr="000245D1">
        <w:t xml:space="preserve">. Popgen is a web based application which generates a population of individuals with necessary parameters for pbk </w:t>
      </w:r>
      <w:r w:rsidR="00524708" w:rsidRPr="000245D1">
        <w:t>modelling</w:t>
      </w:r>
      <w:r w:rsidRPr="000245D1">
        <w:t xml:space="preserve"> based on several initial parameters</w:t>
      </w:r>
      <w:r w:rsidR="002A1D3F" w:rsidRPr="000245D1">
        <w:t xml:space="preserve"> </w:t>
      </w:r>
      <w:sdt>
        <w:sdtPr>
          <w:rPr>
            <w:color w:val="000000"/>
          </w:rPr>
          <w:tag w:val="MENDELEY_CITATION_v3_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"/>
          <w:id w:val="-752663419"/>
          <w:placeholder>
            <w:docPart w:val="78D7D54D898149A288EB435C43AC2E7A"/>
          </w:placeholder>
        </w:sdtPr>
        <w:sdtContent>
          <w:r w:rsidR="00776A90" w:rsidRPr="00776A90">
            <w:rPr>
              <w:color w:val="000000"/>
            </w:rPr>
            <w:t>(Willmann et al., 2007)</w:t>
          </w:r>
        </w:sdtContent>
      </w:sdt>
      <w:r w:rsidRPr="000245D1">
        <w:t xml:space="preserve">. Using Popgen two data sets consisting of 1000 individuals were generated. One female data set and one male data set. </w:t>
      </w:r>
      <w:r w:rsidR="00913565">
        <w:t xml:space="preserve">The initial population generation parameters can be found in supplementary data: 2 </w:t>
      </w:r>
      <w:proofErr w:type="spellStart"/>
      <w:r w:rsidR="00913565">
        <w:t>paramters</w:t>
      </w:r>
      <w:proofErr w:type="spellEnd"/>
      <w:r w:rsidR="00913565">
        <w:t>.</w:t>
      </w:r>
    </w:p>
    <w:p w14:paraId="77AD3DDA" w14:textId="3E1F3C3C" w:rsidR="002A1D3F" w:rsidRPr="000245D1" w:rsidRDefault="002A1D3F" w:rsidP="002A1D3F">
      <w:pPr>
        <w:ind w:firstLine="720"/>
      </w:pPr>
      <w:r w:rsidRPr="000245D1">
        <w:t>Popgen does not include alle necessary parameters</w:t>
      </w:r>
      <w:r w:rsidR="00913565">
        <w:t xml:space="preserve"> required for the inhalation model</w:t>
      </w:r>
      <w:r w:rsidRPr="000245D1">
        <w:t xml:space="preserve"> and was missing pulmonary ventilation and </w:t>
      </w:r>
      <w:r w:rsidR="00913565">
        <w:t>values for a</w:t>
      </w:r>
      <w:r w:rsidRPr="000245D1">
        <w:t xml:space="preserve"> blood compartment. </w:t>
      </w:r>
      <w:r w:rsidR="0095277D" w:rsidRPr="000245D1">
        <w:t>Pulmonary ventilation</w:t>
      </w:r>
      <w:r w:rsidRPr="000245D1">
        <w:t xml:space="preserve"> was derived using </w:t>
      </w:r>
      <w:proofErr w:type="spellStart"/>
      <w:r w:rsidRPr="000245D1">
        <w:t>ICRP</w:t>
      </w:r>
      <w:proofErr w:type="spellEnd"/>
      <w:r w:rsidRPr="000245D1">
        <w:t xml:space="preserve"> values</w:t>
      </w:r>
      <w:r w:rsidR="0095277D" w:rsidRPr="000245D1">
        <w:t xml:space="preserve"> </w:t>
      </w:r>
      <w:sdt>
        <w:sdtPr>
          <w:rPr>
            <w:color w:val="000000"/>
          </w:rPr>
          <w:tag w:val="MENDELEY_CITATION_v3_eyJjaXRhdGlvbklEIjoiTUVOREVMRVlfQ0lUQVRJT05fZDA2YjhmZjUtMGU4Zi00N2NjLThkOGItNDJlNDI3NzZlYjgx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602571508"/>
          <w:placeholder>
            <w:docPart w:val="F9CBB96CE50A487198502A85A6D3884A"/>
          </w:placeholder>
        </w:sdtPr>
        <w:sdtContent>
          <w:r w:rsidR="00776A90" w:rsidRPr="00776A90">
            <w:rPr>
              <w:color w:val="000000"/>
            </w:rPr>
            <w:t>(</w:t>
          </w:r>
          <w:proofErr w:type="spellStart"/>
          <w:r w:rsidR="00776A90" w:rsidRPr="00776A90">
            <w:rPr>
              <w:color w:val="000000"/>
            </w:rPr>
            <w:t>Alexaklrin</w:t>
          </w:r>
          <w:proofErr w:type="spellEnd"/>
          <w:r w:rsidR="00776A90" w:rsidRPr="00776A90">
            <w:rPr>
              <w:color w:val="000000"/>
            </w:rPr>
            <w:t xml:space="preserve"> </w:t>
          </w:r>
          <w:proofErr w:type="spellStart"/>
          <w:r w:rsidR="00776A90" w:rsidRPr="00776A90">
            <w:rPr>
              <w:color w:val="000000"/>
            </w:rPr>
            <w:t>Obninsk</w:t>
          </w:r>
          <w:proofErr w:type="spellEnd"/>
          <w:r w:rsidR="00776A90" w:rsidRPr="00776A90">
            <w:rPr>
              <w:color w:val="000000"/>
            </w:rPr>
            <w:t xml:space="preserve"> et al., 2003)</w:t>
          </w:r>
        </w:sdtContent>
      </w:sdt>
      <w:r w:rsidRPr="000245D1">
        <w:t>.</w:t>
      </w:r>
      <w:r w:rsidR="0095277D" w:rsidRPr="000245D1">
        <w:t xml:space="preserve"> </w:t>
      </w:r>
      <w:r w:rsidRPr="000245D1">
        <w:t>T</w:t>
      </w:r>
      <w:r w:rsidR="0095277D" w:rsidRPr="000245D1">
        <w:t xml:space="preserve">he male value for the data set is based on a normal distribution and 3 standard deviations (99.7%) of variance based on the male mean of 540 L/h. the female value for the data set is based on a normal distribution and 3 standard deviations (99.7%) of variance based on the female mean of 390 L/h. Blood compartment volumes were based on calculations shown in </w:t>
      </w:r>
      <w:sdt>
        <w:sdtPr>
          <w:rPr>
            <w:color w:val="000000"/>
          </w:rPr>
          <w:tag w:val="MENDELEY_CITATION_v3_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"/>
          <w:id w:val="357091679"/>
          <w:placeholder>
            <w:docPart w:val="78D7D54D898149A288EB435C43AC2E7A"/>
          </w:placeholder>
        </w:sdtPr>
        <w:sdtContent>
          <w:r w:rsidR="00776A90" w:rsidRPr="00776A90">
            <w:rPr>
              <w:color w:val="000000"/>
            </w:rPr>
            <w:t xml:space="preserve">(Price et al., 2003). </w:t>
          </w:r>
        </w:sdtContent>
      </w:sdt>
      <w:r w:rsidR="00911E1F" w:rsidRPr="000245D1">
        <w:t xml:space="preserve">The calculation used is </w:t>
      </w:r>
      <w:proofErr w:type="spellStart"/>
      <w:r w:rsidR="00911E1F" w:rsidRPr="000245D1">
        <w:t>eq</w:t>
      </w:r>
      <w:proofErr w:type="spellEnd"/>
      <w:r w:rsidR="00911E1F" w:rsidRPr="000245D1">
        <w:t xml:space="preserve">(10) based on this total blood volume 2/3 was defined as arterial blood and 1/3 as venous blood. </w:t>
      </w:r>
    </w:p>
    <w:p w14:paraId="02717F14" w14:textId="202512B5" w:rsidR="002A1D3F" w:rsidRPr="000245D1" w:rsidRDefault="002A1D3F" w:rsidP="002A1D3F"/>
    <w:p w14:paraId="494B74E8" w14:textId="39B2D884" w:rsidR="00911E1F" w:rsidRPr="00FD7468" w:rsidRDefault="00911E1F" w:rsidP="00911E1F">
      <w:pPr>
        <w:rPr>
          <w:lang w:val="nl-NL"/>
        </w:rPr>
      </w:pPr>
      <w:r w:rsidRPr="00FD7468">
        <w:rPr>
          <w:lang w:val="nl-NL"/>
        </w:rPr>
        <w:t xml:space="preserve">Blood volume (L) </w:t>
      </w:r>
    </w:p>
    <w:p w14:paraId="3D5092DE" w14:textId="77777777" w:rsidR="002A1D3F" w:rsidRPr="00FD7468" w:rsidRDefault="002A1D3F" w:rsidP="002A1D3F">
      <w:pPr>
        <w:rPr>
          <w:lang w:val="nl-NL"/>
        </w:rPr>
      </w:pPr>
    </w:p>
    <w:p w14:paraId="612A778A" w14:textId="15CB178C" w:rsidR="002A1D3F" w:rsidRPr="00FD7468" w:rsidRDefault="00000000" w:rsidP="002A1D3F">
      <w:pPr>
        <w:jc w:val="center"/>
        <w:rPr>
          <w:lang w:val="nl-NL"/>
        </w:rPr>
      </w:pPr>
      <m:oMath>
        <m:d>
          <m:dPr>
            <m:ctrlPr>
              <w:rPr>
                <w:rFonts w:ascii="Cambria Math" w:hAnsi="Cambria Math"/>
                <w:i/>
              </w:rPr>
            </m:ctrlPr>
          </m:dPr>
          <m:e>
            <m:f>
              <m:fPr>
                <m:ctrlPr>
                  <w:rPr>
                    <w:rFonts w:ascii="Cambria Math" w:hAnsi="Cambria Math"/>
                  </w:rPr>
                </m:ctrlPr>
              </m:fPr>
              <m:num>
                <m:r>
                  <m:rPr>
                    <m:sty m:val="p"/>
                  </m:rPr>
                  <w:rPr>
                    <w:rFonts w:ascii="Cambria Math" w:hAnsi="Cambria Math"/>
                    <w:lang w:val="nl-NL"/>
                  </w:rPr>
                  <m:t xml:space="preserve">13.1 * </m:t>
                </m:r>
                <m:r>
                  <w:rPr>
                    <w:rFonts w:ascii="Cambria Math" w:hAnsi="Cambria Math"/>
                  </w:rPr>
                  <m:t>Heig</m:t>
                </m:r>
                <m:r>
                  <w:rPr>
                    <w:rFonts w:ascii="Cambria Math" w:hAnsi="Cambria Math"/>
                    <w:lang w:val="nl-NL"/>
                  </w:rPr>
                  <m:t>h</m:t>
                </m:r>
                <m:r>
                  <w:rPr>
                    <w:rFonts w:ascii="Cambria Math" w:hAnsi="Cambria Math"/>
                  </w:rPr>
                  <m:t>t</m:t>
                </m:r>
                <m:r>
                  <m:rPr>
                    <m:sty m:val="p"/>
                  </m:rPr>
                  <w:rPr>
                    <w:rFonts w:ascii="Cambria Math" w:hAnsi="Cambria Math"/>
                    <w:lang w:val="nl-NL"/>
                  </w:rPr>
                  <m:t xml:space="preserve"> + 18.05 * </m:t>
                </m:r>
                <m:r>
                  <w:rPr>
                    <w:rFonts w:ascii="Cambria Math" w:hAnsi="Cambria Math"/>
                  </w:rPr>
                  <m:t>Body</m:t>
                </m:r>
                <m:r>
                  <m:rPr>
                    <m:sty m:val="p"/>
                  </m:rPr>
                  <w:rPr>
                    <w:rFonts w:ascii="Cambria Math" w:hAnsi="Cambria Math"/>
                    <w:lang w:val="nl-NL"/>
                  </w:rPr>
                  <m:t xml:space="preserve"> </m:t>
                </m:r>
                <m:r>
                  <w:rPr>
                    <w:rFonts w:ascii="Cambria Math" w:hAnsi="Cambria Math"/>
                  </w:rPr>
                  <m:t>Weig</m:t>
                </m:r>
                <m:r>
                  <w:rPr>
                    <w:rFonts w:ascii="Cambria Math" w:hAnsi="Cambria Math"/>
                    <w:lang w:val="nl-NL"/>
                  </w:rPr>
                  <m:t>h</m:t>
                </m:r>
                <m:r>
                  <w:rPr>
                    <w:rFonts w:ascii="Cambria Math" w:hAnsi="Cambria Math"/>
                  </w:rPr>
                  <m:t>t</m:t>
                </m:r>
                <m:r>
                  <m:rPr>
                    <m:sty m:val="p"/>
                  </m:rPr>
                  <w:rPr>
                    <w:rFonts w:ascii="Cambria Math" w:hAnsi="Cambria Math"/>
                    <w:lang w:val="nl-NL"/>
                  </w:rPr>
                  <m:t xml:space="preserve"> - 480</m:t>
                </m:r>
              </m:num>
              <m:den>
                <m:r>
                  <m:rPr>
                    <m:sty m:val="p"/>
                  </m:rPr>
                  <w:rPr>
                    <w:rFonts w:ascii="Cambria Math" w:hAnsi="Cambria Math"/>
                    <w:lang w:val="nl-NL"/>
                  </w:rPr>
                  <m:t>0.5732</m:t>
                </m:r>
              </m:den>
            </m:f>
            <m:r>
              <w:rPr>
                <w:rFonts w:ascii="Cambria Math" w:hAnsi="Cambria Math"/>
                <w:lang w:val="nl-NL"/>
              </w:rPr>
              <m:t xml:space="preserve">   </m:t>
            </m:r>
          </m:e>
        </m:d>
        <m:r>
          <w:rPr>
            <w:rFonts w:ascii="Cambria Math" w:hAnsi="Cambria Math"/>
            <w:lang w:val="nl-NL"/>
          </w:rPr>
          <m:t>/1000</m:t>
        </m:r>
      </m:oMath>
      <w:r w:rsidR="00911E1F" w:rsidRPr="00FD7468">
        <w:rPr>
          <w:lang w:val="nl-NL"/>
        </w:rPr>
        <w:t xml:space="preserve">                                                                 (10)</w:t>
      </w:r>
    </w:p>
    <w:p w14:paraId="6AE404F6" w14:textId="489F4B6D" w:rsidR="00911E1F" w:rsidRPr="00FD7468" w:rsidRDefault="00911E1F" w:rsidP="002A1D3F">
      <w:pPr>
        <w:jc w:val="center"/>
        <w:rPr>
          <w:lang w:val="nl-NL"/>
        </w:rPr>
      </w:pPr>
    </w:p>
    <w:p w14:paraId="2C2E9CB8" w14:textId="3392CD37" w:rsidR="00911E1F" w:rsidRPr="00FD7468" w:rsidRDefault="00911E1F" w:rsidP="00911E1F">
      <w:pPr>
        <w:rPr>
          <w:lang w:val="nl-NL"/>
        </w:rPr>
      </w:pPr>
    </w:p>
    <w:p w14:paraId="5DC7BA30" w14:textId="77777777" w:rsidR="002A1D3F" w:rsidRPr="00FD7468" w:rsidRDefault="002A1D3F" w:rsidP="002A1D3F">
      <w:pPr>
        <w:rPr>
          <w:lang w:val="nl-NL"/>
        </w:rPr>
      </w:pPr>
    </w:p>
    <w:p w14:paraId="382AA3D8" w14:textId="4CFAF4B2" w:rsidR="0095277D" w:rsidRPr="000245D1" w:rsidRDefault="0095277D" w:rsidP="002A1D3F">
      <w:r w:rsidRPr="000245D1">
        <w:t>A complete overview of parameters and calculations can be found in the supplementary data 2: parameters.</w:t>
      </w:r>
      <w:r w:rsidR="00913565">
        <w:t xml:space="preserve"> The </w:t>
      </w:r>
      <w:r w:rsidR="00913565">
        <w:lastRenderedPageBreak/>
        <w:t xml:space="preserve">integration of the generated female and male data sets can be found in </w:t>
      </w:r>
      <w:proofErr w:type="spellStart"/>
      <w:r w:rsidR="00913565">
        <w:t>supllementary</w:t>
      </w:r>
      <w:proofErr w:type="spellEnd"/>
      <w:r w:rsidR="00913565">
        <w:t xml:space="preserve"> data 1: R code under the header “human population model parameters”</w:t>
      </w:r>
    </w:p>
    <w:p w14:paraId="7B6A4D4E" w14:textId="6BD4882B" w:rsidR="00392168" w:rsidRPr="000245D1" w:rsidRDefault="00392168" w:rsidP="00FF5B0F">
      <w:pPr>
        <w:pStyle w:val="Els-body-text"/>
        <w:ind w:firstLine="0"/>
        <w:rPr>
          <w:lang w:val="en-GB"/>
        </w:rPr>
      </w:pPr>
    </w:p>
    <w:p w14:paraId="0F311FD9" w14:textId="77777777" w:rsidR="00FF5B0F" w:rsidRPr="000245D1" w:rsidRDefault="00FF5B0F" w:rsidP="00FF5B0F">
      <w:pPr>
        <w:pStyle w:val="Els-2ndorder-head"/>
        <w:rPr>
          <w:lang w:val="en-GB"/>
        </w:rPr>
      </w:pPr>
      <w:r w:rsidRPr="000245D1">
        <w:rPr>
          <w:lang w:val="en-GB"/>
        </w:rPr>
        <w:t xml:space="preserve">Model validation </w:t>
      </w:r>
    </w:p>
    <w:p w14:paraId="1910E9BB" w14:textId="332F1CB5" w:rsidR="00437C27" w:rsidRPr="000245D1" w:rsidRDefault="0051740D" w:rsidP="00437C27">
      <w:r w:rsidRPr="000245D1">
        <w:t xml:space="preserve">A PBK model attempts to predict tissue concentrations based on a host of different parameters. To ascertain if such a model accurately predicts this tissue concentration the preferred method is to compare model output to </w:t>
      </w:r>
      <w:r w:rsidR="00437C27" w:rsidRPr="000245D1">
        <w:t xml:space="preserve">relevant </w:t>
      </w:r>
      <w:r w:rsidR="00437C27" w:rsidRPr="000245D1">
        <w:rPr>
          <w:i/>
          <w:iCs/>
        </w:rPr>
        <w:t xml:space="preserve">in vivo </w:t>
      </w:r>
      <w:r w:rsidR="00437C27" w:rsidRPr="000245D1">
        <w:t xml:space="preserve">data. Such an approach was used by Kiwamoto </w:t>
      </w:r>
      <w:r w:rsidR="00437C27" w:rsidRPr="000245D1">
        <w:rPr>
          <w:i/>
          <w:iCs/>
        </w:rPr>
        <w:t xml:space="preserve">et al </w:t>
      </w:r>
      <w:r w:rsidR="00437C27" w:rsidRPr="000245D1">
        <w:t xml:space="preserve">(2016) as there is oral exposure data available for rats and limited data for humans. As this report is interested in inhalation exposure </w:t>
      </w:r>
      <w:r w:rsidR="00437C27" w:rsidRPr="000245D1">
        <w:rPr>
          <w:i/>
          <w:iCs/>
        </w:rPr>
        <w:t xml:space="preserve">in vivo </w:t>
      </w:r>
      <w:r w:rsidR="00437C27" w:rsidRPr="000245D1">
        <w:t xml:space="preserve">exposure data is preferred to validate the model. Unfortunately, exceedingly little inhalation exposure data that is coupled with PBK relevant parameters is available in either human or rats (plasma concentration, tissue concentrations etc). In order to bridge this gap a read across approach using the similar chemical Benzaldehyde was considered. Unfortunately, this chemical is similarly data poor and thus could not be used. As no inhalation data is available for either rats or humans and a chemical read across wasn’t possible either validation of this model will be purely based on oral absorption performance. </w:t>
      </w:r>
    </w:p>
    <w:p w14:paraId="06F64D16" w14:textId="7695DCD1" w:rsidR="00FF5B0F" w:rsidRPr="000245D1" w:rsidRDefault="00FF5B0F" w:rsidP="00FF5B0F">
      <w:pPr>
        <w:pStyle w:val="Els-2ndorder-head"/>
        <w:rPr>
          <w:lang w:val="en-GB"/>
        </w:rPr>
      </w:pPr>
      <w:bookmarkStart w:id="8" w:name="_Ref130728873"/>
      <w:r w:rsidRPr="000245D1">
        <w:rPr>
          <w:lang w:val="en-GB"/>
        </w:rPr>
        <w:t>Route to route extrapolation</w:t>
      </w:r>
      <w:bookmarkEnd w:id="8"/>
      <w:r w:rsidRPr="000245D1">
        <w:rPr>
          <w:lang w:val="en-GB"/>
        </w:rPr>
        <w:t xml:space="preserve"> </w:t>
      </w:r>
    </w:p>
    <w:p w14:paraId="31F7F326" w14:textId="12346FE6" w:rsidR="00FF5B0F" w:rsidRPr="000245D1" w:rsidRDefault="00437C27" w:rsidP="000575C8">
      <w:r w:rsidRPr="000245D1">
        <w:t xml:space="preserve">A plausible exposure scenario for use with the human models was constructed based on limited data </w:t>
      </w:r>
      <w:r w:rsidR="00FF5B0F" w:rsidRPr="000245D1">
        <w:t xml:space="preserve">from Electronic cigarette liquids </w:t>
      </w:r>
      <w:sdt>
        <w:sdtPr>
          <w:rPr>
            <w:color w:val="000000"/>
          </w:rPr>
          <w:tag w:val="MENDELEY_CITATION_v3_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"/>
          <w:id w:val="-1927570304"/>
          <w:placeholder>
            <w:docPart w:val="09C0FAA84E154E69A847EFAC8CED74F1"/>
          </w:placeholder>
        </w:sdtPr>
        <w:sdtContent>
          <w:r w:rsidR="00776A90" w:rsidRPr="00776A90">
            <w:rPr>
              <w:color w:val="000000"/>
            </w:rPr>
            <w:t>(Khachatoorian et al., 2022)</w:t>
          </w:r>
        </w:sdtContent>
      </w:sdt>
      <w:r w:rsidR="00FF5B0F" w:rsidRPr="000245D1">
        <w:t xml:space="preserve">. Exposure was </w:t>
      </w:r>
      <w:r w:rsidR="008D1C5C" w:rsidRPr="000245D1">
        <w:t>modelled</w:t>
      </w:r>
      <w:r w:rsidR="00FF5B0F" w:rsidRPr="000245D1">
        <w:t xml:space="preserve"> as being a three minute ‘smoke’ break using a</w:t>
      </w:r>
      <w:r w:rsidRPr="000245D1">
        <w:t>n</w:t>
      </w:r>
      <w:r w:rsidR="00FF5B0F" w:rsidRPr="000245D1">
        <w:t xml:space="preserve"> Electronic cigarette every 30 minutes for 6 hours. A total of 12 exposures. As Khachatorian et al (2022) has shown that a</w:t>
      </w:r>
      <w:r w:rsidRPr="000245D1">
        <w:t>n</w:t>
      </w:r>
      <w:r w:rsidR="00FF5B0F" w:rsidRPr="000245D1">
        <w:t xml:space="preserve"> Electronic cigarette user consumes on average 567 mg of Electronic cigarette liquid per session. If we assume a worst-case scenario with a CNMA concentration of 343 mg/ml</w:t>
      </w:r>
      <w:r w:rsidRPr="000245D1">
        <w:t xml:space="preserve"> </w:t>
      </w:r>
      <w:sdt>
        <w:sdtPr>
          <w:rPr>
            <w:color w:val="000000"/>
          </w:rPr>
          <w:tag w:val="MENDELEY_CITATION_v3_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UaWVybmV5IiwiZ2l2ZW4iOiJQZXl0b24gQS4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"/>
          <w:id w:val="-29648789"/>
          <w:placeholder>
            <w:docPart w:val="09C0FAA84E154E69A847EFAC8CED74F1"/>
          </w:placeholder>
        </w:sdtPr>
        <w:sdtContent>
          <w:r w:rsidR="00776A90" w:rsidRPr="00776A90">
            <w:rPr>
              <w:color w:val="000000"/>
            </w:rPr>
            <w:t>(</w:t>
          </w:r>
          <w:proofErr w:type="spellStart"/>
          <w:r w:rsidR="00776A90" w:rsidRPr="00776A90">
            <w:rPr>
              <w:color w:val="000000"/>
            </w:rPr>
            <w:t>Omaiye</w:t>
          </w:r>
          <w:proofErr w:type="spellEnd"/>
          <w:r w:rsidR="00776A90" w:rsidRPr="00776A90">
            <w:rPr>
              <w:color w:val="000000"/>
            </w:rPr>
            <w:t xml:space="preserve"> et al., 2019)</w:t>
          </w:r>
        </w:sdtContent>
      </w:sdt>
      <w:r w:rsidR="00FF5B0F" w:rsidRPr="000245D1">
        <w:t xml:space="preserve"> this would yield an exposure of 197.6 mg of CNMA per session. For an average person weighing this would yield approximately 2.8 mg/kg-BW</w:t>
      </w:r>
      <w:r w:rsidRPr="000245D1">
        <w:t xml:space="preserve"> per smoking session. </w:t>
      </w:r>
      <w:r w:rsidR="00FF5B0F" w:rsidRPr="000245D1">
        <w:t xml:space="preserve"> </w:t>
      </w:r>
    </w:p>
    <w:p w14:paraId="27596F2C" w14:textId="77777777" w:rsidR="00FF5B0F" w:rsidRPr="000245D1" w:rsidRDefault="00FF5B0F" w:rsidP="00FF5B0F"/>
    <w:p w14:paraId="1037CE73" w14:textId="7A9D10AE" w:rsidR="00FF5B0F" w:rsidRPr="000245D1" w:rsidRDefault="00FF5B0F" w:rsidP="00FF5B0F">
      <w:pPr>
        <w:pStyle w:val="Els-1storder-head"/>
        <w:rPr>
          <w:lang w:val="en-GB"/>
        </w:rPr>
      </w:pPr>
      <w:r w:rsidRPr="000245D1">
        <w:rPr>
          <w:lang w:val="en-GB"/>
        </w:rPr>
        <w:t xml:space="preserve">Global sensitivity analysis </w:t>
      </w:r>
    </w:p>
    <w:p w14:paraId="64C90F64" w14:textId="50699561" w:rsidR="00437C27" w:rsidRPr="000245D1" w:rsidRDefault="000575C8" w:rsidP="0047326C">
      <w:pPr>
        <w:widowControl/>
      </w:pPr>
      <w:r w:rsidRPr="000245D1">
        <w:t>PBK models use a large set of parameters not all of which have a large impact on model outcome. Knowing which parameters have an significant impact on model outcome allow a model user to ensure those parameters are defined as accurately as possible</w:t>
      </w:r>
      <w:r w:rsidR="0047326C" w:rsidRPr="000245D1">
        <w:t xml:space="preserve"> </w:t>
      </w:r>
      <w:sdt>
        <w:sdtPr>
          <w:rPr>
            <w:color w:val="000000"/>
          </w:rPr>
          <w:tag w:val="MENDELEY_CITATION_v3_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"/>
          <w:id w:val="221103647"/>
          <w:placeholder>
            <w:docPart w:val="DefaultPlaceholder_-1854013440"/>
          </w:placeholder>
        </w:sdtPr>
        <w:sdtContent>
          <w:r w:rsidR="00776A90" w:rsidRPr="00776A90">
            <w:rPr>
              <w:color w:val="000000"/>
            </w:rPr>
            <w:t>(Hsieh et al., 2018)</w:t>
          </w:r>
        </w:sdtContent>
      </w:sdt>
      <w:r w:rsidR="0047326C" w:rsidRPr="000245D1">
        <w:t xml:space="preserve">. </w:t>
      </w:r>
      <w:r w:rsidRPr="000245D1">
        <w:t xml:space="preserve">Furthermore, the important parameters can be analysed for abnormalities which can help in the quest for discovering hidden errors in the </w:t>
      </w:r>
      <w:r w:rsidR="00913565" w:rsidRPr="000245D1">
        <w:t>code. To</w:t>
      </w:r>
      <w:r w:rsidR="00FF5B0F" w:rsidRPr="000245D1">
        <w:t xml:space="preserve"> evaluate the sensitive parameters of the</w:t>
      </w:r>
      <w:r w:rsidR="0047326C" w:rsidRPr="000245D1">
        <w:t xml:space="preserve"> single human and rat models</w:t>
      </w:r>
      <w:r w:rsidR="00FF5B0F" w:rsidRPr="000245D1">
        <w:t xml:space="preserve"> global sensitivity analyses</w:t>
      </w:r>
      <w:r w:rsidR="00D72907">
        <w:t xml:space="preserve"> (GSAs)</w:t>
      </w:r>
      <w:r w:rsidR="00FF5B0F" w:rsidRPr="000245D1">
        <w:t xml:space="preserve"> where performed. This was done using a method demonstrated by </w:t>
      </w:r>
      <w:proofErr w:type="spellStart"/>
      <w:r w:rsidR="00FF5B0F" w:rsidRPr="000245D1">
        <w:t>Kasteel</w:t>
      </w:r>
      <w:proofErr w:type="spellEnd"/>
      <w:r w:rsidR="00FF5B0F" w:rsidRPr="000245D1">
        <w:t xml:space="preserve"> </w:t>
      </w:r>
      <w:r w:rsidR="00FF5B0F" w:rsidRPr="000245D1">
        <w:rPr>
          <w:i/>
          <w:iCs/>
        </w:rPr>
        <w:t>et al</w:t>
      </w:r>
      <w:r w:rsidR="00FF5B0F" w:rsidRPr="000245D1">
        <w:t xml:space="preserve"> </w:t>
      </w:r>
      <w:r w:rsidR="00437C27" w:rsidRPr="000245D1">
        <w:t>(</w:t>
      </w:r>
      <w:r w:rsidR="00FF5B0F" w:rsidRPr="000245D1">
        <w:t>2021</w:t>
      </w:r>
      <w:r w:rsidR="00437C27" w:rsidRPr="000245D1">
        <w:t>)</w:t>
      </w:r>
      <w:r w:rsidR="00FF5B0F" w:rsidRPr="000245D1">
        <w:t xml:space="preserve"> </w:t>
      </w:r>
      <w:sdt>
        <w:sdtPr>
          <w:rPr>
            <w:color w:val="000000"/>
          </w:rPr>
          <w:tag w:val="MENDELEY_CITATION_v3_eyJjaXRhdGlvbklEIjoiTUVOREVMRVlfQ0lUQVRJT05fMTVhOWY2YmQtYjUyNy00N2RkLWJhNmItMTJjNWFmMGRjNGJl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
          <w:id w:val="-963660766"/>
          <w:placeholder>
            <w:docPart w:val="88BA412C1ED84D72862A307AB954E376"/>
          </w:placeholder>
        </w:sdtPr>
        <w:sdtContent>
          <w:r w:rsidR="00776A90" w:rsidRPr="00776A90">
            <w:rPr>
              <w:color w:val="000000"/>
            </w:rPr>
            <w:t>(</w:t>
          </w:r>
          <w:proofErr w:type="spellStart"/>
          <w:r w:rsidR="00776A90" w:rsidRPr="00776A90">
            <w:rPr>
              <w:color w:val="000000"/>
            </w:rPr>
            <w:t>Kasteel</w:t>
          </w:r>
          <w:proofErr w:type="spellEnd"/>
          <w:r w:rsidR="00776A90" w:rsidRPr="00776A90">
            <w:rPr>
              <w:color w:val="000000"/>
            </w:rPr>
            <w:t xml:space="preserve"> et al., 2021)</w:t>
          </w:r>
        </w:sdtContent>
      </w:sdt>
      <w:r w:rsidR="00FF5B0F" w:rsidRPr="000245D1">
        <w:t xml:space="preserve">. This involves the `soboljansen` function from the Package `sensitivity´ </w:t>
      </w:r>
      <w:sdt>
        <w:sdtPr>
          <w:rPr>
            <w:color w:val="000000"/>
          </w:rPr>
          <w:tag w:val="MENDELEY_CITATION_v3_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"/>
          <w:id w:val="-828748758"/>
          <w:placeholder>
            <w:docPart w:val="88BA412C1ED84D72862A307AB954E376"/>
          </w:placeholder>
        </w:sdtPr>
        <w:sdtContent>
          <w:r w:rsidR="00776A90" w:rsidRPr="00776A90">
            <w:rPr>
              <w:color w:val="000000"/>
            </w:rPr>
            <w:t xml:space="preserve">(Bertrand </w:t>
          </w:r>
          <w:proofErr w:type="spellStart"/>
          <w:r w:rsidR="00776A90" w:rsidRPr="00776A90">
            <w:rPr>
              <w:color w:val="000000"/>
            </w:rPr>
            <w:t>Iooss</w:t>
          </w:r>
          <w:proofErr w:type="spellEnd"/>
          <w:r w:rsidR="00776A90" w:rsidRPr="00776A90">
            <w:rPr>
              <w:color w:val="000000"/>
            </w:rPr>
            <w:t xml:space="preserve"> et al., 2022)</w:t>
          </w:r>
        </w:sdtContent>
      </w:sdt>
      <w:r w:rsidR="00FF5B0F" w:rsidRPr="000245D1">
        <w:t>. This method requires the following input.</w:t>
      </w:r>
    </w:p>
    <w:p w14:paraId="47F7DCDB" w14:textId="708BED8D" w:rsidR="00FF5B0F" w:rsidRPr="000245D1" w:rsidRDefault="00FF5B0F" w:rsidP="0047326C">
      <w:r w:rsidRPr="000245D1">
        <w:t xml:space="preserve">Two </w:t>
      </w:r>
      <w:r w:rsidR="0047326C" w:rsidRPr="000245D1">
        <w:t>parameters set which</w:t>
      </w:r>
      <w:r w:rsidR="00721CD3" w:rsidRPr="000245D1">
        <w:t xml:space="preserve"> serve as</w:t>
      </w:r>
      <w:r w:rsidR="0047326C" w:rsidRPr="000245D1">
        <w:t xml:space="preserve"> upper and lower bounds</w:t>
      </w:r>
      <w:r w:rsidRPr="000245D1">
        <w:t xml:space="preserve">. These two </w:t>
      </w:r>
      <w:r w:rsidR="00721CD3" w:rsidRPr="000245D1">
        <w:t>parameter</w:t>
      </w:r>
      <w:r w:rsidRPr="000245D1">
        <w:t xml:space="preserve"> sets were generated based on the single human parameter set. As an upper bound the parameter values +1% and as a lower bound the parameter values -1% where used.  Between these bounds the parameter values </w:t>
      </w:r>
      <w:r w:rsidR="00721CD3" w:rsidRPr="000245D1">
        <w:t>assumed to be</w:t>
      </w:r>
      <w:r w:rsidRPr="000245D1">
        <w:t xml:space="preserve"> normally distributed.</w:t>
      </w:r>
      <w:r w:rsidR="00721CD3" w:rsidRPr="000245D1">
        <w:t xml:space="preserve"> The soboljansen function will then generate a large data set of possible parameter combinations and will run the model using these parameter combinations. The output of these runs will then be compared to evaluate the impact on the </w:t>
      </w:r>
      <w:r w:rsidR="00524708" w:rsidRPr="000245D1">
        <w:t>outcome</w:t>
      </w:r>
      <w:r w:rsidR="00721CD3" w:rsidRPr="000245D1">
        <w:t xml:space="preserve"> of the model when parameters are changed. </w:t>
      </w:r>
      <w:r w:rsidRPr="000245D1">
        <w:t>The output of th</w:t>
      </w:r>
      <w:r w:rsidR="00721CD3" w:rsidRPr="000245D1">
        <w:t>is</w:t>
      </w:r>
      <w:r w:rsidRPr="000245D1">
        <w:t xml:space="preserve"> analysis is a ranking of influential parameter using two indexes. The total effect and main effect. The total effects have cumulative value of 1 representing the contribution of a parameter to the overall change in output of interest. The main effect similarly has a cumulative value of 1 representing the contribution of this parameter independent of its effects on other parameters.</w:t>
      </w:r>
      <w:r w:rsidR="00721CD3" w:rsidRPr="000245D1">
        <w:t xml:space="preserve"> To illustrate </w:t>
      </w:r>
      <w:r w:rsidR="00524708">
        <w:t>b</w:t>
      </w:r>
      <w:r w:rsidR="00721CD3" w:rsidRPr="000245D1">
        <w:t xml:space="preserve">ody </w:t>
      </w:r>
      <w:r w:rsidR="00524708">
        <w:t>w</w:t>
      </w:r>
      <w:r w:rsidR="00721CD3" w:rsidRPr="000245D1">
        <w:t xml:space="preserve">eight. Body weight is expected to have a large total effects as a large number of parameters such as organ volumes, cardiac output and so on are influenced by body weight. Yet, it is expected that body weight does not necessarily directly have a large impact on CNMA concentration and thusly a smaller main effect is expected. </w:t>
      </w:r>
      <w:r w:rsidRPr="000245D1">
        <w:t xml:space="preserve">The total and main effects for alle parameters were investigated at multiple time points for both oral and inhalation exposures. The corresponding code can be found in the supplementary data section 1: R code. </w:t>
      </w:r>
      <w:r w:rsidR="008475EF" w:rsidRPr="000245D1">
        <w:t>Or alternatively on https://</w:t>
      </w:r>
      <w:proofErr w:type="spellStart"/>
      <w:r w:rsidR="008475EF" w:rsidRPr="000245D1">
        <w:t>github.com</w:t>
      </w:r>
      <w:proofErr w:type="spellEnd"/>
      <w:r w:rsidR="008475EF" w:rsidRPr="000245D1">
        <w:t>/</w:t>
      </w:r>
      <w:proofErr w:type="spellStart"/>
      <w:r w:rsidR="008475EF" w:rsidRPr="000245D1">
        <w:t>jjLugt</w:t>
      </w:r>
      <w:proofErr w:type="spellEnd"/>
      <w:r w:rsidR="008475EF" w:rsidRPr="000245D1">
        <w:t xml:space="preserve">/Cinnamaldehyde-pbk . </w:t>
      </w:r>
    </w:p>
    <w:p w14:paraId="33424A63" w14:textId="112C83CC" w:rsidR="00392168" w:rsidRPr="000245D1" w:rsidRDefault="00392168" w:rsidP="00FF5B0F">
      <w:pPr>
        <w:ind w:firstLine="720"/>
      </w:pPr>
    </w:p>
    <w:p w14:paraId="73C8D5B0" w14:textId="7ABAC40F" w:rsidR="00392168" w:rsidRPr="000245D1" w:rsidRDefault="00392168" w:rsidP="00392168">
      <w:pPr>
        <w:pStyle w:val="Els-body-text"/>
        <w:rPr>
          <w:lang w:val="en-GB"/>
        </w:rPr>
      </w:pPr>
    </w:p>
    <w:p w14:paraId="6A006EDB" w14:textId="2DA9A7B1" w:rsidR="00392168" w:rsidRPr="000245D1" w:rsidRDefault="00392168" w:rsidP="00392168">
      <w:pPr>
        <w:pStyle w:val="Els-body-text"/>
        <w:rPr>
          <w:lang w:val="en-GB"/>
        </w:rPr>
      </w:pPr>
    </w:p>
    <w:p w14:paraId="60930CDD" w14:textId="046152C8" w:rsidR="00392168" w:rsidRPr="000245D1" w:rsidRDefault="00392168" w:rsidP="00392168">
      <w:pPr>
        <w:pStyle w:val="Els-body-text"/>
        <w:rPr>
          <w:lang w:val="en-GB"/>
        </w:rPr>
      </w:pPr>
    </w:p>
    <w:p w14:paraId="24B163A0" w14:textId="4447C7F8" w:rsidR="00392168" w:rsidRPr="000245D1" w:rsidRDefault="00392168" w:rsidP="00392168">
      <w:pPr>
        <w:pStyle w:val="Els-body-text"/>
        <w:rPr>
          <w:lang w:val="en-GB"/>
        </w:rPr>
      </w:pPr>
    </w:p>
    <w:p w14:paraId="0208E8F3" w14:textId="77777777" w:rsidR="00704361" w:rsidRPr="000245D1" w:rsidRDefault="00704361" w:rsidP="00704361">
      <w:pPr>
        <w:pStyle w:val="Els-1storder-head"/>
        <w:rPr>
          <w:lang w:val="en-GB"/>
        </w:rPr>
      </w:pPr>
      <w:r w:rsidRPr="000245D1">
        <w:rPr>
          <w:lang w:val="en-GB"/>
        </w:rPr>
        <w:lastRenderedPageBreak/>
        <w:t>Results</w:t>
      </w:r>
    </w:p>
    <w:p w14:paraId="71060FCB" w14:textId="13DE563E" w:rsidR="00704361" w:rsidRPr="000245D1" w:rsidRDefault="00704361" w:rsidP="00704361">
      <w:pPr>
        <w:pStyle w:val="Els-2ndorder-head"/>
        <w:rPr>
          <w:lang w:val="en-GB"/>
        </w:rPr>
      </w:pPr>
      <w:r w:rsidRPr="000245D1">
        <w:rPr>
          <w:lang w:val="en-GB"/>
        </w:rPr>
        <w:t xml:space="preserve">Global Sensitivity analysis </w:t>
      </w:r>
    </w:p>
    <w:p w14:paraId="21CFFB04" w14:textId="04E1B976" w:rsidR="00704361" w:rsidRPr="000245D1" w:rsidRDefault="00704361" w:rsidP="00704361">
      <w:r w:rsidRPr="000245D1">
        <w:t xml:space="preserve">As noted above </w:t>
      </w:r>
      <w:r w:rsidR="00D72907">
        <w:t xml:space="preserve">GSA </w:t>
      </w:r>
      <w:r w:rsidRPr="000245D1">
        <w:t xml:space="preserve">can be a valuable tool in both checking the model for errors as ensuring correct parameters are used. As the </w:t>
      </w:r>
      <w:r w:rsidR="00524708" w:rsidRPr="000245D1">
        <w:t>outcome</w:t>
      </w:r>
      <w:r w:rsidRPr="000245D1">
        <w:t xml:space="preserve"> of a model is both dependent on exposure dose and exposure route multiple GSAs have been performed for both rat and human models.</w:t>
      </w:r>
    </w:p>
    <w:p w14:paraId="43AB55AD" w14:textId="6FE121F1" w:rsidR="00946051" w:rsidRDefault="00704361" w:rsidP="005A7F94">
      <w:r w:rsidRPr="000245D1">
        <w:t>In rats the sensitive parameters determining the CNMA concentration in blood with oral and inhalation exposure were investigated. The results are presented in</w:t>
      </w:r>
      <w:r w:rsidR="00176C33" w:rsidRPr="000245D1">
        <w:t xml:space="preserve"> </w:t>
      </w:r>
      <w:r w:rsidR="00176C33" w:rsidRPr="000245D1">
        <w:fldChar w:fldCharType="begin"/>
      </w:r>
      <w:r w:rsidR="00176C33" w:rsidRPr="000245D1">
        <w:instrText xml:space="preserve"> REF _Ref130562493 \h </w:instrText>
      </w:r>
      <w:r w:rsidR="00176C33" w:rsidRPr="000245D1">
        <w:fldChar w:fldCharType="separate"/>
      </w:r>
      <w:r w:rsidR="00176C33" w:rsidRPr="000245D1">
        <w:t xml:space="preserve">Figure </w:t>
      </w:r>
      <w:r w:rsidR="00176C33" w:rsidRPr="000245D1">
        <w:rPr>
          <w:noProof/>
        </w:rPr>
        <w:t>3</w:t>
      </w:r>
      <w:r w:rsidR="00176C33" w:rsidRPr="000245D1">
        <w:fldChar w:fldCharType="end"/>
      </w:r>
      <w:r w:rsidR="00176C33" w:rsidRPr="000245D1">
        <w:t xml:space="preserve"> and </w:t>
      </w:r>
      <w:r w:rsidR="00176C33" w:rsidRPr="000245D1">
        <w:fldChar w:fldCharType="begin"/>
      </w:r>
      <w:r w:rsidR="00176C33" w:rsidRPr="000245D1">
        <w:instrText xml:space="preserve"> REF _Ref130562499 \h </w:instrText>
      </w:r>
      <w:r w:rsidR="00176C33" w:rsidRPr="000245D1">
        <w:fldChar w:fldCharType="separate"/>
      </w:r>
      <w:r w:rsidR="00176C33" w:rsidRPr="000245D1">
        <w:t xml:space="preserve">Figure </w:t>
      </w:r>
      <w:r w:rsidR="00176C33" w:rsidRPr="000245D1">
        <w:rPr>
          <w:noProof/>
        </w:rPr>
        <w:t>4</w:t>
      </w:r>
      <w:r w:rsidR="00176C33" w:rsidRPr="000245D1">
        <w:fldChar w:fldCharType="end"/>
      </w:r>
      <w:r w:rsidRPr="000245D1">
        <w:t xml:space="preserve">. During oral exposure the two most important parameters excluding T= 30 min where the uptake rate constant (Ka) and cardiac output (QC). At T=30 min the initial concentration of </w:t>
      </w:r>
      <w:r w:rsidR="00524708" w:rsidRPr="000245D1">
        <w:t>G</w:t>
      </w:r>
      <w:r w:rsidR="00913565">
        <w:t>HS</w:t>
      </w:r>
      <w:r w:rsidRPr="000245D1">
        <w:t xml:space="preserve"> in the liver (</w:t>
      </w:r>
      <w:proofErr w:type="spellStart"/>
      <w:r w:rsidRPr="000245D1">
        <w:t>init_GSH_L</w:t>
      </w:r>
      <w:proofErr w:type="spellEnd"/>
      <w:r w:rsidRPr="000245D1">
        <w:t xml:space="preserve">) is the second most important parameters followed by the first order rate constant for the conjugation </w:t>
      </w:r>
      <w:proofErr w:type="spellStart"/>
      <w:r w:rsidRPr="000245D1">
        <w:t>GSH</w:t>
      </w:r>
      <w:proofErr w:type="spellEnd"/>
      <w:r w:rsidRPr="000245D1">
        <w:t xml:space="preserve"> with CNMA(k_L_GST). It can be noted that after 90 min the </w:t>
      </w:r>
      <w:proofErr w:type="spellStart"/>
      <w:r w:rsidRPr="000245D1">
        <w:t>P</w:t>
      </w:r>
      <w:r w:rsidR="00076152">
        <w:t>_</w:t>
      </w:r>
      <w:r w:rsidRPr="000245D1">
        <w:t>B</w:t>
      </w:r>
      <w:proofErr w:type="spellEnd"/>
      <w:r w:rsidR="00C6771B">
        <w:t xml:space="preserve"> (</w:t>
      </w:r>
      <w:r w:rsidR="00C6771B" w:rsidRPr="000245D1">
        <w:t>partition coefficient between air and blood for CNMA</w:t>
      </w:r>
      <w:r w:rsidR="00C6771B">
        <w:t>)</w:t>
      </w:r>
      <w:r w:rsidRPr="000245D1">
        <w:t xml:space="preserve"> and </w:t>
      </w:r>
      <w:proofErr w:type="spellStart"/>
      <w:r w:rsidRPr="000245D1">
        <w:t>P</w:t>
      </w:r>
      <w:r w:rsidR="00076152">
        <w:t>_</w:t>
      </w:r>
      <w:r w:rsidRPr="000245D1">
        <w:t>V</w:t>
      </w:r>
      <w:proofErr w:type="spellEnd"/>
      <w:r w:rsidRPr="000245D1">
        <w:t xml:space="preserve"> </w:t>
      </w:r>
      <w:r w:rsidR="00C6771B">
        <w:t>(</w:t>
      </w:r>
      <w:r w:rsidR="00C6771B" w:rsidRPr="000245D1">
        <w:t xml:space="preserve">pulmonary ventilation </w:t>
      </w:r>
      <w:r w:rsidR="00C6771B">
        <w:t>)</w:t>
      </w:r>
      <w:r w:rsidRPr="000245D1">
        <w:t>steadily increase in relevance. BW</w:t>
      </w:r>
      <w:r w:rsidR="00C6771B">
        <w:t xml:space="preserve"> (Body weight)</w:t>
      </w:r>
      <w:r w:rsidRPr="000245D1">
        <w:t xml:space="preserve"> has a moderate impact at all time points. The sensitive parameters for inhalation exposure are noted to be considerably different. The two most important parameters are </w:t>
      </w:r>
      <w:proofErr w:type="spellStart"/>
      <w:r w:rsidRPr="000245D1">
        <w:t>P</w:t>
      </w:r>
      <w:r w:rsidR="00076152">
        <w:t>_</w:t>
      </w:r>
      <w:r w:rsidRPr="000245D1">
        <w:t>B</w:t>
      </w:r>
      <w:proofErr w:type="spellEnd"/>
      <w:r w:rsidRPr="000245D1">
        <w:t xml:space="preserve"> followed by BW. Both </w:t>
      </w:r>
      <w:proofErr w:type="spellStart"/>
      <w:r w:rsidRPr="000245D1">
        <w:t>Q_RP</w:t>
      </w:r>
      <w:proofErr w:type="spellEnd"/>
      <w:r w:rsidR="00C6771B">
        <w:t xml:space="preserve"> (</w:t>
      </w:r>
      <w:r w:rsidR="00C6771B" w:rsidRPr="000245D1">
        <w:t>blood flow to Richly perfused tissue</w:t>
      </w:r>
      <w:r w:rsidR="00C6771B">
        <w:t>)</w:t>
      </w:r>
      <w:r w:rsidRPr="000245D1">
        <w:t xml:space="preserve"> and </w:t>
      </w:r>
      <w:proofErr w:type="spellStart"/>
      <w:r w:rsidRPr="000245D1">
        <w:t>V_SP</w:t>
      </w:r>
      <w:proofErr w:type="spellEnd"/>
      <w:r w:rsidR="00C6771B">
        <w:t xml:space="preserve"> (</w:t>
      </w:r>
      <w:r w:rsidR="00C6771B" w:rsidRPr="000245D1">
        <w:t>volume of slowly perfused tissue</w:t>
      </w:r>
      <w:r w:rsidR="00C6771B">
        <w:t>)</w:t>
      </w:r>
      <w:r w:rsidRPr="000245D1">
        <w:t xml:space="preserve"> are moderately important at all time points.  </w:t>
      </w:r>
    </w:p>
    <w:p w14:paraId="1098E565" w14:textId="4FCC97CD" w:rsidR="00704361" w:rsidRDefault="005A7F94" w:rsidP="005A7F94">
      <w:pPr>
        <w:ind w:firstLine="720"/>
      </w:pPr>
      <w:r>
        <w:t xml:space="preserve">Sensitive parameters might change if an exposure route is changed. To test if this was the case for the human oral and human inhalation models GSA results for a 250 mg/kg-dose were compared. </w:t>
      </w:r>
      <w:r w:rsidR="00704361" w:rsidRPr="000245D1">
        <w:t xml:space="preserve">It can be noted that </w:t>
      </w:r>
      <w:r w:rsidR="00946051">
        <w:t>two different</w:t>
      </w:r>
      <w:r>
        <w:t xml:space="preserve"> sensitive</w:t>
      </w:r>
      <w:r w:rsidR="00946051">
        <w:t xml:space="preserve"> parameter set</w:t>
      </w:r>
      <w:r w:rsidR="0053249F">
        <w:t>s</w:t>
      </w:r>
      <w:r w:rsidR="00946051">
        <w:t xml:space="preserve"> appear</w:t>
      </w:r>
      <w:r>
        <w:t xml:space="preserve"> as can be seen in </w:t>
      </w:r>
      <w:r>
        <w:fldChar w:fldCharType="begin"/>
      </w:r>
      <w:r>
        <w:instrText xml:space="preserve"> REF _Ref130744229 \h </w:instrText>
      </w:r>
      <w:r>
        <w:fldChar w:fldCharType="separate"/>
      </w:r>
      <w:r>
        <w:t xml:space="preserve">Figure </w:t>
      </w:r>
      <w:r>
        <w:rPr>
          <w:noProof/>
        </w:rPr>
        <w:t>4</w:t>
      </w:r>
      <w:r>
        <w:fldChar w:fldCharType="end"/>
      </w:r>
      <w:r w:rsidR="00946051">
        <w:t>. With the three most important</w:t>
      </w:r>
      <w:r w:rsidR="00F27ECA">
        <w:t xml:space="preserve"> sensitive parameters</w:t>
      </w:r>
      <w:r w:rsidR="00946051">
        <w:t xml:space="preserve"> as ranked by number of appearances in the top three position for oral exposure being: Vsmax_L_CA</w:t>
      </w:r>
      <w:r w:rsidR="00C6771B">
        <w:t xml:space="preserve"> (maximal rate for oxidative reduction of CNMA in the liver)</w:t>
      </w:r>
      <w:r w:rsidR="0053249F">
        <w:t xml:space="preserve"> </w:t>
      </w:r>
      <w:r w:rsidR="00946051">
        <w:t>, Ka</w:t>
      </w:r>
      <w:r w:rsidR="00C6771B">
        <w:t xml:space="preserve"> (Uptake rate)</w:t>
      </w:r>
      <w:r w:rsidR="00946051">
        <w:t xml:space="preserve"> and </w:t>
      </w:r>
      <w:proofErr w:type="spellStart"/>
      <w:r w:rsidR="00946051">
        <w:t>Q_C</w:t>
      </w:r>
      <w:proofErr w:type="spellEnd"/>
      <w:r w:rsidR="00946051">
        <w:t xml:space="preserve"> </w:t>
      </w:r>
      <w:r w:rsidR="00C6771B">
        <w:t xml:space="preserve">(cardiac output) </w:t>
      </w:r>
      <w:r w:rsidR="00946051">
        <w:t xml:space="preserve">and for inhalation exposure: </w:t>
      </w:r>
      <w:proofErr w:type="spellStart"/>
      <w:r w:rsidR="00946051">
        <w:t>P_V</w:t>
      </w:r>
      <w:proofErr w:type="spellEnd"/>
      <w:r w:rsidR="00C6771B">
        <w:t xml:space="preserve"> (pulmonary ventilation)</w:t>
      </w:r>
      <w:r w:rsidR="00946051">
        <w:t xml:space="preserve">, </w:t>
      </w:r>
      <w:proofErr w:type="spellStart"/>
      <w:r w:rsidR="00946051">
        <w:t>P_B</w:t>
      </w:r>
      <w:proofErr w:type="spellEnd"/>
      <w:r w:rsidR="00C6771B">
        <w:t xml:space="preserve"> (</w:t>
      </w:r>
      <w:proofErr w:type="spellStart"/>
      <w:r w:rsidR="00C6771B">
        <w:t>blood:air</w:t>
      </w:r>
      <w:proofErr w:type="spellEnd"/>
      <w:r w:rsidR="00C6771B">
        <w:t xml:space="preserve"> partition coefficient for CNMA) </w:t>
      </w:r>
      <w:r w:rsidR="00946051">
        <w:t xml:space="preserve"> and </w:t>
      </w:r>
      <w:proofErr w:type="spellStart"/>
      <w:r w:rsidR="00946051">
        <w:t>V_SP</w:t>
      </w:r>
      <w:proofErr w:type="spellEnd"/>
      <w:r w:rsidR="00C6771B">
        <w:t xml:space="preserve"> ( Volume of slowly perfused tissue). In oral exposure at all time points nearly half of all variation in the model is explained by the rate of oxidation of CNMA in the liver. </w:t>
      </w:r>
      <w:r>
        <w:t xml:space="preserve">In contrast it can be noted that during inhalation exposure no metabolic parameters are present in the top ten influential parameters. </w:t>
      </w:r>
    </w:p>
    <w:p w14:paraId="61F4B690" w14:textId="0BEADD97" w:rsidR="005A7F94" w:rsidRPr="000245D1" w:rsidRDefault="00F27ECA" w:rsidP="005A7F94">
      <w:pPr>
        <w:ind w:firstLine="720"/>
      </w:pPr>
      <w:r>
        <w:t xml:space="preserve">As the lungs are a expected sensitive organ during inhalation exposure sensitive parameters were determined for a 2.8 mg/kg-BW exposure and a 250 mg/kg-BW exposure. the results of these GSAs can be found in </w:t>
      </w:r>
      <w:r>
        <w:fldChar w:fldCharType="begin"/>
      </w:r>
      <w:r>
        <w:instrText xml:space="preserve"> REF _Ref130744924 \h </w:instrText>
      </w:r>
      <w:r>
        <w:fldChar w:fldCharType="separate"/>
      </w:r>
      <w:r>
        <w:t xml:space="preserve">Figure </w:t>
      </w:r>
      <w:r>
        <w:rPr>
          <w:noProof/>
        </w:rPr>
        <w:t>5</w:t>
      </w:r>
      <w:r>
        <w:fldChar w:fldCharType="end"/>
      </w:r>
      <w:r>
        <w:t xml:space="preserve">. The top three sensitive parameters are the same for 2.8 and 250 mg/kg-BW inhalation exposures. The parameters are: </w:t>
      </w:r>
      <w:proofErr w:type="spellStart"/>
      <w:r>
        <w:t>P_V</w:t>
      </w:r>
      <w:proofErr w:type="spellEnd"/>
      <w:r>
        <w:t xml:space="preserve"> (pulmonary ventilation), </w:t>
      </w:r>
      <w:proofErr w:type="spellStart"/>
      <w:r>
        <w:t>P_B</w:t>
      </w:r>
      <w:proofErr w:type="spellEnd"/>
      <w:r>
        <w:t xml:space="preserve"> (</w:t>
      </w:r>
      <w:proofErr w:type="spellStart"/>
      <w:r>
        <w:t>blood:air</w:t>
      </w:r>
      <w:proofErr w:type="spellEnd"/>
      <w:r>
        <w:t xml:space="preserve"> partition coefficient for CNMA) and either </w:t>
      </w:r>
      <w:proofErr w:type="spellStart"/>
      <w:r>
        <w:t>P_Pu</w:t>
      </w:r>
      <w:proofErr w:type="spellEnd"/>
      <w:r>
        <w:t xml:space="preserve"> (</w:t>
      </w:r>
      <w:proofErr w:type="spellStart"/>
      <w:r>
        <w:t>Blood:lungs</w:t>
      </w:r>
      <w:proofErr w:type="spellEnd"/>
      <w:r>
        <w:t xml:space="preserve"> partition coefficient for CNMA) or  </w:t>
      </w:r>
      <w:proofErr w:type="spellStart"/>
      <w:r>
        <w:t>V_SP</w:t>
      </w:r>
      <w:proofErr w:type="spellEnd"/>
      <w:r>
        <w:t xml:space="preserve"> ( Volume of slowly perfused tissue). Indicating that the concentration is mainly dictated by the inhalation dynamics absorption in blood and transfer into the lungs during the first 90 min and afterwards appears to also be influenced by possible reservoir in slowly perfused tissue. </w:t>
      </w:r>
    </w:p>
    <w:p w14:paraId="10CF3C94" w14:textId="4088275D" w:rsidR="00392168" w:rsidRPr="000245D1" w:rsidRDefault="00392168" w:rsidP="00392168">
      <w:pPr>
        <w:pStyle w:val="Els-body-text"/>
        <w:rPr>
          <w:lang w:val="en-GB"/>
        </w:rPr>
      </w:pPr>
    </w:p>
    <w:p w14:paraId="1BCDA251" w14:textId="3AD8BC97" w:rsidR="00392168" w:rsidRPr="000245D1" w:rsidRDefault="00392168" w:rsidP="00392168">
      <w:pPr>
        <w:pStyle w:val="Els-body-text"/>
        <w:rPr>
          <w:lang w:val="en-GB"/>
        </w:rPr>
      </w:pPr>
    </w:p>
    <w:p w14:paraId="27C7CB6B" w14:textId="4C62ECDD" w:rsidR="00392168" w:rsidRPr="000245D1" w:rsidRDefault="00392168" w:rsidP="00392168">
      <w:pPr>
        <w:pStyle w:val="Els-body-text"/>
        <w:rPr>
          <w:lang w:val="en-GB"/>
        </w:rPr>
      </w:pPr>
    </w:p>
    <w:p w14:paraId="03C72897" w14:textId="08AE56FA" w:rsidR="00392168" w:rsidRPr="000245D1" w:rsidRDefault="00392168" w:rsidP="00B5336A">
      <w:pPr>
        <w:pStyle w:val="Els-body-text"/>
        <w:ind w:firstLine="0"/>
        <w:rPr>
          <w:lang w:val="en-GB"/>
        </w:rPr>
      </w:pPr>
    </w:p>
    <w:p w14:paraId="0B05F4CF" w14:textId="0FE6F4EE" w:rsidR="00392168" w:rsidRPr="000245D1" w:rsidRDefault="00704361" w:rsidP="00392168">
      <w:pPr>
        <w:pStyle w:val="Els-body-text"/>
        <w:rPr>
          <w:lang w:val="en-GB"/>
        </w:rPr>
      </w:pPr>
      <w:r w:rsidRPr="000245D1">
        <w:rPr>
          <w:noProof/>
          <w:lang w:val="en-GB"/>
        </w:rPr>
        <w:lastRenderedPageBreak/>
        <mc:AlternateContent>
          <mc:Choice Requires="wpg">
            <w:drawing>
              <wp:anchor distT="0" distB="0" distL="114300" distR="114300" simplePos="0" relativeHeight="251653120" behindDoc="0" locked="0" layoutInCell="1" allowOverlap="1" wp14:anchorId="65FC65CF" wp14:editId="5CF3600A">
                <wp:simplePos x="0" y="0"/>
                <wp:positionH relativeFrom="column">
                  <wp:posOffset>-300355</wp:posOffset>
                </wp:positionH>
                <wp:positionV relativeFrom="paragraph">
                  <wp:posOffset>0</wp:posOffset>
                </wp:positionV>
                <wp:extent cx="5988685" cy="8143875"/>
                <wp:effectExtent l="0" t="0" r="0" b="9525"/>
                <wp:wrapTopAndBottom/>
                <wp:docPr id="11" name="Groep 11"/>
                <wp:cNvGraphicFramePr/>
                <a:graphic xmlns:a="http://schemas.openxmlformats.org/drawingml/2006/main">
                  <a:graphicData uri="http://schemas.microsoft.com/office/word/2010/wordprocessingGroup">
                    <wpg:wgp>
                      <wpg:cNvGrpSpPr/>
                      <wpg:grpSpPr>
                        <a:xfrm>
                          <a:off x="0" y="0"/>
                          <a:ext cx="5988685" cy="8143875"/>
                          <a:chOff x="0" y="0"/>
                          <a:chExt cx="5638800" cy="7854796"/>
                        </a:xfrm>
                      </wpg:grpSpPr>
                      <pic:pic xmlns:pic="http://schemas.openxmlformats.org/drawingml/2006/picture">
                        <pic:nvPicPr>
                          <pic:cNvPr id="7" name="Afbeelding 7" descr="Afbeelding met diagram, schematisch&#10;&#10;Automatisch gegenereerde beschrijv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38800" cy="7383780"/>
                          </a:xfrm>
                          <a:prstGeom prst="rect">
                            <a:avLst/>
                          </a:prstGeom>
                        </pic:spPr>
                      </pic:pic>
                      <wps:wsp>
                        <wps:cNvPr id="10" name="Tekstvak 10"/>
                        <wps:cNvSpPr txBox="1"/>
                        <wps:spPr>
                          <a:xfrm>
                            <a:off x="80714" y="7436976"/>
                            <a:ext cx="5557937" cy="417820"/>
                          </a:xfrm>
                          <a:prstGeom prst="rect">
                            <a:avLst/>
                          </a:prstGeom>
                          <a:solidFill>
                            <a:prstClr val="white"/>
                          </a:solidFill>
                          <a:ln>
                            <a:noFill/>
                          </a:ln>
                        </wps:spPr>
                        <wps:txbx>
                          <w:txbxContent>
                            <w:p w14:paraId="0EE3183C" w14:textId="3923BD05" w:rsidR="00704361" w:rsidRPr="007B5580" w:rsidRDefault="00704361" w:rsidP="00704361">
                              <w:pPr>
                                <w:pStyle w:val="Bijschrift"/>
                                <w:rPr>
                                  <w:noProof/>
                                  <w:sz w:val="20"/>
                                  <w:szCs w:val="20"/>
                                  <w:lang w:val="en-US"/>
                                </w:rPr>
                              </w:pPr>
                              <w:bookmarkStart w:id="9" w:name="_Ref130562493"/>
                              <w:r>
                                <w:t xml:space="preserve">Figure </w:t>
                              </w:r>
                              <w:fldSimple w:instr=" SEQ Figure \* ARABIC ">
                                <w:r w:rsidR="00F27ECA">
                                  <w:rPr>
                                    <w:noProof/>
                                  </w:rPr>
                                  <w:t>3</w:t>
                                </w:r>
                              </w:fldSimple>
                              <w:bookmarkEnd w:id="9"/>
                              <w:r>
                                <w:t>:</w:t>
                              </w:r>
                              <w:r w:rsidRPr="00704361">
                                <w:t xml:space="preserve"> </w:t>
                              </w:r>
                              <w:r>
                                <w:t xml:space="preserve">Global sensitivity analyses results for CNMA exposure </w:t>
                              </w:r>
                              <w:r w:rsidR="00464F89">
                                <w:t>after either an</w:t>
                              </w:r>
                              <w:r>
                                <w:t xml:space="preserve"> inhalation </w:t>
                              </w:r>
                              <w:r w:rsidR="00464F89">
                                <w:t>or</w:t>
                              </w:r>
                              <w:r>
                                <w:t xml:space="preserve"> oral</w:t>
                              </w:r>
                              <w:r w:rsidR="00464F89">
                                <w:t xml:space="preserve"> exposure</w:t>
                              </w:r>
                              <w:r>
                                <w:t xml:space="preserve"> in </w:t>
                              </w:r>
                              <w:r w:rsidR="00464F89">
                                <w:t>r</w:t>
                              </w:r>
                              <w:r>
                                <w:t xml:space="preserve">at 250 mg/kg-BW. (A) </w:t>
                              </w:r>
                              <w:r w:rsidR="00464F89">
                                <w:t>T</w:t>
                              </w:r>
                              <w:r>
                                <w:t>op ten sensitive parameters influencing the concentration of CNMA in the liver.(B) top ten sensitive parameters influencing the concentration of CNMA in blood</w:t>
                              </w:r>
                              <w:r w:rsidR="00464F89">
                                <w:t xml:space="preserve"> </w:t>
                              </w:r>
                              <w:r>
                                <w:t xml:space="preserve">. </w:t>
                              </w:r>
                              <w:r w:rsidRPr="00653643">
                                <w:t>Error bars indicate the 95% confidence interval.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C65CF" id="Groep 11" o:spid="_x0000_s1032" style="position:absolute;left:0;text-align:left;margin-left:-23.65pt;margin-top:0;width:471.55pt;height:641.25pt;z-index:251653120;mso-width-relative:margin;mso-height-relative:margin" coordsize="56388,78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">
                <v:shape id="Afbeelding 7" o:spid="_x0000_s1033" type="#_x0000_t75" alt="Afbeelding met diagram, schematisch&#10;&#10;Automatisch gegenereerde beschrijving" style="position:absolute;width:56388;height:7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">
                  <v:imagedata r:id="rId17" o:title="Afbeelding met diagram, schematisch&#10;&#10;Automatisch gegenereerde beschrijving"/>
                </v:shape>
                <v:shape id="Tekstvak 10" o:spid="_x0000_s1034" type="#_x0000_t202" style="position:absolute;left:807;top:74369;width:5557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EE3183C" w14:textId="3923BD05" w:rsidR="00704361" w:rsidRPr="007B5580" w:rsidRDefault="00704361" w:rsidP="00704361">
                        <w:pPr>
                          <w:pStyle w:val="Bijschrift"/>
                          <w:rPr>
                            <w:noProof/>
                            <w:sz w:val="20"/>
                            <w:szCs w:val="20"/>
                            <w:lang w:val="en-US"/>
                          </w:rPr>
                        </w:pPr>
                        <w:bookmarkStart w:id="11" w:name="_Ref130562493"/>
                        <w:r>
                          <w:t xml:space="preserve">Figure </w:t>
                        </w:r>
                        <w:fldSimple w:instr=" SEQ Figure \* ARABIC ">
                          <w:r w:rsidR="00F27ECA">
                            <w:rPr>
                              <w:noProof/>
                            </w:rPr>
                            <w:t>3</w:t>
                          </w:r>
                        </w:fldSimple>
                        <w:bookmarkEnd w:id="11"/>
                        <w:r>
                          <w:t>:</w:t>
                        </w:r>
                        <w:r w:rsidRPr="00704361">
                          <w:t xml:space="preserve"> </w:t>
                        </w:r>
                        <w:r>
                          <w:t xml:space="preserve">Global sensitivity analyses results for CNMA exposure </w:t>
                        </w:r>
                        <w:r w:rsidR="00464F89">
                          <w:t>after either an</w:t>
                        </w:r>
                        <w:r>
                          <w:t xml:space="preserve"> inhalation </w:t>
                        </w:r>
                        <w:r w:rsidR="00464F89">
                          <w:t>or</w:t>
                        </w:r>
                        <w:r>
                          <w:t xml:space="preserve"> oral</w:t>
                        </w:r>
                        <w:r w:rsidR="00464F89">
                          <w:t xml:space="preserve"> exposure</w:t>
                        </w:r>
                        <w:r>
                          <w:t xml:space="preserve"> in </w:t>
                        </w:r>
                        <w:r w:rsidR="00464F89">
                          <w:t>r</w:t>
                        </w:r>
                        <w:r>
                          <w:t xml:space="preserve">at 250 mg/kg-BW. (A) </w:t>
                        </w:r>
                        <w:r w:rsidR="00464F89">
                          <w:t>T</w:t>
                        </w:r>
                        <w:r>
                          <w:t>op ten sensitive parameters influencing the concentration of CNMA in the liver.(B) top ten sensitive parameters influencing the concentration of CNMA in blood</w:t>
                        </w:r>
                        <w:r w:rsidR="00464F89">
                          <w:t xml:space="preserve"> </w:t>
                        </w:r>
                        <w:r>
                          <w:t xml:space="preserve">. </w:t>
                        </w:r>
                        <w:r w:rsidRPr="00653643">
                          <w:t>Error bars indicate the 95% confidence interval.</w:t>
                        </w:r>
                      </w:p>
                    </w:txbxContent>
                  </v:textbox>
                </v:shape>
                <w10:wrap type="topAndBottom"/>
              </v:group>
            </w:pict>
          </mc:Fallback>
        </mc:AlternateContent>
      </w:r>
    </w:p>
    <w:p w14:paraId="0EFB581A" w14:textId="162642D0" w:rsidR="00392168" w:rsidRPr="000245D1" w:rsidRDefault="00392168" w:rsidP="00392168">
      <w:pPr>
        <w:pStyle w:val="Els-body-text"/>
        <w:rPr>
          <w:lang w:val="en-GB"/>
        </w:rPr>
      </w:pPr>
    </w:p>
    <w:p w14:paraId="1E9EE777" w14:textId="3361195B" w:rsidR="00704361" w:rsidRPr="000245D1" w:rsidRDefault="00704361" w:rsidP="00C6771B">
      <w:pPr>
        <w:pStyle w:val="Els-body-text"/>
        <w:ind w:firstLine="0"/>
        <w:rPr>
          <w:lang w:val="en-GB"/>
        </w:rPr>
      </w:pPr>
    </w:p>
    <w:p w14:paraId="78FCCA98" w14:textId="3492E3E7" w:rsidR="00704361" w:rsidRPr="000245D1" w:rsidRDefault="005A7F94" w:rsidP="00392168">
      <w:pPr>
        <w:pStyle w:val="Els-body-text"/>
        <w:rPr>
          <w:lang w:val="en-GB"/>
        </w:rPr>
      </w:pPr>
      <w:r>
        <w:rPr>
          <w:noProof/>
          <w:lang w:val="en-GB"/>
        </w:rPr>
        <w:lastRenderedPageBreak/>
        <mc:AlternateContent>
          <mc:Choice Requires="wpg">
            <w:drawing>
              <wp:anchor distT="0" distB="0" distL="114300" distR="114300" simplePos="0" relativeHeight="251697152" behindDoc="0" locked="0" layoutInCell="1" allowOverlap="1" wp14:anchorId="023DF0A2" wp14:editId="16ACE4AD">
                <wp:simplePos x="0" y="0"/>
                <wp:positionH relativeFrom="column">
                  <wp:posOffset>-400050</wp:posOffset>
                </wp:positionH>
                <wp:positionV relativeFrom="paragraph">
                  <wp:posOffset>0</wp:posOffset>
                </wp:positionV>
                <wp:extent cx="6966585" cy="8971915"/>
                <wp:effectExtent l="0" t="0" r="62865" b="635"/>
                <wp:wrapTopAndBottom/>
                <wp:docPr id="72" name="Groep 72"/>
                <wp:cNvGraphicFramePr/>
                <a:graphic xmlns:a="http://schemas.openxmlformats.org/drawingml/2006/main">
                  <a:graphicData uri="http://schemas.microsoft.com/office/word/2010/wordprocessingGroup">
                    <wpg:wgp>
                      <wpg:cNvGrpSpPr/>
                      <wpg:grpSpPr>
                        <a:xfrm>
                          <a:off x="0" y="0"/>
                          <a:ext cx="6966585" cy="8971915"/>
                          <a:chOff x="0" y="0"/>
                          <a:chExt cx="6966585" cy="8971915"/>
                        </a:xfrm>
                      </wpg:grpSpPr>
                      <wpg:grpSp>
                        <wpg:cNvPr id="57" name="Groep 37"/>
                        <wpg:cNvGrpSpPr/>
                        <wpg:grpSpPr>
                          <a:xfrm>
                            <a:off x="0" y="0"/>
                            <a:ext cx="6966585" cy="8395335"/>
                            <a:chOff x="278853" y="-7144"/>
                            <a:chExt cx="6966877" cy="8395494"/>
                          </a:xfrm>
                        </wpg:grpSpPr>
                        <wpg:grpSp>
                          <wpg:cNvPr id="59" name="Groep 59"/>
                          <wpg:cNvGrpSpPr/>
                          <wpg:grpSpPr>
                            <a:xfrm>
                              <a:off x="278853" y="0"/>
                              <a:ext cx="6018420" cy="8388350"/>
                              <a:chOff x="278878" y="0"/>
                              <a:chExt cx="6018952" cy="8388350"/>
                            </a:xfrm>
                          </wpg:grpSpPr>
                          <pic:pic xmlns:pic="http://schemas.openxmlformats.org/drawingml/2006/picture">
                            <pic:nvPicPr>
                              <pic:cNvPr id="60" name="Afbeelding 60"/>
                              <pic:cNvPicPr>
                                <a:picLocks noChangeAspect="1"/>
                              </pic:cNvPicPr>
                            </pic:nvPicPr>
                            <pic:blipFill rotWithShape="1">
                              <a:blip r:embed="rId18">
                                <a:extLst>
                                  <a:ext uri="{28A0092B-C50C-407E-A947-70E740481C1C}">
                                    <a14:useLocalDpi xmlns:a14="http://schemas.microsoft.com/office/drawing/2010/main" val="0"/>
                                  </a:ext>
                                </a:extLst>
                              </a:blip>
                              <a:srcRect l="207" t="484" r="-1"/>
                              <a:stretch/>
                            </pic:blipFill>
                            <pic:spPr bwMode="auto">
                              <a:xfrm>
                                <a:off x="278878" y="0"/>
                                <a:ext cx="6018952" cy="42491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Tijdelijke aanduiding voor inhoud 6" descr="Afbeelding met grafiek&#10;&#10;Automatisch gegenereerde beschrijvi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37110" y="4288790"/>
                                <a:ext cx="5760720" cy="4099560"/>
                              </a:xfrm>
                              <a:prstGeom prst="rect">
                                <a:avLst/>
                              </a:prstGeom>
                            </pic:spPr>
                          </pic:pic>
                        </wpg:grpSp>
                        <wps:wsp>
                          <wps:cNvPr id="63" name="Tekstvak 24"/>
                          <wps:cNvSpPr txBox="1"/>
                          <wps:spPr>
                            <a:xfrm>
                              <a:off x="480360" y="-7144"/>
                              <a:ext cx="376770" cy="369332"/>
                            </a:xfrm>
                            <a:prstGeom prst="rect">
                              <a:avLst/>
                            </a:prstGeom>
                            <a:noFill/>
                          </wps:spPr>
                          <wps:txbx>
                            <w:txbxContent>
                              <w:p w14:paraId="6D4438BD"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wps:txbx>
                          <wps:bodyPr wrap="none" rtlCol="0">
                            <a:spAutoFit/>
                          </wps:bodyPr>
                        </wps:wsp>
                        <wps:wsp>
                          <wps:cNvPr id="64" name="Tekstvak 25"/>
                          <wps:cNvSpPr txBox="1"/>
                          <wps:spPr>
                            <a:xfrm>
                              <a:off x="518061" y="4235608"/>
                              <a:ext cx="367408" cy="369332"/>
                            </a:xfrm>
                            <a:prstGeom prst="rect">
                              <a:avLst/>
                            </a:prstGeom>
                            <a:noFill/>
                          </wps:spPr>
                          <wps:txbx>
                            <w:txbxContent>
                              <w:p w14:paraId="0B4D51B9"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wps:txbx>
                          <wps:bodyPr wrap="none" rtlCol="0">
                            <a:spAutoFit/>
                          </wps:bodyPr>
                        </wps:wsp>
                        <w14:contentPart bwMode="auto" r:id="rId20">
                          <w14:nvContentPartPr>
                            <w14:cNvPr id="65" name="Inkt 65"/>
                            <w14:cNvContentPartPr/>
                          </w14:nvContentPartPr>
                          <w14:xfrm>
                            <a:off x="7245370" y="4899107"/>
                            <a:ext cx="360" cy="360"/>
                          </w14:xfrm>
                        </w14:contentPart>
                        <w14:contentPart bwMode="auto" r:id="rId21">
                          <w14:nvContentPartPr>
                            <w14:cNvPr id="66" name="Inkt 66"/>
                            <w14:cNvContentPartPr/>
                          </w14:nvContentPartPr>
                          <w14:xfrm>
                            <a:off x="4824804" y="4377117"/>
                            <a:ext cx="248400" cy="55800"/>
                          </w14:xfrm>
                        </w14:contentPart>
                        <w14:contentPart bwMode="auto" r:id="rId22">
                          <w14:nvContentPartPr>
                            <w14:cNvPr id="67" name="Inkt 67"/>
                            <w14:cNvContentPartPr/>
                          </w14:nvContentPartPr>
                          <w14:xfrm>
                            <a:off x="5006244" y="139797"/>
                            <a:ext cx="226440" cy="78840"/>
                          </w14:xfrm>
                        </w14:contentPart>
                        <w14:contentPart bwMode="auto" r:id="rId23">
                          <w14:nvContentPartPr>
                            <w14:cNvPr id="68" name="Inkt 68"/>
                            <w14:cNvContentPartPr/>
                          </w14:nvContentPartPr>
                          <w14:xfrm>
                            <a:off x="6429684" y="2103237"/>
                            <a:ext cx="360" cy="360"/>
                          </w14:xfrm>
                        </w14:contentPart>
                        <w14:contentPart bwMode="auto" r:id="rId24">
                          <w14:nvContentPartPr>
                            <w14:cNvPr id="69" name="Inkt 69"/>
                            <w14:cNvContentPartPr/>
                          </w14:nvContentPartPr>
                          <w14:xfrm>
                            <a:off x="2359300" y="3427925"/>
                            <a:ext cx="360" cy="360"/>
                          </w14:xfrm>
                        </w14:contentPart>
                        <w14:contentPart bwMode="auto" r:id="rId25">
                          <w14:nvContentPartPr>
                            <w14:cNvPr id="70" name="Inkt 70"/>
                            <w14:cNvContentPartPr/>
                          </w14:nvContentPartPr>
                          <w14:xfrm>
                            <a:off x="398380" y="4210205"/>
                            <a:ext cx="2160" cy="360"/>
                          </w14:xfrm>
                        </w14:contentPart>
                      </wpg:grpSp>
                      <wps:wsp>
                        <wps:cNvPr id="71" name="Tekstvak 71"/>
                        <wps:cNvSpPr txBox="1"/>
                        <wps:spPr>
                          <a:xfrm>
                            <a:off x="0" y="8450580"/>
                            <a:ext cx="6966585" cy="521335"/>
                          </a:xfrm>
                          <a:prstGeom prst="rect">
                            <a:avLst/>
                          </a:prstGeom>
                          <a:solidFill>
                            <a:prstClr val="white"/>
                          </a:solidFill>
                          <a:ln>
                            <a:noFill/>
                          </a:ln>
                        </wps:spPr>
                        <wps:txbx>
                          <w:txbxContent>
                            <w:p w14:paraId="06B3DA98" w14:textId="6F9A95CD" w:rsidR="005A7F94" w:rsidRPr="00F255E3" w:rsidRDefault="005A7F94" w:rsidP="005A7F94">
                              <w:pPr>
                                <w:pStyle w:val="Bijschrift"/>
                                <w:rPr>
                                  <w:sz w:val="20"/>
                                  <w:szCs w:val="20"/>
                                </w:rPr>
                              </w:pPr>
                              <w:bookmarkStart w:id="10" w:name="_Ref130744229"/>
                              <w:r>
                                <w:t xml:space="preserve">Figure </w:t>
                              </w:r>
                              <w:fldSimple w:instr=" SEQ Figure \* ARABIC ">
                                <w:r w:rsidR="00F27ECA">
                                  <w:rPr>
                                    <w:noProof/>
                                  </w:rPr>
                                  <w:t>4</w:t>
                                </w:r>
                              </w:fldSimple>
                              <w:bookmarkEnd w:id="10"/>
                              <w:r>
                                <w:t>:</w:t>
                              </w:r>
                              <w:r w:rsidRPr="005A7F94">
                                <w:rPr>
                                  <w:rFonts w:cstheme="minorBidi"/>
                                  <w:i w:val="0"/>
                                  <w:iCs w:val="0"/>
                                  <w:color w:val="44546A"/>
                                  <w:kern w:val="24"/>
                                </w:rPr>
                                <w:t xml:space="preserve"> </w:t>
                              </w:r>
                              <w:r>
                                <w:rPr>
                                  <w:rFonts w:cstheme="minorBidi"/>
                                  <w:i w:val="0"/>
                                  <w:iCs w:val="0"/>
                                  <w:color w:val="44546A"/>
                                  <w:kern w:val="24"/>
                                </w:rPr>
                                <w:t xml:space="preserve">Global sensitivity analyses results for oral and inhalation exposure with the human model. (A) Top ten sensitive parameters for CNMA concentration in blood after an oral exposure to a 250 mg/kg-BW dose. (B) Top ten sensitive parameters for CNMA concentration in blood after an inhalation exposure to a 250 mg/kg-BW dose. Error bars indicate the 95% confidence interval.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DF0A2" id="Groep 72" o:spid="_x0000_s1035" style="position:absolute;left:0;text-align:left;margin-left:-31.5pt;margin-top:0;width:548.55pt;height:706.45pt;z-index:251697152" coordsize="69665,89719" o:gfxdata="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">
                <v:group id="Groep 37" o:spid="_x0000_s1036" style="position:absolute;width:69665;height:83953" coordorigin="2788,-71" coordsize="69668,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ep 59" o:spid="_x0000_s1037" style="position:absolute;left:2788;width:60184;height:83883" coordorigin="2788" coordsize="60189,8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fbeelding 60" o:spid="_x0000_s1038" type="#_x0000_t75" style="position:absolute;left:2788;width:60190;height:4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">
                      <v:imagedata r:id="rId26" o:title="" croptop="317f" cropleft="136f" cropright="-1f"/>
                    </v:shape>
                    <v:shape id="Tijdelijke aanduiding voor inhoud 6" o:spid="_x0000_s1039" type="#_x0000_t75" alt="Afbeelding met grafiek&#10;&#10;Automatisch gegenereerde beschrijving" style="position:absolute;left:5371;top:42887;width:57607;height:4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">
                      <v:imagedata r:id="rId27" o:title="Afbeelding met grafiek&#10;&#10;Automatisch gegenereerde beschrijving"/>
                    </v:shape>
                  </v:group>
                  <v:shape id="Tekstvak 24" o:spid="_x0000_s1040" type="#_x0000_t202" style="position:absolute;left:4803;top:-71;width:3768;height:3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" filled="f" stroked="f">
                    <v:textbox style="mso-fit-shape-to-text:t">
                      <w:txbxContent>
                        <w:p w14:paraId="6D4438BD"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v:textbox>
                  </v:shape>
                  <v:shape id="Tekstvak 25" o:spid="_x0000_s1041" type="#_x0000_t202" style="position:absolute;left:5180;top:42356;width:367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" filled="f" stroked="f">
                    <v:textbox style="mso-fit-shape-to-text:t">
                      <w:txbxContent>
                        <w:p w14:paraId="0B4D51B9" w14:textId="77777777" w:rsidR="00996CB4" w:rsidRDefault="00996CB4" w:rsidP="00996CB4">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v:textbox>
                  </v:shape>
                  <v:shape id="Inkt 65" o:spid="_x0000_s1042" type="#_x0000_t75" style="position:absolute;left:72273;top:48811;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">
                    <v:imagedata r:id="rId28" o:title=""/>
                  </v:shape>
                  <v:shape id="Inkt 66" o:spid="_x0000_s1043" type="#_x0000_t75" style="position:absolute;left:48068;top:43591;width:284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">
                    <v:imagedata r:id="rId29" o:title=""/>
                  </v:shape>
                  <v:shape id="Inkt 67" o:spid="_x0000_s1044" type="#_x0000_t75" style="position:absolute;left:49882;top:1221;width:2621;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">
                    <v:imagedata r:id="rId30" o:title=""/>
                  </v:shape>
                  <v:shape id="Inkt 68" o:spid="_x0000_s1045" type="#_x0000_t75" style="position:absolute;left:64116;top:2085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">
                    <v:imagedata r:id="rId28" o:title=""/>
                  </v:shape>
                  <v:shape id="Inkt 69" o:spid="_x0000_s1046" type="#_x0000_t75" style="position:absolute;left:23413;top:34099;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">
                    <v:imagedata r:id="rId28" o:title=""/>
                  </v:shape>
                  <v:shape id="Inkt 70" o:spid="_x0000_s1047" type="#_x0000_t75" style="position:absolute;left:3767;top:41922;width:45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">
                    <v:imagedata r:id="rId31" o:title=""/>
                  </v:shape>
                </v:group>
                <v:shape id="Tekstvak 71" o:spid="_x0000_s1048" type="#_x0000_t202" style="position:absolute;top:84505;width:69665;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6B3DA98" w14:textId="6F9A95CD" w:rsidR="005A7F94" w:rsidRPr="00F255E3" w:rsidRDefault="005A7F94" w:rsidP="005A7F94">
                        <w:pPr>
                          <w:pStyle w:val="Bijschrift"/>
                          <w:rPr>
                            <w:sz w:val="20"/>
                            <w:szCs w:val="20"/>
                          </w:rPr>
                        </w:pPr>
                        <w:bookmarkStart w:id="13" w:name="_Ref130744229"/>
                        <w:r>
                          <w:t xml:space="preserve">Figure </w:t>
                        </w:r>
                        <w:fldSimple w:instr=" SEQ Figure \* ARABIC ">
                          <w:r w:rsidR="00F27ECA">
                            <w:rPr>
                              <w:noProof/>
                            </w:rPr>
                            <w:t>4</w:t>
                          </w:r>
                        </w:fldSimple>
                        <w:bookmarkEnd w:id="13"/>
                        <w:r>
                          <w:t>:</w:t>
                        </w:r>
                        <w:r w:rsidRPr="005A7F94">
                          <w:rPr>
                            <w:rFonts w:cstheme="minorBidi"/>
                            <w:i w:val="0"/>
                            <w:iCs w:val="0"/>
                            <w:color w:val="44546A"/>
                            <w:kern w:val="24"/>
                          </w:rPr>
                          <w:t xml:space="preserve"> </w:t>
                        </w:r>
                        <w:r>
                          <w:rPr>
                            <w:rFonts w:cstheme="minorBidi"/>
                            <w:i w:val="0"/>
                            <w:iCs w:val="0"/>
                            <w:color w:val="44546A"/>
                            <w:kern w:val="24"/>
                          </w:rPr>
                          <w:t xml:space="preserve">Global sensitivity analyses results for oral and inhalation exposure with the human model. (A) Top ten sensitive parameters for CNMA concentration in blood after an oral exposure to a 250 mg/kg-BW dose. (B) Top ten sensitive parameters for CNMA concentration in blood after an inhalation exposure to a 250 mg/kg-BW dose. Error bars indicate the 95% confidence interval.  </w:t>
                        </w:r>
                      </w:p>
                    </w:txbxContent>
                  </v:textbox>
                </v:shape>
                <w10:wrap type="topAndBottom"/>
              </v:group>
            </w:pict>
          </mc:Fallback>
        </mc:AlternateContent>
      </w:r>
    </w:p>
    <w:p w14:paraId="597D0C5A" w14:textId="6153793E" w:rsidR="00464F89" w:rsidRDefault="00464F89" w:rsidP="00464F89">
      <w:pPr>
        <w:pStyle w:val="Els-body-text"/>
        <w:rPr>
          <w:lang w:val="en-GB"/>
        </w:rPr>
      </w:pPr>
    </w:p>
    <w:p w14:paraId="650E089D" w14:textId="666D53D0" w:rsidR="00464F89" w:rsidRDefault="00464F89" w:rsidP="00392168">
      <w:pPr>
        <w:pStyle w:val="Els-body-text"/>
        <w:rPr>
          <w:lang w:val="en-GB"/>
        </w:rPr>
      </w:pPr>
    </w:p>
    <w:p w14:paraId="0B35382B" w14:textId="0EAF809E" w:rsidR="00464F89" w:rsidRDefault="00F27ECA" w:rsidP="00392168">
      <w:pPr>
        <w:pStyle w:val="Els-body-text"/>
        <w:rPr>
          <w:lang w:val="en-GB"/>
        </w:rPr>
      </w:pPr>
      <w:r>
        <w:rPr>
          <w:noProof/>
          <w:lang w:val="en-GB"/>
        </w:rPr>
        <mc:AlternateContent>
          <mc:Choice Requires="wpg">
            <w:drawing>
              <wp:anchor distT="0" distB="0" distL="114300" distR="114300" simplePos="0" relativeHeight="251704320" behindDoc="0" locked="0" layoutInCell="1" allowOverlap="1" wp14:anchorId="7DE5F327" wp14:editId="7736DEB5">
                <wp:simplePos x="0" y="0"/>
                <wp:positionH relativeFrom="column">
                  <wp:posOffset>42863</wp:posOffset>
                </wp:positionH>
                <wp:positionV relativeFrom="paragraph">
                  <wp:posOffset>152400</wp:posOffset>
                </wp:positionV>
                <wp:extent cx="5730875" cy="7896225"/>
                <wp:effectExtent l="0" t="0" r="3175" b="9525"/>
                <wp:wrapTopAndBottom/>
                <wp:docPr id="76" name="Groep 76"/>
                <wp:cNvGraphicFramePr/>
                <a:graphic xmlns:a="http://schemas.openxmlformats.org/drawingml/2006/main">
                  <a:graphicData uri="http://schemas.microsoft.com/office/word/2010/wordprocessingGroup">
                    <wpg:wgp>
                      <wpg:cNvGrpSpPr/>
                      <wpg:grpSpPr>
                        <a:xfrm>
                          <a:off x="0" y="0"/>
                          <a:ext cx="5730875" cy="7896225"/>
                          <a:chOff x="0" y="0"/>
                          <a:chExt cx="5730875" cy="7896225"/>
                        </a:xfrm>
                      </wpg:grpSpPr>
                      <wpg:grpSp>
                        <wpg:cNvPr id="46" name="Groep 18"/>
                        <wpg:cNvGrpSpPr/>
                        <wpg:grpSpPr>
                          <a:xfrm>
                            <a:off x="0" y="0"/>
                            <a:ext cx="5730875" cy="7188200"/>
                            <a:chOff x="44122" y="0"/>
                            <a:chExt cx="5731088" cy="7188280"/>
                          </a:xfrm>
                        </wpg:grpSpPr>
                        <wpg:grpSp>
                          <wpg:cNvPr id="47" name="Groep 47"/>
                          <wpg:cNvGrpSpPr/>
                          <wpg:grpSpPr>
                            <a:xfrm>
                              <a:off x="44122" y="0"/>
                              <a:ext cx="5731088" cy="7188280"/>
                              <a:chOff x="44122" y="0"/>
                              <a:chExt cx="5731088" cy="7188280"/>
                            </a:xfrm>
                          </wpg:grpSpPr>
                          <pic:pic xmlns:pic="http://schemas.openxmlformats.org/drawingml/2006/picture">
                            <pic:nvPicPr>
                              <pic:cNvPr id="48" name="Afbeelding 48"/>
                              <pic:cNvPicPr>
                                <a:picLocks noChangeAspect="1"/>
                              </pic:cNvPicPr>
                            </pic:nvPicPr>
                            <pic:blipFill>
                              <a:blip r:embed="rId32"/>
                              <a:stretch>
                                <a:fillRect/>
                              </a:stretch>
                            </pic:blipFill>
                            <pic:spPr>
                              <a:xfrm>
                                <a:off x="44122" y="3193013"/>
                                <a:ext cx="5642844" cy="3995267"/>
                              </a:xfrm>
                              <a:prstGeom prst="rect">
                                <a:avLst/>
                              </a:prstGeom>
                            </pic:spPr>
                          </pic:pic>
                          <pic:pic xmlns:pic="http://schemas.openxmlformats.org/drawingml/2006/picture">
                            <pic:nvPicPr>
                              <pic:cNvPr id="49" name="Afbeelding 49" descr="Afbeelding met grafiek&#10;&#10;Automatisch gegenereerde beschrijvi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44122" y="0"/>
                                <a:ext cx="5731088" cy="3074035"/>
                              </a:xfrm>
                              <a:prstGeom prst="rect">
                                <a:avLst/>
                              </a:prstGeom>
                              <a:noFill/>
                              <a:ln>
                                <a:noFill/>
                              </a:ln>
                            </pic:spPr>
                          </pic:pic>
                        </wpg:grpSp>
                        <wpg:grpSp>
                          <wpg:cNvPr id="51" name="Groep 51"/>
                          <wpg:cNvGrpSpPr/>
                          <wpg:grpSpPr>
                            <a:xfrm>
                              <a:off x="4441827" y="3309038"/>
                              <a:ext cx="219960" cy="90720"/>
                              <a:chOff x="4441827" y="3309038"/>
                              <a:chExt cx="219960" cy="90720"/>
                            </a:xfrm>
                          </wpg:grpSpPr>
                          <w14:contentPart bwMode="auto" r:id="rId34">
                            <w14:nvContentPartPr>
                              <w14:cNvPr id="52" name="Inkt 52"/>
                              <w14:cNvContentPartPr/>
                            </w14:nvContentPartPr>
                            <w14:xfrm>
                              <a:off x="4459280" y="3325403"/>
                              <a:ext cx="360" cy="360"/>
                            </w14:xfrm>
                          </w14:contentPart>
                          <w14:contentPart bwMode="auto" r:id="rId35">
                            <w14:nvContentPartPr>
                              <w14:cNvPr id="53" name="Inkt 53"/>
                              <w14:cNvContentPartPr/>
                            </w14:nvContentPartPr>
                            <w14:xfrm>
                              <a:off x="4458920" y="3337643"/>
                              <a:ext cx="172440" cy="55800"/>
                            </w14:xfrm>
                          </w14:contentPart>
                          <w14:contentPart bwMode="auto" r:id="rId36">
                            <w14:nvContentPartPr>
                              <w14:cNvPr id="54" name="Inkt 54"/>
                              <w14:cNvContentPartPr/>
                            </w14:nvContentPartPr>
                            <w14:xfrm>
                              <a:off x="4441827" y="3309038"/>
                              <a:ext cx="219960" cy="90720"/>
                            </w14:xfrm>
                          </w14:contentPart>
                        </wpg:grpSp>
                        <wps:wsp>
                          <wps:cNvPr id="55" name="Tekstvak 16"/>
                          <wps:cNvSpPr txBox="1"/>
                          <wps:spPr>
                            <a:xfrm>
                              <a:off x="44122" y="0"/>
                              <a:ext cx="376770" cy="369332"/>
                            </a:xfrm>
                            <a:prstGeom prst="rect">
                              <a:avLst/>
                            </a:prstGeom>
                            <a:noFill/>
                          </wps:spPr>
                          <wps:txbx>
                            <w:txbxContent>
                              <w:p w14:paraId="6D9AA835"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wps:txbx>
                          <wps:bodyPr wrap="none" rtlCol="0">
                            <a:spAutoFit/>
                          </wps:bodyPr>
                        </wps:wsp>
                        <wps:wsp>
                          <wps:cNvPr id="56" name="Tekstvak 17"/>
                          <wps:cNvSpPr txBox="1"/>
                          <wps:spPr>
                            <a:xfrm>
                              <a:off x="44122" y="3192340"/>
                              <a:ext cx="376770" cy="369332"/>
                            </a:xfrm>
                            <a:prstGeom prst="rect">
                              <a:avLst/>
                            </a:prstGeom>
                            <a:noFill/>
                          </wps:spPr>
                          <wps:txbx>
                            <w:txbxContent>
                              <w:p w14:paraId="1E74F79A"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wps:txbx>
                          <wps:bodyPr wrap="square" rtlCol="0">
                            <a:spAutoFit/>
                          </wps:bodyPr>
                        </wps:wsp>
                      </wpg:grpSp>
                      <wps:wsp>
                        <wps:cNvPr id="75" name="Tekstvak 75"/>
                        <wps:cNvSpPr txBox="1"/>
                        <wps:spPr>
                          <a:xfrm>
                            <a:off x="0" y="7243445"/>
                            <a:ext cx="5730875" cy="652780"/>
                          </a:xfrm>
                          <a:prstGeom prst="rect">
                            <a:avLst/>
                          </a:prstGeom>
                          <a:solidFill>
                            <a:prstClr val="white"/>
                          </a:solidFill>
                          <a:ln>
                            <a:noFill/>
                          </a:ln>
                        </wps:spPr>
                        <wps:txbx>
                          <w:txbxContent>
                            <w:p w14:paraId="4D67873B" w14:textId="3E5082FD" w:rsidR="00F27ECA" w:rsidRPr="00DA508F" w:rsidRDefault="00F27ECA" w:rsidP="00F27ECA">
                              <w:pPr>
                                <w:pStyle w:val="Bijschrift"/>
                                <w:rPr>
                                  <w:noProof/>
                                  <w:sz w:val="20"/>
                                  <w:szCs w:val="20"/>
                                </w:rPr>
                              </w:pPr>
                              <w:bookmarkStart w:id="11" w:name="_Ref130744924"/>
                              <w:r>
                                <w:t xml:space="preserve">Figure </w:t>
                              </w:r>
                              <w:fldSimple w:instr=" SEQ Figure \* ARABIC ">
                                <w:r>
                                  <w:rPr>
                                    <w:noProof/>
                                  </w:rPr>
                                  <w:t>5</w:t>
                                </w:r>
                              </w:fldSimple>
                              <w:bookmarkEnd w:id="11"/>
                              <w:r>
                                <w:t>:</w:t>
                              </w:r>
                              <w:r w:rsidRPr="00F27ECA">
                                <w:rPr>
                                  <w:rFonts w:cstheme="minorBidi"/>
                                  <w:i w:val="0"/>
                                  <w:iCs w:val="0"/>
                                  <w:color w:val="44546A"/>
                                  <w:kern w:val="24"/>
                                </w:rPr>
                                <w:t xml:space="preserve"> </w:t>
                              </w:r>
                              <w:r>
                                <w:rPr>
                                  <w:rFonts w:cstheme="minorBidi"/>
                                  <w:i w:val="0"/>
                                  <w:iCs w:val="0"/>
                                  <w:color w:val="44546A"/>
                                  <w:kern w:val="24"/>
                                </w:rPr>
                                <w:t xml:space="preserve">Global sensitivity analyses results for inhalation exposure with the human model. (A)Top ten sensitive parameters for CNMA concentration in the lungs after an inhalation exposure to a 2.8 mg/kg-BW dose (B) Top ten sensitive parameters for CNMA concentration in the lungs after an inhalation exposure to a 250 mg/kg-BW dose. Error bars indicate the 95% confidence interval.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E5F327" id="Groep 76" o:spid="_x0000_s1049" style="position:absolute;left:0;text-align:left;margin-left:3.4pt;margin-top:12pt;width:451.25pt;height:621.75pt;z-index:251704320" coordsize="57308,78962" o:gfxdata="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">
                <v:group id="Groep 18" o:spid="_x0000_s1050" style="position:absolute;width:57308;height:71882" coordorigin="441" coordsize="57310,7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ep 47" o:spid="_x0000_s1051" style="position:absolute;left:441;width:57311;height:71882" coordorigin="441" coordsize="57310,7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Afbeelding 48" o:spid="_x0000_s1052" type="#_x0000_t75" style="position:absolute;left:441;top:31930;width:56428;height:3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">
                      <v:imagedata r:id="rId37" o:title=""/>
                    </v:shape>
                    <v:shape id="Afbeelding 49" o:spid="_x0000_s1053" type="#_x0000_t75" alt="Afbeelding met grafiek&#10;&#10;Automatisch gegenereerde beschrijving" style="position:absolute;left:441;width:57311;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">
                      <v:imagedata r:id="rId38" o:title="Afbeelding met grafiek&#10;&#10;Automatisch gegenereerde beschrijving"/>
                    </v:shape>
                  </v:group>
                  <v:group id="Groep 51" o:spid="_x0000_s1054" style="position:absolute;left:44418;top:33090;width:2199;height:907" coordorigin="44418,33090" coordsize="219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Inkt 52" o:spid="_x0000_s1055" type="#_x0000_t75" style="position:absolute;left:44502;top:33164;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">
                      <v:imagedata r:id="rId39" o:title=""/>
                    </v:shape>
                    <v:shape id="Inkt 53" o:spid="_x0000_s1056" type="#_x0000_t75" style="position:absolute;left:44502;top:33289;width:1901;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">
                      <v:imagedata r:id="rId40" o:title=""/>
                    </v:shape>
                    <v:shape id="Inkt 54" o:spid="_x0000_s1057" type="#_x0000_t75" style="position:absolute;left:44328;top:33003;width:2376;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">
                      <v:imagedata r:id="rId41" o:title=""/>
                    </v:shape>
                  </v:group>
                  <v:shape id="Tekstvak 16" o:spid="_x0000_s1058" type="#_x0000_t202" style="position:absolute;left:441;width:376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" filled="f" stroked="f">
                    <v:textbox style="mso-fit-shape-to-text:t">
                      <w:txbxContent>
                        <w:p w14:paraId="6D9AA835"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A.</w:t>
                          </w:r>
                        </w:p>
                      </w:txbxContent>
                    </v:textbox>
                  </v:shape>
                  <v:shape id="Tekstvak 17" o:spid="_x0000_s1059" type="#_x0000_t202" style="position:absolute;left:441;top:31923;width:376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1E74F79A" w14:textId="77777777" w:rsidR="0053249F" w:rsidRDefault="0053249F" w:rsidP="0053249F">
                          <w:pPr>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w:t>
                          </w:r>
                        </w:p>
                      </w:txbxContent>
                    </v:textbox>
                  </v:shape>
                </v:group>
                <v:shape id="Tekstvak 75" o:spid="_x0000_s1060" type="#_x0000_t202" style="position:absolute;top:72434;width:5730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D67873B" w14:textId="3E5082FD" w:rsidR="00F27ECA" w:rsidRPr="00DA508F" w:rsidRDefault="00F27ECA" w:rsidP="00F27ECA">
                        <w:pPr>
                          <w:pStyle w:val="Bijschrift"/>
                          <w:rPr>
                            <w:noProof/>
                            <w:sz w:val="20"/>
                            <w:szCs w:val="20"/>
                          </w:rPr>
                        </w:pPr>
                        <w:bookmarkStart w:id="15" w:name="_Ref130744924"/>
                        <w:r>
                          <w:t xml:space="preserve">Figure </w:t>
                        </w:r>
                        <w:fldSimple w:instr=" SEQ Figure \* ARABIC ">
                          <w:r>
                            <w:rPr>
                              <w:noProof/>
                            </w:rPr>
                            <w:t>5</w:t>
                          </w:r>
                        </w:fldSimple>
                        <w:bookmarkEnd w:id="15"/>
                        <w:r>
                          <w:t>:</w:t>
                        </w:r>
                        <w:r w:rsidRPr="00F27ECA">
                          <w:rPr>
                            <w:rFonts w:cstheme="minorBidi"/>
                            <w:i w:val="0"/>
                            <w:iCs w:val="0"/>
                            <w:color w:val="44546A"/>
                            <w:kern w:val="24"/>
                          </w:rPr>
                          <w:t xml:space="preserve"> </w:t>
                        </w:r>
                        <w:r>
                          <w:rPr>
                            <w:rFonts w:cstheme="minorBidi"/>
                            <w:i w:val="0"/>
                            <w:iCs w:val="0"/>
                            <w:color w:val="44546A"/>
                            <w:kern w:val="24"/>
                          </w:rPr>
                          <w:t xml:space="preserve">Global sensitivity analyses results for inhalation exposure with the human model. (A)Top ten sensitive parameters for CNMA concentration in the lungs after an inhalation exposure to a 2.8 mg/kg-BW dose (B) Top ten sensitive parameters for CNMA concentration in the lungs after an inhalation exposure to a 250 mg/kg-BW dose. Error bars indicate the 95% confidence interval.  </w:t>
                        </w:r>
                      </w:p>
                    </w:txbxContent>
                  </v:textbox>
                </v:shape>
                <w10:wrap type="topAndBottom"/>
              </v:group>
            </w:pict>
          </mc:Fallback>
        </mc:AlternateContent>
      </w:r>
    </w:p>
    <w:p w14:paraId="29646595" w14:textId="4D6905D6" w:rsidR="00464F89" w:rsidRDefault="00464F89" w:rsidP="00392168">
      <w:pPr>
        <w:pStyle w:val="Els-body-text"/>
        <w:rPr>
          <w:lang w:val="en-GB"/>
        </w:rPr>
      </w:pPr>
    </w:p>
    <w:p w14:paraId="249F14B9" w14:textId="10C58725" w:rsidR="00464F89" w:rsidRPr="000245D1" w:rsidRDefault="00464F89" w:rsidP="00392168">
      <w:pPr>
        <w:pStyle w:val="Els-body-text"/>
        <w:rPr>
          <w:lang w:val="en-GB"/>
        </w:rPr>
      </w:pPr>
    </w:p>
    <w:p w14:paraId="699666D1" w14:textId="49F349F4" w:rsidR="00392168" w:rsidRPr="000245D1" w:rsidRDefault="00392168" w:rsidP="00392168">
      <w:pPr>
        <w:pStyle w:val="Els-body-text"/>
        <w:rPr>
          <w:lang w:val="en-GB"/>
        </w:rPr>
      </w:pPr>
    </w:p>
    <w:p w14:paraId="1568E0F2" w14:textId="738A6C71" w:rsidR="00392168" w:rsidRPr="000245D1" w:rsidRDefault="00392168" w:rsidP="00392168">
      <w:pPr>
        <w:pStyle w:val="Els-body-text"/>
        <w:rPr>
          <w:lang w:val="en-GB"/>
        </w:rPr>
      </w:pPr>
    </w:p>
    <w:p w14:paraId="206F24A9" w14:textId="62DE39BD" w:rsidR="00392168" w:rsidRPr="000245D1" w:rsidRDefault="00392168" w:rsidP="00392168">
      <w:pPr>
        <w:pStyle w:val="Els-body-text"/>
        <w:rPr>
          <w:lang w:val="en-GB"/>
        </w:rPr>
      </w:pPr>
    </w:p>
    <w:p w14:paraId="0259F968" w14:textId="4EF55374" w:rsidR="00392168" w:rsidRPr="000245D1" w:rsidRDefault="00392168" w:rsidP="00392168">
      <w:pPr>
        <w:pStyle w:val="Els-body-text"/>
        <w:rPr>
          <w:lang w:val="en-GB"/>
        </w:rPr>
      </w:pPr>
    </w:p>
    <w:p w14:paraId="32200D80" w14:textId="37BC8E81" w:rsidR="00392168" w:rsidRPr="000245D1" w:rsidRDefault="00392168" w:rsidP="00392168">
      <w:pPr>
        <w:pStyle w:val="Els-body-text"/>
        <w:rPr>
          <w:lang w:val="en-GB"/>
        </w:rPr>
      </w:pPr>
    </w:p>
    <w:p w14:paraId="3B0F0BC4" w14:textId="63F7F931" w:rsidR="00704361" w:rsidRPr="000245D1" w:rsidRDefault="00704361" w:rsidP="00704361">
      <w:pPr>
        <w:pStyle w:val="Els-2ndorder-head"/>
        <w:rPr>
          <w:lang w:val="en-GB"/>
        </w:rPr>
      </w:pPr>
      <w:r w:rsidRPr="000245D1">
        <w:rPr>
          <w:lang w:val="en-GB"/>
        </w:rPr>
        <w:t xml:space="preserve">Evaluation Rat model </w:t>
      </w:r>
    </w:p>
    <w:p w14:paraId="4B433D23" w14:textId="570BD0DE" w:rsidR="00704361" w:rsidRPr="000245D1" w:rsidRDefault="00704361" w:rsidP="00704361">
      <w:pPr>
        <w:jc w:val="both"/>
      </w:pPr>
      <w:r w:rsidRPr="000245D1">
        <w:t>As the inhalation model is based on an existing</w:t>
      </w:r>
      <w:r w:rsidR="00004492">
        <w:t xml:space="preserve"> oral exposure</w:t>
      </w:r>
      <w:r w:rsidRPr="000245D1">
        <w:t xml:space="preserve"> model the first objective was seeing if it was possible to recreate the results of th</w:t>
      </w:r>
      <w:r w:rsidR="00004492">
        <w:t>e oral exposure mod</w:t>
      </w:r>
      <w:r w:rsidRPr="000245D1">
        <w:t>el us</w:t>
      </w:r>
      <w:r w:rsidR="00004492">
        <w:t>ing the new oral exposure</w:t>
      </w:r>
      <w:r w:rsidRPr="000245D1">
        <w:t xml:space="preserve"> model in R code. In order to do this oral and IV exposure data was used from the literature. Different exposure doses are available from literature these include 500 mg/kg-BW, 250 mg/kg-BW oral exposures </w:t>
      </w:r>
      <w:sdt>
        <w:sdtPr>
          <w:rPr>
            <w:color w:val="000000"/>
          </w:rPr>
          <w:tag w:val="MENDELEY_CITATION_v3_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2105139037"/>
          <w:placeholder>
            <w:docPart w:val="0D3973B04DEE481597A2A2A564A31E79"/>
          </w:placeholder>
        </w:sdtPr>
        <w:sdtContent>
          <w:r w:rsidR="00776A90" w:rsidRPr="00776A90">
            <w:rPr>
              <w:color w:val="000000"/>
            </w:rPr>
            <w:t>(Yuan et al., 1992; Zhao et al., 2014)</w:t>
          </w:r>
        </w:sdtContent>
      </w:sdt>
      <w:r w:rsidRPr="000245D1">
        <w:t xml:space="preserve"> already considered in the Kiwamoto</w:t>
      </w:r>
      <w:r w:rsidR="00004492">
        <w:t xml:space="preserve"> </w:t>
      </w:r>
      <w:r w:rsidR="00004492">
        <w:rPr>
          <w:i/>
          <w:iCs/>
        </w:rPr>
        <w:t xml:space="preserve">et al </w:t>
      </w:r>
      <w:r w:rsidR="00004492">
        <w:t>(2016)</w:t>
      </w:r>
      <w:r w:rsidRPr="000245D1">
        <w:t xml:space="preserve"> report and more recent pharmacokinetic study’s concerning 375 mg/kg-BW, 15 mg/kg-BW and 50 mg/kg-BW exposures</w:t>
      </w:r>
      <w:sdt>
        <w:sdtPr>
          <w:rPr>
            <w:color w:val="000000"/>
          </w:rPr>
          <w:tag w:val="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"/>
          <w:id w:val="-2045965089"/>
          <w:placeholder>
            <w:docPart w:val="0D3973B04DEE481597A2A2A564A31E79"/>
          </w:placeholder>
        </w:sdtPr>
        <w:sdtContent>
          <w:r w:rsidR="00776A90" w:rsidRPr="00776A90">
            <w:rPr>
              <w:color w:val="000000"/>
            </w:rPr>
            <w:t>(Dong et al., 2022; Ji et al., 2015; Yong et al., 2020)</w:t>
          </w:r>
        </w:sdtContent>
      </w:sdt>
      <w:r w:rsidRPr="000245D1">
        <w:t xml:space="preserve">. Lastly two </w:t>
      </w:r>
      <w:r w:rsidR="00524708">
        <w:t>IV</w:t>
      </w:r>
      <w:r w:rsidRPr="000245D1">
        <w:t xml:space="preserve"> exposures will be considered 10 and 20 mg/kg-BW </w:t>
      </w:r>
      <w:sdt>
        <w:sdtPr>
          <w:rPr>
            <w:color w:val="000000"/>
          </w:rPr>
          <w:tag w:val="MENDELEY_CITATION_v3_eyJjaXRhdGlvbklEIjoiTUVOREVMRVlfQ0lUQVRJT05fYTczMDc4ZjctNTk1NS00ZmRhLTkzNzMtMDY2NGRjNzNiM2VhIiwicHJvcGVydGllcyI6eyJub3RlSW5kZXgiOjB9LCJpc0VkaXRlZCI6ZmFsc2UsIm1hbnVhbE92ZXJyaWRlIjp7ImlzTWFudWFsbHlPdmVycmlkZGVuIjpmYWxzZSwiY2l0ZXByb2NUZXh0IjoiKFNoZXR0eSBldCBhbC4sIDIwMjA7I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"/>
          <w:id w:val="-2029324744"/>
          <w:placeholder>
            <w:docPart w:val="0D3973B04DEE481597A2A2A564A31E79"/>
          </w:placeholder>
        </w:sdtPr>
        <w:sdtContent>
          <w:r w:rsidR="00776A90" w:rsidRPr="00776A90">
            <w:rPr>
              <w:color w:val="000000"/>
            </w:rPr>
            <w:t>(Shetty et al., 2020; Zhao et al., 2014)</w:t>
          </w:r>
        </w:sdtContent>
      </w:sdt>
      <w:r w:rsidRPr="000245D1">
        <w:t xml:space="preserve">. The plasma concentration of CNMA as measured in </w:t>
      </w:r>
      <w:sdt>
        <w:sdtPr>
          <w:rPr>
            <w:color w:val="000000"/>
          </w:rPr>
          <w:tag w:val="MENDELEY_CITATION_v3_eyJjaXRhdGlvbklEIjoiTUVOREVMRVlfQ0lUQVRJT05fYTMwNGZiYmMtNDczZS00NjZkLWJhNzctODdkMjUwYzAzMjc1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237258370"/>
          <w:placeholder>
            <w:docPart w:val="0D3973B04DEE481597A2A2A564A31E79"/>
          </w:placeholder>
        </w:sdtPr>
        <w:sdtContent>
          <w:r w:rsidR="00776A90" w:rsidRPr="00776A90">
            <w:rPr>
              <w:color w:val="000000"/>
            </w:rPr>
            <w:t>(Zhao et al., 2014)</w:t>
          </w:r>
        </w:sdtContent>
      </w:sdt>
      <w:r w:rsidRPr="000245D1">
        <w:t xml:space="preserve"> (Zao) and </w:t>
      </w:r>
      <w:sdt>
        <w:sdtPr>
          <w:rPr>
            <w:color w:val="000000"/>
          </w:rPr>
          <w:tag w:val="MENDELEY_CITATION_v3_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"/>
          <w:id w:val="1956213588"/>
          <w:placeholder>
            <w:docPart w:val="0D3973B04DEE481597A2A2A564A31E79"/>
          </w:placeholder>
        </w:sdtPr>
        <w:sdtContent>
          <w:r w:rsidR="00776A90" w:rsidRPr="00776A90">
            <w:rPr>
              <w:color w:val="000000"/>
            </w:rPr>
            <w:t>(Yuan et al., 1992)</w:t>
          </w:r>
        </w:sdtContent>
      </w:sdt>
      <w:r w:rsidRPr="000245D1">
        <w:t>(</w:t>
      </w:r>
      <w:proofErr w:type="spellStart"/>
      <w:r w:rsidRPr="000245D1">
        <w:t>RAT_1,2,3</w:t>
      </w:r>
      <w:proofErr w:type="spellEnd"/>
      <w:r w:rsidRPr="000245D1">
        <w:t>) are presented in</w:t>
      </w:r>
      <w:r w:rsidR="00524708">
        <w:t xml:space="preserve"> </w:t>
      </w:r>
      <w:r w:rsidR="00524708">
        <w:rPr>
          <w:color w:val="FF0000"/>
        </w:rPr>
        <w:fldChar w:fldCharType="begin"/>
      </w:r>
      <w:r w:rsidR="00524708">
        <w:instrText xml:space="preserve"> REF _Ref130725052 \h </w:instrText>
      </w:r>
      <w:r w:rsidR="00524708">
        <w:rPr>
          <w:color w:val="FF0000"/>
        </w:rPr>
      </w:r>
      <w:r w:rsidR="00524708">
        <w:rPr>
          <w:color w:val="FF0000"/>
        </w:rPr>
        <w:fldChar w:fldCharType="separate"/>
      </w:r>
      <w:r w:rsidR="00524708">
        <w:t xml:space="preserve">Figure </w:t>
      </w:r>
      <w:r w:rsidR="00524708">
        <w:rPr>
          <w:noProof/>
        </w:rPr>
        <w:t>5</w:t>
      </w:r>
      <w:r w:rsidR="00524708">
        <w:rPr>
          <w:color w:val="FF0000"/>
        </w:rPr>
        <w:fldChar w:fldCharType="end"/>
      </w:r>
      <w:r w:rsidRPr="000245D1">
        <w:t xml:space="preserve">. Also presented in </w:t>
      </w:r>
      <w:r w:rsidR="00524708">
        <w:fldChar w:fldCharType="begin"/>
      </w:r>
      <w:r w:rsidR="00524708">
        <w:instrText xml:space="preserve"> REF _Ref130725052 \h </w:instrText>
      </w:r>
      <w:r w:rsidR="00524708">
        <w:fldChar w:fldCharType="separate"/>
      </w:r>
      <w:r w:rsidR="00524708">
        <w:t xml:space="preserve">Figure </w:t>
      </w:r>
      <w:r w:rsidR="00524708">
        <w:rPr>
          <w:noProof/>
        </w:rPr>
        <w:t>5</w:t>
      </w:r>
      <w:r w:rsidR="00524708">
        <w:fldChar w:fldCharType="end"/>
      </w:r>
      <w:r w:rsidR="00524708">
        <w:t xml:space="preserve"> </w:t>
      </w:r>
      <w:r w:rsidRPr="000245D1">
        <w:t xml:space="preserve">are the simulation results as presented in Kiwamoto et al (Kiwa) and the simulation results found when running the inhalation model (SIM). As expected the results of the Kiwamoto model and the inhalation model can be seen to differ substantially with a Cmax value of 829 μmol/L  and  116 μmol/L respectively. A 7.15 fold higher Cmax value with the Kiwamoto model. To evaluate whether this difference was due to errors in the R code a new simulation was run this time using all of the parameters as specified in Kiwamoto </w:t>
      </w:r>
      <w:r w:rsidR="00524708">
        <w:rPr>
          <w:i/>
          <w:iCs/>
        </w:rPr>
        <w:t>et al</w:t>
      </w:r>
      <w:r w:rsidR="00004492">
        <w:rPr>
          <w:i/>
          <w:iCs/>
        </w:rPr>
        <w:t xml:space="preserve"> </w:t>
      </w:r>
      <w:r w:rsidR="00524708">
        <w:t>(2016</w:t>
      </w:r>
      <w:r w:rsidR="00524708" w:rsidRPr="00524708">
        <w:t>)</w:t>
      </w:r>
      <w:r w:rsidRPr="000245D1">
        <w:t xml:space="preserve">(SIM </w:t>
      </w:r>
      <w:proofErr w:type="spellStart"/>
      <w:r w:rsidRPr="000245D1">
        <w:t>kiwa</w:t>
      </w:r>
      <w:proofErr w:type="spellEnd"/>
      <w:r w:rsidRPr="000245D1">
        <w:t xml:space="preserve">). This resulted in a Cmax value of 769 μmol/L or a 0.93 fold difference compared to Kiwamoto. The inhalation model performance compared to the experimental data found in Yao et al. A 6.56 fold difference can be found between the inhalation model  116 μmol/L)and the Yao data 17.69 μmol/L.  This represents </w:t>
      </w:r>
      <w:r w:rsidR="00CF088E" w:rsidRPr="000245D1">
        <w:t>an</w:t>
      </w:r>
      <w:r w:rsidRPr="000245D1">
        <w:t xml:space="preserve"> improvement compared to model performance found in Kiwamoto et al from 56 fold to 6.56 fold. As the model still overpredicts in the time points shortly after exposure. Another model run was done with a reduced absorption rate constant to simulate a slower uptake rate in the small intestine. This resulted in a inhalation model Cmax 13.81 μmol/L that was 0.78 fold that of the Yao data 17.60 μmol/L. The remaining data is presented in, in this figure predicted vs outcome plots are presented for the different exposures. If relevant the results of the inhalation model with adapted Ka are also shown. To compare the results between the inhalation model and adapted model the </w:t>
      </w:r>
      <w:r w:rsidR="005A7F94">
        <w:t>r</w:t>
      </w:r>
      <w:r w:rsidRPr="000245D1">
        <w:t>oot mean square deviations</w:t>
      </w:r>
      <w:r w:rsidR="00004492">
        <w:t xml:space="preserve"> (RSMD)</w:t>
      </w:r>
      <w:r w:rsidRPr="000245D1">
        <w:t xml:space="preserve"> are shown. This is a measure of the size of the deviation from the observed values. </w:t>
      </w:r>
    </w:p>
    <w:p w14:paraId="49B51570" w14:textId="77777777" w:rsidR="00CF088E" w:rsidRDefault="00CF088E" w:rsidP="00704361">
      <w:pPr>
        <w:pStyle w:val="Els-body-text"/>
        <w:ind w:firstLine="720"/>
        <w:rPr>
          <w:lang w:val="en-GB"/>
        </w:rPr>
      </w:pPr>
    </w:p>
    <w:p w14:paraId="14A82ED7" w14:textId="348F7B8F" w:rsidR="00CF088E" w:rsidRDefault="00464F89" w:rsidP="00704361">
      <w:pPr>
        <w:pStyle w:val="Els-body-text"/>
        <w:ind w:firstLine="720"/>
        <w:rPr>
          <w:lang w:val="en-GB"/>
        </w:rPr>
      </w:pPr>
      <w:r w:rsidRPr="000245D1">
        <w:rPr>
          <w:noProof/>
          <w:lang w:val="en-GB"/>
        </w:rPr>
        <mc:AlternateContent>
          <mc:Choice Requires="wpg">
            <w:drawing>
              <wp:anchor distT="0" distB="0" distL="114300" distR="114300" simplePos="0" relativeHeight="251665408" behindDoc="0" locked="0" layoutInCell="1" allowOverlap="1" wp14:anchorId="07E9900C" wp14:editId="7FB858F0">
                <wp:simplePos x="0" y="0"/>
                <wp:positionH relativeFrom="column">
                  <wp:posOffset>-491490</wp:posOffset>
                </wp:positionH>
                <wp:positionV relativeFrom="paragraph">
                  <wp:posOffset>206375</wp:posOffset>
                </wp:positionV>
                <wp:extent cx="6821805" cy="3384550"/>
                <wp:effectExtent l="0" t="0" r="0" b="6350"/>
                <wp:wrapTopAndBottom/>
                <wp:docPr id="19" name="Groep 19"/>
                <wp:cNvGraphicFramePr/>
                <a:graphic xmlns:a="http://schemas.openxmlformats.org/drawingml/2006/main">
                  <a:graphicData uri="http://schemas.microsoft.com/office/word/2010/wordprocessingGroup">
                    <wpg:wgp>
                      <wpg:cNvGrpSpPr/>
                      <wpg:grpSpPr>
                        <a:xfrm>
                          <a:off x="0" y="0"/>
                          <a:ext cx="6821805" cy="3384550"/>
                          <a:chOff x="0" y="0"/>
                          <a:chExt cx="6821805" cy="3384550"/>
                        </a:xfrm>
                      </wpg:grpSpPr>
                      <pic:pic xmlns:pic="http://schemas.openxmlformats.org/drawingml/2006/picture">
                        <pic:nvPicPr>
                          <pic:cNvPr id="17" name="Afbeelding 17" descr="Afbeelding met grafiek&#10;&#10;Automatisch gegenereerde beschrijving"/>
                          <pic:cNvPicPr>
                            <a:picLocks noChangeAspect="1"/>
                          </pic:cNvPicPr>
                        </pic:nvPicPr>
                        <pic:blipFill rotWithShape="1">
                          <a:blip r:embed="rId42" cstate="print">
                            <a:extLst>
                              <a:ext uri="{28A0092B-C50C-407E-A947-70E740481C1C}">
                                <a14:useLocalDpi xmlns:a14="http://schemas.microsoft.com/office/drawing/2010/main" val="0"/>
                              </a:ext>
                            </a:extLst>
                          </a:blip>
                          <a:srcRect l="1124" r="25"/>
                          <a:stretch/>
                        </pic:blipFill>
                        <pic:spPr bwMode="auto">
                          <a:xfrm>
                            <a:off x="0" y="0"/>
                            <a:ext cx="6821805" cy="2680335"/>
                          </a:xfrm>
                          <a:prstGeom prst="rect">
                            <a:avLst/>
                          </a:prstGeom>
                          <a:noFill/>
                          <a:ln>
                            <a:noFill/>
                          </a:ln>
                          <a:extLst>
                            <a:ext uri="{53640926-AAD7-44D8-BBD7-CCE9431645EC}">
                              <a14:shadowObscured xmlns:a14="http://schemas.microsoft.com/office/drawing/2010/main"/>
                            </a:ext>
                          </a:extLst>
                        </pic:spPr>
                      </pic:pic>
                      <wps:wsp>
                        <wps:cNvPr id="18" name="Tekstvak 18"/>
                        <wps:cNvSpPr txBox="1"/>
                        <wps:spPr>
                          <a:xfrm>
                            <a:off x="0" y="2731770"/>
                            <a:ext cx="6821805" cy="652780"/>
                          </a:xfrm>
                          <a:prstGeom prst="rect">
                            <a:avLst/>
                          </a:prstGeom>
                          <a:solidFill>
                            <a:prstClr val="white"/>
                          </a:solidFill>
                          <a:ln>
                            <a:noFill/>
                          </a:ln>
                        </wps:spPr>
                        <wps:txbx>
                          <w:txbxContent>
                            <w:p w14:paraId="01CA0E20" w14:textId="7CDDBA0D" w:rsidR="00704361" w:rsidRPr="009005FA" w:rsidRDefault="00704361" w:rsidP="00704361">
                              <w:pPr>
                                <w:pStyle w:val="Bijschrift"/>
                                <w:rPr>
                                  <w:noProof/>
                                  <w:sz w:val="20"/>
                                  <w:szCs w:val="20"/>
                                  <w:lang w:val="en-US"/>
                                </w:rPr>
                              </w:pPr>
                              <w:bookmarkStart w:id="12" w:name="_Ref130725052"/>
                              <w:r>
                                <w:t xml:space="preserve">Figure </w:t>
                              </w:r>
                              <w:fldSimple w:instr=" SEQ Figure \* ARABIC ">
                                <w:r w:rsidR="00F27ECA">
                                  <w:rPr>
                                    <w:noProof/>
                                  </w:rPr>
                                  <w:t>6</w:t>
                                </w:r>
                              </w:fldSimple>
                              <w:bookmarkEnd w:id="12"/>
                              <w:r>
                                <w:t>:</w:t>
                              </w:r>
                              <w:bookmarkStart w:id="13" w:name="_Ref122438427"/>
                              <w:r w:rsidRPr="00704361">
                                <w:t xml:space="preserve"> </w:t>
                              </w:r>
                              <w:r>
                                <w:t>CNMA blood concentration comparison between simulated data and Kiwamoto.</w:t>
                              </w:r>
                              <w:bookmarkEnd w:id="13"/>
                              <w:r>
                                <w:t xml:space="preserve"> (</w:t>
                              </w:r>
                              <w:r>
                                <w:sym w:font="Wingdings" w:char="F06F"/>
                              </w:r>
                              <w:r>
                                <w:t xml:space="preserve">)The purple squares are the simulation data form </w:t>
                              </w:r>
                              <w:r w:rsidRPr="004534EA">
                                <w:rPr>
                                  <w:i w:val="0"/>
                                  <w:iCs w:val="0"/>
                                </w:rPr>
                                <w:t xml:space="preserve">Kiwamoto et al. </w:t>
                              </w:r>
                              <w:r>
                                <w:rPr>
                                  <w:i w:val="0"/>
                                  <w:iCs w:val="0"/>
                                </w:rPr>
                                <w:t>(</w:t>
                              </w:r>
                              <w:r>
                                <w:rPr>
                                  <w:rFonts w:cstheme="minorHAnsi"/>
                                  <w:i w:val="0"/>
                                  <w:iCs w:val="0"/>
                                </w:rPr>
                                <w:sym w:font="Wingdings 2" w:char="F099"/>
                              </w:r>
                              <w:r>
                                <w:rPr>
                                  <w:i w:val="0"/>
                                  <w:iCs w:val="0"/>
                                </w:rPr>
                                <w:t xml:space="preserve">) </w:t>
                              </w:r>
                              <w:r w:rsidRPr="004534EA">
                                <w:t>Y</w:t>
                              </w:r>
                              <w:r>
                                <w:t>uan</w:t>
                              </w:r>
                              <w:r w:rsidRPr="004534EA">
                                <w:t xml:space="preserve"> </w:t>
                              </w:r>
                              <w:r w:rsidRPr="004534EA">
                                <w:rPr>
                                  <w:i w:val="0"/>
                                  <w:iCs w:val="0"/>
                                </w:rPr>
                                <w:t>et al</w:t>
                              </w:r>
                              <w:r>
                                <w:rPr>
                                  <w:i w:val="0"/>
                                  <w:iCs w:val="0"/>
                                </w:rPr>
                                <w:t xml:space="preserve"> </w:t>
                              </w:r>
                              <w:r w:rsidRPr="004534EA">
                                <w:t xml:space="preserve">data is represented by the Rat 1-3 points. </w:t>
                              </w:r>
                              <w:r>
                                <w:t>(</w:t>
                              </w:r>
                              <w:r>
                                <w:rPr>
                                  <w:rFonts w:cstheme="minorHAnsi"/>
                                </w:rPr>
                                <w:sym w:font="Wingdings 3" w:char="F072"/>
                              </w:r>
                              <w:r>
                                <w:t xml:space="preserve">) </w:t>
                              </w:r>
                              <w:r w:rsidRPr="004534EA">
                                <w:t>R model simulation data is represented by the SIM line.</w:t>
                              </w:r>
                              <w:r>
                                <w:t>(</w:t>
                              </w:r>
                              <w:r>
                                <w:sym w:font="Wingdings 3" w:char="F070"/>
                              </w:r>
                              <w:r>
                                <w:t>)</w:t>
                              </w:r>
                              <w:r w:rsidRPr="004534EA">
                                <w:t xml:space="preserve"> R model simulation data with fitted Ka of 0.2 is represented by the SIM ka = 0.2 line.</w:t>
                              </w:r>
                              <w:r>
                                <w:t>(</w:t>
                              </w:r>
                              <w:r>
                                <w:sym w:font="Wingdings 2" w:char="F0B8"/>
                              </w:r>
                              <w:r>
                                <w:t>)</w:t>
                              </w:r>
                              <w:r w:rsidRPr="004534EA">
                                <w:t xml:space="preserve"> Zao et al data i</w:t>
                              </w:r>
                              <w:r>
                                <w:t>s represented by Zao data points. (</w:t>
                              </w:r>
                              <w:r>
                                <w:sym w:font="Wingdings 2" w:char="F0E0"/>
                              </w:r>
                              <w:r>
                                <w:t xml:space="preserve">)R model with Kiwamoto parameters is represented by SIM </w:t>
                              </w:r>
                              <w:proofErr w:type="spellStart"/>
                              <w:r>
                                <w:t>kiwa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9900C" id="Groep 19" o:spid="_x0000_s1061" style="position:absolute;left:0;text-align:left;margin-left:-38.7pt;margin-top:16.25pt;width:537.15pt;height:266.5pt;z-index:251665408" coordsize="68218,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">
                <v:shape id="Afbeelding 17" o:spid="_x0000_s1062" type="#_x0000_t75" alt="Afbeelding met grafiek&#10;&#10;Automatisch gegenereerde beschrijving" style="position:absolute;width:68218;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">
                  <v:imagedata r:id="rId43" o:title="Afbeelding met grafiek&#10;&#10;Automatisch gegenereerde beschrijving" cropleft="737f" cropright="16f"/>
                </v:shape>
                <v:shape id="Tekstvak 18" o:spid="_x0000_s1063" type="#_x0000_t202" style="position:absolute;top:27317;width:6821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1CA0E20" w14:textId="7CDDBA0D" w:rsidR="00704361" w:rsidRPr="009005FA" w:rsidRDefault="00704361" w:rsidP="00704361">
                        <w:pPr>
                          <w:pStyle w:val="Bijschrift"/>
                          <w:rPr>
                            <w:noProof/>
                            <w:sz w:val="20"/>
                            <w:szCs w:val="20"/>
                            <w:lang w:val="en-US"/>
                          </w:rPr>
                        </w:pPr>
                        <w:bookmarkStart w:id="18" w:name="_Ref130725052"/>
                        <w:r>
                          <w:t xml:space="preserve">Figure </w:t>
                        </w:r>
                        <w:fldSimple w:instr=" SEQ Figure \* ARABIC ">
                          <w:r w:rsidR="00F27ECA">
                            <w:rPr>
                              <w:noProof/>
                            </w:rPr>
                            <w:t>6</w:t>
                          </w:r>
                        </w:fldSimple>
                        <w:bookmarkEnd w:id="18"/>
                        <w:r>
                          <w:t>:</w:t>
                        </w:r>
                        <w:bookmarkStart w:id="19" w:name="_Ref122438427"/>
                        <w:r w:rsidRPr="00704361">
                          <w:t xml:space="preserve"> </w:t>
                        </w:r>
                        <w:r>
                          <w:t>CNMA blood concentration comparison between simulated data and Kiwamoto.</w:t>
                        </w:r>
                        <w:bookmarkEnd w:id="19"/>
                        <w:r>
                          <w:t xml:space="preserve"> (</w:t>
                        </w:r>
                        <w:r>
                          <w:sym w:font="Wingdings" w:char="F06F"/>
                        </w:r>
                        <w:r>
                          <w:t xml:space="preserve">)The purple squares are the simulation data form </w:t>
                        </w:r>
                        <w:r w:rsidRPr="004534EA">
                          <w:rPr>
                            <w:i w:val="0"/>
                            <w:iCs w:val="0"/>
                          </w:rPr>
                          <w:t xml:space="preserve">Kiwamoto et al. </w:t>
                        </w:r>
                        <w:r>
                          <w:rPr>
                            <w:i w:val="0"/>
                            <w:iCs w:val="0"/>
                          </w:rPr>
                          <w:t>(</w:t>
                        </w:r>
                        <w:r>
                          <w:rPr>
                            <w:rFonts w:cstheme="minorHAnsi"/>
                            <w:i w:val="0"/>
                            <w:iCs w:val="0"/>
                          </w:rPr>
                          <w:sym w:font="Wingdings 2" w:char="F099"/>
                        </w:r>
                        <w:r>
                          <w:rPr>
                            <w:i w:val="0"/>
                            <w:iCs w:val="0"/>
                          </w:rPr>
                          <w:t xml:space="preserve">) </w:t>
                        </w:r>
                        <w:r w:rsidRPr="004534EA">
                          <w:t>Y</w:t>
                        </w:r>
                        <w:r>
                          <w:t>uan</w:t>
                        </w:r>
                        <w:r w:rsidRPr="004534EA">
                          <w:t xml:space="preserve"> </w:t>
                        </w:r>
                        <w:r w:rsidRPr="004534EA">
                          <w:rPr>
                            <w:i w:val="0"/>
                            <w:iCs w:val="0"/>
                          </w:rPr>
                          <w:t>et al</w:t>
                        </w:r>
                        <w:r>
                          <w:rPr>
                            <w:i w:val="0"/>
                            <w:iCs w:val="0"/>
                          </w:rPr>
                          <w:t xml:space="preserve"> </w:t>
                        </w:r>
                        <w:r w:rsidRPr="004534EA">
                          <w:t xml:space="preserve">data is represented by the Rat 1-3 points. </w:t>
                        </w:r>
                        <w:r>
                          <w:t>(</w:t>
                        </w:r>
                        <w:r>
                          <w:rPr>
                            <w:rFonts w:cstheme="minorHAnsi"/>
                          </w:rPr>
                          <w:sym w:font="Wingdings 3" w:char="F072"/>
                        </w:r>
                        <w:r>
                          <w:t xml:space="preserve">) </w:t>
                        </w:r>
                        <w:r w:rsidRPr="004534EA">
                          <w:t>R model simulation data is represented by the SIM line.</w:t>
                        </w:r>
                        <w:r>
                          <w:t>(</w:t>
                        </w:r>
                        <w:r>
                          <w:sym w:font="Wingdings 3" w:char="F070"/>
                        </w:r>
                        <w:r>
                          <w:t>)</w:t>
                        </w:r>
                        <w:r w:rsidRPr="004534EA">
                          <w:t xml:space="preserve"> R model simulation data with fitted Ka of 0.2 is represented by the SIM ka = 0.2 line.</w:t>
                        </w:r>
                        <w:r>
                          <w:t>(</w:t>
                        </w:r>
                        <w:r>
                          <w:sym w:font="Wingdings 2" w:char="F0B8"/>
                        </w:r>
                        <w:r>
                          <w:t>)</w:t>
                        </w:r>
                        <w:r w:rsidRPr="004534EA">
                          <w:t xml:space="preserve"> Zao et al data i</w:t>
                        </w:r>
                        <w:r>
                          <w:t>s represented by Zao data points. (</w:t>
                        </w:r>
                        <w:r>
                          <w:sym w:font="Wingdings 2" w:char="F0E0"/>
                        </w:r>
                        <w:r>
                          <w:t xml:space="preserve">)R model with Kiwamoto parameters is represented by SIM </w:t>
                        </w:r>
                        <w:proofErr w:type="spellStart"/>
                        <w:r>
                          <w:t>kiwa</w:t>
                        </w:r>
                        <w:proofErr w:type="spellEnd"/>
                        <w:r>
                          <w:t>.</w:t>
                        </w:r>
                      </w:p>
                    </w:txbxContent>
                  </v:textbox>
                </v:shape>
                <w10:wrap type="topAndBottom"/>
              </v:group>
            </w:pict>
          </mc:Fallback>
        </mc:AlternateContent>
      </w:r>
    </w:p>
    <w:p w14:paraId="5AA613CC" w14:textId="7C008407" w:rsidR="00CF088E" w:rsidRDefault="00CF088E" w:rsidP="00704361">
      <w:pPr>
        <w:pStyle w:val="Els-body-text"/>
        <w:ind w:firstLine="720"/>
        <w:rPr>
          <w:lang w:val="en-GB"/>
        </w:rPr>
      </w:pPr>
    </w:p>
    <w:p w14:paraId="644D2308" w14:textId="4470425B" w:rsidR="00CF088E" w:rsidRDefault="00CF088E" w:rsidP="00704361">
      <w:pPr>
        <w:pStyle w:val="Els-body-text"/>
        <w:ind w:firstLine="720"/>
        <w:rPr>
          <w:lang w:val="en-GB"/>
        </w:rPr>
      </w:pPr>
    </w:p>
    <w:p w14:paraId="555C4918" w14:textId="1AB4B55E" w:rsidR="00CF088E" w:rsidRDefault="00CF088E" w:rsidP="00704361">
      <w:pPr>
        <w:pStyle w:val="Els-body-text"/>
        <w:ind w:firstLine="720"/>
        <w:rPr>
          <w:lang w:val="en-GB"/>
        </w:rPr>
      </w:pPr>
    </w:p>
    <w:p w14:paraId="7E878472" w14:textId="1C45DD3D" w:rsidR="00CF088E" w:rsidRDefault="00CF088E" w:rsidP="00704361">
      <w:pPr>
        <w:pStyle w:val="Els-body-text"/>
        <w:ind w:firstLine="720"/>
        <w:rPr>
          <w:lang w:val="en-GB"/>
        </w:rPr>
      </w:pPr>
      <w:r>
        <w:rPr>
          <w:noProof/>
          <w:lang w:val="en-GB"/>
        </w:rPr>
        <w:lastRenderedPageBreak/>
        <mc:AlternateContent>
          <mc:Choice Requires="wpg">
            <w:drawing>
              <wp:anchor distT="0" distB="0" distL="114300" distR="114300" simplePos="0" relativeHeight="251684864" behindDoc="0" locked="0" layoutInCell="1" allowOverlap="1" wp14:anchorId="68DF8339" wp14:editId="7CBA6B22">
                <wp:simplePos x="0" y="0"/>
                <wp:positionH relativeFrom="column">
                  <wp:posOffset>-419100</wp:posOffset>
                </wp:positionH>
                <wp:positionV relativeFrom="paragraph">
                  <wp:posOffset>198120</wp:posOffset>
                </wp:positionV>
                <wp:extent cx="6577965" cy="6952615"/>
                <wp:effectExtent l="0" t="0" r="0" b="635"/>
                <wp:wrapTopAndBottom/>
                <wp:docPr id="32" name="Groep 32"/>
                <wp:cNvGraphicFramePr/>
                <a:graphic xmlns:a="http://schemas.openxmlformats.org/drawingml/2006/main">
                  <a:graphicData uri="http://schemas.microsoft.com/office/word/2010/wordprocessingGroup">
                    <wpg:wgp>
                      <wpg:cNvGrpSpPr/>
                      <wpg:grpSpPr>
                        <a:xfrm>
                          <a:off x="0" y="0"/>
                          <a:ext cx="6577965" cy="6952615"/>
                          <a:chOff x="0" y="0"/>
                          <a:chExt cx="6577965" cy="6952615"/>
                        </a:xfrm>
                      </wpg:grpSpPr>
                      <pic:pic xmlns:pic="http://schemas.openxmlformats.org/drawingml/2006/picture">
                        <pic:nvPicPr>
                          <pic:cNvPr id="30" name="Afbeelding 30" descr="Afbeelding met diagram&#10;&#10;Automatisch gegenereerde beschrijving"/>
                          <pic:cNvPicPr>
                            <a:picLocks noChangeAspect="1"/>
                          </pic:cNvPicPr>
                        </pic:nvPicPr>
                        <pic:blipFill rotWithShape="1">
                          <a:blip r:embed="rId44">
                            <a:extLst>
                              <a:ext uri="{28A0092B-C50C-407E-A947-70E740481C1C}">
                                <a14:useLocalDpi xmlns:a14="http://schemas.microsoft.com/office/drawing/2010/main" val="0"/>
                              </a:ext>
                            </a:extLst>
                          </a:blip>
                          <a:srcRect t="24733" b="6905"/>
                          <a:stretch/>
                        </pic:blipFill>
                        <pic:spPr bwMode="auto">
                          <a:xfrm>
                            <a:off x="0" y="0"/>
                            <a:ext cx="6577965" cy="6377305"/>
                          </a:xfrm>
                          <a:prstGeom prst="rect">
                            <a:avLst/>
                          </a:prstGeom>
                          <a:ln>
                            <a:noFill/>
                          </a:ln>
                          <a:extLst>
                            <a:ext uri="{53640926-AAD7-44D8-BBD7-CCE9431645EC}">
                              <a14:shadowObscured xmlns:a14="http://schemas.microsoft.com/office/drawing/2010/main"/>
                            </a:ext>
                          </a:extLst>
                        </pic:spPr>
                      </pic:pic>
                      <wps:wsp>
                        <wps:cNvPr id="31" name="Tekstvak 31"/>
                        <wps:cNvSpPr txBox="1"/>
                        <wps:spPr>
                          <a:xfrm>
                            <a:off x="0" y="6431280"/>
                            <a:ext cx="6577965" cy="521335"/>
                          </a:xfrm>
                          <a:prstGeom prst="rect">
                            <a:avLst/>
                          </a:prstGeom>
                          <a:solidFill>
                            <a:prstClr val="white"/>
                          </a:solidFill>
                          <a:ln>
                            <a:noFill/>
                          </a:ln>
                        </wps:spPr>
                        <wps:txbx>
                          <w:txbxContent>
                            <w:p w14:paraId="03CD05DB" w14:textId="20AAAA5F" w:rsidR="00CF088E" w:rsidRPr="008B5743" w:rsidRDefault="00CF088E" w:rsidP="00CF088E">
                              <w:pPr>
                                <w:pStyle w:val="Bijschrift"/>
                                <w:rPr>
                                  <w:noProof/>
                                  <w:sz w:val="20"/>
                                  <w:szCs w:val="20"/>
                                  <w:lang w:val="en-US"/>
                                </w:rPr>
                              </w:pPr>
                              <w:r>
                                <w:t xml:space="preserve">Figure </w:t>
                              </w:r>
                              <w:fldSimple w:instr=" SEQ Figure \* ARABIC ">
                                <w:r w:rsidR="00F27ECA">
                                  <w:rPr>
                                    <w:noProof/>
                                  </w:rPr>
                                  <w:t>7</w:t>
                                </w:r>
                              </w:fldSimple>
                              <w:r>
                                <w:t>: Predicted vs outcome plots of experimental data compared to the inhalation model in R. Plots (</w:t>
                              </w:r>
                              <w:proofErr w:type="spellStart"/>
                              <w:r>
                                <w:t>A,B,D,E,G,H,I</w:t>
                              </w:r>
                              <w:proofErr w:type="spellEnd"/>
                              <w:r>
                                <w:t xml:space="preserve">, J, K, L) show oral data. Plots (C and F) show IV data.  The diagonal solid lines in the graph represents the line at which predicted vs actual values are one 1. The dotted lines represent a 2 fold difference. To compare similar exposure the Root square mean deviation (RSMD) is added.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DF8339" id="Groep 32" o:spid="_x0000_s1064" style="position:absolute;left:0;text-align:left;margin-left:-33pt;margin-top:15.6pt;width:517.95pt;height:547.45pt;z-index:251684864" coordsize="65779,69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GefV5/hAAAACwEAAA8AAABkcnMvZG93bnJldi54&#10;bWxMj8FqwzAQRO+F/oPYQm+JLIeK2rUcQmh7CoUmhdLbxtrYJpZkLMV2/r7qqTku+5h5U6xn07GR&#10;Bt86q0AsE2BkK6dbWyv4OrwtnoH5gFZj5ywpuJKHdXl/V2Cu3WQ/adyHmsUQ63NU0ITQ55z7qiGD&#10;ful6svF3coPBEM+h5nrAKYabjqdJIrnB1saGBnvaNlSd9xej4H3CabMSr+PufNpefw5PH987QUo9&#10;PsybF2CB5vAPw59+VIcyOh3dxWrPOgULKeOWoGAlUmARyGSWATtGUqRSAC8Lfruh/A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">
                <v:shape id="Afbeelding 30" o:spid="_x0000_s1065" type="#_x0000_t75" alt="Afbeelding met diagram&#10;&#10;Automatisch gegenereerde beschrijving" style="position:absolute;width:65779;height:6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">
                  <v:imagedata r:id="rId45" o:title="Afbeelding met diagram&#10;&#10;Automatisch gegenereerde beschrijving" croptop="16209f" cropbottom="4525f"/>
                </v:shape>
                <v:shape id="Tekstvak 31" o:spid="_x0000_s1066" type="#_x0000_t202" style="position:absolute;top:64312;width:65779;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3CD05DB" w14:textId="20AAAA5F" w:rsidR="00CF088E" w:rsidRPr="008B5743" w:rsidRDefault="00CF088E" w:rsidP="00CF088E">
                        <w:pPr>
                          <w:pStyle w:val="Bijschrift"/>
                          <w:rPr>
                            <w:noProof/>
                            <w:sz w:val="20"/>
                            <w:szCs w:val="20"/>
                            <w:lang w:val="en-US"/>
                          </w:rPr>
                        </w:pPr>
                        <w:r>
                          <w:t xml:space="preserve">Figure </w:t>
                        </w:r>
                        <w:fldSimple w:instr=" SEQ Figure \* ARABIC ">
                          <w:r w:rsidR="00F27ECA">
                            <w:rPr>
                              <w:noProof/>
                            </w:rPr>
                            <w:t>7</w:t>
                          </w:r>
                        </w:fldSimple>
                        <w:r>
                          <w:t xml:space="preserve">: </w:t>
                        </w:r>
                        <w:r>
                          <w:t>Predicted vs outcome plots of experimental data compared to the inhalation model in R. Plots (</w:t>
                        </w:r>
                        <w:proofErr w:type="spellStart"/>
                        <w:r>
                          <w:t>A,B,D,E,G,H,I</w:t>
                        </w:r>
                        <w:proofErr w:type="spellEnd"/>
                        <w:r>
                          <w:t xml:space="preserve">, J, K, L) show oral data. Plots (C and F) show IV data.  The diagonal solid lines in the graph represents the line at which predicted vs actual values are one 1. The dotted lines represent a 2 fold difference. To compare similar exposure the Root square mean deviation (RSMD) is added.  </w:t>
                        </w:r>
                      </w:p>
                    </w:txbxContent>
                  </v:textbox>
                </v:shape>
                <w10:wrap type="topAndBottom"/>
              </v:group>
            </w:pict>
          </mc:Fallback>
        </mc:AlternateContent>
      </w:r>
    </w:p>
    <w:p w14:paraId="4DEAFA0F" w14:textId="51981987" w:rsidR="00CF088E" w:rsidRDefault="00CF088E" w:rsidP="00704361">
      <w:pPr>
        <w:pStyle w:val="Els-body-text"/>
        <w:ind w:firstLine="720"/>
        <w:rPr>
          <w:lang w:val="en-GB"/>
        </w:rPr>
      </w:pPr>
    </w:p>
    <w:p w14:paraId="1570AE82" w14:textId="77777777" w:rsidR="00CF088E" w:rsidRDefault="00CF088E" w:rsidP="00F533FD">
      <w:pPr>
        <w:pStyle w:val="Els-body-text"/>
        <w:ind w:firstLine="0"/>
        <w:rPr>
          <w:lang w:val="en-GB"/>
        </w:rPr>
      </w:pPr>
    </w:p>
    <w:p w14:paraId="3630F57E" w14:textId="38A14462" w:rsidR="00392168" w:rsidRPr="000245D1" w:rsidRDefault="00F533FD" w:rsidP="00F533FD">
      <w:pPr>
        <w:pStyle w:val="Els-body-text"/>
        <w:ind w:firstLine="0"/>
        <w:rPr>
          <w:lang w:val="en-GB"/>
        </w:rPr>
      </w:pPr>
      <w:r>
        <w:rPr>
          <w:lang w:val="en-GB"/>
        </w:rPr>
        <w:t>The</w:t>
      </w:r>
      <w:r w:rsidR="00704361" w:rsidRPr="000245D1">
        <w:rPr>
          <w:lang w:val="en-GB"/>
        </w:rPr>
        <w:t xml:space="preserve"> higher the </w:t>
      </w:r>
      <w:r w:rsidR="00004492">
        <w:rPr>
          <w:lang w:val="en-GB"/>
        </w:rPr>
        <w:t>RSMD</w:t>
      </w:r>
      <w:r w:rsidR="00704361" w:rsidRPr="000245D1">
        <w:rPr>
          <w:lang w:val="en-GB"/>
        </w:rPr>
        <w:t xml:space="preserve"> the worse a model corresponds to the observed data. Adapting the model with a reduced Ka value improved model performance in 3 of the 5 cases with oral absorption and had a negligible or slight negative impact on the remaining two cases. With 500, 250, 20 and 15 mg/kg-BW doses most data points where within a 2 fold difference of the observed values. 50 mg/kg-BW values remained within a 5 fold difference and 15 mg/kg-BW doses within a 10 fold difference. 375 and 10 mg/kg-BW doses differed greatly from predicted values</w:t>
      </w:r>
    </w:p>
    <w:p w14:paraId="267133B6" w14:textId="406372AB" w:rsidR="00392168" w:rsidRPr="000245D1" w:rsidRDefault="00392168" w:rsidP="00392168">
      <w:pPr>
        <w:pStyle w:val="Els-body-text"/>
        <w:rPr>
          <w:lang w:val="en-GB"/>
        </w:rPr>
      </w:pPr>
    </w:p>
    <w:p w14:paraId="38BC3B25" w14:textId="223D99F8" w:rsidR="00392168" w:rsidRPr="000245D1" w:rsidRDefault="00392168" w:rsidP="00392168">
      <w:pPr>
        <w:pStyle w:val="Els-body-text"/>
        <w:rPr>
          <w:lang w:val="en-GB"/>
        </w:rPr>
      </w:pPr>
    </w:p>
    <w:p w14:paraId="2647A13D" w14:textId="77777777" w:rsidR="00392168" w:rsidRPr="000245D1" w:rsidRDefault="00392168" w:rsidP="00392168">
      <w:pPr>
        <w:pStyle w:val="Els-1storder-head"/>
        <w:numPr>
          <w:ilvl w:val="0"/>
          <w:numId w:val="0"/>
        </w:numPr>
        <w:rPr>
          <w:lang w:val="en-GB"/>
        </w:rPr>
      </w:pPr>
    </w:p>
    <w:p w14:paraId="6E421B0A" w14:textId="6E0C1830" w:rsidR="00062E12" w:rsidRPr="000245D1" w:rsidRDefault="00062E12" w:rsidP="00062E12">
      <w:pPr>
        <w:pStyle w:val="Bijschrift"/>
        <w:keepNext/>
      </w:pPr>
      <w:bookmarkStart w:id="14" w:name="_Ref130728504"/>
      <w:r w:rsidRPr="000245D1">
        <w:t xml:space="preserve">Table </w:t>
      </w:r>
      <w:fldSimple w:instr=" SEQ Table \* ARABIC ">
        <w:r w:rsidR="00CD3438" w:rsidRPr="000245D1">
          <w:rPr>
            <w:noProof/>
          </w:rPr>
          <w:t>5</w:t>
        </w:r>
      </w:fldSimple>
      <w:bookmarkEnd w:id="14"/>
      <w:r w:rsidRPr="000245D1">
        <w:t>: Table showing the results of a 250 mg/kg-BW</w:t>
      </w:r>
      <w:r w:rsidR="00CD3438" w:rsidRPr="000245D1">
        <w:t xml:space="preserve"> dose in the single rat inhalation model. Exposure route either</w:t>
      </w:r>
      <w:r w:rsidRPr="000245D1">
        <w:t xml:space="preserve"> oral or inhalation</w:t>
      </w:r>
      <w:r w:rsidR="00CD3438" w:rsidRPr="000245D1">
        <w:t xml:space="preserve">. </w:t>
      </w:r>
    </w:p>
    <w:tbl>
      <w:tblPr>
        <w:tblW w:w="0" w:type="auto"/>
        <w:jc w:val="center"/>
        <w:tblLook w:val="01E0" w:firstRow="1" w:lastRow="1" w:firstColumn="1" w:lastColumn="1" w:noHBand="0" w:noVBand="0"/>
      </w:tblPr>
      <w:tblGrid>
        <w:gridCol w:w="1843"/>
        <w:gridCol w:w="1559"/>
        <w:gridCol w:w="1418"/>
        <w:gridCol w:w="1701"/>
        <w:gridCol w:w="2505"/>
      </w:tblGrid>
      <w:tr w:rsidR="00625B87" w:rsidRPr="000245D1" w14:paraId="37E84B9E" w14:textId="77777777" w:rsidTr="00062E12">
        <w:trPr>
          <w:jc w:val="center"/>
        </w:trPr>
        <w:tc>
          <w:tcPr>
            <w:tcW w:w="1843" w:type="dxa"/>
            <w:tcBorders>
              <w:top w:val="single" w:sz="4" w:space="0" w:color="auto"/>
              <w:bottom w:val="single" w:sz="4" w:space="0" w:color="auto"/>
            </w:tcBorders>
          </w:tcPr>
          <w:p w14:paraId="0C015DD8" w14:textId="0EABB995" w:rsidR="00625B87" w:rsidRPr="000245D1" w:rsidRDefault="00625B87" w:rsidP="00553F96">
            <w:pPr>
              <w:pStyle w:val="Els-table-text"/>
              <w:rPr>
                <w:lang w:val="en-GB"/>
              </w:rPr>
            </w:pPr>
            <w:r w:rsidRPr="000245D1">
              <w:rPr>
                <w:lang w:val="en-GB"/>
              </w:rPr>
              <w:t>Rat</w:t>
            </w:r>
          </w:p>
        </w:tc>
        <w:tc>
          <w:tcPr>
            <w:tcW w:w="1559" w:type="dxa"/>
            <w:tcBorders>
              <w:top w:val="single" w:sz="4" w:space="0" w:color="auto"/>
              <w:bottom w:val="single" w:sz="4" w:space="0" w:color="auto"/>
            </w:tcBorders>
          </w:tcPr>
          <w:p w14:paraId="2B79D82C" w14:textId="07238BE9" w:rsidR="00625B87" w:rsidRPr="000245D1" w:rsidRDefault="00625B87" w:rsidP="00553F96">
            <w:pPr>
              <w:pStyle w:val="Els-table-text"/>
              <w:rPr>
                <w:iCs/>
                <w:lang w:val="en-GB"/>
              </w:rPr>
            </w:pPr>
            <w:r w:rsidRPr="000245D1">
              <w:rPr>
                <w:lang w:val="en-GB"/>
              </w:rPr>
              <w:t>Cmax (</w:t>
            </w:r>
            <m:oMath>
              <m:r>
                <w:rPr>
                  <w:rFonts w:ascii="Cambria Math" w:hAnsi="Cambria Math"/>
                  <w:lang w:val="en-GB"/>
                </w:rPr>
                <m:t>µ</m:t>
              </m:r>
              <m:r>
                <m:rPr>
                  <m:sty m:val="p"/>
                </m:rPr>
                <w:rPr>
                  <w:rFonts w:ascii="Cambria Math" w:hAnsi="Cambria Math"/>
                  <w:lang w:val="en-GB"/>
                </w:rPr>
                <m:t>mol/l)</m:t>
              </m:r>
            </m:oMath>
          </w:p>
        </w:tc>
        <w:tc>
          <w:tcPr>
            <w:tcW w:w="1418" w:type="dxa"/>
            <w:tcBorders>
              <w:top w:val="single" w:sz="4" w:space="0" w:color="auto"/>
              <w:bottom w:val="single" w:sz="4" w:space="0" w:color="auto"/>
            </w:tcBorders>
          </w:tcPr>
          <w:p w14:paraId="7C66EC5E" w14:textId="19A7CE0C" w:rsidR="00625B87" w:rsidRPr="000245D1" w:rsidRDefault="00625B87" w:rsidP="00553F96">
            <w:pPr>
              <w:pStyle w:val="Els-table-text"/>
              <w:rPr>
                <w:lang w:val="en-GB"/>
              </w:rPr>
            </w:pPr>
            <w:proofErr w:type="spellStart"/>
            <w:r w:rsidRPr="000245D1">
              <w:rPr>
                <w:lang w:val="en-GB"/>
              </w:rPr>
              <w:t>Tmax</w:t>
            </w:r>
            <w:proofErr w:type="spellEnd"/>
            <w:r w:rsidRPr="000245D1">
              <w:rPr>
                <w:lang w:val="en-GB"/>
              </w:rPr>
              <w:t xml:space="preserve"> (h)</w:t>
            </w:r>
          </w:p>
        </w:tc>
        <w:tc>
          <w:tcPr>
            <w:tcW w:w="1701" w:type="dxa"/>
            <w:tcBorders>
              <w:top w:val="single" w:sz="4" w:space="0" w:color="auto"/>
              <w:bottom w:val="single" w:sz="4" w:space="0" w:color="auto"/>
            </w:tcBorders>
          </w:tcPr>
          <w:p w14:paraId="5746813B" w14:textId="77777777" w:rsidR="00625B87" w:rsidRPr="000245D1" w:rsidRDefault="00625B87" w:rsidP="00553F96">
            <w:pPr>
              <w:pStyle w:val="Els-table-text"/>
              <w:rPr>
                <w:lang w:val="en-GB"/>
              </w:rPr>
            </w:pPr>
            <w:r w:rsidRPr="000245D1">
              <w:rPr>
                <w:lang w:val="en-GB"/>
              </w:rPr>
              <w:t>AUC-&gt;last</w:t>
            </w:r>
          </w:p>
          <w:p w14:paraId="1386D0EE" w14:textId="0C34B968" w:rsidR="00062E12" w:rsidRPr="000245D1" w:rsidRDefault="00062E12" w:rsidP="00553F96">
            <w:pPr>
              <w:pStyle w:val="Els-table-text"/>
              <w:rPr>
                <w:lang w:val="en-GB"/>
              </w:rPr>
            </w:pPr>
            <w:r w:rsidRPr="000245D1">
              <w:rPr>
                <w:lang w:val="en-GB"/>
              </w:rPr>
              <w:t>(µmol/l-h)</w:t>
            </w:r>
          </w:p>
        </w:tc>
        <w:tc>
          <w:tcPr>
            <w:tcW w:w="2505" w:type="dxa"/>
            <w:tcBorders>
              <w:top w:val="single" w:sz="4" w:space="0" w:color="auto"/>
              <w:bottom w:val="single" w:sz="4" w:space="0" w:color="auto"/>
            </w:tcBorders>
          </w:tcPr>
          <w:p w14:paraId="24295E56" w14:textId="35F08D85" w:rsidR="00062E12" w:rsidRPr="000245D1" w:rsidRDefault="00062E12" w:rsidP="00062E12">
            <w:pPr>
              <w:pStyle w:val="Els-table-text"/>
              <w:rPr>
                <w:lang w:val="en-GB"/>
              </w:rPr>
            </w:pPr>
            <w:r w:rsidRPr="000245D1">
              <w:rPr>
                <w:lang w:val="en-GB"/>
              </w:rPr>
              <w:t>AUC-&gt;inf</w:t>
            </w:r>
          </w:p>
          <w:p w14:paraId="3609FAD3" w14:textId="6214D5D1" w:rsidR="00625B87" w:rsidRPr="000245D1" w:rsidRDefault="00062E12" w:rsidP="00062E12">
            <w:pPr>
              <w:pStyle w:val="Els-table-text"/>
              <w:rPr>
                <w:lang w:val="en-GB"/>
              </w:rPr>
            </w:pPr>
            <w:r w:rsidRPr="000245D1">
              <w:rPr>
                <w:lang w:val="en-GB"/>
              </w:rPr>
              <w:t>(µmol/l-h)</w:t>
            </w:r>
          </w:p>
        </w:tc>
      </w:tr>
      <w:tr w:rsidR="00625B87" w:rsidRPr="000245D1" w14:paraId="691560D9" w14:textId="77777777" w:rsidTr="00062E12">
        <w:trPr>
          <w:jc w:val="center"/>
        </w:trPr>
        <w:tc>
          <w:tcPr>
            <w:tcW w:w="1843" w:type="dxa"/>
            <w:tcBorders>
              <w:top w:val="single" w:sz="4" w:space="0" w:color="auto"/>
            </w:tcBorders>
          </w:tcPr>
          <w:p w14:paraId="65A9B381" w14:textId="4B7A7182" w:rsidR="00625B87" w:rsidRPr="000245D1" w:rsidRDefault="00625B87" w:rsidP="00553F96">
            <w:pPr>
              <w:pStyle w:val="Els-table-text"/>
              <w:rPr>
                <w:b/>
                <w:bCs/>
                <w:lang w:val="en-GB"/>
              </w:rPr>
            </w:pPr>
            <w:r w:rsidRPr="000245D1">
              <w:rPr>
                <w:b/>
                <w:bCs/>
                <w:lang w:val="en-GB"/>
              </w:rPr>
              <w:t>Oral</w:t>
            </w:r>
          </w:p>
          <w:p w14:paraId="3A58442A" w14:textId="01ADCEA0" w:rsidR="00625B87" w:rsidRPr="000245D1" w:rsidRDefault="00625B87" w:rsidP="00553F96">
            <w:pPr>
              <w:pStyle w:val="Els-table-text"/>
              <w:rPr>
                <w:lang w:val="en-GB"/>
              </w:rPr>
            </w:pPr>
            <w:r w:rsidRPr="000245D1">
              <w:rPr>
                <w:lang w:val="en-GB"/>
              </w:rPr>
              <w:t>Small intestine</w:t>
            </w:r>
          </w:p>
        </w:tc>
        <w:tc>
          <w:tcPr>
            <w:tcW w:w="1559" w:type="dxa"/>
            <w:tcBorders>
              <w:top w:val="single" w:sz="4" w:space="0" w:color="auto"/>
            </w:tcBorders>
          </w:tcPr>
          <w:p w14:paraId="673BD31A" w14:textId="172980E7" w:rsidR="00625B87" w:rsidRPr="000245D1" w:rsidRDefault="00625B87" w:rsidP="00553F96">
            <w:pPr>
              <w:pStyle w:val="Els-table-text"/>
              <w:rPr>
                <w:lang w:val="en-GB"/>
              </w:rPr>
            </w:pPr>
          </w:p>
          <w:p w14:paraId="7D1E7019" w14:textId="75E3CB6D" w:rsidR="00625B87" w:rsidRPr="000245D1" w:rsidRDefault="00625B87" w:rsidP="00553F96">
            <w:pPr>
              <w:pStyle w:val="Els-table-text"/>
              <w:rPr>
                <w:lang w:val="en-GB"/>
              </w:rPr>
            </w:pPr>
            <w:r w:rsidRPr="000245D1">
              <w:rPr>
                <w:lang w:val="en-GB"/>
              </w:rPr>
              <w:t>1384.1</w:t>
            </w:r>
          </w:p>
        </w:tc>
        <w:tc>
          <w:tcPr>
            <w:tcW w:w="1418" w:type="dxa"/>
            <w:tcBorders>
              <w:top w:val="single" w:sz="4" w:space="0" w:color="auto"/>
            </w:tcBorders>
          </w:tcPr>
          <w:p w14:paraId="13BF5F41" w14:textId="2E755106" w:rsidR="00625B87" w:rsidRPr="000245D1" w:rsidRDefault="00625B87" w:rsidP="00553F96">
            <w:pPr>
              <w:pStyle w:val="Els-table-text"/>
              <w:rPr>
                <w:lang w:val="en-GB"/>
              </w:rPr>
            </w:pPr>
          </w:p>
          <w:p w14:paraId="2FB5F0F1" w14:textId="238FF683" w:rsidR="00625B87" w:rsidRPr="000245D1" w:rsidRDefault="00625B87" w:rsidP="00553F96">
            <w:pPr>
              <w:pStyle w:val="Els-table-text"/>
              <w:rPr>
                <w:lang w:val="en-GB"/>
              </w:rPr>
            </w:pPr>
            <w:r w:rsidRPr="000245D1">
              <w:rPr>
                <w:lang w:val="en-GB"/>
              </w:rPr>
              <w:t>0.1</w:t>
            </w:r>
          </w:p>
        </w:tc>
        <w:tc>
          <w:tcPr>
            <w:tcW w:w="1701" w:type="dxa"/>
            <w:tcBorders>
              <w:top w:val="single" w:sz="4" w:space="0" w:color="auto"/>
            </w:tcBorders>
          </w:tcPr>
          <w:p w14:paraId="71E92D75" w14:textId="18E5EF81" w:rsidR="00625B87" w:rsidRPr="000245D1" w:rsidRDefault="00625B87" w:rsidP="00553F96">
            <w:pPr>
              <w:pStyle w:val="Els-table-text"/>
              <w:rPr>
                <w:lang w:val="en-GB"/>
              </w:rPr>
            </w:pPr>
          </w:p>
          <w:p w14:paraId="1981CE87" w14:textId="0B75F879" w:rsidR="00625B87" w:rsidRPr="000245D1" w:rsidRDefault="00625B87" w:rsidP="00553F96">
            <w:pPr>
              <w:pStyle w:val="Els-table-text"/>
              <w:rPr>
                <w:lang w:val="en-GB"/>
              </w:rPr>
            </w:pPr>
            <w:r w:rsidRPr="000245D1">
              <w:rPr>
                <w:lang w:val="en-GB"/>
              </w:rPr>
              <w:t>796.65</w:t>
            </w:r>
          </w:p>
        </w:tc>
        <w:tc>
          <w:tcPr>
            <w:tcW w:w="2505" w:type="dxa"/>
            <w:tcBorders>
              <w:top w:val="single" w:sz="4" w:space="0" w:color="auto"/>
            </w:tcBorders>
          </w:tcPr>
          <w:p w14:paraId="6E0AA158" w14:textId="77777777" w:rsidR="00625B87" w:rsidRPr="000245D1" w:rsidRDefault="00625B87" w:rsidP="00553F96">
            <w:pPr>
              <w:pStyle w:val="Els-table-text"/>
              <w:rPr>
                <w:lang w:val="en-GB"/>
              </w:rPr>
            </w:pPr>
          </w:p>
          <w:p w14:paraId="23DCCF9C" w14:textId="2E1A2E56" w:rsidR="00062E12" w:rsidRPr="000245D1" w:rsidRDefault="00062E12" w:rsidP="00553F96">
            <w:pPr>
              <w:pStyle w:val="Els-table-text"/>
              <w:rPr>
                <w:lang w:val="en-GB"/>
              </w:rPr>
            </w:pPr>
            <w:r w:rsidRPr="000245D1">
              <w:rPr>
                <w:lang w:val="en-GB"/>
              </w:rPr>
              <w:t>796.7</w:t>
            </w:r>
          </w:p>
        </w:tc>
      </w:tr>
      <w:tr w:rsidR="00625B87" w:rsidRPr="000245D1" w14:paraId="2FCEEBCF" w14:textId="77777777" w:rsidTr="00062E12">
        <w:trPr>
          <w:trHeight w:val="3540"/>
          <w:jc w:val="center"/>
        </w:trPr>
        <w:tc>
          <w:tcPr>
            <w:tcW w:w="1843" w:type="dxa"/>
            <w:tcBorders>
              <w:bottom w:val="single" w:sz="4" w:space="0" w:color="auto"/>
            </w:tcBorders>
          </w:tcPr>
          <w:p w14:paraId="7431421D" w14:textId="5B506212" w:rsidR="00625B87" w:rsidRPr="000245D1" w:rsidRDefault="00625B87" w:rsidP="00553F96">
            <w:pPr>
              <w:pStyle w:val="Els-table-text"/>
              <w:rPr>
                <w:lang w:val="en-GB"/>
              </w:rPr>
            </w:pPr>
            <w:r w:rsidRPr="000245D1">
              <w:rPr>
                <w:lang w:val="en-GB"/>
              </w:rPr>
              <w:t>Liver</w:t>
            </w:r>
          </w:p>
          <w:p w14:paraId="20C25836" w14:textId="7CBAAFA0" w:rsidR="00625B87" w:rsidRPr="000245D1" w:rsidRDefault="00625B87" w:rsidP="00553F96">
            <w:pPr>
              <w:pStyle w:val="Els-table-text"/>
              <w:rPr>
                <w:lang w:val="en-GB"/>
              </w:rPr>
            </w:pPr>
            <w:r w:rsidRPr="000245D1">
              <w:rPr>
                <w:lang w:val="en-GB"/>
              </w:rPr>
              <w:t>Blood</w:t>
            </w:r>
          </w:p>
          <w:p w14:paraId="5ABEC4E4" w14:textId="4F6D0524" w:rsidR="00625B87" w:rsidRPr="000245D1" w:rsidRDefault="00625B87" w:rsidP="00553F96">
            <w:pPr>
              <w:pStyle w:val="Els-table-text"/>
              <w:rPr>
                <w:lang w:val="en-GB"/>
              </w:rPr>
            </w:pPr>
            <w:r w:rsidRPr="000245D1">
              <w:rPr>
                <w:lang w:val="en-GB"/>
              </w:rPr>
              <w:t>Lung</w:t>
            </w:r>
          </w:p>
          <w:p w14:paraId="63943E49" w14:textId="5B99CACE" w:rsidR="00625B87" w:rsidRPr="000245D1" w:rsidRDefault="00625B87" w:rsidP="00553F96">
            <w:pPr>
              <w:pStyle w:val="Els-table-text"/>
              <w:rPr>
                <w:lang w:val="en-GB"/>
              </w:rPr>
            </w:pPr>
            <w:r w:rsidRPr="000245D1">
              <w:rPr>
                <w:lang w:val="en-GB"/>
              </w:rPr>
              <w:t>Fat</w:t>
            </w:r>
          </w:p>
          <w:p w14:paraId="49266018" w14:textId="18622D18" w:rsidR="00625B87" w:rsidRPr="000245D1" w:rsidRDefault="00625B87" w:rsidP="00553F96">
            <w:pPr>
              <w:pStyle w:val="Els-table-text"/>
              <w:rPr>
                <w:lang w:val="en-GB"/>
              </w:rPr>
            </w:pPr>
            <w:r w:rsidRPr="000245D1">
              <w:rPr>
                <w:lang w:val="en-GB"/>
              </w:rPr>
              <w:t>Richly perfused tissue</w:t>
            </w:r>
          </w:p>
          <w:p w14:paraId="60414FEF" w14:textId="06BDBE91" w:rsidR="00625B87" w:rsidRPr="000245D1" w:rsidRDefault="00625B87" w:rsidP="00553F96">
            <w:pPr>
              <w:pStyle w:val="Els-table-text"/>
              <w:rPr>
                <w:lang w:val="en-GB"/>
              </w:rPr>
            </w:pPr>
            <w:r w:rsidRPr="000245D1">
              <w:rPr>
                <w:lang w:val="en-GB"/>
              </w:rPr>
              <w:t>Slowly perfused tissue</w:t>
            </w:r>
          </w:p>
          <w:p w14:paraId="44A46E26" w14:textId="66AD9999" w:rsidR="00625B87" w:rsidRPr="000245D1" w:rsidRDefault="00625B87" w:rsidP="00553F96">
            <w:pPr>
              <w:pStyle w:val="Els-table-text"/>
              <w:rPr>
                <w:b/>
                <w:bCs/>
                <w:lang w:val="en-GB"/>
              </w:rPr>
            </w:pPr>
            <w:r w:rsidRPr="000245D1">
              <w:rPr>
                <w:b/>
                <w:bCs/>
                <w:lang w:val="en-GB"/>
              </w:rPr>
              <w:t>Inhalation</w:t>
            </w:r>
          </w:p>
          <w:p w14:paraId="732277FA" w14:textId="35D43421" w:rsidR="00625B87" w:rsidRPr="000245D1" w:rsidRDefault="00625B87" w:rsidP="00553F96">
            <w:pPr>
              <w:pStyle w:val="Els-table-text"/>
              <w:rPr>
                <w:lang w:val="en-GB"/>
              </w:rPr>
            </w:pPr>
            <w:r w:rsidRPr="000245D1">
              <w:rPr>
                <w:lang w:val="en-GB"/>
              </w:rPr>
              <w:t>Blood</w:t>
            </w:r>
          </w:p>
          <w:p w14:paraId="0C61994D" w14:textId="4A971A7F" w:rsidR="00625B87" w:rsidRPr="000245D1" w:rsidRDefault="00625B87" w:rsidP="00553F96">
            <w:pPr>
              <w:pStyle w:val="Els-table-text"/>
              <w:rPr>
                <w:lang w:val="en-GB"/>
              </w:rPr>
            </w:pPr>
            <w:r w:rsidRPr="000245D1">
              <w:rPr>
                <w:lang w:val="en-GB"/>
              </w:rPr>
              <w:t>Lung</w:t>
            </w:r>
          </w:p>
          <w:p w14:paraId="1742CC9B" w14:textId="60CC458B" w:rsidR="00625B87" w:rsidRPr="000245D1" w:rsidRDefault="00625B87" w:rsidP="00553F96">
            <w:pPr>
              <w:pStyle w:val="Els-table-text"/>
              <w:rPr>
                <w:lang w:val="en-GB"/>
              </w:rPr>
            </w:pPr>
            <w:r w:rsidRPr="000245D1">
              <w:rPr>
                <w:lang w:val="en-GB"/>
              </w:rPr>
              <w:t>Fat</w:t>
            </w:r>
          </w:p>
          <w:p w14:paraId="78B02189" w14:textId="513BD252" w:rsidR="00625B87" w:rsidRPr="000245D1" w:rsidRDefault="00625B87" w:rsidP="00553F96">
            <w:pPr>
              <w:pStyle w:val="Els-table-text"/>
              <w:rPr>
                <w:lang w:val="en-GB"/>
              </w:rPr>
            </w:pPr>
            <w:r w:rsidRPr="000245D1">
              <w:rPr>
                <w:lang w:val="en-GB"/>
              </w:rPr>
              <w:t>Richly perfused tissue</w:t>
            </w:r>
          </w:p>
          <w:p w14:paraId="7F006E39" w14:textId="598F8EFB" w:rsidR="00625B87" w:rsidRPr="000245D1" w:rsidRDefault="00625B87" w:rsidP="00553F96">
            <w:pPr>
              <w:pStyle w:val="Els-table-text"/>
              <w:rPr>
                <w:lang w:val="en-GB"/>
              </w:rPr>
            </w:pPr>
            <w:r w:rsidRPr="000245D1">
              <w:rPr>
                <w:lang w:val="en-GB"/>
              </w:rPr>
              <w:t>Small intestine</w:t>
            </w:r>
          </w:p>
          <w:p w14:paraId="18036CB3" w14:textId="3CAD117E" w:rsidR="00625B87" w:rsidRPr="000245D1" w:rsidRDefault="00625B87" w:rsidP="00553F96">
            <w:pPr>
              <w:pStyle w:val="Els-table-text"/>
              <w:rPr>
                <w:lang w:val="en-GB"/>
              </w:rPr>
            </w:pPr>
            <w:r w:rsidRPr="000245D1">
              <w:rPr>
                <w:lang w:val="en-GB"/>
              </w:rPr>
              <w:t>Slowly perfused tissue</w:t>
            </w:r>
          </w:p>
          <w:p w14:paraId="566DC01B" w14:textId="1B382969" w:rsidR="00625B87" w:rsidRPr="000245D1" w:rsidRDefault="00625B87" w:rsidP="00553F96">
            <w:pPr>
              <w:pStyle w:val="Els-table-text"/>
              <w:rPr>
                <w:lang w:val="en-GB"/>
              </w:rPr>
            </w:pPr>
            <w:r w:rsidRPr="000245D1">
              <w:rPr>
                <w:lang w:val="en-GB"/>
              </w:rPr>
              <w:t>Liver</w:t>
            </w:r>
          </w:p>
        </w:tc>
        <w:tc>
          <w:tcPr>
            <w:tcW w:w="1559" w:type="dxa"/>
            <w:tcBorders>
              <w:bottom w:val="single" w:sz="4" w:space="0" w:color="auto"/>
            </w:tcBorders>
          </w:tcPr>
          <w:p w14:paraId="4B6FA4AC" w14:textId="5ED088C1" w:rsidR="00625B87" w:rsidRPr="000245D1" w:rsidRDefault="00625B87" w:rsidP="00553F96">
            <w:pPr>
              <w:pStyle w:val="Els-table-text"/>
              <w:rPr>
                <w:lang w:val="en-GB"/>
              </w:rPr>
            </w:pPr>
            <w:r w:rsidRPr="000245D1">
              <w:rPr>
                <w:lang w:val="en-GB"/>
              </w:rPr>
              <w:t>92.2</w:t>
            </w:r>
          </w:p>
          <w:p w14:paraId="150D44A9" w14:textId="5096F1C3" w:rsidR="00625B87" w:rsidRPr="000245D1" w:rsidRDefault="00625B87" w:rsidP="00553F96">
            <w:pPr>
              <w:pStyle w:val="Els-table-text"/>
              <w:rPr>
                <w:lang w:val="en-GB"/>
              </w:rPr>
            </w:pPr>
            <w:r w:rsidRPr="000245D1">
              <w:rPr>
                <w:lang w:val="en-GB"/>
              </w:rPr>
              <w:t>60.84</w:t>
            </w:r>
          </w:p>
          <w:p w14:paraId="390FC9A2" w14:textId="2A48A172" w:rsidR="00625B87" w:rsidRPr="000245D1" w:rsidRDefault="00625B87" w:rsidP="00553F96">
            <w:pPr>
              <w:pStyle w:val="Els-table-text"/>
              <w:rPr>
                <w:lang w:val="en-GB"/>
              </w:rPr>
            </w:pPr>
            <w:r w:rsidRPr="000245D1">
              <w:rPr>
                <w:lang w:val="en-GB"/>
              </w:rPr>
              <w:t>30.37</w:t>
            </w:r>
          </w:p>
          <w:p w14:paraId="59A38351" w14:textId="595B1FE9" w:rsidR="00625B87" w:rsidRPr="000245D1" w:rsidRDefault="00625B87" w:rsidP="00553F96">
            <w:pPr>
              <w:pStyle w:val="Els-table-text"/>
              <w:rPr>
                <w:lang w:val="en-GB"/>
              </w:rPr>
            </w:pPr>
            <w:r w:rsidRPr="000245D1">
              <w:rPr>
                <w:lang w:val="en-GB"/>
              </w:rPr>
              <w:t>30.37</w:t>
            </w:r>
          </w:p>
          <w:p w14:paraId="2DB71535" w14:textId="1038445E" w:rsidR="00625B87" w:rsidRPr="000245D1" w:rsidRDefault="00625B87" w:rsidP="00553F96">
            <w:pPr>
              <w:pStyle w:val="Els-table-text"/>
              <w:rPr>
                <w:lang w:val="en-GB"/>
              </w:rPr>
            </w:pPr>
            <w:r w:rsidRPr="000245D1">
              <w:rPr>
                <w:lang w:val="en-GB"/>
              </w:rPr>
              <w:t>26.94</w:t>
            </w:r>
          </w:p>
          <w:p w14:paraId="63B5656C" w14:textId="756DCC01" w:rsidR="00625B87" w:rsidRPr="000245D1" w:rsidRDefault="00625B87" w:rsidP="00553F96">
            <w:pPr>
              <w:pStyle w:val="Els-table-text"/>
              <w:rPr>
                <w:lang w:val="en-GB"/>
              </w:rPr>
            </w:pPr>
            <w:r w:rsidRPr="000245D1">
              <w:rPr>
                <w:lang w:val="en-GB"/>
              </w:rPr>
              <w:t>8.3</w:t>
            </w:r>
          </w:p>
          <w:p w14:paraId="4100D1E7" w14:textId="77777777" w:rsidR="00625B87" w:rsidRPr="000245D1" w:rsidRDefault="00625B87" w:rsidP="00553F96">
            <w:pPr>
              <w:pStyle w:val="Els-table-text"/>
              <w:rPr>
                <w:lang w:val="en-GB"/>
              </w:rPr>
            </w:pPr>
          </w:p>
          <w:p w14:paraId="57815373" w14:textId="08E10722" w:rsidR="00625B87" w:rsidRPr="000245D1" w:rsidRDefault="00625B87" w:rsidP="00553F96">
            <w:pPr>
              <w:pStyle w:val="Els-table-text"/>
              <w:rPr>
                <w:lang w:val="en-GB"/>
              </w:rPr>
            </w:pPr>
            <w:r w:rsidRPr="000245D1">
              <w:rPr>
                <w:lang w:val="en-GB"/>
              </w:rPr>
              <w:t>14.75</w:t>
            </w:r>
          </w:p>
          <w:p w14:paraId="176B3607" w14:textId="07DBB1DA" w:rsidR="00625B87" w:rsidRPr="000245D1" w:rsidRDefault="00625B87" w:rsidP="00553F96">
            <w:pPr>
              <w:pStyle w:val="Els-table-text"/>
              <w:rPr>
                <w:lang w:val="en-GB"/>
              </w:rPr>
            </w:pPr>
            <w:r w:rsidRPr="000245D1">
              <w:rPr>
                <w:lang w:val="en-GB"/>
              </w:rPr>
              <w:t>10.48</w:t>
            </w:r>
          </w:p>
          <w:p w14:paraId="07045674" w14:textId="4E6A002B" w:rsidR="00625B87" w:rsidRPr="000245D1" w:rsidRDefault="00625B87" w:rsidP="00553F96">
            <w:pPr>
              <w:pStyle w:val="Els-table-text"/>
              <w:rPr>
                <w:lang w:val="en-GB"/>
              </w:rPr>
            </w:pPr>
            <w:r w:rsidRPr="000245D1">
              <w:rPr>
                <w:lang w:val="en-GB"/>
              </w:rPr>
              <w:t>10.48</w:t>
            </w:r>
          </w:p>
          <w:p w14:paraId="3B73BB83" w14:textId="5C2ADB66" w:rsidR="00625B87" w:rsidRPr="000245D1" w:rsidRDefault="00625B87" w:rsidP="00553F96">
            <w:pPr>
              <w:pStyle w:val="Els-table-text"/>
              <w:rPr>
                <w:lang w:val="en-GB"/>
              </w:rPr>
            </w:pPr>
            <w:r w:rsidRPr="000245D1">
              <w:rPr>
                <w:lang w:val="en-GB"/>
              </w:rPr>
              <w:t>9.28</w:t>
            </w:r>
          </w:p>
          <w:p w14:paraId="4C75648D" w14:textId="736D1962" w:rsidR="00625B87" w:rsidRPr="000245D1" w:rsidRDefault="00625B87" w:rsidP="00553F96">
            <w:pPr>
              <w:pStyle w:val="Els-table-text"/>
              <w:rPr>
                <w:lang w:val="en-GB"/>
              </w:rPr>
            </w:pPr>
            <w:r w:rsidRPr="000245D1">
              <w:rPr>
                <w:lang w:val="en-GB"/>
              </w:rPr>
              <w:t>5.54</w:t>
            </w:r>
          </w:p>
          <w:p w14:paraId="4E9F48D8" w14:textId="41455C8E" w:rsidR="00625B87" w:rsidRPr="000245D1" w:rsidRDefault="00625B87" w:rsidP="00553F96">
            <w:pPr>
              <w:pStyle w:val="Els-table-text"/>
              <w:rPr>
                <w:lang w:val="en-GB"/>
              </w:rPr>
            </w:pPr>
            <w:r w:rsidRPr="000245D1">
              <w:rPr>
                <w:lang w:val="en-GB"/>
              </w:rPr>
              <w:t>3.06</w:t>
            </w:r>
          </w:p>
          <w:p w14:paraId="3A641B83" w14:textId="65B58914" w:rsidR="00625B87" w:rsidRPr="000245D1" w:rsidRDefault="00625B87" w:rsidP="00553F96">
            <w:pPr>
              <w:pStyle w:val="Els-table-text"/>
              <w:rPr>
                <w:lang w:val="en-GB"/>
              </w:rPr>
            </w:pPr>
            <w:r w:rsidRPr="000245D1">
              <w:rPr>
                <w:lang w:val="en-GB"/>
              </w:rPr>
              <w:t>1.32</w:t>
            </w:r>
          </w:p>
        </w:tc>
        <w:tc>
          <w:tcPr>
            <w:tcW w:w="1418" w:type="dxa"/>
            <w:tcBorders>
              <w:bottom w:val="single" w:sz="4" w:space="0" w:color="auto"/>
            </w:tcBorders>
          </w:tcPr>
          <w:p w14:paraId="2D804616" w14:textId="4ADCD5B4" w:rsidR="00625B87" w:rsidRPr="000245D1" w:rsidRDefault="00625B87" w:rsidP="00553F96">
            <w:pPr>
              <w:pStyle w:val="Els-table-text"/>
              <w:rPr>
                <w:lang w:val="en-GB"/>
              </w:rPr>
            </w:pPr>
            <w:r w:rsidRPr="000245D1">
              <w:rPr>
                <w:lang w:val="en-GB"/>
              </w:rPr>
              <w:t>0.3</w:t>
            </w:r>
          </w:p>
          <w:p w14:paraId="1C5B7A6E" w14:textId="77777777" w:rsidR="00625B87" w:rsidRPr="000245D1" w:rsidRDefault="00625B87" w:rsidP="00625B87">
            <w:pPr>
              <w:pStyle w:val="Els-table-text"/>
              <w:rPr>
                <w:lang w:val="en-GB"/>
              </w:rPr>
            </w:pPr>
            <w:r w:rsidRPr="000245D1">
              <w:rPr>
                <w:lang w:val="en-GB"/>
              </w:rPr>
              <w:t>0.3</w:t>
            </w:r>
          </w:p>
          <w:p w14:paraId="7C748375" w14:textId="77777777" w:rsidR="00625B87" w:rsidRPr="000245D1" w:rsidRDefault="00625B87" w:rsidP="00625B87">
            <w:pPr>
              <w:pStyle w:val="Els-table-text"/>
              <w:rPr>
                <w:lang w:val="en-GB"/>
              </w:rPr>
            </w:pPr>
            <w:r w:rsidRPr="000245D1">
              <w:rPr>
                <w:lang w:val="en-GB"/>
              </w:rPr>
              <w:t>0.3</w:t>
            </w:r>
          </w:p>
          <w:p w14:paraId="347B685F" w14:textId="77777777" w:rsidR="00625B87" w:rsidRPr="000245D1" w:rsidRDefault="00625B87" w:rsidP="00625B87">
            <w:pPr>
              <w:pStyle w:val="Els-table-text"/>
              <w:rPr>
                <w:lang w:val="en-GB"/>
              </w:rPr>
            </w:pPr>
            <w:r w:rsidRPr="000245D1">
              <w:rPr>
                <w:lang w:val="en-GB"/>
              </w:rPr>
              <w:t>0.3</w:t>
            </w:r>
          </w:p>
          <w:p w14:paraId="353473FD" w14:textId="5E7DDB6C" w:rsidR="00625B87" w:rsidRPr="000245D1" w:rsidRDefault="00625B87" w:rsidP="00553F96">
            <w:pPr>
              <w:pStyle w:val="Els-table-text"/>
              <w:rPr>
                <w:lang w:val="en-GB"/>
              </w:rPr>
            </w:pPr>
            <w:r w:rsidRPr="000245D1">
              <w:rPr>
                <w:lang w:val="en-GB"/>
              </w:rPr>
              <w:t>0.3</w:t>
            </w:r>
          </w:p>
          <w:p w14:paraId="38528940" w14:textId="20A47415" w:rsidR="00625B87" w:rsidRPr="000245D1" w:rsidRDefault="00625B87" w:rsidP="00553F96">
            <w:pPr>
              <w:pStyle w:val="Els-table-text"/>
              <w:rPr>
                <w:lang w:val="en-GB"/>
              </w:rPr>
            </w:pPr>
            <w:r w:rsidRPr="000245D1">
              <w:rPr>
                <w:lang w:val="en-GB"/>
              </w:rPr>
              <w:t>0.4</w:t>
            </w:r>
          </w:p>
          <w:p w14:paraId="51683C02" w14:textId="77777777" w:rsidR="00625B87" w:rsidRPr="000245D1" w:rsidRDefault="00625B87" w:rsidP="00553F96">
            <w:pPr>
              <w:pStyle w:val="Els-table-text"/>
              <w:rPr>
                <w:lang w:val="en-GB"/>
              </w:rPr>
            </w:pPr>
          </w:p>
          <w:p w14:paraId="26D2F7D0" w14:textId="46C643C9" w:rsidR="00625B87" w:rsidRPr="000245D1" w:rsidRDefault="00625B87" w:rsidP="00553F96">
            <w:pPr>
              <w:pStyle w:val="Els-table-text"/>
              <w:rPr>
                <w:lang w:val="en-GB"/>
              </w:rPr>
            </w:pPr>
            <w:r w:rsidRPr="000245D1">
              <w:rPr>
                <w:lang w:val="en-GB"/>
              </w:rPr>
              <w:t>0.8</w:t>
            </w:r>
          </w:p>
          <w:p w14:paraId="0679AD4C" w14:textId="51127A26" w:rsidR="00625B87" w:rsidRPr="000245D1" w:rsidRDefault="00625B87" w:rsidP="00553F96">
            <w:pPr>
              <w:pStyle w:val="Els-table-text"/>
              <w:rPr>
                <w:lang w:val="en-GB"/>
              </w:rPr>
            </w:pPr>
            <w:r w:rsidRPr="000245D1">
              <w:rPr>
                <w:lang w:val="en-GB"/>
              </w:rPr>
              <w:t>0.5</w:t>
            </w:r>
          </w:p>
          <w:p w14:paraId="04FA0212" w14:textId="09BA64D8" w:rsidR="00625B87" w:rsidRPr="000245D1" w:rsidRDefault="00625B87" w:rsidP="00553F96">
            <w:pPr>
              <w:pStyle w:val="Els-table-text"/>
              <w:rPr>
                <w:lang w:val="en-GB"/>
              </w:rPr>
            </w:pPr>
            <w:r w:rsidRPr="000245D1">
              <w:rPr>
                <w:lang w:val="en-GB"/>
              </w:rPr>
              <w:t>0.5</w:t>
            </w:r>
          </w:p>
          <w:p w14:paraId="062E2EA1" w14:textId="4B2459F1" w:rsidR="00625B87" w:rsidRPr="000245D1" w:rsidRDefault="00625B87" w:rsidP="00553F96">
            <w:pPr>
              <w:pStyle w:val="Els-table-text"/>
              <w:rPr>
                <w:lang w:val="en-GB"/>
              </w:rPr>
            </w:pPr>
            <w:r w:rsidRPr="000245D1">
              <w:rPr>
                <w:lang w:val="en-GB"/>
              </w:rPr>
              <w:t>0.6</w:t>
            </w:r>
          </w:p>
          <w:p w14:paraId="34BF91E8" w14:textId="53955893" w:rsidR="00625B87" w:rsidRPr="000245D1" w:rsidRDefault="00625B87" w:rsidP="00553F96">
            <w:pPr>
              <w:pStyle w:val="Els-table-text"/>
              <w:rPr>
                <w:lang w:val="en-GB"/>
              </w:rPr>
            </w:pPr>
            <w:r w:rsidRPr="000245D1">
              <w:rPr>
                <w:lang w:val="en-GB"/>
              </w:rPr>
              <w:t>0.6</w:t>
            </w:r>
          </w:p>
          <w:p w14:paraId="2373D460" w14:textId="28E28CA2" w:rsidR="00625B87" w:rsidRPr="000245D1" w:rsidRDefault="00625B87" w:rsidP="00553F96">
            <w:pPr>
              <w:pStyle w:val="Els-table-text"/>
              <w:rPr>
                <w:lang w:val="en-GB"/>
              </w:rPr>
            </w:pPr>
            <w:r w:rsidRPr="000245D1">
              <w:rPr>
                <w:lang w:val="en-GB"/>
              </w:rPr>
              <w:t>0.7</w:t>
            </w:r>
          </w:p>
          <w:p w14:paraId="14841338" w14:textId="3EBC19F0" w:rsidR="00625B87" w:rsidRPr="000245D1" w:rsidRDefault="00625B87" w:rsidP="00553F96">
            <w:pPr>
              <w:pStyle w:val="Els-table-text"/>
              <w:rPr>
                <w:lang w:val="en-GB"/>
              </w:rPr>
            </w:pPr>
            <w:r w:rsidRPr="000245D1">
              <w:rPr>
                <w:lang w:val="en-GB"/>
              </w:rPr>
              <w:t>0.39</w:t>
            </w:r>
          </w:p>
        </w:tc>
        <w:tc>
          <w:tcPr>
            <w:tcW w:w="1701" w:type="dxa"/>
            <w:tcBorders>
              <w:bottom w:val="single" w:sz="4" w:space="0" w:color="auto"/>
            </w:tcBorders>
          </w:tcPr>
          <w:p w14:paraId="622F7F76" w14:textId="3AB832BE" w:rsidR="00625B87" w:rsidRPr="000245D1" w:rsidRDefault="00625B87" w:rsidP="00553F96">
            <w:pPr>
              <w:pStyle w:val="Els-table-text"/>
              <w:rPr>
                <w:lang w:val="en-GB"/>
              </w:rPr>
            </w:pPr>
            <w:r w:rsidRPr="000245D1">
              <w:rPr>
                <w:lang w:val="en-GB"/>
              </w:rPr>
              <w:t>227.01</w:t>
            </w:r>
          </w:p>
          <w:p w14:paraId="6A8AC1BD" w14:textId="12F1FF40" w:rsidR="00625B87" w:rsidRPr="000245D1" w:rsidRDefault="00625B87" w:rsidP="00553F96">
            <w:pPr>
              <w:pStyle w:val="Els-table-text"/>
              <w:rPr>
                <w:lang w:val="en-GB"/>
              </w:rPr>
            </w:pPr>
            <w:r w:rsidRPr="000245D1">
              <w:rPr>
                <w:lang w:val="en-GB"/>
              </w:rPr>
              <w:t>163.32</w:t>
            </w:r>
          </w:p>
          <w:p w14:paraId="68DA01E1" w14:textId="5B94CFE7" w:rsidR="00625B87" w:rsidRPr="000245D1" w:rsidRDefault="00625B87" w:rsidP="00553F96">
            <w:pPr>
              <w:pStyle w:val="Els-table-text"/>
              <w:rPr>
                <w:lang w:val="en-GB"/>
              </w:rPr>
            </w:pPr>
            <w:r w:rsidRPr="000245D1">
              <w:rPr>
                <w:lang w:val="en-GB"/>
              </w:rPr>
              <w:t>81.52</w:t>
            </w:r>
          </w:p>
          <w:p w14:paraId="68375184" w14:textId="1DA6149D" w:rsidR="00625B87" w:rsidRPr="000245D1" w:rsidRDefault="00625B87" w:rsidP="00553F96">
            <w:pPr>
              <w:pStyle w:val="Els-table-text"/>
              <w:rPr>
                <w:lang w:val="en-GB"/>
              </w:rPr>
            </w:pPr>
            <w:r w:rsidRPr="000245D1">
              <w:rPr>
                <w:lang w:val="en-GB"/>
              </w:rPr>
              <w:t>81.52</w:t>
            </w:r>
          </w:p>
          <w:p w14:paraId="2D3F1756" w14:textId="0C04DCDC" w:rsidR="00625B87" w:rsidRPr="000245D1" w:rsidRDefault="00625B87" w:rsidP="00553F96">
            <w:pPr>
              <w:pStyle w:val="Els-table-text"/>
              <w:rPr>
                <w:lang w:val="en-GB"/>
              </w:rPr>
            </w:pPr>
            <w:r w:rsidRPr="000245D1">
              <w:rPr>
                <w:lang w:val="en-GB"/>
              </w:rPr>
              <w:t>72.23</w:t>
            </w:r>
          </w:p>
          <w:p w14:paraId="686F04AC" w14:textId="447528FB" w:rsidR="00625B87" w:rsidRPr="000245D1" w:rsidRDefault="00625B87" w:rsidP="00553F96">
            <w:pPr>
              <w:pStyle w:val="Els-table-text"/>
              <w:rPr>
                <w:lang w:val="en-GB"/>
              </w:rPr>
            </w:pPr>
            <w:r w:rsidRPr="000245D1">
              <w:rPr>
                <w:lang w:val="en-GB"/>
              </w:rPr>
              <w:t>24.05</w:t>
            </w:r>
          </w:p>
          <w:p w14:paraId="5DB204DE" w14:textId="77777777" w:rsidR="00625B87" w:rsidRPr="000245D1" w:rsidRDefault="00625B87" w:rsidP="00553F96">
            <w:pPr>
              <w:pStyle w:val="Els-table-text"/>
              <w:rPr>
                <w:lang w:val="en-GB"/>
              </w:rPr>
            </w:pPr>
          </w:p>
          <w:p w14:paraId="061330CD" w14:textId="66ECB4C6" w:rsidR="00625B87" w:rsidRPr="000245D1" w:rsidRDefault="00625B87" w:rsidP="00553F96">
            <w:pPr>
              <w:pStyle w:val="Els-table-text"/>
              <w:rPr>
                <w:lang w:val="en-GB"/>
              </w:rPr>
            </w:pPr>
            <w:r w:rsidRPr="000245D1">
              <w:rPr>
                <w:lang w:val="en-GB"/>
              </w:rPr>
              <w:t>188.45</w:t>
            </w:r>
          </w:p>
          <w:p w14:paraId="2943D4AF" w14:textId="23D5C1D9" w:rsidR="00625B87" w:rsidRPr="000245D1" w:rsidRDefault="00625B87" w:rsidP="00553F96">
            <w:pPr>
              <w:pStyle w:val="Els-table-text"/>
              <w:rPr>
                <w:lang w:val="en-GB"/>
              </w:rPr>
            </w:pPr>
            <w:r w:rsidRPr="000245D1">
              <w:rPr>
                <w:lang w:val="en-GB"/>
              </w:rPr>
              <w:t>130.4</w:t>
            </w:r>
          </w:p>
          <w:p w14:paraId="2A42F77F" w14:textId="061BD733" w:rsidR="00625B87" w:rsidRPr="000245D1" w:rsidRDefault="00625B87" w:rsidP="00553F96">
            <w:pPr>
              <w:pStyle w:val="Els-table-text"/>
              <w:rPr>
                <w:lang w:val="en-GB"/>
              </w:rPr>
            </w:pPr>
            <w:r w:rsidRPr="000245D1">
              <w:rPr>
                <w:lang w:val="en-GB"/>
              </w:rPr>
              <w:t>130.4</w:t>
            </w:r>
          </w:p>
          <w:p w14:paraId="661D8645" w14:textId="397AE41E" w:rsidR="00625B87" w:rsidRPr="000245D1" w:rsidRDefault="00625B87" w:rsidP="00553F96">
            <w:pPr>
              <w:pStyle w:val="Els-table-text"/>
              <w:rPr>
                <w:lang w:val="en-GB"/>
              </w:rPr>
            </w:pPr>
            <w:r w:rsidRPr="000245D1">
              <w:rPr>
                <w:lang w:val="en-GB"/>
              </w:rPr>
              <w:t>115.42</w:t>
            </w:r>
          </w:p>
          <w:p w14:paraId="15B4FBAE" w14:textId="59EA59A1" w:rsidR="00625B87" w:rsidRPr="000245D1" w:rsidRDefault="00625B87" w:rsidP="00553F96">
            <w:pPr>
              <w:pStyle w:val="Els-table-text"/>
              <w:rPr>
                <w:lang w:val="en-GB"/>
              </w:rPr>
            </w:pPr>
            <w:r w:rsidRPr="000245D1">
              <w:rPr>
                <w:lang w:val="en-GB"/>
              </w:rPr>
              <w:t>73.67</w:t>
            </w:r>
          </w:p>
          <w:p w14:paraId="149F7128" w14:textId="77777777" w:rsidR="00625B87" w:rsidRPr="000245D1" w:rsidRDefault="00625B87" w:rsidP="00553F96">
            <w:pPr>
              <w:pStyle w:val="Els-table-text"/>
              <w:rPr>
                <w:lang w:val="en-GB"/>
              </w:rPr>
            </w:pPr>
            <w:r w:rsidRPr="000245D1">
              <w:rPr>
                <w:lang w:val="en-GB"/>
              </w:rPr>
              <w:t>38.19</w:t>
            </w:r>
          </w:p>
          <w:p w14:paraId="5B280A4A" w14:textId="00B2B0D2" w:rsidR="00625B87" w:rsidRPr="000245D1" w:rsidRDefault="00625B87" w:rsidP="00553F96">
            <w:pPr>
              <w:pStyle w:val="Els-table-text"/>
              <w:rPr>
                <w:lang w:val="en-GB"/>
              </w:rPr>
            </w:pPr>
            <w:r w:rsidRPr="000245D1">
              <w:rPr>
                <w:lang w:val="en-GB"/>
              </w:rPr>
              <w:t>21.8</w:t>
            </w:r>
          </w:p>
        </w:tc>
        <w:tc>
          <w:tcPr>
            <w:tcW w:w="2505" w:type="dxa"/>
            <w:tcBorders>
              <w:bottom w:val="single" w:sz="4" w:space="0" w:color="auto"/>
            </w:tcBorders>
          </w:tcPr>
          <w:p w14:paraId="1C76524E" w14:textId="77777777" w:rsidR="00625B87" w:rsidRPr="000245D1" w:rsidRDefault="00062E12" w:rsidP="00062E12">
            <w:pPr>
              <w:pStyle w:val="Els-table-text"/>
              <w:rPr>
                <w:rFonts w:eastAsia="Times New Roman"/>
                <w:lang w:val="en-GB"/>
              </w:rPr>
            </w:pPr>
            <w:r w:rsidRPr="000245D1">
              <w:rPr>
                <w:rFonts w:eastAsia="Times New Roman"/>
                <w:lang w:val="en-GB"/>
              </w:rPr>
              <w:t>227.26</w:t>
            </w:r>
          </w:p>
          <w:p w14:paraId="255D150B" w14:textId="77777777" w:rsidR="00062E12" w:rsidRPr="000245D1" w:rsidRDefault="00062E12" w:rsidP="00062E12">
            <w:pPr>
              <w:pStyle w:val="Els-table-text"/>
              <w:ind w:left="720" w:hanging="720"/>
              <w:rPr>
                <w:rFonts w:eastAsia="Times New Roman"/>
                <w:lang w:val="en-GB"/>
              </w:rPr>
            </w:pPr>
            <w:r w:rsidRPr="000245D1">
              <w:rPr>
                <w:rFonts w:eastAsia="Times New Roman"/>
                <w:lang w:val="en-GB"/>
              </w:rPr>
              <w:t>165.51</w:t>
            </w:r>
          </w:p>
          <w:p w14:paraId="4F1B2C56" w14:textId="7F2AB23F" w:rsidR="00062E12" w:rsidRPr="000245D1" w:rsidRDefault="00062E12" w:rsidP="00062E12">
            <w:pPr>
              <w:pStyle w:val="Els-table-text"/>
              <w:ind w:left="720" w:hanging="720"/>
              <w:rPr>
                <w:rFonts w:eastAsia="Times New Roman"/>
                <w:lang w:val="en-GB"/>
              </w:rPr>
            </w:pPr>
            <w:r w:rsidRPr="000245D1">
              <w:rPr>
                <w:rFonts w:eastAsia="Times New Roman"/>
                <w:lang w:val="en-GB"/>
              </w:rPr>
              <w:t>81.62</w:t>
            </w:r>
          </w:p>
          <w:p w14:paraId="479951A9" w14:textId="005D8759" w:rsidR="00062E12" w:rsidRPr="000245D1" w:rsidRDefault="00062E12" w:rsidP="00062E12">
            <w:pPr>
              <w:pStyle w:val="Els-table-text"/>
              <w:ind w:left="720" w:hanging="720"/>
              <w:rPr>
                <w:rFonts w:eastAsia="Times New Roman"/>
                <w:lang w:val="en-GB"/>
              </w:rPr>
            </w:pPr>
            <w:r w:rsidRPr="000245D1">
              <w:rPr>
                <w:rFonts w:eastAsia="Times New Roman"/>
                <w:lang w:val="en-GB"/>
              </w:rPr>
              <w:t>81.62</w:t>
            </w:r>
          </w:p>
          <w:p w14:paraId="7900CAC7" w14:textId="15C05841" w:rsidR="00062E12" w:rsidRPr="000245D1" w:rsidRDefault="00062E12" w:rsidP="00062E12">
            <w:pPr>
              <w:pStyle w:val="Els-table-text"/>
              <w:ind w:left="720" w:hanging="720"/>
              <w:rPr>
                <w:rFonts w:eastAsia="Times New Roman"/>
                <w:lang w:val="en-GB"/>
              </w:rPr>
            </w:pPr>
            <w:r w:rsidRPr="000245D1">
              <w:rPr>
                <w:rFonts w:eastAsia="Times New Roman"/>
                <w:lang w:val="en-GB"/>
              </w:rPr>
              <w:t>72.31</w:t>
            </w:r>
          </w:p>
          <w:p w14:paraId="20029040" w14:textId="6DED4CB8" w:rsidR="00062E12" w:rsidRPr="000245D1" w:rsidRDefault="00062E12" w:rsidP="00062E12">
            <w:pPr>
              <w:pStyle w:val="Els-table-text"/>
              <w:ind w:left="720" w:hanging="720"/>
              <w:rPr>
                <w:rFonts w:eastAsia="Times New Roman"/>
                <w:lang w:val="en-GB"/>
              </w:rPr>
            </w:pPr>
            <w:r w:rsidRPr="000245D1">
              <w:rPr>
                <w:rFonts w:eastAsia="Times New Roman"/>
                <w:lang w:val="en-GB"/>
              </w:rPr>
              <w:t>24.08</w:t>
            </w:r>
          </w:p>
          <w:p w14:paraId="43A51319" w14:textId="2EDA816C" w:rsidR="00062E12" w:rsidRPr="000245D1" w:rsidRDefault="00062E12" w:rsidP="00062E12">
            <w:pPr>
              <w:pStyle w:val="Els-table-text"/>
              <w:ind w:left="720" w:hanging="720"/>
              <w:rPr>
                <w:rFonts w:eastAsia="Times New Roman"/>
                <w:lang w:val="en-GB"/>
              </w:rPr>
            </w:pPr>
          </w:p>
          <w:p w14:paraId="0FA3CFD3" w14:textId="76BB215B" w:rsidR="00062E12" w:rsidRPr="000245D1" w:rsidRDefault="00062E12" w:rsidP="00062E12">
            <w:pPr>
              <w:pStyle w:val="Els-table-text"/>
              <w:ind w:left="720" w:hanging="720"/>
              <w:rPr>
                <w:rFonts w:eastAsia="Times New Roman"/>
                <w:lang w:val="en-GB"/>
              </w:rPr>
            </w:pPr>
            <w:r w:rsidRPr="000245D1">
              <w:rPr>
                <w:rFonts w:eastAsia="Times New Roman"/>
                <w:lang w:val="en-GB"/>
              </w:rPr>
              <w:t>227.22</w:t>
            </w:r>
          </w:p>
          <w:p w14:paraId="03FBA031" w14:textId="7EB0134C" w:rsidR="00062E12" w:rsidRPr="000245D1" w:rsidRDefault="00062E12" w:rsidP="00062E12">
            <w:pPr>
              <w:pStyle w:val="Els-table-text"/>
              <w:ind w:left="720" w:hanging="720"/>
              <w:rPr>
                <w:rFonts w:eastAsia="Times New Roman"/>
                <w:lang w:val="en-GB"/>
              </w:rPr>
            </w:pPr>
            <w:r w:rsidRPr="000245D1">
              <w:rPr>
                <w:rFonts w:eastAsia="Times New Roman"/>
                <w:lang w:val="en-GB"/>
              </w:rPr>
              <w:t>157.1</w:t>
            </w:r>
          </w:p>
          <w:p w14:paraId="31E2C6C2" w14:textId="3E1E41FC" w:rsidR="00062E12" w:rsidRPr="000245D1" w:rsidRDefault="00062E12" w:rsidP="00062E12">
            <w:pPr>
              <w:pStyle w:val="Els-table-text"/>
              <w:ind w:left="720" w:hanging="720"/>
              <w:rPr>
                <w:rFonts w:eastAsia="Times New Roman"/>
                <w:lang w:val="en-GB"/>
              </w:rPr>
            </w:pPr>
            <w:r w:rsidRPr="000245D1">
              <w:rPr>
                <w:rFonts w:eastAsia="Times New Roman"/>
                <w:lang w:val="en-GB"/>
              </w:rPr>
              <w:t>157.1</w:t>
            </w:r>
          </w:p>
          <w:p w14:paraId="014CC17C" w14:textId="2EA1085A" w:rsidR="00062E12" w:rsidRPr="000245D1" w:rsidRDefault="00062E12" w:rsidP="00062E12">
            <w:pPr>
              <w:pStyle w:val="Els-table-text"/>
              <w:ind w:left="720" w:hanging="720"/>
              <w:rPr>
                <w:rFonts w:eastAsia="Times New Roman"/>
                <w:lang w:val="en-GB"/>
              </w:rPr>
            </w:pPr>
            <w:r w:rsidRPr="000245D1">
              <w:rPr>
                <w:rFonts w:eastAsia="Times New Roman"/>
                <w:lang w:val="en-GB"/>
              </w:rPr>
              <w:t>139.06</w:t>
            </w:r>
          </w:p>
          <w:p w14:paraId="485EDDD2" w14:textId="71C4787A" w:rsidR="00062E12" w:rsidRPr="000245D1" w:rsidRDefault="00062E12" w:rsidP="00062E12">
            <w:pPr>
              <w:pStyle w:val="Els-table-text"/>
              <w:ind w:left="720" w:hanging="720"/>
              <w:rPr>
                <w:rFonts w:eastAsia="Times New Roman"/>
                <w:lang w:val="en-GB"/>
              </w:rPr>
            </w:pPr>
            <w:r w:rsidRPr="000245D1">
              <w:rPr>
                <w:rFonts w:eastAsia="Times New Roman"/>
                <w:lang w:val="en-GB"/>
              </w:rPr>
              <w:t>86.63</w:t>
            </w:r>
          </w:p>
          <w:p w14:paraId="4B07E92A" w14:textId="57B6D841" w:rsidR="00062E12" w:rsidRPr="000245D1" w:rsidRDefault="00062E12" w:rsidP="00062E12">
            <w:pPr>
              <w:pStyle w:val="Els-table-text"/>
              <w:rPr>
                <w:rFonts w:eastAsia="Times New Roman"/>
                <w:lang w:val="en-GB"/>
              </w:rPr>
            </w:pPr>
            <w:r w:rsidRPr="000245D1">
              <w:rPr>
                <w:rFonts w:eastAsia="Times New Roman"/>
                <w:lang w:val="en-GB"/>
              </w:rPr>
              <w:t>46.05</w:t>
            </w:r>
          </w:p>
          <w:p w14:paraId="0D038D3D" w14:textId="02FA7C20" w:rsidR="00062E12" w:rsidRPr="000245D1" w:rsidRDefault="00062E12" w:rsidP="00062E12">
            <w:pPr>
              <w:pStyle w:val="Els-table-text"/>
              <w:rPr>
                <w:rFonts w:eastAsia="Times New Roman"/>
                <w:lang w:val="en-GB"/>
              </w:rPr>
            </w:pPr>
            <w:r w:rsidRPr="000245D1">
              <w:rPr>
                <w:rFonts w:eastAsia="Times New Roman"/>
                <w:lang w:val="en-GB"/>
              </w:rPr>
              <w:t>26.59</w:t>
            </w:r>
          </w:p>
          <w:p w14:paraId="4E8DC517" w14:textId="3C831D30" w:rsidR="00062E12" w:rsidRPr="000245D1" w:rsidRDefault="00062E12" w:rsidP="00062E12">
            <w:pPr>
              <w:pStyle w:val="Els-table-text"/>
              <w:ind w:left="720" w:hanging="720"/>
              <w:rPr>
                <w:rFonts w:eastAsia="Times New Roman"/>
                <w:lang w:val="en-GB"/>
              </w:rPr>
            </w:pPr>
          </w:p>
        </w:tc>
      </w:tr>
    </w:tbl>
    <w:p w14:paraId="4FDB86DA" w14:textId="77777777" w:rsidR="00062E12" w:rsidRPr="000245D1" w:rsidRDefault="00062E12" w:rsidP="00062E12"/>
    <w:p w14:paraId="61996781" w14:textId="2B1BDFF3" w:rsidR="00CD3438" w:rsidRPr="000245D1" w:rsidRDefault="00CD3438" w:rsidP="00CD3438">
      <w:pPr>
        <w:pStyle w:val="Bijschrift"/>
        <w:keepNext/>
      </w:pPr>
      <w:bookmarkStart w:id="15" w:name="_Ref130724881"/>
      <w:r w:rsidRPr="000245D1">
        <w:t xml:space="preserve">Table </w:t>
      </w:r>
      <w:fldSimple w:instr=" SEQ Table \* ARABIC ">
        <w:r w:rsidRPr="000245D1">
          <w:rPr>
            <w:noProof/>
          </w:rPr>
          <w:t>6</w:t>
        </w:r>
      </w:fldSimple>
      <w:bookmarkEnd w:id="15"/>
      <w:r w:rsidRPr="000245D1">
        <w:t>: Table showing the results of a 250 mg/kg-BW dose in the single human inhalation model. Exposure route either oral or inhalation.</w:t>
      </w:r>
    </w:p>
    <w:tbl>
      <w:tblPr>
        <w:tblW w:w="0" w:type="auto"/>
        <w:jc w:val="center"/>
        <w:tblLook w:val="01E0" w:firstRow="1" w:lastRow="1" w:firstColumn="1" w:lastColumn="1" w:noHBand="0" w:noVBand="0"/>
      </w:tblPr>
      <w:tblGrid>
        <w:gridCol w:w="1843"/>
        <w:gridCol w:w="1559"/>
        <w:gridCol w:w="1418"/>
        <w:gridCol w:w="1701"/>
        <w:gridCol w:w="2505"/>
      </w:tblGrid>
      <w:tr w:rsidR="00062E12" w:rsidRPr="000245D1" w14:paraId="44D94F69" w14:textId="77777777" w:rsidTr="00553F96">
        <w:trPr>
          <w:jc w:val="center"/>
        </w:trPr>
        <w:tc>
          <w:tcPr>
            <w:tcW w:w="1843" w:type="dxa"/>
            <w:tcBorders>
              <w:top w:val="single" w:sz="4" w:space="0" w:color="auto"/>
              <w:bottom w:val="single" w:sz="4" w:space="0" w:color="auto"/>
            </w:tcBorders>
          </w:tcPr>
          <w:p w14:paraId="59802A15" w14:textId="7AFFEE03" w:rsidR="00062E12" w:rsidRPr="000245D1" w:rsidRDefault="00062E12" w:rsidP="00553F96">
            <w:pPr>
              <w:pStyle w:val="Els-table-text"/>
              <w:rPr>
                <w:lang w:val="en-GB"/>
              </w:rPr>
            </w:pPr>
            <w:r w:rsidRPr="000245D1">
              <w:rPr>
                <w:lang w:val="en-GB"/>
              </w:rPr>
              <w:t>Human</w:t>
            </w:r>
          </w:p>
        </w:tc>
        <w:tc>
          <w:tcPr>
            <w:tcW w:w="1559" w:type="dxa"/>
            <w:tcBorders>
              <w:top w:val="single" w:sz="4" w:space="0" w:color="auto"/>
              <w:bottom w:val="single" w:sz="4" w:space="0" w:color="auto"/>
            </w:tcBorders>
          </w:tcPr>
          <w:p w14:paraId="24DB522E" w14:textId="77777777" w:rsidR="00062E12" w:rsidRPr="000245D1" w:rsidRDefault="00062E12" w:rsidP="00553F96">
            <w:pPr>
              <w:pStyle w:val="Els-table-text"/>
              <w:rPr>
                <w:iCs/>
                <w:lang w:val="en-GB"/>
              </w:rPr>
            </w:pPr>
            <w:r w:rsidRPr="000245D1">
              <w:rPr>
                <w:lang w:val="en-GB"/>
              </w:rPr>
              <w:t>Cmax (</w:t>
            </w:r>
            <m:oMath>
              <m:r>
                <w:rPr>
                  <w:rFonts w:ascii="Cambria Math" w:hAnsi="Cambria Math"/>
                  <w:lang w:val="en-GB"/>
                </w:rPr>
                <m:t>µ</m:t>
              </m:r>
              <m:r>
                <m:rPr>
                  <m:sty m:val="p"/>
                </m:rPr>
                <w:rPr>
                  <w:rFonts w:ascii="Cambria Math" w:hAnsi="Cambria Math"/>
                  <w:lang w:val="en-GB"/>
                </w:rPr>
                <m:t>mol/l)</m:t>
              </m:r>
            </m:oMath>
          </w:p>
        </w:tc>
        <w:tc>
          <w:tcPr>
            <w:tcW w:w="1418" w:type="dxa"/>
            <w:tcBorders>
              <w:top w:val="single" w:sz="4" w:space="0" w:color="auto"/>
              <w:bottom w:val="single" w:sz="4" w:space="0" w:color="auto"/>
            </w:tcBorders>
          </w:tcPr>
          <w:p w14:paraId="0CEC6D6E" w14:textId="77777777" w:rsidR="00062E12" w:rsidRPr="000245D1" w:rsidRDefault="00062E12" w:rsidP="00553F96">
            <w:pPr>
              <w:pStyle w:val="Els-table-text"/>
              <w:rPr>
                <w:lang w:val="en-GB"/>
              </w:rPr>
            </w:pPr>
            <w:proofErr w:type="spellStart"/>
            <w:r w:rsidRPr="000245D1">
              <w:rPr>
                <w:lang w:val="en-GB"/>
              </w:rPr>
              <w:t>Tmax</w:t>
            </w:r>
            <w:proofErr w:type="spellEnd"/>
            <w:r w:rsidRPr="000245D1">
              <w:rPr>
                <w:lang w:val="en-GB"/>
              </w:rPr>
              <w:t xml:space="preserve"> (h)</w:t>
            </w:r>
          </w:p>
        </w:tc>
        <w:tc>
          <w:tcPr>
            <w:tcW w:w="1701" w:type="dxa"/>
            <w:tcBorders>
              <w:top w:val="single" w:sz="4" w:space="0" w:color="auto"/>
              <w:bottom w:val="single" w:sz="4" w:space="0" w:color="auto"/>
            </w:tcBorders>
          </w:tcPr>
          <w:p w14:paraId="652EC9B5" w14:textId="77777777" w:rsidR="00062E12" w:rsidRPr="000245D1" w:rsidRDefault="00062E12" w:rsidP="00553F96">
            <w:pPr>
              <w:pStyle w:val="Els-table-text"/>
              <w:rPr>
                <w:lang w:val="en-GB"/>
              </w:rPr>
            </w:pPr>
            <w:r w:rsidRPr="000245D1">
              <w:rPr>
                <w:lang w:val="en-GB"/>
              </w:rPr>
              <w:t>AUC-&gt;last</w:t>
            </w:r>
          </w:p>
          <w:p w14:paraId="4EFD2029" w14:textId="77777777" w:rsidR="00062E12" w:rsidRPr="000245D1" w:rsidRDefault="00062E12" w:rsidP="00553F96">
            <w:pPr>
              <w:pStyle w:val="Els-table-text"/>
              <w:rPr>
                <w:lang w:val="en-GB"/>
              </w:rPr>
            </w:pPr>
            <w:r w:rsidRPr="000245D1">
              <w:rPr>
                <w:lang w:val="en-GB"/>
              </w:rPr>
              <w:t>(µmol/l-h)</w:t>
            </w:r>
          </w:p>
        </w:tc>
        <w:tc>
          <w:tcPr>
            <w:tcW w:w="2505" w:type="dxa"/>
            <w:tcBorders>
              <w:top w:val="single" w:sz="4" w:space="0" w:color="auto"/>
              <w:bottom w:val="single" w:sz="4" w:space="0" w:color="auto"/>
            </w:tcBorders>
          </w:tcPr>
          <w:p w14:paraId="5FC7A4F3" w14:textId="77777777" w:rsidR="00062E12" w:rsidRPr="000245D1" w:rsidRDefault="00062E12" w:rsidP="00553F96">
            <w:pPr>
              <w:pStyle w:val="Els-table-text"/>
              <w:rPr>
                <w:lang w:val="en-GB"/>
              </w:rPr>
            </w:pPr>
            <w:r w:rsidRPr="000245D1">
              <w:rPr>
                <w:lang w:val="en-GB"/>
              </w:rPr>
              <w:t>AUC-&gt;inf</w:t>
            </w:r>
          </w:p>
          <w:p w14:paraId="090FF93D" w14:textId="77777777" w:rsidR="00062E12" w:rsidRPr="000245D1" w:rsidRDefault="00062E12" w:rsidP="00553F96">
            <w:pPr>
              <w:pStyle w:val="Els-table-text"/>
              <w:rPr>
                <w:lang w:val="en-GB"/>
              </w:rPr>
            </w:pPr>
            <w:r w:rsidRPr="000245D1">
              <w:rPr>
                <w:lang w:val="en-GB"/>
              </w:rPr>
              <w:t>(µmol/l-h)</w:t>
            </w:r>
          </w:p>
        </w:tc>
      </w:tr>
      <w:tr w:rsidR="00062E12" w:rsidRPr="000245D1" w14:paraId="297120DA" w14:textId="77777777" w:rsidTr="00553F96">
        <w:trPr>
          <w:jc w:val="center"/>
        </w:trPr>
        <w:tc>
          <w:tcPr>
            <w:tcW w:w="1843" w:type="dxa"/>
            <w:tcBorders>
              <w:top w:val="single" w:sz="4" w:space="0" w:color="auto"/>
            </w:tcBorders>
          </w:tcPr>
          <w:p w14:paraId="5FC8361A" w14:textId="77777777" w:rsidR="00062E12" w:rsidRPr="000245D1" w:rsidRDefault="00062E12" w:rsidP="00062E12">
            <w:pPr>
              <w:pStyle w:val="Els-table-text"/>
              <w:rPr>
                <w:b/>
                <w:bCs/>
                <w:lang w:val="en-GB"/>
              </w:rPr>
            </w:pPr>
            <w:r w:rsidRPr="000245D1">
              <w:rPr>
                <w:b/>
                <w:bCs/>
                <w:lang w:val="en-GB"/>
              </w:rPr>
              <w:t>Oral</w:t>
            </w:r>
          </w:p>
          <w:p w14:paraId="1ED05DD0" w14:textId="77777777" w:rsidR="00062E12" w:rsidRPr="000245D1" w:rsidRDefault="00062E12" w:rsidP="00062E12">
            <w:pPr>
              <w:pStyle w:val="Els-table-text"/>
              <w:rPr>
                <w:lang w:val="en-GB"/>
              </w:rPr>
            </w:pPr>
            <w:r w:rsidRPr="000245D1">
              <w:rPr>
                <w:lang w:val="en-GB"/>
              </w:rPr>
              <w:t>Small intestine</w:t>
            </w:r>
          </w:p>
        </w:tc>
        <w:tc>
          <w:tcPr>
            <w:tcW w:w="1559" w:type="dxa"/>
            <w:tcBorders>
              <w:top w:val="single" w:sz="4" w:space="0" w:color="auto"/>
            </w:tcBorders>
          </w:tcPr>
          <w:p w14:paraId="61273633" w14:textId="77777777" w:rsidR="00062E12" w:rsidRPr="000245D1" w:rsidRDefault="00062E12" w:rsidP="00062E12">
            <w:pPr>
              <w:pStyle w:val="Els-table-text"/>
              <w:ind w:left="720" w:hanging="720"/>
              <w:rPr>
                <w:lang w:val="en-GB"/>
              </w:rPr>
            </w:pPr>
          </w:p>
          <w:p w14:paraId="66B0956C" w14:textId="23D9448A" w:rsidR="00062E12" w:rsidRPr="000245D1" w:rsidRDefault="00062E12" w:rsidP="00062E12">
            <w:pPr>
              <w:pStyle w:val="Els-table-text"/>
              <w:ind w:left="720" w:hanging="720"/>
              <w:rPr>
                <w:lang w:val="en-GB"/>
              </w:rPr>
            </w:pPr>
            <w:r w:rsidRPr="000245D1">
              <w:rPr>
                <w:lang w:val="en-GB"/>
              </w:rPr>
              <w:t>2982.11</w:t>
            </w:r>
          </w:p>
        </w:tc>
        <w:tc>
          <w:tcPr>
            <w:tcW w:w="1418" w:type="dxa"/>
            <w:tcBorders>
              <w:top w:val="single" w:sz="4" w:space="0" w:color="auto"/>
            </w:tcBorders>
          </w:tcPr>
          <w:p w14:paraId="543536E1" w14:textId="77777777" w:rsidR="00062E12" w:rsidRPr="000245D1" w:rsidRDefault="00062E12" w:rsidP="00062E12">
            <w:pPr>
              <w:pStyle w:val="Els-table-text"/>
              <w:ind w:left="720" w:hanging="720"/>
              <w:rPr>
                <w:lang w:val="en-GB"/>
              </w:rPr>
            </w:pPr>
          </w:p>
          <w:p w14:paraId="71FEB9E0" w14:textId="0FBCAC93" w:rsidR="00062E12" w:rsidRPr="000245D1" w:rsidRDefault="00062E12" w:rsidP="00062E12">
            <w:pPr>
              <w:pStyle w:val="Els-table-text"/>
              <w:ind w:left="720" w:hanging="720"/>
              <w:rPr>
                <w:lang w:val="en-GB"/>
              </w:rPr>
            </w:pPr>
            <w:r w:rsidRPr="000245D1">
              <w:rPr>
                <w:lang w:val="en-GB"/>
              </w:rPr>
              <w:t>0.1</w:t>
            </w:r>
          </w:p>
        </w:tc>
        <w:tc>
          <w:tcPr>
            <w:tcW w:w="1701" w:type="dxa"/>
            <w:tcBorders>
              <w:top w:val="single" w:sz="4" w:space="0" w:color="auto"/>
            </w:tcBorders>
          </w:tcPr>
          <w:p w14:paraId="13FFC089" w14:textId="77777777" w:rsidR="00062E12" w:rsidRPr="000245D1" w:rsidRDefault="00062E12" w:rsidP="00062E12">
            <w:pPr>
              <w:pStyle w:val="Els-table-text"/>
              <w:ind w:left="720" w:hanging="720"/>
              <w:rPr>
                <w:lang w:val="en-GB"/>
              </w:rPr>
            </w:pPr>
          </w:p>
          <w:p w14:paraId="7A75B587" w14:textId="1887276A" w:rsidR="00062E12" w:rsidRPr="000245D1" w:rsidRDefault="00062E12" w:rsidP="00062E12">
            <w:pPr>
              <w:pStyle w:val="Els-table-text"/>
              <w:ind w:left="720" w:hanging="720"/>
              <w:rPr>
                <w:lang w:val="en-GB"/>
              </w:rPr>
            </w:pPr>
            <w:r w:rsidRPr="000245D1">
              <w:rPr>
                <w:lang w:val="en-GB"/>
              </w:rPr>
              <w:t>3521.35</w:t>
            </w:r>
          </w:p>
        </w:tc>
        <w:tc>
          <w:tcPr>
            <w:tcW w:w="2505" w:type="dxa"/>
            <w:tcBorders>
              <w:top w:val="single" w:sz="4" w:space="0" w:color="auto"/>
            </w:tcBorders>
          </w:tcPr>
          <w:p w14:paraId="2D7AA364" w14:textId="77777777" w:rsidR="00062E12" w:rsidRPr="000245D1" w:rsidRDefault="00062E12" w:rsidP="00062E12">
            <w:pPr>
              <w:pStyle w:val="Els-table-text"/>
              <w:ind w:left="720" w:hanging="720"/>
              <w:rPr>
                <w:lang w:val="en-GB"/>
              </w:rPr>
            </w:pPr>
          </w:p>
          <w:p w14:paraId="7BFCB9CE" w14:textId="558A15FE" w:rsidR="00062E12" w:rsidRPr="000245D1" w:rsidRDefault="00062E12" w:rsidP="00062E12">
            <w:pPr>
              <w:pStyle w:val="Els-table-text"/>
              <w:ind w:left="720" w:hanging="720"/>
              <w:rPr>
                <w:lang w:val="en-GB"/>
              </w:rPr>
            </w:pPr>
            <w:r w:rsidRPr="000245D1">
              <w:rPr>
                <w:lang w:val="en-GB"/>
              </w:rPr>
              <w:t>3521.7</w:t>
            </w:r>
          </w:p>
        </w:tc>
      </w:tr>
      <w:tr w:rsidR="00062E12" w:rsidRPr="000245D1" w14:paraId="02C7AFC3" w14:textId="77777777" w:rsidTr="00553F96">
        <w:trPr>
          <w:trHeight w:val="3540"/>
          <w:jc w:val="center"/>
        </w:trPr>
        <w:tc>
          <w:tcPr>
            <w:tcW w:w="1843" w:type="dxa"/>
            <w:tcBorders>
              <w:bottom w:val="single" w:sz="4" w:space="0" w:color="auto"/>
            </w:tcBorders>
          </w:tcPr>
          <w:p w14:paraId="74061F56" w14:textId="1AEC5D3B" w:rsidR="00062E12" w:rsidRPr="000245D1" w:rsidRDefault="00062E12" w:rsidP="00062E12">
            <w:pPr>
              <w:pStyle w:val="Els-table-text"/>
              <w:rPr>
                <w:lang w:val="en-GB"/>
              </w:rPr>
            </w:pPr>
            <w:r w:rsidRPr="000245D1">
              <w:rPr>
                <w:lang w:val="en-GB"/>
              </w:rPr>
              <w:t>Fat</w:t>
            </w:r>
          </w:p>
          <w:p w14:paraId="29ED25C6" w14:textId="3D7226B6" w:rsidR="00062E12" w:rsidRPr="000245D1" w:rsidRDefault="00062E12" w:rsidP="00062E12">
            <w:pPr>
              <w:pStyle w:val="Els-table-text"/>
              <w:rPr>
                <w:lang w:val="en-GB"/>
              </w:rPr>
            </w:pPr>
            <w:r w:rsidRPr="000245D1">
              <w:rPr>
                <w:lang w:val="en-GB"/>
              </w:rPr>
              <w:t>Liver</w:t>
            </w:r>
          </w:p>
          <w:p w14:paraId="09CED667" w14:textId="145A7333" w:rsidR="00062E12" w:rsidRPr="000245D1" w:rsidRDefault="00062E12" w:rsidP="00062E12">
            <w:pPr>
              <w:pStyle w:val="Els-table-text"/>
              <w:rPr>
                <w:lang w:val="en-GB"/>
              </w:rPr>
            </w:pPr>
            <w:r w:rsidRPr="000245D1">
              <w:rPr>
                <w:lang w:val="en-GB"/>
              </w:rPr>
              <w:t>Blood</w:t>
            </w:r>
          </w:p>
          <w:p w14:paraId="5F03ED1B" w14:textId="6273B326" w:rsidR="00062E12" w:rsidRPr="000245D1" w:rsidRDefault="00062E12" w:rsidP="00062E12">
            <w:pPr>
              <w:pStyle w:val="Els-table-text"/>
              <w:rPr>
                <w:lang w:val="en-GB"/>
              </w:rPr>
            </w:pPr>
            <w:r w:rsidRPr="000245D1">
              <w:rPr>
                <w:lang w:val="en-GB"/>
              </w:rPr>
              <w:t>Lung</w:t>
            </w:r>
          </w:p>
          <w:p w14:paraId="34AC0DC9" w14:textId="77777777" w:rsidR="00062E12" w:rsidRPr="000245D1" w:rsidRDefault="00062E12" w:rsidP="00062E12">
            <w:pPr>
              <w:pStyle w:val="Els-table-text"/>
              <w:rPr>
                <w:lang w:val="en-GB"/>
              </w:rPr>
            </w:pPr>
            <w:r w:rsidRPr="000245D1">
              <w:rPr>
                <w:lang w:val="en-GB"/>
              </w:rPr>
              <w:t>Richly perfused tissue</w:t>
            </w:r>
          </w:p>
          <w:p w14:paraId="47999DDA" w14:textId="77777777" w:rsidR="00062E12" w:rsidRPr="000245D1" w:rsidRDefault="00062E12" w:rsidP="00062E12">
            <w:pPr>
              <w:pStyle w:val="Els-table-text"/>
              <w:rPr>
                <w:lang w:val="en-GB"/>
              </w:rPr>
            </w:pPr>
            <w:r w:rsidRPr="000245D1">
              <w:rPr>
                <w:lang w:val="en-GB"/>
              </w:rPr>
              <w:t>Slowly perfused tissue</w:t>
            </w:r>
          </w:p>
          <w:p w14:paraId="6B49991F" w14:textId="77777777" w:rsidR="00062E12" w:rsidRPr="000245D1" w:rsidRDefault="00062E12" w:rsidP="00062E12">
            <w:pPr>
              <w:pStyle w:val="Els-table-text"/>
              <w:rPr>
                <w:b/>
                <w:bCs/>
                <w:lang w:val="en-GB"/>
              </w:rPr>
            </w:pPr>
            <w:r w:rsidRPr="000245D1">
              <w:rPr>
                <w:b/>
                <w:bCs/>
                <w:lang w:val="en-GB"/>
              </w:rPr>
              <w:t>Inhalation</w:t>
            </w:r>
          </w:p>
          <w:p w14:paraId="01842DCE" w14:textId="1CA0C4AC" w:rsidR="00062E12" w:rsidRPr="000245D1" w:rsidRDefault="00062E12" w:rsidP="00062E12">
            <w:pPr>
              <w:pStyle w:val="Els-table-text"/>
              <w:rPr>
                <w:lang w:val="en-GB"/>
              </w:rPr>
            </w:pPr>
            <w:r w:rsidRPr="000245D1">
              <w:rPr>
                <w:lang w:val="en-GB"/>
              </w:rPr>
              <w:t>Fat</w:t>
            </w:r>
          </w:p>
          <w:p w14:paraId="46DDEEE8" w14:textId="7E59FEC9" w:rsidR="00062E12" w:rsidRPr="000245D1" w:rsidRDefault="00062E12" w:rsidP="00062E12">
            <w:pPr>
              <w:pStyle w:val="Els-table-text"/>
              <w:rPr>
                <w:lang w:val="en-GB"/>
              </w:rPr>
            </w:pPr>
            <w:r w:rsidRPr="000245D1">
              <w:rPr>
                <w:lang w:val="en-GB"/>
              </w:rPr>
              <w:t>Richly perfused tissue</w:t>
            </w:r>
          </w:p>
          <w:p w14:paraId="4B232787" w14:textId="30F0778B" w:rsidR="00062E12" w:rsidRPr="000245D1" w:rsidRDefault="00062E12" w:rsidP="00062E12">
            <w:pPr>
              <w:pStyle w:val="Els-table-text"/>
              <w:rPr>
                <w:lang w:val="en-GB"/>
              </w:rPr>
            </w:pPr>
            <w:r w:rsidRPr="000245D1">
              <w:rPr>
                <w:lang w:val="en-GB"/>
              </w:rPr>
              <w:t>Lung</w:t>
            </w:r>
          </w:p>
          <w:p w14:paraId="6B502A1B" w14:textId="4474EE78" w:rsidR="00062E12" w:rsidRPr="000245D1" w:rsidRDefault="00062E12" w:rsidP="00062E12">
            <w:pPr>
              <w:pStyle w:val="Els-table-text"/>
              <w:rPr>
                <w:lang w:val="en-GB"/>
              </w:rPr>
            </w:pPr>
            <w:r w:rsidRPr="000245D1">
              <w:rPr>
                <w:lang w:val="en-GB"/>
              </w:rPr>
              <w:t>Blood</w:t>
            </w:r>
          </w:p>
          <w:p w14:paraId="7D6C45FD" w14:textId="77777777" w:rsidR="00062E12" w:rsidRPr="000245D1" w:rsidRDefault="00062E12" w:rsidP="00062E12">
            <w:pPr>
              <w:pStyle w:val="Els-table-text"/>
              <w:rPr>
                <w:lang w:val="en-GB"/>
              </w:rPr>
            </w:pPr>
            <w:r w:rsidRPr="000245D1">
              <w:rPr>
                <w:lang w:val="en-GB"/>
              </w:rPr>
              <w:t>Slowly perfused tissue</w:t>
            </w:r>
          </w:p>
          <w:p w14:paraId="2D45E094" w14:textId="750706D8" w:rsidR="00062E12" w:rsidRPr="000245D1" w:rsidRDefault="00062E12" w:rsidP="00062E12">
            <w:pPr>
              <w:pStyle w:val="Els-table-text"/>
              <w:rPr>
                <w:lang w:val="en-GB"/>
              </w:rPr>
            </w:pPr>
            <w:r w:rsidRPr="000245D1">
              <w:rPr>
                <w:lang w:val="en-GB"/>
              </w:rPr>
              <w:t>Small intestine</w:t>
            </w:r>
          </w:p>
          <w:p w14:paraId="3DC6089A" w14:textId="54ED4390" w:rsidR="00062E12" w:rsidRPr="000245D1" w:rsidRDefault="00062E12" w:rsidP="00062E12">
            <w:pPr>
              <w:pStyle w:val="Els-table-text"/>
              <w:rPr>
                <w:lang w:val="en-GB"/>
              </w:rPr>
            </w:pPr>
            <w:r w:rsidRPr="000245D1">
              <w:rPr>
                <w:lang w:val="en-GB"/>
              </w:rPr>
              <w:t>Liver</w:t>
            </w:r>
          </w:p>
        </w:tc>
        <w:tc>
          <w:tcPr>
            <w:tcW w:w="1559" w:type="dxa"/>
            <w:tcBorders>
              <w:bottom w:val="single" w:sz="4" w:space="0" w:color="auto"/>
            </w:tcBorders>
          </w:tcPr>
          <w:p w14:paraId="70813437" w14:textId="77777777" w:rsidR="00062E12" w:rsidRPr="000245D1" w:rsidRDefault="00062E12" w:rsidP="00062E12">
            <w:pPr>
              <w:pStyle w:val="Els-table-text"/>
              <w:ind w:left="720" w:hanging="720"/>
              <w:rPr>
                <w:lang w:val="en-GB"/>
              </w:rPr>
            </w:pPr>
            <w:r w:rsidRPr="000245D1">
              <w:rPr>
                <w:lang w:val="en-GB"/>
              </w:rPr>
              <w:t>0.44</w:t>
            </w:r>
          </w:p>
          <w:p w14:paraId="2324A72A" w14:textId="77777777" w:rsidR="00062E12" w:rsidRPr="000245D1" w:rsidRDefault="00062E12" w:rsidP="00062E12">
            <w:pPr>
              <w:pStyle w:val="Els-table-text"/>
              <w:ind w:left="720" w:hanging="720"/>
              <w:rPr>
                <w:lang w:val="en-GB"/>
              </w:rPr>
            </w:pPr>
            <w:r w:rsidRPr="000245D1">
              <w:rPr>
                <w:lang w:val="en-GB"/>
              </w:rPr>
              <w:t>6.33</w:t>
            </w:r>
          </w:p>
          <w:p w14:paraId="08F579F5" w14:textId="77777777" w:rsidR="00062E12" w:rsidRPr="000245D1" w:rsidRDefault="00062E12" w:rsidP="00062E12">
            <w:pPr>
              <w:pStyle w:val="Els-table-text"/>
              <w:ind w:left="720" w:hanging="720"/>
              <w:rPr>
                <w:lang w:val="en-GB"/>
              </w:rPr>
            </w:pPr>
            <w:r w:rsidRPr="000245D1">
              <w:rPr>
                <w:lang w:val="en-GB"/>
              </w:rPr>
              <w:t>1.8</w:t>
            </w:r>
          </w:p>
          <w:p w14:paraId="36D9275D" w14:textId="77777777" w:rsidR="00062E12" w:rsidRPr="000245D1" w:rsidRDefault="00062E12" w:rsidP="00062E12">
            <w:pPr>
              <w:pStyle w:val="Els-table-text"/>
              <w:ind w:left="720" w:hanging="720"/>
              <w:rPr>
                <w:lang w:val="en-GB"/>
              </w:rPr>
            </w:pPr>
            <w:r w:rsidRPr="000245D1">
              <w:rPr>
                <w:lang w:val="en-GB"/>
              </w:rPr>
              <w:t>0.49</w:t>
            </w:r>
          </w:p>
          <w:p w14:paraId="7513CA40" w14:textId="77777777" w:rsidR="00062E12" w:rsidRPr="000245D1" w:rsidRDefault="00062E12" w:rsidP="00062E12">
            <w:pPr>
              <w:pStyle w:val="Els-table-text"/>
              <w:ind w:left="720" w:hanging="720"/>
              <w:rPr>
                <w:lang w:val="en-GB"/>
              </w:rPr>
            </w:pPr>
            <w:r w:rsidRPr="000245D1">
              <w:rPr>
                <w:lang w:val="en-GB"/>
              </w:rPr>
              <w:t>0.47</w:t>
            </w:r>
          </w:p>
          <w:p w14:paraId="37899BDA" w14:textId="77777777" w:rsidR="00062E12" w:rsidRPr="000245D1" w:rsidRDefault="00062E12" w:rsidP="00062E12">
            <w:pPr>
              <w:pStyle w:val="Els-table-text"/>
              <w:ind w:left="720" w:hanging="720"/>
              <w:rPr>
                <w:lang w:val="en-GB"/>
              </w:rPr>
            </w:pPr>
            <w:r w:rsidRPr="000245D1">
              <w:rPr>
                <w:lang w:val="en-GB"/>
              </w:rPr>
              <w:t>0.22</w:t>
            </w:r>
          </w:p>
          <w:p w14:paraId="120063C4" w14:textId="77777777" w:rsidR="00062E12" w:rsidRPr="000245D1" w:rsidRDefault="00062E12" w:rsidP="00062E12">
            <w:pPr>
              <w:pStyle w:val="Els-table-text"/>
              <w:ind w:left="720" w:hanging="720"/>
              <w:rPr>
                <w:lang w:val="en-GB"/>
              </w:rPr>
            </w:pPr>
          </w:p>
          <w:p w14:paraId="6C492D11" w14:textId="77777777" w:rsidR="00062E12" w:rsidRPr="000245D1" w:rsidRDefault="00062E12" w:rsidP="00062E12">
            <w:pPr>
              <w:pStyle w:val="Els-table-text"/>
              <w:ind w:left="720" w:hanging="720"/>
              <w:rPr>
                <w:lang w:val="en-GB"/>
              </w:rPr>
            </w:pPr>
            <w:r w:rsidRPr="000245D1">
              <w:rPr>
                <w:lang w:val="en-GB"/>
              </w:rPr>
              <w:t>81.89</w:t>
            </w:r>
          </w:p>
          <w:p w14:paraId="75E8C7E2" w14:textId="77777777" w:rsidR="00062E12" w:rsidRPr="000245D1" w:rsidRDefault="00062E12" w:rsidP="00062E12">
            <w:pPr>
              <w:pStyle w:val="Els-table-text"/>
              <w:ind w:left="720" w:hanging="720"/>
              <w:rPr>
                <w:lang w:val="en-GB"/>
              </w:rPr>
            </w:pPr>
            <w:r w:rsidRPr="000245D1">
              <w:rPr>
                <w:lang w:val="en-GB"/>
              </w:rPr>
              <w:t>57.55</w:t>
            </w:r>
          </w:p>
          <w:p w14:paraId="54CFFB62" w14:textId="77777777" w:rsidR="00062E12" w:rsidRPr="000245D1" w:rsidRDefault="00062E12" w:rsidP="00062E12">
            <w:pPr>
              <w:pStyle w:val="Els-table-text"/>
              <w:ind w:left="720" w:hanging="720"/>
              <w:rPr>
                <w:lang w:val="en-GB"/>
              </w:rPr>
            </w:pPr>
            <w:r w:rsidRPr="000245D1">
              <w:rPr>
                <w:lang w:val="en-GB"/>
              </w:rPr>
              <w:t>57.59</w:t>
            </w:r>
          </w:p>
          <w:p w14:paraId="73976FD0" w14:textId="77777777" w:rsidR="00062E12" w:rsidRPr="000245D1" w:rsidRDefault="00062E12" w:rsidP="00062E12">
            <w:pPr>
              <w:pStyle w:val="Els-table-text"/>
              <w:ind w:left="720" w:hanging="720"/>
              <w:rPr>
                <w:lang w:val="en-GB"/>
              </w:rPr>
            </w:pPr>
            <w:r w:rsidRPr="000245D1">
              <w:rPr>
                <w:lang w:val="en-GB"/>
              </w:rPr>
              <w:t>48.69</w:t>
            </w:r>
          </w:p>
          <w:p w14:paraId="358DA9FB" w14:textId="77777777" w:rsidR="00062E12" w:rsidRPr="000245D1" w:rsidRDefault="00062E12" w:rsidP="00062E12">
            <w:pPr>
              <w:pStyle w:val="Els-table-text"/>
              <w:ind w:left="720" w:hanging="720"/>
              <w:rPr>
                <w:lang w:val="en-GB"/>
              </w:rPr>
            </w:pPr>
            <w:r w:rsidRPr="000245D1">
              <w:rPr>
                <w:lang w:val="en-GB"/>
              </w:rPr>
              <w:t>30.74</w:t>
            </w:r>
          </w:p>
          <w:p w14:paraId="6E34E483" w14:textId="77777777" w:rsidR="00062E12" w:rsidRPr="000245D1" w:rsidRDefault="00062E12" w:rsidP="00062E12">
            <w:pPr>
              <w:pStyle w:val="Els-table-text"/>
              <w:ind w:left="720" w:hanging="720"/>
              <w:rPr>
                <w:lang w:val="en-GB"/>
              </w:rPr>
            </w:pPr>
            <w:r w:rsidRPr="000245D1">
              <w:rPr>
                <w:lang w:val="en-GB"/>
              </w:rPr>
              <w:t>7.48</w:t>
            </w:r>
          </w:p>
          <w:p w14:paraId="6E4C458E" w14:textId="39396098" w:rsidR="00062E12" w:rsidRPr="000245D1" w:rsidRDefault="00062E12" w:rsidP="00062E12">
            <w:pPr>
              <w:pStyle w:val="Els-table-text"/>
              <w:ind w:left="720" w:hanging="720"/>
              <w:rPr>
                <w:lang w:val="en-GB"/>
              </w:rPr>
            </w:pPr>
            <w:r w:rsidRPr="000245D1">
              <w:rPr>
                <w:lang w:val="en-GB"/>
              </w:rPr>
              <w:t>0.14</w:t>
            </w:r>
          </w:p>
        </w:tc>
        <w:tc>
          <w:tcPr>
            <w:tcW w:w="1418" w:type="dxa"/>
            <w:tcBorders>
              <w:bottom w:val="single" w:sz="4" w:space="0" w:color="auto"/>
            </w:tcBorders>
          </w:tcPr>
          <w:p w14:paraId="2B9393D8" w14:textId="77777777" w:rsidR="00062E12" w:rsidRPr="000245D1" w:rsidRDefault="00062E12" w:rsidP="00062E12">
            <w:pPr>
              <w:pStyle w:val="Els-table-text"/>
              <w:ind w:left="720" w:hanging="720"/>
              <w:rPr>
                <w:lang w:val="en-GB"/>
              </w:rPr>
            </w:pPr>
            <w:r w:rsidRPr="000245D1">
              <w:rPr>
                <w:lang w:val="en-GB"/>
              </w:rPr>
              <w:t>4.5</w:t>
            </w:r>
          </w:p>
          <w:p w14:paraId="4F6A4B18" w14:textId="77777777" w:rsidR="00062E12" w:rsidRPr="000245D1" w:rsidRDefault="00062E12" w:rsidP="00062E12">
            <w:pPr>
              <w:pStyle w:val="Els-table-text"/>
              <w:ind w:left="720" w:hanging="720"/>
              <w:rPr>
                <w:lang w:val="en-GB"/>
              </w:rPr>
            </w:pPr>
            <w:r w:rsidRPr="000245D1">
              <w:rPr>
                <w:lang w:val="en-GB"/>
              </w:rPr>
              <w:t>0.1</w:t>
            </w:r>
          </w:p>
          <w:p w14:paraId="528570F4" w14:textId="77777777" w:rsidR="00062E12" w:rsidRPr="000245D1" w:rsidRDefault="00062E12" w:rsidP="00062E12">
            <w:pPr>
              <w:pStyle w:val="Els-table-text"/>
              <w:ind w:left="720" w:hanging="720"/>
              <w:rPr>
                <w:lang w:val="en-GB"/>
              </w:rPr>
            </w:pPr>
            <w:r w:rsidRPr="000245D1">
              <w:rPr>
                <w:lang w:val="en-GB"/>
              </w:rPr>
              <w:t>0.2</w:t>
            </w:r>
          </w:p>
          <w:p w14:paraId="08CC33A8" w14:textId="77777777" w:rsidR="00062E12" w:rsidRPr="000245D1" w:rsidRDefault="00062E12" w:rsidP="00062E12">
            <w:pPr>
              <w:pStyle w:val="Els-table-text"/>
              <w:ind w:left="720" w:hanging="720"/>
              <w:rPr>
                <w:lang w:val="en-GB"/>
              </w:rPr>
            </w:pPr>
            <w:r w:rsidRPr="000245D1">
              <w:rPr>
                <w:lang w:val="en-GB"/>
              </w:rPr>
              <w:t>0.2</w:t>
            </w:r>
          </w:p>
          <w:p w14:paraId="14EAFCB0" w14:textId="77777777" w:rsidR="00062E12" w:rsidRPr="000245D1" w:rsidRDefault="00062E12" w:rsidP="00062E12">
            <w:pPr>
              <w:pStyle w:val="Els-table-text"/>
              <w:ind w:left="720" w:hanging="720"/>
              <w:rPr>
                <w:lang w:val="en-GB"/>
              </w:rPr>
            </w:pPr>
            <w:r w:rsidRPr="000245D1">
              <w:rPr>
                <w:lang w:val="en-GB"/>
              </w:rPr>
              <w:t>0.3</w:t>
            </w:r>
          </w:p>
          <w:p w14:paraId="4936DDA9" w14:textId="77777777" w:rsidR="00062E12" w:rsidRPr="000245D1" w:rsidRDefault="00062E12" w:rsidP="00062E12">
            <w:pPr>
              <w:pStyle w:val="Els-table-text"/>
              <w:ind w:left="720" w:hanging="720"/>
              <w:rPr>
                <w:lang w:val="en-GB"/>
              </w:rPr>
            </w:pPr>
            <w:r w:rsidRPr="000245D1">
              <w:rPr>
                <w:lang w:val="en-GB"/>
              </w:rPr>
              <w:t>0.9</w:t>
            </w:r>
          </w:p>
          <w:p w14:paraId="034EC86E" w14:textId="77777777" w:rsidR="00062E12" w:rsidRPr="000245D1" w:rsidRDefault="00062E12" w:rsidP="00062E12">
            <w:pPr>
              <w:pStyle w:val="Els-table-text"/>
              <w:ind w:left="720" w:hanging="720"/>
              <w:rPr>
                <w:lang w:val="en-GB"/>
              </w:rPr>
            </w:pPr>
          </w:p>
          <w:p w14:paraId="0D2AD9C2" w14:textId="77777777" w:rsidR="00062E12" w:rsidRPr="000245D1" w:rsidRDefault="00062E12" w:rsidP="00062E12">
            <w:pPr>
              <w:pStyle w:val="Els-table-text"/>
              <w:ind w:left="720" w:hanging="720"/>
              <w:rPr>
                <w:lang w:val="en-GB"/>
              </w:rPr>
            </w:pPr>
            <w:r w:rsidRPr="000245D1">
              <w:rPr>
                <w:lang w:val="en-GB"/>
              </w:rPr>
              <w:t>5.8</w:t>
            </w:r>
          </w:p>
          <w:p w14:paraId="03B26A53" w14:textId="77777777" w:rsidR="00062E12" w:rsidRPr="000245D1" w:rsidRDefault="00062E12" w:rsidP="00062E12">
            <w:pPr>
              <w:pStyle w:val="Els-table-text"/>
              <w:ind w:left="720" w:hanging="720"/>
              <w:rPr>
                <w:lang w:val="en-GB"/>
              </w:rPr>
            </w:pPr>
            <w:r w:rsidRPr="000245D1">
              <w:rPr>
                <w:lang w:val="en-GB"/>
              </w:rPr>
              <w:t>0.2</w:t>
            </w:r>
          </w:p>
          <w:p w14:paraId="1AE90D49" w14:textId="77777777" w:rsidR="00062E12" w:rsidRPr="000245D1" w:rsidRDefault="00062E12" w:rsidP="00062E12">
            <w:pPr>
              <w:pStyle w:val="Els-table-text"/>
              <w:ind w:left="720" w:hanging="720"/>
              <w:rPr>
                <w:lang w:val="en-GB"/>
              </w:rPr>
            </w:pPr>
            <w:r w:rsidRPr="000245D1">
              <w:rPr>
                <w:lang w:val="en-GB"/>
              </w:rPr>
              <w:t>0.1</w:t>
            </w:r>
          </w:p>
          <w:p w14:paraId="07511D1F" w14:textId="77777777" w:rsidR="00062E12" w:rsidRPr="000245D1" w:rsidRDefault="00062E12" w:rsidP="00062E12">
            <w:pPr>
              <w:pStyle w:val="Els-table-text"/>
              <w:ind w:left="720" w:hanging="720"/>
              <w:rPr>
                <w:lang w:val="en-GB"/>
              </w:rPr>
            </w:pPr>
            <w:r w:rsidRPr="000245D1">
              <w:rPr>
                <w:lang w:val="en-GB"/>
              </w:rPr>
              <w:t>0.2</w:t>
            </w:r>
          </w:p>
          <w:p w14:paraId="59764485" w14:textId="77777777" w:rsidR="00062E12" w:rsidRPr="000245D1" w:rsidRDefault="00062E12" w:rsidP="00062E12">
            <w:pPr>
              <w:pStyle w:val="Els-table-text"/>
              <w:ind w:left="720" w:hanging="720"/>
              <w:rPr>
                <w:lang w:val="en-GB"/>
              </w:rPr>
            </w:pPr>
            <w:r w:rsidRPr="000245D1">
              <w:rPr>
                <w:lang w:val="en-GB"/>
              </w:rPr>
              <w:t>1.1</w:t>
            </w:r>
          </w:p>
          <w:p w14:paraId="4230090C" w14:textId="77777777" w:rsidR="00062E12" w:rsidRPr="000245D1" w:rsidRDefault="00062E12" w:rsidP="00062E12">
            <w:pPr>
              <w:pStyle w:val="Els-table-text"/>
              <w:ind w:left="720" w:hanging="720"/>
              <w:rPr>
                <w:lang w:val="en-GB"/>
              </w:rPr>
            </w:pPr>
            <w:r w:rsidRPr="000245D1">
              <w:rPr>
                <w:lang w:val="en-GB"/>
              </w:rPr>
              <w:t>0.2</w:t>
            </w:r>
          </w:p>
          <w:p w14:paraId="12EEA4F3" w14:textId="73F1F92E" w:rsidR="00062E12" w:rsidRPr="000245D1" w:rsidRDefault="00062E12" w:rsidP="00062E12">
            <w:pPr>
              <w:pStyle w:val="Els-table-text"/>
              <w:ind w:left="720" w:hanging="720"/>
              <w:rPr>
                <w:lang w:val="en-GB"/>
              </w:rPr>
            </w:pPr>
            <w:r w:rsidRPr="000245D1">
              <w:rPr>
                <w:lang w:val="en-GB"/>
              </w:rPr>
              <w:t>0.2</w:t>
            </w:r>
          </w:p>
        </w:tc>
        <w:tc>
          <w:tcPr>
            <w:tcW w:w="1701" w:type="dxa"/>
            <w:tcBorders>
              <w:bottom w:val="single" w:sz="4" w:space="0" w:color="auto"/>
            </w:tcBorders>
          </w:tcPr>
          <w:p w14:paraId="58FF442B" w14:textId="77777777" w:rsidR="00062E12" w:rsidRPr="000245D1" w:rsidRDefault="00062E12" w:rsidP="00062E12">
            <w:pPr>
              <w:pStyle w:val="Els-table-text"/>
              <w:ind w:left="720" w:hanging="720"/>
              <w:rPr>
                <w:lang w:val="en-GB"/>
              </w:rPr>
            </w:pPr>
            <w:r w:rsidRPr="000245D1">
              <w:rPr>
                <w:lang w:val="en-GB"/>
              </w:rPr>
              <w:t>8.43</w:t>
            </w:r>
          </w:p>
          <w:p w14:paraId="20AFAB24" w14:textId="77777777" w:rsidR="00062E12" w:rsidRPr="000245D1" w:rsidRDefault="00062E12" w:rsidP="00062E12">
            <w:pPr>
              <w:pStyle w:val="Els-table-text"/>
              <w:ind w:left="720" w:hanging="720"/>
              <w:rPr>
                <w:lang w:val="en-GB"/>
              </w:rPr>
            </w:pPr>
            <w:r w:rsidRPr="000245D1">
              <w:rPr>
                <w:lang w:val="en-GB"/>
              </w:rPr>
              <w:t>7.83</w:t>
            </w:r>
          </w:p>
          <w:p w14:paraId="6579F4C0" w14:textId="77777777" w:rsidR="00062E12" w:rsidRPr="000245D1" w:rsidRDefault="00062E12" w:rsidP="00062E12">
            <w:pPr>
              <w:pStyle w:val="Els-table-text"/>
              <w:ind w:left="720" w:hanging="720"/>
              <w:rPr>
                <w:lang w:val="en-GB"/>
              </w:rPr>
            </w:pPr>
            <w:r w:rsidRPr="000245D1">
              <w:rPr>
                <w:lang w:val="en-GB"/>
              </w:rPr>
              <w:t>2.4</w:t>
            </w:r>
          </w:p>
          <w:p w14:paraId="7B6BBDBC" w14:textId="77777777" w:rsidR="00062E12" w:rsidRPr="000245D1" w:rsidRDefault="00062E12" w:rsidP="00062E12">
            <w:pPr>
              <w:pStyle w:val="Els-table-text"/>
              <w:ind w:left="720" w:hanging="720"/>
              <w:rPr>
                <w:lang w:val="en-GB"/>
              </w:rPr>
            </w:pPr>
            <w:r w:rsidRPr="000245D1">
              <w:rPr>
                <w:lang w:val="en-GB"/>
              </w:rPr>
              <w:t>0.65</w:t>
            </w:r>
          </w:p>
          <w:p w14:paraId="31DFBE6A" w14:textId="77777777" w:rsidR="00062E12" w:rsidRPr="000245D1" w:rsidRDefault="00062E12" w:rsidP="00062E12">
            <w:pPr>
              <w:pStyle w:val="Els-table-text"/>
              <w:ind w:left="720" w:hanging="720"/>
              <w:rPr>
                <w:lang w:val="en-GB"/>
              </w:rPr>
            </w:pPr>
            <w:r w:rsidRPr="000245D1">
              <w:rPr>
                <w:lang w:val="en-GB"/>
              </w:rPr>
              <w:t>0.65</w:t>
            </w:r>
          </w:p>
          <w:p w14:paraId="7CAB46E6" w14:textId="77777777" w:rsidR="00062E12" w:rsidRPr="000245D1" w:rsidRDefault="00062E12" w:rsidP="00062E12">
            <w:pPr>
              <w:pStyle w:val="Els-table-text"/>
              <w:ind w:left="720" w:hanging="720"/>
              <w:rPr>
                <w:lang w:val="en-GB"/>
              </w:rPr>
            </w:pPr>
            <w:r w:rsidRPr="000245D1">
              <w:rPr>
                <w:lang w:val="en-GB"/>
              </w:rPr>
              <w:t>0.54</w:t>
            </w:r>
          </w:p>
          <w:p w14:paraId="172B8A5D" w14:textId="77777777" w:rsidR="00062E12" w:rsidRPr="000245D1" w:rsidRDefault="00062E12" w:rsidP="00062E12">
            <w:pPr>
              <w:pStyle w:val="Els-table-text"/>
              <w:ind w:left="720" w:hanging="720"/>
              <w:rPr>
                <w:lang w:val="en-GB"/>
              </w:rPr>
            </w:pPr>
          </w:p>
          <w:p w14:paraId="09556E8E" w14:textId="77777777" w:rsidR="00062E12" w:rsidRPr="000245D1" w:rsidRDefault="00062E12" w:rsidP="00062E12">
            <w:pPr>
              <w:pStyle w:val="Els-table-text"/>
              <w:ind w:left="720" w:hanging="720"/>
              <w:rPr>
                <w:lang w:val="en-GB"/>
              </w:rPr>
            </w:pPr>
            <w:r w:rsidRPr="000245D1">
              <w:rPr>
                <w:lang w:val="en-GB"/>
              </w:rPr>
              <w:t>1566.02</w:t>
            </w:r>
          </w:p>
          <w:p w14:paraId="6D605456" w14:textId="77777777" w:rsidR="00062E12" w:rsidRPr="000245D1" w:rsidRDefault="00062E12" w:rsidP="00062E12">
            <w:pPr>
              <w:pStyle w:val="Els-table-text"/>
              <w:ind w:left="720" w:hanging="720"/>
              <w:rPr>
                <w:lang w:val="en-GB"/>
              </w:rPr>
            </w:pPr>
            <w:r w:rsidRPr="000245D1">
              <w:rPr>
                <w:lang w:val="en-GB"/>
              </w:rPr>
              <w:t>121.88</w:t>
            </w:r>
          </w:p>
          <w:p w14:paraId="1188900B" w14:textId="77777777" w:rsidR="00062E12" w:rsidRPr="000245D1" w:rsidRDefault="00062E12" w:rsidP="00062E12">
            <w:pPr>
              <w:pStyle w:val="Els-table-text"/>
              <w:ind w:left="720" w:hanging="720"/>
              <w:rPr>
                <w:lang w:val="en-GB"/>
              </w:rPr>
            </w:pPr>
            <w:r w:rsidRPr="000245D1">
              <w:rPr>
                <w:lang w:val="en-GB"/>
              </w:rPr>
              <w:t>120.64</w:t>
            </w:r>
          </w:p>
          <w:p w14:paraId="656F9DD5" w14:textId="77777777" w:rsidR="00062E12" w:rsidRPr="000245D1" w:rsidRDefault="00062E12" w:rsidP="00062E12">
            <w:pPr>
              <w:pStyle w:val="Els-table-text"/>
              <w:ind w:left="720" w:hanging="720"/>
              <w:rPr>
                <w:lang w:val="en-GB"/>
              </w:rPr>
            </w:pPr>
            <w:r w:rsidRPr="000245D1">
              <w:rPr>
                <w:lang w:val="en-GB"/>
              </w:rPr>
              <w:t>117.19</w:t>
            </w:r>
          </w:p>
          <w:p w14:paraId="76FE5315" w14:textId="77777777" w:rsidR="00062E12" w:rsidRPr="000245D1" w:rsidRDefault="00062E12" w:rsidP="00062E12">
            <w:pPr>
              <w:pStyle w:val="Els-table-text"/>
              <w:ind w:left="720" w:hanging="720"/>
              <w:rPr>
                <w:lang w:val="en-GB"/>
              </w:rPr>
            </w:pPr>
            <w:r w:rsidRPr="000245D1">
              <w:rPr>
                <w:lang w:val="en-GB"/>
              </w:rPr>
              <w:t>101.27</w:t>
            </w:r>
          </w:p>
          <w:p w14:paraId="2EC27C4C" w14:textId="77777777" w:rsidR="00062E12" w:rsidRPr="000245D1" w:rsidRDefault="00062E12" w:rsidP="00062E12">
            <w:pPr>
              <w:pStyle w:val="Els-table-text"/>
              <w:ind w:left="720" w:hanging="720"/>
              <w:rPr>
                <w:lang w:val="en-GB"/>
              </w:rPr>
            </w:pPr>
            <w:r w:rsidRPr="000245D1">
              <w:rPr>
                <w:lang w:val="en-GB"/>
              </w:rPr>
              <w:t>15.51</w:t>
            </w:r>
          </w:p>
          <w:p w14:paraId="1E2027E7" w14:textId="4B0B9494" w:rsidR="00062E12" w:rsidRPr="000245D1" w:rsidRDefault="00062E12" w:rsidP="00062E12">
            <w:pPr>
              <w:pStyle w:val="Els-table-text"/>
              <w:ind w:left="720" w:hanging="720"/>
              <w:rPr>
                <w:lang w:val="en-GB"/>
              </w:rPr>
            </w:pPr>
            <w:r w:rsidRPr="000245D1">
              <w:rPr>
                <w:lang w:val="en-GB"/>
              </w:rPr>
              <w:t>0.29</w:t>
            </w:r>
          </w:p>
        </w:tc>
        <w:tc>
          <w:tcPr>
            <w:tcW w:w="2505" w:type="dxa"/>
            <w:tcBorders>
              <w:bottom w:val="single" w:sz="4" w:space="0" w:color="auto"/>
            </w:tcBorders>
          </w:tcPr>
          <w:p w14:paraId="0EA48696" w14:textId="77777777" w:rsidR="00062E12" w:rsidRPr="000245D1" w:rsidRDefault="00062E12" w:rsidP="00062E12">
            <w:pPr>
              <w:pStyle w:val="Els-table-text"/>
              <w:ind w:left="720" w:hanging="720"/>
              <w:rPr>
                <w:lang w:val="en-GB"/>
              </w:rPr>
            </w:pPr>
            <w:r w:rsidRPr="000245D1">
              <w:rPr>
                <w:lang w:val="en-GB"/>
              </w:rPr>
              <w:t>17.34</w:t>
            </w:r>
          </w:p>
          <w:p w14:paraId="66E5AD94" w14:textId="77777777" w:rsidR="00062E12" w:rsidRPr="000245D1" w:rsidRDefault="00062E12" w:rsidP="00062E12">
            <w:pPr>
              <w:pStyle w:val="Els-table-text"/>
              <w:ind w:left="720" w:hanging="720"/>
              <w:rPr>
                <w:lang w:val="en-GB"/>
              </w:rPr>
            </w:pPr>
            <w:r w:rsidRPr="000245D1">
              <w:rPr>
                <w:lang w:val="en-GB"/>
              </w:rPr>
              <w:t>7.88</w:t>
            </w:r>
          </w:p>
          <w:p w14:paraId="4C32FB85" w14:textId="77777777" w:rsidR="00062E12" w:rsidRPr="000245D1" w:rsidRDefault="00062E12" w:rsidP="00062E12">
            <w:pPr>
              <w:pStyle w:val="Els-table-text"/>
              <w:ind w:left="720" w:hanging="720"/>
              <w:rPr>
                <w:lang w:val="en-GB"/>
              </w:rPr>
            </w:pPr>
            <w:r w:rsidRPr="000245D1">
              <w:rPr>
                <w:lang w:val="en-GB"/>
              </w:rPr>
              <w:t>2.4</w:t>
            </w:r>
          </w:p>
          <w:p w14:paraId="48E77CE3" w14:textId="77777777" w:rsidR="00062E12" w:rsidRPr="000245D1" w:rsidRDefault="00062E12" w:rsidP="00062E12">
            <w:pPr>
              <w:pStyle w:val="Els-table-text"/>
              <w:ind w:left="720" w:hanging="720"/>
              <w:rPr>
                <w:lang w:val="en-GB"/>
              </w:rPr>
            </w:pPr>
            <w:r w:rsidRPr="000245D1">
              <w:rPr>
                <w:lang w:val="en-GB"/>
              </w:rPr>
              <w:t>0.66</w:t>
            </w:r>
          </w:p>
          <w:p w14:paraId="7BC5ECA6" w14:textId="77777777" w:rsidR="00062E12" w:rsidRPr="000245D1" w:rsidRDefault="00062E12" w:rsidP="00062E12">
            <w:pPr>
              <w:pStyle w:val="Els-table-text"/>
              <w:ind w:left="720" w:hanging="720"/>
              <w:rPr>
                <w:lang w:val="en-GB"/>
              </w:rPr>
            </w:pPr>
            <w:r w:rsidRPr="000245D1">
              <w:rPr>
                <w:lang w:val="en-GB"/>
              </w:rPr>
              <w:t>0.66</w:t>
            </w:r>
          </w:p>
          <w:p w14:paraId="00E0A288" w14:textId="77777777" w:rsidR="00062E12" w:rsidRPr="000245D1" w:rsidRDefault="00062E12" w:rsidP="00062E12">
            <w:pPr>
              <w:pStyle w:val="Els-table-text"/>
              <w:ind w:left="720" w:hanging="720"/>
              <w:rPr>
                <w:lang w:val="en-GB"/>
              </w:rPr>
            </w:pPr>
            <w:r w:rsidRPr="000245D1">
              <w:rPr>
                <w:lang w:val="en-GB"/>
              </w:rPr>
              <w:t>0.54</w:t>
            </w:r>
          </w:p>
          <w:p w14:paraId="44C54A0B" w14:textId="77777777" w:rsidR="00062E12" w:rsidRPr="000245D1" w:rsidRDefault="00062E12" w:rsidP="00062E12">
            <w:pPr>
              <w:pStyle w:val="Els-table-text"/>
              <w:ind w:left="720" w:hanging="720"/>
              <w:rPr>
                <w:lang w:val="en-GB"/>
              </w:rPr>
            </w:pPr>
          </w:p>
          <w:p w14:paraId="08E1EC4F" w14:textId="77777777" w:rsidR="00062E12" w:rsidRPr="000245D1" w:rsidRDefault="00062E12" w:rsidP="00062E12">
            <w:pPr>
              <w:pStyle w:val="Els-table-text"/>
              <w:ind w:left="720" w:hanging="720"/>
              <w:rPr>
                <w:lang w:val="en-GB"/>
              </w:rPr>
            </w:pPr>
            <w:r w:rsidRPr="000245D1">
              <w:rPr>
                <w:lang w:val="en-GB"/>
              </w:rPr>
              <w:t>3261.41</w:t>
            </w:r>
          </w:p>
          <w:p w14:paraId="76A42E62" w14:textId="77777777" w:rsidR="00062E12" w:rsidRPr="000245D1" w:rsidRDefault="00062E12" w:rsidP="00062E12">
            <w:pPr>
              <w:pStyle w:val="Els-table-text"/>
              <w:ind w:left="720" w:hanging="720"/>
              <w:rPr>
                <w:lang w:val="en-GB"/>
              </w:rPr>
            </w:pPr>
            <w:r w:rsidRPr="000245D1">
              <w:rPr>
                <w:lang w:val="en-GB"/>
              </w:rPr>
              <w:t>122.44</w:t>
            </w:r>
          </w:p>
          <w:p w14:paraId="18FAE400" w14:textId="77777777" w:rsidR="00062E12" w:rsidRPr="000245D1" w:rsidRDefault="00062E12" w:rsidP="00062E12">
            <w:pPr>
              <w:pStyle w:val="Els-table-text"/>
              <w:ind w:left="720" w:hanging="720"/>
              <w:rPr>
                <w:lang w:val="en-GB"/>
              </w:rPr>
            </w:pPr>
            <w:r w:rsidRPr="000245D1">
              <w:rPr>
                <w:lang w:val="en-GB"/>
              </w:rPr>
              <w:t>121.2</w:t>
            </w:r>
          </w:p>
          <w:p w14:paraId="134B8C8F" w14:textId="77777777" w:rsidR="00062E12" w:rsidRPr="000245D1" w:rsidRDefault="00062E12" w:rsidP="00062E12">
            <w:pPr>
              <w:pStyle w:val="Els-table-text"/>
              <w:ind w:left="720" w:hanging="720"/>
              <w:rPr>
                <w:lang w:val="en-GB"/>
              </w:rPr>
            </w:pPr>
            <w:r w:rsidRPr="000245D1">
              <w:rPr>
                <w:lang w:val="en-GB"/>
              </w:rPr>
              <w:t>119.49</w:t>
            </w:r>
          </w:p>
          <w:p w14:paraId="5C438F55" w14:textId="77777777" w:rsidR="00062E12" w:rsidRPr="000245D1" w:rsidRDefault="00062E12" w:rsidP="00062E12">
            <w:pPr>
              <w:pStyle w:val="Els-table-text"/>
              <w:ind w:left="720" w:hanging="720"/>
              <w:rPr>
                <w:lang w:val="en-GB"/>
              </w:rPr>
            </w:pPr>
            <w:r w:rsidRPr="000245D1">
              <w:rPr>
                <w:lang w:val="en-GB"/>
              </w:rPr>
              <w:t>101.72</w:t>
            </w:r>
          </w:p>
          <w:p w14:paraId="5C86EFA5" w14:textId="77777777" w:rsidR="00062E12" w:rsidRPr="000245D1" w:rsidRDefault="00062E12" w:rsidP="00062E12">
            <w:pPr>
              <w:pStyle w:val="Els-table-text"/>
              <w:ind w:left="720" w:hanging="720"/>
              <w:rPr>
                <w:lang w:val="en-GB"/>
              </w:rPr>
            </w:pPr>
            <w:r w:rsidRPr="000245D1">
              <w:rPr>
                <w:lang w:val="en-GB"/>
              </w:rPr>
              <w:t>15.59</w:t>
            </w:r>
          </w:p>
          <w:p w14:paraId="70C64EBE" w14:textId="1C9EEA05" w:rsidR="00062E12" w:rsidRPr="000245D1" w:rsidRDefault="00062E12" w:rsidP="00062E12">
            <w:pPr>
              <w:pStyle w:val="Els-table-text"/>
              <w:ind w:left="720" w:hanging="720"/>
              <w:rPr>
                <w:rFonts w:eastAsia="Times New Roman"/>
                <w:lang w:val="en-GB"/>
              </w:rPr>
            </w:pPr>
            <w:r w:rsidRPr="000245D1">
              <w:rPr>
                <w:lang w:val="en-GB"/>
              </w:rPr>
              <w:t>0.29</w:t>
            </w:r>
          </w:p>
        </w:tc>
      </w:tr>
    </w:tbl>
    <w:p w14:paraId="06D7ADE8" w14:textId="77777777" w:rsidR="00704361" w:rsidRPr="000245D1" w:rsidRDefault="00704361" w:rsidP="0094271D">
      <w:pPr>
        <w:pStyle w:val="Els-equation"/>
        <w:tabs>
          <w:tab w:val="clear" w:pos="9120"/>
          <w:tab w:val="right" w:pos="9214"/>
        </w:tabs>
        <w:ind w:left="0" w:firstLine="480"/>
        <w:jc w:val="center"/>
        <w:rPr>
          <w:i w:val="0"/>
          <w:iCs/>
          <w:noProof w:val="0"/>
          <w:lang w:val="en-GB"/>
        </w:rPr>
      </w:pPr>
    </w:p>
    <w:p w14:paraId="35444716" w14:textId="77777777" w:rsidR="00704361" w:rsidRPr="000245D1" w:rsidRDefault="00704361" w:rsidP="0094271D">
      <w:pPr>
        <w:pStyle w:val="Els-equation"/>
        <w:tabs>
          <w:tab w:val="clear" w:pos="9120"/>
          <w:tab w:val="right" w:pos="9214"/>
        </w:tabs>
        <w:ind w:left="0" w:firstLine="480"/>
        <w:jc w:val="center"/>
        <w:rPr>
          <w:i w:val="0"/>
          <w:iCs/>
          <w:noProof w:val="0"/>
          <w:lang w:val="en-GB"/>
        </w:rPr>
      </w:pPr>
    </w:p>
    <w:p w14:paraId="0A5B03DF" w14:textId="77777777" w:rsidR="00704361" w:rsidRPr="000245D1" w:rsidRDefault="00704361" w:rsidP="0094271D">
      <w:pPr>
        <w:pStyle w:val="Els-equation"/>
        <w:tabs>
          <w:tab w:val="clear" w:pos="9120"/>
          <w:tab w:val="right" w:pos="9214"/>
        </w:tabs>
        <w:ind w:left="0" w:firstLine="480"/>
        <w:jc w:val="center"/>
        <w:rPr>
          <w:i w:val="0"/>
          <w:iCs/>
          <w:noProof w:val="0"/>
          <w:lang w:val="en-GB"/>
        </w:rPr>
      </w:pPr>
    </w:p>
    <w:p w14:paraId="3158B0F6" w14:textId="77777777" w:rsidR="00CD3438" w:rsidRPr="000245D1" w:rsidRDefault="00CD3438" w:rsidP="00CD3438">
      <w:pPr>
        <w:pStyle w:val="Els-2ndorder-head"/>
        <w:rPr>
          <w:lang w:val="en-GB"/>
        </w:rPr>
      </w:pPr>
      <w:r w:rsidRPr="000245D1">
        <w:rPr>
          <w:lang w:val="en-GB"/>
        </w:rPr>
        <w:lastRenderedPageBreak/>
        <w:t>Interspecies comparison.</w:t>
      </w:r>
    </w:p>
    <w:p w14:paraId="32899227" w14:textId="0D6962B5" w:rsidR="00CD3438" w:rsidRPr="000245D1" w:rsidRDefault="00CD3438" w:rsidP="00CD3438">
      <w:pPr>
        <w:pStyle w:val="Els-equation"/>
        <w:tabs>
          <w:tab w:val="right" w:pos="9214"/>
        </w:tabs>
        <w:ind w:left="0"/>
        <w:rPr>
          <w:i w:val="0"/>
          <w:iCs/>
          <w:noProof w:val="0"/>
          <w:lang w:val="en-GB"/>
        </w:rPr>
      </w:pPr>
      <w:r w:rsidRPr="000245D1">
        <w:rPr>
          <w:i w:val="0"/>
          <w:iCs/>
          <w:noProof w:val="0"/>
          <w:lang w:val="en-GB"/>
        </w:rPr>
        <w:tab/>
        <w:t xml:space="preserve">The </w:t>
      </w:r>
      <w:r w:rsidR="00F76539">
        <w:rPr>
          <w:i w:val="0"/>
          <w:iCs/>
          <w:noProof w:val="0"/>
          <w:lang w:val="en-GB"/>
        </w:rPr>
        <w:t>h</w:t>
      </w:r>
      <w:r w:rsidRPr="000245D1">
        <w:rPr>
          <w:i w:val="0"/>
          <w:iCs/>
          <w:noProof w:val="0"/>
          <w:lang w:val="en-GB"/>
        </w:rPr>
        <w:t xml:space="preserve">uman model has no major changes to model structure that would lead to differences in simulation outcome compared to the rat model. The differences between the models is mainly in the specific input parameters concerning partition and physiological parameters. </w:t>
      </w:r>
      <w:r w:rsidR="00F533FD">
        <w:rPr>
          <w:i w:val="0"/>
          <w:iCs/>
          <w:noProof w:val="0"/>
          <w:lang w:val="en-GB"/>
        </w:rPr>
        <w:fldChar w:fldCharType="begin"/>
      </w:r>
      <w:r w:rsidR="00F533FD" w:rsidRPr="00F533FD">
        <w:rPr>
          <w:i w:val="0"/>
          <w:iCs/>
          <w:noProof w:val="0"/>
          <w:lang w:val="en-GB"/>
        </w:rPr>
        <w:instrText xml:space="preserve"> REF _Ref130728504 \h </w:instrText>
      </w:r>
      <w:r w:rsidR="00F533FD">
        <w:rPr>
          <w:i w:val="0"/>
          <w:iCs/>
          <w:noProof w:val="0"/>
          <w:lang w:val="en-GB"/>
        </w:rPr>
        <w:instrText xml:space="preserve"> \* MERGEFORMAT </w:instrText>
      </w:r>
      <w:r w:rsidR="00F533FD">
        <w:rPr>
          <w:i w:val="0"/>
          <w:iCs/>
          <w:noProof w:val="0"/>
          <w:lang w:val="en-GB"/>
        </w:rPr>
      </w:r>
      <w:r w:rsidR="00F533FD">
        <w:rPr>
          <w:i w:val="0"/>
          <w:iCs/>
          <w:noProof w:val="0"/>
          <w:lang w:val="en-GB"/>
        </w:rPr>
        <w:fldChar w:fldCharType="separate"/>
      </w:r>
      <w:r w:rsidR="00F533FD" w:rsidRPr="00F533FD">
        <w:rPr>
          <w:i w:val="0"/>
          <w:iCs/>
          <w:lang w:val="en-GB"/>
        </w:rPr>
        <w:t>Table</w:t>
      </w:r>
      <w:r w:rsidR="00F533FD" w:rsidRPr="000245D1">
        <w:rPr>
          <w:lang w:val="en-GB"/>
        </w:rPr>
        <w:t xml:space="preserve"> </w:t>
      </w:r>
      <w:r w:rsidR="00F533FD" w:rsidRPr="00F533FD">
        <w:rPr>
          <w:i w:val="0"/>
          <w:iCs/>
          <w:lang w:val="en-GB"/>
        </w:rPr>
        <w:t>5</w:t>
      </w:r>
      <w:r w:rsidR="00F533FD">
        <w:rPr>
          <w:i w:val="0"/>
          <w:iCs/>
          <w:noProof w:val="0"/>
          <w:lang w:val="en-GB"/>
        </w:rPr>
        <w:fldChar w:fldCharType="end"/>
      </w:r>
      <w:r w:rsidRPr="000245D1">
        <w:rPr>
          <w:i w:val="0"/>
          <w:iCs/>
          <w:noProof w:val="0"/>
          <w:lang w:val="en-GB"/>
        </w:rPr>
        <w:t xml:space="preserve"> </w:t>
      </w:r>
      <w:r w:rsidR="00F533FD">
        <w:rPr>
          <w:i w:val="0"/>
          <w:iCs/>
          <w:noProof w:val="0"/>
          <w:lang w:val="en-GB"/>
        </w:rPr>
        <w:t xml:space="preserve">and </w:t>
      </w:r>
      <w:r w:rsidR="00F533FD">
        <w:rPr>
          <w:i w:val="0"/>
          <w:iCs/>
          <w:noProof w:val="0"/>
          <w:lang w:val="en-GB"/>
        </w:rPr>
        <w:fldChar w:fldCharType="begin"/>
      </w:r>
      <w:r w:rsidR="00F533FD" w:rsidRPr="00F533FD">
        <w:rPr>
          <w:i w:val="0"/>
          <w:iCs/>
          <w:noProof w:val="0"/>
          <w:lang w:val="en-GB"/>
        </w:rPr>
        <w:instrText xml:space="preserve"> REF _Ref130724881 \h </w:instrText>
      </w:r>
      <w:r w:rsidR="00F533FD">
        <w:rPr>
          <w:i w:val="0"/>
          <w:iCs/>
          <w:noProof w:val="0"/>
          <w:lang w:val="en-GB"/>
        </w:rPr>
        <w:instrText xml:space="preserve"> \* MERGEFORMAT </w:instrText>
      </w:r>
      <w:r w:rsidR="00F533FD">
        <w:rPr>
          <w:i w:val="0"/>
          <w:iCs/>
          <w:noProof w:val="0"/>
          <w:lang w:val="en-GB"/>
        </w:rPr>
      </w:r>
      <w:r w:rsidR="00F533FD">
        <w:rPr>
          <w:i w:val="0"/>
          <w:iCs/>
          <w:noProof w:val="0"/>
          <w:lang w:val="en-GB"/>
        </w:rPr>
        <w:fldChar w:fldCharType="separate"/>
      </w:r>
      <w:r w:rsidR="00F533FD" w:rsidRPr="00F533FD">
        <w:rPr>
          <w:i w:val="0"/>
          <w:iCs/>
          <w:lang w:val="en-GB"/>
        </w:rPr>
        <w:t>Table</w:t>
      </w:r>
      <w:r w:rsidR="00F533FD" w:rsidRPr="000245D1">
        <w:rPr>
          <w:lang w:val="en-GB"/>
        </w:rPr>
        <w:t xml:space="preserve"> </w:t>
      </w:r>
      <w:r w:rsidR="00F533FD" w:rsidRPr="00F533FD">
        <w:rPr>
          <w:i w:val="0"/>
          <w:iCs/>
          <w:lang w:val="en-GB"/>
        </w:rPr>
        <w:t>6</w:t>
      </w:r>
      <w:r w:rsidR="00F533FD">
        <w:rPr>
          <w:i w:val="0"/>
          <w:iCs/>
          <w:noProof w:val="0"/>
          <w:lang w:val="en-GB"/>
        </w:rPr>
        <w:fldChar w:fldCharType="end"/>
      </w:r>
      <w:r w:rsidR="00F533FD">
        <w:rPr>
          <w:i w:val="0"/>
          <w:iCs/>
          <w:noProof w:val="0"/>
          <w:lang w:val="en-GB"/>
        </w:rPr>
        <w:t xml:space="preserve"> </w:t>
      </w:r>
      <w:r w:rsidRPr="000245D1">
        <w:rPr>
          <w:i w:val="0"/>
          <w:iCs/>
          <w:noProof w:val="0"/>
          <w:lang w:val="en-GB"/>
        </w:rPr>
        <w:t xml:space="preserve">shows the results of 4 simulations consisting of an oral and an inhalation exposure to both the single human and single rat model. When oral exposure is considered between human and rat simulation results a similar picture emerges. A very high AUC value for the primary exposed organ </w:t>
      </w:r>
      <w:r w:rsidR="00F533FD">
        <w:rPr>
          <w:i w:val="0"/>
          <w:iCs/>
          <w:noProof w:val="0"/>
          <w:lang w:val="en-GB"/>
        </w:rPr>
        <w:t>s</w:t>
      </w:r>
      <w:r w:rsidRPr="000245D1">
        <w:rPr>
          <w:i w:val="0"/>
          <w:iCs/>
          <w:noProof w:val="0"/>
          <w:lang w:val="en-GB"/>
        </w:rPr>
        <w:t xml:space="preserve">mall intestine followed by the </w:t>
      </w:r>
      <w:r w:rsidR="00F533FD">
        <w:rPr>
          <w:i w:val="0"/>
          <w:iCs/>
          <w:noProof w:val="0"/>
          <w:lang w:val="en-GB"/>
        </w:rPr>
        <w:t>l</w:t>
      </w:r>
      <w:r w:rsidRPr="000245D1">
        <w:rPr>
          <w:i w:val="0"/>
          <w:iCs/>
          <w:noProof w:val="0"/>
          <w:lang w:val="en-GB"/>
        </w:rPr>
        <w:t>iver. The liver is directly linked to the small intestine in this model so this was expected. Followed by AUC values in the rest of the organs that are at least an order of magnitude lower</w:t>
      </w:r>
      <w:r w:rsidR="00F76539">
        <w:rPr>
          <w:i w:val="0"/>
          <w:iCs/>
          <w:noProof w:val="0"/>
          <w:lang w:val="en-GB"/>
        </w:rPr>
        <w:t xml:space="preserve"> in humans compared to rat</w:t>
      </w:r>
      <w:r w:rsidRPr="000245D1">
        <w:rPr>
          <w:i w:val="0"/>
          <w:iCs/>
          <w:noProof w:val="0"/>
          <w:lang w:val="en-GB"/>
        </w:rPr>
        <w:t>. If we compare inhalation exposure between human and rat simulation results differ more compared to oral exposure. The organ with the highest Cmax and AUC value in rat is blood</w:t>
      </w:r>
      <w:r w:rsidR="00F76539">
        <w:rPr>
          <w:i w:val="0"/>
          <w:iCs/>
          <w:noProof w:val="0"/>
          <w:lang w:val="en-GB"/>
        </w:rPr>
        <w:t xml:space="preserve"> in the human model</w:t>
      </w:r>
      <w:r w:rsidRPr="000245D1">
        <w:rPr>
          <w:i w:val="0"/>
          <w:iCs/>
          <w:noProof w:val="0"/>
          <w:lang w:val="en-GB"/>
        </w:rPr>
        <w:t xml:space="preserve"> </w:t>
      </w:r>
      <w:r w:rsidR="00F533FD">
        <w:rPr>
          <w:i w:val="0"/>
          <w:iCs/>
          <w:noProof w:val="0"/>
          <w:lang w:val="en-GB"/>
        </w:rPr>
        <w:t>h</w:t>
      </w:r>
      <w:r w:rsidRPr="000245D1">
        <w:rPr>
          <w:i w:val="0"/>
          <w:iCs/>
          <w:noProof w:val="0"/>
          <w:lang w:val="en-GB"/>
        </w:rPr>
        <w:t xml:space="preserve">umans this is </w:t>
      </w:r>
      <w:r w:rsidR="00F76539">
        <w:rPr>
          <w:i w:val="0"/>
          <w:iCs/>
          <w:noProof w:val="0"/>
          <w:lang w:val="en-GB"/>
        </w:rPr>
        <w:t>f</w:t>
      </w:r>
      <w:r w:rsidRPr="000245D1">
        <w:rPr>
          <w:i w:val="0"/>
          <w:iCs/>
          <w:noProof w:val="0"/>
          <w:lang w:val="en-GB"/>
        </w:rPr>
        <w:t xml:space="preserve">at.  </w:t>
      </w:r>
    </w:p>
    <w:p w14:paraId="14120972" w14:textId="13011430" w:rsidR="00E634FF" w:rsidRPr="000245D1" w:rsidRDefault="00E634FF" w:rsidP="00E634FF"/>
    <w:p w14:paraId="2B702AA3" w14:textId="092087B5" w:rsidR="00E634FF" w:rsidRPr="000245D1" w:rsidRDefault="00E634FF" w:rsidP="00E634FF"/>
    <w:p w14:paraId="035F274C" w14:textId="77777777" w:rsidR="00D53CD4" w:rsidRPr="000245D1" w:rsidRDefault="00E634FF" w:rsidP="00D53CD4">
      <w:pPr>
        <w:keepNext/>
      </w:pPr>
      <w:r w:rsidRPr="000245D1">
        <w:rPr>
          <w:noProof/>
        </w:rPr>
        <w:drawing>
          <wp:inline distT="0" distB="0" distL="0" distR="0" wp14:anchorId="756E09A7" wp14:editId="53981F67">
            <wp:extent cx="5731510" cy="3299156"/>
            <wp:effectExtent l="0" t="0" r="2540" b="0"/>
            <wp:docPr id="12" name="Afbeelding 1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grafiek&#10;&#10;Automatisch gegenereerde beschrijving"/>
                    <pic:cNvPicPr>
                      <a:picLocks noChangeAspect="1" noChangeArrowheads="1"/>
                    </pic:cNvPicPr>
                  </pic:nvPicPr>
                  <pic:blipFill rotWithShape="1">
                    <a:blip r:embed="rId46">
                      <a:extLst>
                        <a:ext uri="{28A0092B-C50C-407E-A947-70E740481C1C}">
                          <a14:useLocalDpi xmlns:a14="http://schemas.microsoft.com/office/drawing/2010/main" val="0"/>
                        </a:ext>
                      </a:extLst>
                    </a:blip>
                    <a:srcRect b="8374"/>
                    <a:stretch/>
                  </pic:blipFill>
                  <pic:spPr bwMode="auto">
                    <a:xfrm>
                      <a:off x="0" y="0"/>
                      <a:ext cx="5731510" cy="3299156"/>
                    </a:xfrm>
                    <a:prstGeom prst="rect">
                      <a:avLst/>
                    </a:prstGeom>
                    <a:noFill/>
                    <a:ln>
                      <a:noFill/>
                    </a:ln>
                    <a:extLst>
                      <a:ext uri="{53640926-AAD7-44D8-BBD7-CCE9431645EC}">
                        <a14:shadowObscured xmlns:a14="http://schemas.microsoft.com/office/drawing/2010/main"/>
                      </a:ext>
                    </a:extLst>
                  </pic:spPr>
                </pic:pic>
              </a:graphicData>
            </a:graphic>
          </wp:inline>
        </w:drawing>
      </w:r>
    </w:p>
    <w:p w14:paraId="22CCEB74" w14:textId="69C969D6" w:rsidR="00E634FF" w:rsidRPr="000245D1" w:rsidRDefault="00D53CD4" w:rsidP="00D53CD4">
      <w:pPr>
        <w:pStyle w:val="Bijschrift"/>
      </w:pPr>
      <w:bookmarkStart w:id="16" w:name="_Ref130728722"/>
      <w:r w:rsidRPr="000245D1">
        <w:t xml:space="preserve">Figure </w:t>
      </w:r>
      <w:fldSimple w:instr=" SEQ Figure \* ARABIC ">
        <w:r w:rsidR="00F27ECA">
          <w:rPr>
            <w:noProof/>
          </w:rPr>
          <w:t>8</w:t>
        </w:r>
      </w:fldSimple>
      <w:bookmarkEnd w:id="16"/>
      <w:r w:rsidRPr="000245D1">
        <w:t>: Percentage of 0.7 mg/kg-BW oral dose metabolized to cinnamic acid metabolites using the Human population based model. Individual male and female results are represented as blue and red dots respectively.</w:t>
      </w:r>
    </w:p>
    <w:p w14:paraId="62B8B244" w14:textId="256B2A0B" w:rsidR="00CD3438" w:rsidRPr="000245D1" w:rsidRDefault="00CD3438" w:rsidP="00CD3438">
      <w:pPr>
        <w:pStyle w:val="Els-2ndorder-head"/>
        <w:rPr>
          <w:lang w:val="en-GB"/>
        </w:rPr>
      </w:pPr>
      <w:r w:rsidRPr="000245D1">
        <w:rPr>
          <w:lang w:val="en-GB"/>
        </w:rPr>
        <w:t>Human model evaluation</w:t>
      </w:r>
    </w:p>
    <w:p w14:paraId="172FF930" w14:textId="0C47EE8C" w:rsidR="00CD3438" w:rsidRPr="000245D1" w:rsidRDefault="00CD3438" w:rsidP="00CD3438">
      <w:pPr>
        <w:jc w:val="both"/>
      </w:pPr>
      <w:r w:rsidRPr="000245D1">
        <w:t xml:space="preserve">In order evaluate the performance of the single and population based inhalation model only very limited metabolic data is available. In the study two male participants were given 0.7 mg/kg-BW CNMA orally. This resulted in 96.2% and 96.5% of the administered dose being excreted in the urine as hippuric acid, benzoyl glucuronide, </w:t>
      </w:r>
      <w:r w:rsidR="00F533FD">
        <w:t xml:space="preserve">3- hydroxy-3-phenyl propionic acid </w:t>
      </w:r>
      <w:r w:rsidRPr="000245D1">
        <w:t xml:space="preserve">or benzoyl acid </w:t>
      </w:r>
      <w:r w:rsidR="00E634FF" w:rsidRPr="000245D1">
        <w:t>all</w:t>
      </w:r>
      <w:r w:rsidRPr="000245D1">
        <w:t xml:space="preserve"> of which are downstream products of the Cinnamic acid metabolite</w:t>
      </w:r>
      <w:r w:rsidR="00F533FD">
        <w:t xml:space="preserve"> </w:t>
      </w:r>
      <w:sdt>
        <w:sdtPr>
          <w:tag w:val="MENDELEY_CITATION_v3_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"/>
          <w:id w:val="-796298490"/>
          <w:placeholder>
            <w:docPart w:val="DefaultPlaceholder_-1854013440"/>
          </w:placeholder>
        </w:sdtPr>
        <w:sdtContent>
          <w:r w:rsidR="00776A90">
            <w:rPr>
              <w:rFonts w:eastAsia="Times New Roman"/>
            </w:rPr>
            <w:t>(Maria &amp; Peters, 1993)</w:t>
          </w:r>
        </w:sdtContent>
      </w:sdt>
      <w:r w:rsidRPr="000245D1">
        <w:t xml:space="preserve"> . In </w:t>
      </w:r>
      <w:r w:rsidR="00F533FD">
        <w:fldChar w:fldCharType="begin"/>
      </w:r>
      <w:r w:rsidR="00F533FD">
        <w:instrText xml:space="preserve"> REF _Ref130728722 \h </w:instrText>
      </w:r>
      <w:r w:rsidR="00F533FD">
        <w:fldChar w:fldCharType="separate"/>
      </w:r>
      <w:r w:rsidR="00F533FD" w:rsidRPr="000245D1">
        <w:t xml:space="preserve">Figure </w:t>
      </w:r>
      <w:r w:rsidR="00F533FD">
        <w:rPr>
          <w:noProof/>
        </w:rPr>
        <w:t>7</w:t>
      </w:r>
      <w:r w:rsidR="00F533FD">
        <w:fldChar w:fldCharType="end"/>
      </w:r>
      <w:r w:rsidR="00F533FD">
        <w:t xml:space="preserve"> </w:t>
      </w:r>
      <w:r w:rsidRPr="000245D1">
        <w:t xml:space="preserve">the results of 0.7 mg/kg-BW oral exposure simulation using the human population model can be seen. The median percentage metabolized for both females and males 97.6% after </w:t>
      </w:r>
      <w:proofErr w:type="spellStart"/>
      <w:r w:rsidRPr="000245D1">
        <w:t>24h</w:t>
      </w:r>
      <w:proofErr w:type="spellEnd"/>
      <w:r w:rsidRPr="000245D1">
        <w:t>. with 99.72% of results laying between 98.42% and 96.3%.</w:t>
      </w:r>
      <w:r w:rsidR="00FA1162" w:rsidRPr="000245D1">
        <w:tab/>
      </w:r>
    </w:p>
    <w:p w14:paraId="1061688D" w14:textId="03F49F66" w:rsidR="00D53CD4" w:rsidRPr="000245D1" w:rsidRDefault="00D53CD4" w:rsidP="00CD3438">
      <w:pPr>
        <w:jc w:val="both"/>
      </w:pPr>
    </w:p>
    <w:p w14:paraId="5A93CC0B" w14:textId="7307A07A" w:rsidR="00D53CD4" w:rsidRPr="000245D1" w:rsidRDefault="00D53CD4" w:rsidP="00CD3438">
      <w:pPr>
        <w:jc w:val="both"/>
      </w:pPr>
    </w:p>
    <w:p w14:paraId="06A46A66" w14:textId="6C928B1E" w:rsidR="00D53CD4" w:rsidRPr="000245D1" w:rsidRDefault="00D53CD4" w:rsidP="00CD3438">
      <w:pPr>
        <w:jc w:val="both"/>
      </w:pPr>
    </w:p>
    <w:p w14:paraId="4CEFE35A" w14:textId="29F1CB70" w:rsidR="00D53CD4" w:rsidRPr="000245D1" w:rsidRDefault="00D53CD4" w:rsidP="00CD3438">
      <w:pPr>
        <w:jc w:val="both"/>
      </w:pPr>
    </w:p>
    <w:p w14:paraId="3C165610" w14:textId="3FF07D81" w:rsidR="00D53CD4" w:rsidRPr="000245D1" w:rsidRDefault="00D53CD4" w:rsidP="00CD3438">
      <w:pPr>
        <w:jc w:val="both"/>
      </w:pPr>
    </w:p>
    <w:p w14:paraId="080B819A" w14:textId="3C77AC37" w:rsidR="00D53CD4" w:rsidRPr="000245D1" w:rsidRDefault="00D53CD4" w:rsidP="00CD3438">
      <w:pPr>
        <w:jc w:val="both"/>
      </w:pPr>
    </w:p>
    <w:p w14:paraId="56168775" w14:textId="3957664D" w:rsidR="00D53CD4" w:rsidRPr="000245D1" w:rsidRDefault="00D53CD4" w:rsidP="00CD3438">
      <w:pPr>
        <w:jc w:val="both"/>
      </w:pPr>
    </w:p>
    <w:p w14:paraId="68FC66CC" w14:textId="36007D3F" w:rsidR="00D53CD4" w:rsidRPr="000245D1" w:rsidRDefault="00D53CD4" w:rsidP="00CD3438">
      <w:pPr>
        <w:jc w:val="both"/>
      </w:pPr>
    </w:p>
    <w:p w14:paraId="4BD1AB42" w14:textId="45A3E6DB" w:rsidR="00D53CD4" w:rsidRPr="000245D1" w:rsidRDefault="00D53CD4" w:rsidP="00CD3438">
      <w:pPr>
        <w:jc w:val="both"/>
      </w:pPr>
    </w:p>
    <w:p w14:paraId="09E0FD3C" w14:textId="0199B82E" w:rsidR="00D53CD4" w:rsidRPr="000245D1" w:rsidRDefault="00D53CD4" w:rsidP="00CD3438">
      <w:pPr>
        <w:jc w:val="both"/>
      </w:pPr>
      <w:r w:rsidRPr="000245D1">
        <w:rPr>
          <w:noProof/>
        </w:rPr>
        <w:lastRenderedPageBreak/>
        <mc:AlternateContent>
          <mc:Choice Requires="wpg">
            <w:drawing>
              <wp:anchor distT="0" distB="0" distL="114300" distR="114300" simplePos="0" relativeHeight="251670528" behindDoc="0" locked="0" layoutInCell="1" allowOverlap="1" wp14:anchorId="503DC5AC" wp14:editId="5E38F24F">
                <wp:simplePos x="0" y="0"/>
                <wp:positionH relativeFrom="column">
                  <wp:posOffset>-777240</wp:posOffset>
                </wp:positionH>
                <wp:positionV relativeFrom="paragraph">
                  <wp:posOffset>144780</wp:posOffset>
                </wp:positionV>
                <wp:extent cx="7202170" cy="8114665"/>
                <wp:effectExtent l="0" t="0" r="0" b="635"/>
                <wp:wrapTopAndBottom/>
                <wp:docPr id="24" name="Groep 24"/>
                <wp:cNvGraphicFramePr/>
                <a:graphic xmlns:a="http://schemas.openxmlformats.org/drawingml/2006/main">
                  <a:graphicData uri="http://schemas.microsoft.com/office/word/2010/wordprocessingGroup">
                    <wpg:wgp>
                      <wpg:cNvGrpSpPr/>
                      <wpg:grpSpPr>
                        <a:xfrm>
                          <a:off x="0" y="0"/>
                          <a:ext cx="7202170" cy="8114665"/>
                          <a:chOff x="0" y="0"/>
                          <a:chExt cx="7202170" cy="8114665"/>
                        </a:xfrm>
                      </wpg:grpSpPr>
                      <wpg:grpSp>
                        <wpg:cNvPr id="20" name="Groep 20"/>
                        <wpg:cNvGrpSpPr/>
                        <wpg:grpSpPr>
                          <a:xfrm>
                            <a:off x="0" y="0"/>
                            <a:ext cx="7202170" cy="7269480"/>
                            <a:chOff x="0" y="0"/>
                            <a:chExt cx="7202170" cy="7269480"/>
                          </a:xfrm>
                        </wpg:grpSpPr>
                        <pic:pic xmlns:pic="http://schemas.openxmlformats.org/drawingml/2006/picture">
                          <pic:nvPicPr>
                            <pic:cNvPr id="21" name="Afbeelding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7202170" cy="36347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Afbeelding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3634740"/>
                              <a:ext cx="7201535" cy="3634740"/>
                            </a:xfrm>
                            <a:prstGeom prst="rect">
                              <a:avLst/>
                            </a:prstGeom>
                            <a:noFill/>
                            <a:ln>
                              <a:noFill/>
                            </a:ln>
                            <a:extLst>
                              <a:ext uri="{53640926-AAD7-44D8-BBD7-CCE9431645EC}">
                                <a14:shadowObscured xmlns:a14="http://schemas.microsoft.com/office/drawing/2010/main"/>
                              </a:ext>
                            </a:extLst>
                          </pic:spPr>
                        </pic:pic>
                      </wpg:grpSp>
                      <wps:wsp>
                        <wps:cNvPr id="23" name="Tekstvak 23"/>
                        <wps:cNvSpPr txBox="1"/>
                        <wps:spPr>
                          <a:xfrm>
                            <a:off x="0" y="7330440"/>
                            <a:ext cx="7202170" cy="784225"/>
                          </a:xfrm>
                          <a:prstGeom prst="rect">
                            <a:avLst/>
                          </a:prstGeom>
                          <a:solidFill>
                            <a:prstClr val="white"/>
                          </a:solidFill>
                          <a:ln>
                            <a:noFill/>
                          </a:ln>
                        </wps:spPr>
                        <wps:txbx>
                          <w:txbxContent>
                            <w:p w14:paraId="14A29146" w14:textId="0694933C" w:rsidR="00D53CD4" w:rsidRPr="008A0C71" w:rsidRDefault="00D53CD4" w:rsidP="00D53CD4">
                              <w:pPr>
                                <w:pStyle w:val="Bijschrift"/>
                                <w:rPr>
                                  <w:noProof/>
                                  <w:sz w:val="20"/>
                                  <w:szCs w:val="20"/>
                                </w:rPr>
                              </w:pPr>
                              <w:bookmarkStart w:id="17" w:name="_Ref130728749"/>
                              <w:r>
                                <w:t xml:space="preserve">Figure </w:t>
                              </w:r>
                              <w:fldSimple w:instr=" SEQ Figure \* ARABIC ">
                                <w:r w:rsidR="00F27ECA">
                                  <w:rPr>
                                    <w:noProof/>
                                  </w:rPr>
                                  <w:t>9</w:t>
                                </w:r>
                              </w:fldSimple>
                              <w:bookmarkEnd w:id="17"/>
                              <w:r>
                                <w:t>:</w:t>
                              </w:r>
                              <w:r w:rsidRPr="00D53CD4">
                                <w:t xml:space="preserve"> </w:t>
                              </w:r>
                              <w:r>
                                <w:t>Area under the curve value results for a 250 mg/kg-BW and inhalation dose using the human inhalation population model. Significance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In al organs there was a significant difference between male and female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DC5AC" id="Groep 24" o:spid="_x0000_s1067" style="position:absolute;left:0;text-align:left;margin-left:-61.2pt;margin-top:11.4pt;width:567.1pt;height:638.95pt;z-index:251670528" coordsize="72021,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">
                <v:group id="Groep 20" o:spid="_x0000_s1068" style="position:absolute;width:72021;height:72694" coordsize="72021,7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Afbeelding 21" o:spid="_x0000_s1069" type="#_x0000_t75" style="position:absolute;width:72021;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">
                    <v:imagedata r:id="rId49" o:title=""/>
                  </v:shape>
                  <v:shape id="Afbeelding 22" o:spid="_x0000_s1070" type="#_x0000_t75" style="position:absolute;top:36347;width:72015;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">
                    <v:imagedata r:id="rId50" o:title=""/>
                  </v:shape>
                </v:group>
                <v:shape id="Tekstvak 23" o:spid="_x0000_s1071" type="#_x0000_t202" style="position:absolute;top:73304;width:72021;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A29146" w14:textId="0694933C" w:rsidR="00D53CD4" w:rsidRPr="008A0C71" w:rsidRDefault="00D53CD4" w:rsidP="00D53CD4">
                        <w:pPr>
                          <w:pStyle w:val="Bijschrift"/>
                          <w:rPr>
                            <w:noProof/>
                            <w:sz w:val="20"/>
                            <w:szCs w:val="20"/>
                          </w:rPr>
                        </w:pPr>
                        <w:bookmarkStart w:id="24" w:name="_Ref130728749"/>
                        <w:r>
                          <w:t xml:space="preserve">Figure </w:t>
                        </w:r>
                        <w:fldSimple w:instr=" SEQ Figure \* ARABIC ">
                          <w:r w:rsidR="00F27ECA">
                            <w:rPr>
                              <w:noProof/>
                            </w:rPr>
                            <w:t>9</w:t>
                          </w:r>
                        </w:fldSimple>
                        <w:bookmarkEnd w:id="24"/>
                        <w:r>
                          <w:t>:</w:t>
                        </w:r>
                        <w:r w:rsidRPr="00D53CD4">
                          <w:t xml:space="preserve"> </w:t>
                        </w:r>
                        <w:r>
                          <w:t>Area under the curve value results for a 250 mg/kg-BW and inhalation dose using the human inhalation population model. Significance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In al organs there was a significant difference between male and female results</w:t>
                        </w:r>
                      </w:p>
                    </w:txbxContent>
                  </v:textbox>
                </v:shape>
                <w10:wrap type="topAndBottom"/>
              </v:group>
            </w:pict>
          </mc:Fallback>
        </mc:AlternateContent>
      </w:r>
    </w:p>
    <w:p w14:paraId="1BA581AF" w14:textId="503BC145" w:rsidR="00CD3438" w:rsidRPr="000245D1" w:rsidRDefault="00CD3438" w:rsidP="00D53CD4">
      <w:pPr>
        <w:ind w:firstLine="720"/>
      </w:pPr>
      <w:r w:rsidRPr="000245D1">
        <w:t xml:space="preserve">As no read across </w:t>
      </w:r>
      <w:r w:rsidR="00004492">
        <w:t>of</w:t>
      </w:r>
      <w:r w:rsidRPr="000245D1">
        <w:t xml:space="preserve"> </w:t>
      </w:r>
      <w:r w:rsidRPr="000245D1">
        <w:rPr>
          <w:i/>
          <w:iCs/>
        </w:rPr>
        <w:t>in vivo</w:t>
      </w:r>
      <w:r w:rsidRPr="000245D1">
        <w:t xml:space="preserve"> data was </w:t>
      </w:r>
      <w:r w:rsidR="00004492">
        <w:t>possible due to lack of data</w:t>
      </w:r>
      <w:r w:rsidRPr="000245D1">
        <w:t xml:space="preserve"> no further validation steps were performed. In order to evaluate whether inhalation exposure leads to differences in sensitive organs two simulation where performed. In </w:t>
      </w:r>
      <w:r w:rsidR="00F533FD">
        <w:fldChar w:fldCharType="begin"/>
      </w:r>
      <w:r w:rsidR="00F533FD">
        <w:instrText xml:space="preserve"> REF _Ref130728749 \h </w:instrText>
      </w:r>
      <w:r w:rsidR="00F533FD">
        <w:fldChar w:fldCharType="separate"/>
      </w:r>
      <w:r w:rsidR="00F533FD">
        <w:t xml:space="preserve">Figure </w:t>
      </w:r>
      <w:r w:rsidR="00F533FD">
        <w:rPr>
          <w:noProof/>
        </w:rPr>
        <w:t>8</w:t>
      </w:r>
      <w:r w:rsidR="00F533FD">
        <w:fldChar w:fldCharType="end"/>
      </w:r>
      <w:r w:rsidR="00F533FD">
        <w:t xml:space="preserve"> </w:t>
      </w:r>
      <w:r w:rsidRPr="000245D1">
        <w:t xml:space="preserve">the results of these simulation can be seen. Populations where </w:t>
      </w:r>
      <w:r w:rsidRPr="000245D1">
        <w:lastRenderedPageBreak/>
        <w:t xml:space="preserve">simulated as being exposed once to either an oral or inhalation dose of 250 mg/kg-BW. The concentrations of the various organs were then collected between 0 and 24 hours.  Firstly, as the simulations where ran with both a female and a male data set the results of these simulations were compared. Specifically, the mean values of these results were </w:t>
      </w:r>
      <w:r w:rsidR="00D53CD4" w:rsidRPr="000245D1">
        <w:t>compared</w:t>
      </w:r>
      <w:r w:rsidRPr="000245D1">
        <w:t xml:space="preserve"> using Tukey HSD and a Welch T test. In all cases the male and female values differed significantly (P&gt;0.05). With exception of the small intestine during oral exposures AUC values for females were higher </w:t>
      </w:r>
      <w:r w:rsidR="00D53CD4" w:rsidRPr="000245D1">
        <w:t>than</w:t>
      </w:r>
      <w:r w:rsidRPr="000245D1">
        <w:t xml:space="preserve"> for males. If we consider the differences between exposure methods it can be observed that there are considerable differences. Mean CNMA AUC values for both males and females during inhalation exposure where higher in the following organs. Lung (252.6 fold), Blood(76.6 fold), Fat(126.6 fold), Slowly perfused tissue(318.8 fold) and Richly perfused tissue(284.5). Mean CNMA AUC values for both males and females were lower in the following organs; Liver(30.1 fold) and small intestine(75 fold).  As a singular 250 mg/kg-BW inhalation dose is not representative of normal exposures during electronic cigarette usage, repeat dosing of 2,8 mg/kg-BW as described </w:t>
      </w:r>
      <w:r w:rsidR="00F533FD">
        <w:t>in 2.7 “</w:t>
      </w:r>
      <w:r w:rsidR="00F533FD">
        <w:fldChar w:fldCharType="begin"/>
      </w:r>
      <w:r w:rsidR="00F533FD">
        <w:instrText xml:space="preserve"> REF _Ref130728873 \h </w:instrText>
      </w:r>
      <w:r w:rsidR="00F533FD">
        <w:fldChar w:fldCharType="separate"/>
      </w:r>
      <w:r w:rsidR="00F533FD" w:rsidRPr="000245D1">
        <w:t>Route to route extrapolation</w:t>
      </w:r>
      <w:r w:rsidR="00F533FD">
        <w:fldChar w:fldCharType="end"/>
      </w:r>
      <w:r w:rsidR="00F533FD">
        <w:t>”</w:t>
      </w:r>
      <w:r w:rsidRPr="000245D1">
        <w:t xml:space="preserve"> was simulated. The results of this simulation are presented in</w:t>
      </w:r>
      <w:r w:rsidR="000245D1" w:rsidRPr="000245D1">
        <w:t xml:space="preserve"> </w:t>
      </w:r>
      <w:r w:rsidR="000245D1" w:rsidRPr="000245D1">
        <w:fldChar w:fldCharType="begin"/>
      </w:r>
      <w:r w:rsidR="000245D1" w:rsidRPr="000245D1">
        <w:instrText xml:space="preserve"> REF _Ref130727142 \h </w:instrText>
      </w:r>
      <w:r w:rsidR="000245D1" w:rsidRPr="000245D1">
        <w:fldChar w:fldCharType="separate"/>
      </w:r>
      <w:r w:rsidR="00F533FD">
        <w:t xml:space="preserve">Figure </w:t>
      </w:r>
      <w:r w:rsidR="00F533FD">
        <w:rPr>
          <w:noProof/>
        </w:rPr>
        <w:t>9</w:t>
      </w:r>
      <w:r w:rsidR="000245D1" w:rsidRPr="000245D1">
        <w:fldChar w:fldCharType="end"/>
      </w:r>
      <w:r w:rsidRPr="000245D1">
        <w:t xml:space="preserve">. </w:t>
      </w:r>
    </w:p>
    <w:p w14:paraId="1FECB5A9" w14:textId="2B1C31CC" w:rsidR="000245D1" w:rsidRPr="000245D1" w:rsidRDefault="000245D1" w:rsidP="00D53CD4">
      <w:pPr>
        <w:ind w:firstLine="720"/>
      </w:pPr>
      <w:r w:rsidRPr="000245D1">
        <w:rPr>
          <w:noProof/>
        </w:rPr>
        <mc:AlternateContent>
          <mc:Choice Requires="wpg">
            <w:drawing>
              <wp:anchor distT="0" distB="0" distL="114300" distR="114300" simplePos="0" relativeHeight="251675648" behindDoc="0" locked="0" layoutInCell="1" allowOverlap="1" wp14:anchorId="73AF2C95" wp14:editId="49B4BC1B">
                <wp:simplePos x="0" y="0"/>
                <wp:positionH relativeFrom="column">
                  <wp:posOffset>-662940</wp:posOffset>
                </wp:positionH>
                <wp:positionV relativeFrom="paragraph">
                  <wp:posOffset>227330</wp:posOffset>
                </wp:positionV>
                <wp:extent cx="7201535" cy="4365625"/>
                <wp:effectExtent l="0" t="0" r="0" b="0"/>
                <wp:wrapTopAndBottom/>
                <wp:docPr id="27" name="Groep 27"/>
                <wp:cNvGraphicFramePr/>
                <a:graphic xmlns:a="http://schemas.openxmlformats.org/drawingml/2006/main">
                  <a:graphicData uri="http://schemas.microsoft.com/office/word/2010/wordprocessingGroup">
                    <wpg:wgp>
                      <wpg:cNvGrpSpPr/>
                      <wpg:grpSpPr>
                        <a:xfrm>
                          <a:off x="0" y="0"/>
                          <a:ext cx="7201535" cy="4365625"/>
                          <a:chOff x="0" y="0"/>
                          <a:chExt cx="7201535" cy="4365625"/>
                        </a:xfrm>
                      </wpg:grpSpPr>
                      <pic:pic xmlns:pic="http://schemas.openxmlformats.org/drawingml/2006/picture">
                        <pic:nvPicPr>
                          <pic:cNvPr id="25" name="Afbeelding 25" descr="Afbeelding met grafiek&#10;&#10;Automatisch gegenereerde beschrijvi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201535" cy="3529965"/>
                          </a:xfrm>
                          <a:prstGeom prst="rect">
                            <a:avLst/>
                          </a:prstGeom>
                          <a:noFill/>
                          <a:ln>
                            <a:noFill/>
                          </a:ln>
                          <a:extLst>
                            <a:ext uri="{53640926-AAD7-44D8-BBD7-CCE9431645EC}">
                              <a14:shadowObscured xmlns:a14="http://schemas.microsoft.com/office/drawing/2010/main"/>
                            </a:ext>
                          </a:extLst>
                        </pic:spPr>
                      </pic:pic>
                      <wps:wsp>
                        <wps:cNvPr id="26" name="Tekstvak 26"/>
                        <wps:cNvSpPr txBox="1"/>
                        <wps:spPr>
                          <a:xfrm>
                            <a:off x="0" y="3581400"/>
                            <a:ext cx="7201535" cy="784225"/>
                          </a:xfrm>
                          <a:prstGeom prst="rect">
                            <a:avLst/>
                          </a:prstGeom>
                          <a:solidFill>
                            <a:prstClr val="white"/>
                          </a:solidFill>
                          <a:ln>
                            <a:noFill/>
                          </a:ln>
                        </wps:spPr>
                        <wps:txbx>
                          <w:txbxContent>
                            <w:p w14:paraId="4018080D" w14:textId="7AB0C963" w:rsidR="000245D1" w:rsidRPr="001F3F81" w:rsidRDefault="000245D1" w:rsidP="000245D1">
                              <w:pPr>
                                <w:pStyle w:val="Bijschrift"/>
                                <w:rPr>
                                  <w:noProof/>
                                  <w:sz w:val="20"/>
                                  <w:szCs w:val="20"/>
                                </w:rPr>
                              </w:pPr>
                              <w:bookmarkStart w:id="18" w:name="_Ref130727142"/>
                              <w:r>
                                <w:t xml:space="preserve">Figure </w:t>
                              </w:r>
                              <w:fldSimple w:instr=" SEQ Figure \* ARABIC ">
                                <w:r w:rsidR="00F27ECA">
                                  <w:rPr>
                                    <w:noProof/>
                                  </w:rPr>
                                  <w:t>10</w:t>
                                </w:r>
                              </w:fldSimple>
                              <w:bookmarkEnd w:id="18"/>
                              <w:r>
                                <w:t>:</w:t>
                              </w:r>
                              <w:r w:rsidRPr="000245D1">
                                <w:t xml:space="preserve"> </w:t>
                              </w:r>
                              <w:r>
                                <w:t>Area Under  the Curve simulation results for Human population model based on multiple 2.8 mg/kg-BW inhalation exposures. Significance of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For all organs there was a significant difference between males and female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AF2C95" id="Groep 27" o:spid="_x0000_s1072" style="position:absolute;left:0;text-align:left;margin-left:-52.2pt;margin-top:17.9pt;width:567.05pt;height:343.75pt;z-index:251675648" coordsize="72015,43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">
                <v:shape id="Afbeelding 25" o:spid="_x0000_s1073" type="#_x0000_t75" alt="Afbeelding met grafiek&#10;&#10;Automatisch gegenereerde beschrijving" style="position:absolute;width:72015;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">
                  <v:imagedata r:id="rId52" o:title="Afbeelding met grafiek&#10;&#10;Automatisch gegenereerde beschrijving"/>
                </v:shape>
                <v:shape id="Tekstvak 26" o:spid="_x0000_s1074" type="#_x0000_t202" style="position:absolute;top:35814;width:7201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4018080D" w14:textId="7AB0C963" w:rsidR="000245D1" w:rsidRPr="001F3F81" w:rsidRDefault="000245D1" w:rsidP="000245D1">
                        <w:pPr>
                          <w:pStyle w:val="Bijschrift"/>
                          <w:rPr>
                            <w:noProof/>
                            <w:sz w:val="20"/>
                            <w:szCs w:val="20"/>
                          </w:rPr>
                        </w:pPr>
                        <w:bookmarkStart w:id="26" w:name="_Ref130727142"/>
                        <w:r>
                          <w:t xml:space="preserve">Figure </w:t>
                        </w:r>
                        <w:fldSimple w:instr=" SEQ Figure \* ARABIC ">
                          <w:r w:rsidR="00F27ECA">
                            <w:rPr>
                              <w:noProof/>
                            </w:rPr>
                            <w:t>10</w:t>
                          </w:r>
                        </w:fldSimple>
                        <w:bookmarkEnd w:id="26"/>
                        <w:r>
                          <w:t>:</w:t>
                        </w:r>
                        <w:r w:rsidRPr="000245D1">
                          <w:t xml:space="preserve"> </w:t>
                        </w:r>
                        <w:r>
                          <w:t>Area Under  the Curve simulation results for Human population model based on multiple 2.8 mg/kg-BW inhalation exposures. Significance of differences were calculated between the different organs. Organs that do not differ significantly share the same significance letter. If two significancy letters are present the first one represents female results and the second male results. Inter-organs differences where tested using Tukey HSD tests (P&gt;0.05). inter-sex differences where tested using both Tukey HSD test and Welch-t tests (P&gt;0.05). For all organs there was a significant difference between males and female results.</w:t>
                        </w:r>
                      </w:p>
                    </w:txbxContent>
                  </v:textbox>
                </v:shape>
                <w10:wrap type="topAndBottom"/>
              </v:group>
            </w:pict>
          </mc:Fallback>
        </mc:AlternateContent>
      </w:r>
    </w:p>
    <w:p w14:paraId="7CF869AD" w14:textId="7292F1CC" w:rsidR="000245D1" w:rsidRPr="000245D1" w:rsidRDefault="000245D1" w:rsidP="00D53CD4">
      <w:pPr>
        <w:ind w:firstLine="720"/>
      </w:pPr>
    </w:p>
    <w:p w14:paraId="14BA854C" w14:textId="52987546" w:rsidR="000245D1" w:rsidRPr="000245D1" w:rsidRDefault="000245D1" w:rsidP="000245D1"/>
    <w:p w14:paraId="3DD7CEE7" w14:textId="77777777" w:rsidR="000245D1" w:rsidRPr="000245D1" w:rsidRDefault="000245D1" w:rsidP="00D53CD4">
      <w:pPr>
        <w:ind w:firstLine="720"/>
      </w:pPr>
    </w:p>
    <w:p w14:paraId="185DBBD7" w14:textId="372D7476" w:rsidR="00CD3438" w:rsidRPr="000245D1" w:rsidRDefault="00CD3438" w:rsidP="00CD3438">
      <w:pPr>
        <w:ind w:firstLine="720"/>
      </w:pPr>
      <w:r w:rsidRPr="000245D1">
        <w:t xml:space="preserve">Similar steps were performed as before. Inter sex comparisons shown significant differences in the mean CNMA AUC values between females and males with higher values observed in female simulations. </w:t>
      </w:r>
      <w:r w:rsidR="000245D1" w:rsidRPr="000245D1">
        <w:t xml:space="preserve">When </w:t>
      </w:r>
      <w:r w:rsidRPr="000245D1">
        <w:t>compared to 250 mg/kg-BW inhalation</w:t>
      </w:r>
      <w:r w:rsidR="000245D1" w:rsidRPr="000245D1">
        <w:t>,</w:t>
      </w:r>
      <w:r w:rsidRPr="000245D1">
        <w:t xml:space="preserve"> multiple inhalation exposures to 2.8 mg/kg-BW yielded the following results. CNMA AUC values were lower in all organs Lung (4.5 fold), Blood(4.7 fold), Fat(2.2 fold), Slowly perfused tissue(5.12 fold), Richly perfused tissue(4.8), Liver(6.2) and Small Intestine(10.4 fold). The general distribution over organs was similar to 250 mg/kg-BW inhalation with the highest concentrations noted in fat. Cmax results can be found in Supplementary data 3: supplementary graphs.</w:t>
      </w:r>
    </w:p>
    <w:p w14:paraId="1A4516DE" w14:textId="5D03EDCD" w:rsidR="00CD3438" w:rsidRPr="000245D1" w:rsidRDefault="00CD3438" w:rsidP="00CD3438">
      <w:pPr>
        <w:ind w:firstLine="720"/>
      </w:pPr>
      <w:r w:rsidRPr="000245D1">
        <w:t xml:space="preserve">In the context of exposure to electronic cigarette smoke the first organ to be exposed and the organ most associated with adverse effects of cigarette smoke </w:t>
      </w:r>
      <w:r w:rsidR="000245D1" w:rsidRPr="000245D1">
        <w:t>are</w:t>
      </w:r>
      <w:r w:rsidRPr="000245D1">
        <w:t xml:space="preserve"> the lungs. Using the human population based inhalation model, the CNMA concentration in lung tissue was simulated after multiple exposures to 2.8 mg/kg-BW. The results of this simulation can be seen i</w:t>
      </w:r>
      <w:r w:rsidR="000245D1" w:rsidRPr="000245D1">
        <w:t xml:space="preserve">n </w:t>
      </w:r>
      <w:r w:rsidR="000245D1" w:rsidRPr="000245D1">
        <w:fldChar w:fldCharType="begin"/>
      </w:r>
      <w:r w:rsidR="000245D1" w:rsidRPr="000245D1">
        <w:instrText xml:space="preserve"> REF _Ref130727413 \h </w:instrText>
      </w:r>
      <w:r w:rsidR="000245D1" w:rsidRPr="000245D1">
        <w:fldChar w:fldCharType="separate"/>
      </w:r>
      <w:r w:rsidR="00F533FD">
        <w:t xml:space="preserve">Figure </w:t>
      </w:r>
      <w:r w:rsidR="00F533FD">
        <w:rPr>
          <w:noProof/>
        </w:rPr>
        <w:t>10</w:t>
      </w:r>
      <w:r w:rsidR="000245D1" w:rsidRPr="000245D1">
        <w:fldChar w:fldCharType="end"/>
      </w:r>
      <w:r w:rsidRPr="000245D1">
        <w:t xml:space="preserve">. After the start of exposure the CNMA concentration in the lung rapidly increases to a maximum of around 32 </w:t>
      </w:r>
      <w:r w:rsidR="000245D1" w:rsidRPr="000245D1">
        <w:t xml:space="preserve">μmol/l </w:t>
      </w:r>
      <w:r w:rsidRPr="000245D1">
        <w:t xml:space="preserve">after which it rapidly decreases in about 30 min to zero. Inter individual variation in results are modest for the exposure peak the lower bound is </w:t>
      </w:r>
      <w:r w:rsidRPr="000245D1">
        <w:lastRenderedPageBreak/>
        <w:t xml:space="preserve">29.3 μmol/l, the mean is 32.8 μmol/l and the upper bound is 39.0 μmol/l. This variation is not evenly distributed between genders as can be seen in </w:t>
      </w:r>
      <w:r w:rsidR="00F533FD">
        <w:fldChar w:fldCharType="begin"/>
      </w:r>
      <w:r w:rsidR="00F533FD">
        <w:instrText xml:space="preserve"> REF _Ref130727142 \h </w:instrText>
      </w:r>
      <w:r w:rsidR="00F533FD">
        <w:fldChar w:fldCharType="separate"/>
      </w:r>
      <w:r w:rsidR="00F533FD">
        <w:t xml:space="preserve">Figure </w:t>
      </w:r>
      <w:r w:rsidR="00F533FD">
        <w:rPr>
          <w:noProof/>
        </w:rPr>
        <w:t>9</w:t>
      </w:r>
      <w:r w:rsidR="00F533FD">
        <w:fldChar w:fldCharType="end"/>
      </w:r>
      <w:r w:rsidR="00F533FD">
        <w:t xml:space="preserve"> </w:t>
      </w:r>
      <w:r w:rsidRPr="000245D1">
        <w:t>with female individuals CNMA concentrations being significantly higher than male individuals</w:t>
      </w:r>
    </w:p>
    <w:p w14:paraId="3905EE65" w14:textId="3A8A8C2D" w:rsidR="00FA1162" w:rsidRPr="000245D1" w:rsidRDefault="000245D1" w:rsidP="00CD3438">
      <w:pPr>
        <w:pStyle w:val="Els-equation"/>
        <w:tabs>
          <w:tab w:val="clear" w:pos="9120"/>
          <w:tab w:val="right" w:pos="9214"/>
        </w:tabs>
        <w:ind w:left="0"/>
        <w:rPr>
          <w:noProof w:val="0"/>
          <w:lang w:val="en-GB"/>
        </w:rPr>
      </w:pPr>
      <w:r w:rsidRPr="000245D1">
        <w:rPr>
          <w:lang w:val="en-GB"/>
        </w:rPr>
        <mc:AlternateContent>
          <mc:Choice Requires="wps">
            <w:drawing>
              <wp:anchor distT="0" distB="0" distL="114300" distR="114300" simplePos="0" relativeHeight="251679744" behindDoc="0" locked="0" layoutInCell="1" allowOverlap="1" wp14:anchorId="703064F9" wp14:editId="04E9143F">
                <wp:simplePos x="0" y="0"/>
                <wp:positionH relativeFrom="column">
                  <wp:posOffset>-304800</wp:posOffset>
                </wp:positionH>
                <wp:positionV relativeFrom="paragraph">
                  <wp:posOffset>5035550</wp:posOffset>
                </wp:positionV>
                <wp:extent cx="6392545" cy="635"/>
                <wp:effectExtent l="0" t="0" r="0" b="0"/>
                <wp:wrapTopAndBottom/>
                <wp:docPr id="29" name="Tekstvak 29"/>
                <wp:cNvGraphicFramePr/>
                <a:graphic xmlns:a="http://schemas.openxmlformats.org/drawingml/2006/main">
                  <a:graphicData uri="http://schemas.microsoft.com/office/word/2010/wordprocessingShape">
                    <wps:wsp>
                      <wps:cNvSpPr txBox="1"/>
                      <wps:spPr>
                        <a:xfrm>
                          <a:off x="0" y="0"/>
                          <a:ext cx="6392545" cy="635"/>
                        </a:xfrm>
                        <a:prstGeom prst="rect">
                          <a:avLst/>
                        </a:prstGeom>
                        <a:solidFill>
                          <a:prstClr val="white"/>
                        </a:solidFill>
                        <a:ln>
                          <a:noFill/>
                        </a:ln>
                      </wps:spPr>
                      <wps:txbx>
                        <w:txbxContent>
                          <w:p w14:paraId="745E304A" w14:textId="45DA315E" w:rsidR="000245D1" w:rsidRPr="00570663" w:rsidRDefault="000245D1" w:rsidP="000245D1">
                            <w:pPr>
                              <w:pStyle w:val="Bijschrift"/>
                              <w:rPr>
                                <w:noProof/>
                                <w:sz w:val="20"/>
                                <w:szCs w:val="20"/>
                                <w:lang w:val="en-US"/>
                              </w:rPr>
                            </w:pPr>
                            <w:bookmarkStart w:id="19" w:name="_Ref130727413"/>
                            <w:r>
                              <w:t xml:space="preserve">Figure </w:t>
                            </w:r>
                            <w:fldSimple w:instr=" SEQ Figure \* ARABIC ">
                              <w:r w:rsidR="00F27ECA">
                                <w:rPr>
                                  <w:noProof/>
                                </w:rPr>
                                <w:t>11</w:t>
                              </w:r>
                            </w:fldSimple>
                            <w:bookmarkEnd w:id="19"/>
                            <w:r>
                              <w:t>:</w:t>
                            </w:r>
                            <w:r w:rsidRPr="000245D1">
                              <w:t xml:space="preserve"> </w:t>
                            </w:r>
                            <w:r>
                              <w:t>CNMA Lung tissue concentration after multiple 2.8 mg/kg-BW inhalation doses human population model. In red the mean concentration of CNMA in venous blood is represented the dotted lines represent the 95% confidence interval boundaries.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64F9" id="Tekstvak 29" o:spid="_x0000_s1075" type="#_x0000_t202" style="position:absolute;margin-left:-24pt;margin-top:396.5pt;width:503.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OUGwIAAEA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" stroked="f">
                <v:textbox style="mso-fit-shape-to-text:t" inset="0,0,0,0">
                  <w:txbxContent>
                    <w:p w14:paraId="745E304A" w14:textId="45DA315E" w:rsidR="000245D1" w:rsidRPr="00570663" w:rsidRDefault="000245D1" w:rsidP="000245D1">
                      <w:pPr>
                        <w:pStyle w:val="Bijschrift"/>
                        <w:rPr>
                          <w:noProof/>
                          <w:sz w:val="20"/>
                          <w:szCs w:val="20"/>
                          <w:lang w:val="en-US"/>
                        </w:rPr>
                      </w:pPr>
                      <w:bookmarkStart w:id="28" w:name="_Ref130727413"/>
                      <w:r>
                        <w:t xml:space="preserve">Figure </w:t>
                      </w:r>
                      <w:fldSimple w:instr=" SEQ Figure \* ARABIC ">
                        <w:r w:rsidR="00F27ECA">
                          <w:rPr>
                            <w:noProof/>
                          </w:rPr>
                          <w:t>11</w:t>
                        </w:r>
                      </w:fldSimple>
                      <w:bookmarkEnd w:id="28"/>
                      <w:r>
                        <w:t>:</w:t>
                      </w:r>
                      <w:r w:rsidRPr="000245D1">
                        <w:t xml:space="preserve"> </w:t>
                      </w:r>
                      <w:r>
                        <w:t xml:space="preserve">CNMA Lung tissue concentration after multiple 2.8 mg/kg-BW </w:t>
                      </w:r>
                      <w:r>
                        <w:t xml:space="preserve">inhalation </w:t>
                      </w:r>
                      <w:r>
                        <w:t>doses</w:t>
                      </w:r>
                      <w:r>
                        <w:t xml:space="preserve"> h</w:t>
                      </w:r>
                      <w:r>
                        <w:t>uman population model. In red the mean concentration of CNMA in venous blood is represented the dotted lines represent the 95% confidence interval boundaries.</w:t>
                      </w:r>
                    </w:p>
                  </w:txbxContent>
                </v:textbox>
                <w10:wrap type="topAndBottom"/>
              </v:shape>
            </w:pict>
          </mc:Fallback>
        </mc:AlternateContent>
      </w:r>
      <w:r w:rsidRPr="000245D1">
        <w:rPr>
          <w:lang w:val="en-GB"/>
        </w:rPr>
        <w:drawing>
          <wp:anchor distT="0" distB="0" distL="114300" distR="114300" simplePos="0" relativeHeight="251677696" behindDoc="0" locked="0" layoutInCell="1" allowOverlap="1" wp14:anchorId="3A944CD9" wp14:editId="35A137DE">
            <wp:simplePos x="0" y="0"/>
            <wp:positionH relativeFrom="column">
              <wp:posOffset>-304800</wp:posOffset>
            </wp:positionH>
            <wp:positionV relativeFrom="paragraph">
              <wp:posOffset>342265</wp:posOffset>
            </wp:positionV>
            <wp:extent cx="6392545" cy="4636135"/>
            <wp:effectExtent l="0" t="0" r="8255" b="0"/>
            <wp:wrapTopAndBottom/>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pic:nvPicPr>
                  <pic:blipFill rotWithShape="1">
                    <a:blip r:embed="rId53">
                      <a:extLst>
                        <a:ext uri="{28A0092B-C50C-407E-A947-70E740481C1C}">
                          <a14:useLocalDpi xmlns:a14="http://schemas.microsoft.com/office/drawing/2010/main" val="0"/>
                        </a:ext>
                      </a:extLst>
                    </a:blip>
                    <a:srcRect l="511" r="2313"/>
                    <a:stretch/>
                  </pic:blipFill>
                  <pic:spPr bwMode="auto">
                    <a:xfrm>
                      <a:off x="0" y="0"/>
                      <a:ext cx="6392545" cy="463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C9A5DF1" w14:textId="77777777" w:rsidR="000245D1" w:rsidRPr="000245D1" w:rsidRDefault="000245D1" w:rsidP="000245D1"/>
    <w:p w14:paraId="33976FD6" w14:textId="7E857D0B" w:rsidR="00FA1162" w:rsidRPr="000245D1" w:rsidRDefault="00FA1162" w:rsidP="00FA1162">
      <w:pPr>
        <w:pStyle w:val="Els-1storder-head"/>
        <w:numPr>
          <w:ilvl w:val="0"/>
          <w:numId w:val="0"/>
        </w:numPr>
        <w:rPr>
          <w:lang w:val="en-GB"/>
        </w:rPr>
      </w:pPr>
      <w:r w:rsidRPr="000245D1">
        <w:rPr>
          <w:lang w:val="en-GB"/>
        </w:rPr>
        <w:t xml:space="preserve">4. </w:t>
      </w:r>
      <w:r w:rsidR="00406647" w:rsidRPr="000245D1">
        <w:rPr>
          <w:lang w:val="en-GB"/>
        </w:rPr>
        <w:t>Discussion</w:t>
      </w:r>
    </w:p>
    <w:p w14:paraId="15BDE026" w14:textId="4B6827D7" w:rsidR="00CD3438" w:rsidRPr="000245D1" w:rsidRDefault="00CD3438" w:rsidP="000245D1">
      <w:pPr>
        <w:pStyle w:val="Els-body-text"/>
        <w:ind w:firstLine="0"/>
        <w:rPr>
          <w:lang w:val="en-GB"/>
        </w:rPr>
      </w:pPr>
      <w:r w:rsidRPr="000245D1">
        <w:rPr>
          <w:lang w:val="en-GB"/>
        </w:rPr>
        <w:t xml:space="preserve">This report presents an human population inhalation model for exposure to CNMA. Population models allow a researcher to more accurately predict chemical concentrations in the general public. This is especially pertinent in the case CNMA as its use in </w:t>
      </w:r>
      <w:r w:rsidR="00F76539">
        <w:rPr>
          <w:lang w:val="en-GB"/>
        </w:rPr>
        <w:t>e</w:t>
      </w:r>
      <w:r w:rsidRPr="000245D1">
        <w:rPr>
          <w:lang w:val="en-GB"/>
        </w:rPr>
        <w:t xml:space="preserve">lectronic cigarette devices has not been comprehensively studied and thus </w:t>
      </w:r>
      <w:r w:rsidRPr="008D1C5C">
        <w:rPr>
          <w:i/>
          <w:iCs/>
          <w:lang w:val="en-GB"/>
        </w:rPr>
        <w:t>in vivo</w:t>
      </w:r>
      <w:r w:rsidRPr="000245D1">
        <w:rPr>
          <w:lang w:val="en-GB"/>
        </w:rPr>
        <w:t xml:space="preserve"> data is still missing. This population model was based on real population data using the online tool Popgen. The pharmacokinetic parameters such as logK</w:t>
      </w:r>
      <w:r w:rsidR="00A54AEE" w:rsidRPr="000245D1">
        <w:rPr>
          <w:vertAlign w:val="subscript"/>
          <w:lang w:val="en-GB"/>
        </w:rPr>
        <w:t>ow</w:t>
      </w:r>
      <w:r w:rsidRPr="000245D1">
        <w:rPr>
          <w:lang w:val="en-GB"/>
        </w:rPr>
        <w:t xml:space="preserve"> and the partition coefficients were derived using QSARs.</w:t>
      </w:r>
    </w:p>
    <w:p w14:paraId="304CCEA6" w14:textId="3AD688B6" w:rsidR="00CD3438" w:rsidRPr="000245D1" w:rsidRDefault="00CD3438" w:rsidP="00CD3438">
      <w:pPr>
        <w:pStyle w:val="Els-body-text"/>
        <w:rPr>
          <w:lang w:val="en-GB"/>
        </w:rPr>
      </w:pPr>
      <w:r w:rsidRPr="000245D1">
        <w:rPr>
          <w:lang w:val="en-GB"/>
        </w:rPr>
        <w:tab/>
        <w:t xml:space="preserve">Previously, </w:t>
      </w:r>
      <w:r w:rsidR="008E7C6C" w:rsidRPr="000245D1">
        <w:rPr>
          <w:lang w:val="en-GB"/>
        </w:rPr>
        <w:t>an</w:t>
      </w:r>
      <w:r w:rsidRPr="000245D1">
        <w:rPr>
          <w:lang w:val="en-GB"/>
        </w:rPr>
        <w:t xml:space="preserve"> oral exposure model for CNMA was developed for rats and humans by Kiwamoto et al. This model was recapitulated in this report using the coding language R. The chemical specific parameters where calculated using relevant QSARs. Using the R code model and newly calculated parameters this report was able generate oral absorption results to within 6.5 fold of </w:t>
      </w:r>
      <w:r w:rsidRPr="008D1C5C">
        <w:rPr>
          <w:i/>
          <w:iCs/>
          <w:lang w:val="en-GB"/>
        </w:rPr>
        <w:t>in vivo</w:t>
      </w:r>
      <w:r w:rsidRPr="000245D1">
        <w:rPr>
          <w:lang w:val="en-GB"/>
        </w:rPr>
        <w:t xml:space="preserve"> data </w:t>
      </w:r>
      <w:r w:rsidR="008E7C6C" w:rsidRPr="000245D1">
        <w:rPr>
          <w:lang w:val="en-GB"/>
        </w:rPr>
        <w:t xml:space="preserve">see </w:t>
      </w:r>
      <w:r w:rsidR="008E7C6C" w:rsidRPr="000245D1">
        <w:rPr>
          <w:lang w:val="en-GB"/>
        </w:rPr>
        <w:fldChar w:fldCharType="begin"/>
      </w:r>
      <w:r w:rsidR="008E7C6C" w:rsidRPr="000245D1">
        <w:rPr>
          <w:lang w:val="en-GB"/>
        </w:rPr>
        <w:instrText xml:space="preserve"> REF _Ref130725052 \h </w:instrText>
      </w:r>
      <w:r w:rsidR="008E7C6C" w:rsidRPr="000245D1">
        <w:rPr>
          <w:lang w:val="en-GB"/>
        </w:rPr>
      </w:r>
      <w:r w:rsidR="008E7C6C" w:rsidRPr="000245D1">
        <w:rPr>
          <w:lang w:val="en-GB"/>
        </w:rPr>
        <w:fldChar w:fldCharType="separate"/>
      </w:r>
      <w:r w:rsidR="008E7C6C" w:rsidRPr="000245D1">
        <w:rPr>
          <w:lang w:val="en-GB"/>
        </w:rPr>
        <w:t xml:space="preserve">Figure </w:t>
      </w:r>
      <w:r w:rsidR="008E7C6C" w:rsidRPr="000245D1">
        <w:rPr>
          <w:noProof/>
          <w:lang w:val="en-GB"/>
        </w:rPr>
        <w:t>5</w:t>
      </w:r>
      <w:r w:rsidR="008E7C6C" w:rsidRPr="000245D1">
        <w:rPr>
          <w:lang w:val="en-GB"/>
        </w:rPr>
        <w:fldChar w:fldCharType="end"/>
      </w:r>
      <w:r w:rsidRPr="000245D1">
        <w:rPr>
          <w:lang w:val="en-GB"/>
        </w:rPr>
        <w:t xml:space="preserve">. This represents </w:t>
      </w:r>
      <w:r w:rsidR="008E7C6C" w:rsidRPr="000245D1">
        <w:rPr>
          <w:lang w:val="en-GB"/>
        </w:rPr>
        <w:t>an</w:t>
      </w:r>
      <w:r w:rsidRPr="000245D1">
        <w:rPr>
          <w:lang w:val="en-GB"/>
        </w:rPr>
        <w:t xml:space="preserve"> improvement compared to Kiwamoto </w:t>
      </w:r>
      <w:r w:rsidR="008E7C6C" w:rsidRPr="000245D1">
        <w:rPr>
          <w:i/>
          <w:iCs/>
          <w:lang w:val="en-GB"/>
        </w:rPr>
        <w:t>et al</w:t>
      </w:r>
      <w:r w:rsidR="008E7C6C" w:rsidRPr="000245D1">
        <w:rPr>
          <w:lang w:val="en-GB"/>
        </w:rPr>
        <w:t xml:space="preserve"> (2016)</w:t>
      </w:r>
      <w:r w:rsidRPr="000245D1">
        <w:rPr>
          <w:lang w:val="en-GB"/>
        </w:rPr>
        <w:t xml:space="preserve"> as the general oral absorption model yielded results withing 56 fold of </w:t>
      </w:r>
      <w:r w:rsidRPr="008D1C5C">
        <w:rPr>
          <w:i/>
          <w:iCs/>
          <w:lang w:val="en-GB"/>
        </w:rPr>
        <w:t>in vivo</w:t>
      </w:r>
      <w:r w:rsidRPr="000245D1">
        <w:rPr>
          <w:lang w:val="en-GB"/>
        </w:rPr>
        <w:t xml:space="preserve"> data. Kiwamoto </w:t>
      </w:r>
      <w:r w:rsidR="008E7C6C" w:rsidRPr="000245D1">
        <w:rPr>
          <w:i/>
          <w:iCs/>
          <w:lang w:val="en-GB"/>
        </w:rPr>
        <w:t>et al</w:t>
      </w:r>
      <w:r w:rsidR="008E7C6C" w:rsidRPr="000245D1">
        <w:rPr>
          <w:lang w:val="en-GB"/>
        </w:rPr>
        <w:t xml:space="preserve"> (2016)</w:t>
      </w:r>
      <w:r w:rsidRPr="000245D1">
        <w:rPr>
          <w:lang w:val="en-GB"/>
        </w:rPr>
        <w:t xml:space="preserve"> generated results within a 6 fold difference only after the addition of a separate oral absorption model. For 500, 250, 20 and 15 mg/kg-BW doses most predicted data points where within a 2 fold difference compared to </w:t>
      </w:r>
      <w:r w:rsidRPr="008D1C5C">
        <w:rPr>
          <w:i/>
          <w:iCs/>
          <w:lang w:val="en-GB"/>
        </w:rPr>
        <w:t>in vivo</w:t>
      </w:r>
      <w:r w:rsidRPr="000245D1">
        <w:rPr>
          <w:lang w:val="en-GB"/>
        </w:rPr>
        <w:t xml:space="preserve"> data. If a model predicts within 2 fold of </w:t>
      </w:r>
      <w:r w:rsidRPr="008D1C5C">
        <w:rPr>
          <w:i/>
          <w:iCs/>
          <w:lang w:val="en-GB"/>
        </w:rPr>
        <w:t>in vivo</w:t>
      </w:r>
      <w:r w:rsidRPr="000245D1">
        <w:rPr>
          <w:lang w:val="en-GB"/>
        </w:rPr>
        <w:t xml:space="preserve"> data it is considered adequate for risk assessment </w:t>
      </w:r>
      <w:sdt>
        <w:sdtPr>
          <w:rPr>
            <w:color w:val="000000"/>
            <w:lang w:val="en-GB"/>
          </w:rPr>
          <w:tag w:val="MENDELEY_CITATION_v3_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"/>
          <w:id w:val="-1782487443"/>
          <w:placeholder>
            <w:docPart w:val="DefaultPlaceholder_-1854013440"/>
          </w:placeholder>
        </w:sdtPr>
        <w:sdtContent>
          <w:r w:rsidR="00776A90" w:rsidRPr="00776A90">
            <w:rPr>
              <w:color w:val="000000"/>
              <w:lang w:val="en-GB"/>
            </w:rPr>
            <w:t>(WHO, 2010)</w:t>
          </w:r>
        </w:sdtContent>
      </w:sdt>
      <w:r w:rsidRPr="000245D1">
        <w:rPr>
          <w:lang w:val="en-GB"/>
        </w:rPr>
        <w:t xml:space="preserve">. As noted by Kiwamoto </w:t>
      </w:r>
      <w:r w:rsidR="008E7C6C" w:rsidRPr="000245D1">
        <w:rPr>
          <w:i/>
          <w:iCs/>
          <w:lang w:val="en-GB"/>
        </w:rPr>
        <w:t>et al</w:t>
      </w:r>
      <w:r w:rsidR="008E7C6C" w:rsidRPr="000245D1">
        <w:rPr>
          <w:lang w:val="en-GB"/>
        </w:rPr>
        <w:t xml:space="preserve"> (2016)</w:t>
      </w:r>
      <w:r w:rsidRPr="000245D1">
        <w:rPr>
          <w:lang w:val="en-GB"/>
        </w:rPr>
        <w:t xml:space="preserve"> significant differences between </w:t>
      </w:r>
      <w:r w:rsidRPr="008D1C5C">
        <w:rPr>
          <w:i/>
          <w:iCs/>
          <w:lang w:val="en-GB"/>
        </w:rPr>
        <w:t>in vivo</w:t>
      </w:r>
      <w:r w:rsidRPr="000245D1">
        <w:rPr>
          <w:lang w:val="en-GB"/>
        </w:rPr>
        <w:t xml:space="preserve"> data source complicate overall characterization of model performance. The proposed mechanism of differences in </w:t>
      </w:r>
      <w:r w:rsidRPr="000245D1">
        <w:rPr>
          <w:lang w:val="en-GB"/>
        </w:rPr>
        <w:lastRenderedPageBreak/>
        <w:t xml:space="preserve">sample preparation is unlikely to be the explanation for the 375 and 10 mg/kg-BW dosing differences as the model </w:t>
      </w:r>
      <w:r w:rsidR="00A54AEE" w:rsidRPr="000245D1">
        <w:rPr>
          <w:lang w:val="en-GB"/>
        </w:rPr>
        <w:t>underestimates</w:t>
      </w:r>
      <w:r w:rsidRPr="000245D1">
        <w:rPr>
          <w:lang w:val="en-GB"/>
        </w:rPr>
        <w:t xml:space="preserve"> the CNMA concentration. Additionally </w:t>
      </w:r>
      <w:sdt>
        <w:sdtPr>
          <w:rPr>
            <w:color w:val="000000"/>
            <w:lang w:val="en-GB"/>
          </w:rPr>
          <w:tag w:val="MENDELEY_CITATION_v3_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"/>
          <w:id w:val="1090968848"/>
          <w:placeholder>
            <w:docPart w:val="DefaultPlaceholder_-1854013440"/>
          </w:placeholder>
        </w:sdtPr>
        <w:sdtContent>
          <w:r w:rsidR="00776A90" w:rsidRPr="00776A90">
            <w:rPr>
              <w:color w:val="000000"/>
              <w:lang w:val="en-GB"/>
            </w:rPr>
            <w:t>(Shetty et al., 2020)</w:t>
          </w:r>
        </w:sdtContent>
      </w:sdt>
      <w:r w:rsidRPr="000245D1">
        <w:rPr>
          <w:lang w:val="en-GB"/>
        </w:rPr>
        <w:t xml:space="preserve"> found no appreciable CNMA degradation in samples at room temperature. As oral absorption predictions were not the focus of this report no further analysis was performed to explain these differences apart from the observation that heterogeneity in </w:t>
      </w:r>
      <w:r w:rsidRPr="00004492">
        <w:rPr>
          <w:i/>
          <w:iCs/>
          <w:lang w:val="en-GB"/>
        </w:rPr>
        <w:t>in vivo</w:t>
      </w:r>
      <w:r w:rsidR="00004492">
        <w:rPr>
          <w:lang w:val="en-GB"/>
        </w:rPr>
        <w:t xml:space="preserve"> </w:t>
      </w:r>
      <w:r w:rsidRPr="000245D1">
        <w:rPr>
          <w:lang w:val="en-GB"/>
        </w:rPr>
        <w:t xml:space="preserve">data is a complicated problem to solve. Furthermore, it was noted that reduction of the absorption rate constant further to 0.2 increased model fit in most cases. Fitting the absorption rate constant might work to improve model prediction yet it might not accurately represent CNMA dynamics </w:t>
      </w:r>
      <w:r w:rsidRPr="008D1C5C">
        <w:rPr>
          <w:i/>
          <w:iCs/>
          <w:lang w:val="en-GB"/>
        </w:rPr>
        <w:t>in vivo</w:t>
      </w:r>
      <w:r w:rsidRPr="000245D1">
        <w:rPr>
          <w:lang w:val="en-GB"/>
        </w:rPr>
        <w:t xml:space="preserve"> as it is noted to be absorbed rapidly </w:t>
      </w:r>
      <w:sdt>
        <w:sdtPr>
          <w:rPr>
            <w:color w:val="000000"/>
            <w:lang w:val="en-GB"/>
          </w:rPr>
          <w:tag w:val="MENDELEY_CITATION_v3_eyJjaXRhdGlvbklEIjoiTUVOREVMRVlfQ0lUQVRJT05fYWVmM2E5NGMtZWU1ZS00NzUyLTliZDYtM2Y4YzY2Mjc0YWJkIiwicHJvcGVydGllcyI6eyJub3RlSW5kZXgiOjB9LCJpc0VkaXRlZCI6ZmFsc2UsIm1hbnVhbE92ZXJyaWRlIjp7ImlzTWFudWFsbHlPdmVycmlkZGVuIjpmYWxzZSwiY2l0ZXByb2NUZXh0IjoiKFd1IGV0IGFsLiwgMjAyMjsgWWluZ3JvbmcgZXQgYWwuLCAyMDA5OyBaaGFvIGV0IGFsLiwgMjAxNC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392319586"/>
          <w:placeholder>
            <w:docPart w:val="DefaultPlaceholder_-1854013440"/>
          </w:placeholder>
        </w:sdtPr>
        <w:sdtContent>
          <w:r w:rsidR="00776A90" w:rsidRPr="00776A90">
            <w:rPr>
              <w:color w:val="000000"/>
              <w:lang w:val="en-GB"/>
            </w:rPr>
            <w:t xml:space="preserve">(Wu et al., 2022; </w:t>
          </w:r>
          <w:proofErr w:type="spellStart"/>
          <w:r w:rsidR="00776A90" w:rsidRPr="00776A90">
            <w:rPr>
              <w:color w:val="000000"/>
              <w:lang w:val="en-GB"/>
            </w:rPr>
            <w:t>Yingrong</w:t>
          </w:r>
          <w:proofErr w:type="spellEnd"/>
          <w:r w:rsidR="00776A90" w:rsidRPr="00776A90">
            <w:rPr>
              <w:color w:val="000000"/>
              <w:lang w:val="en-GB"/>
            </w:rPr>
            <w:t xml:space="preserve"> et al., 2009; Zhao et al., 2014)</w:t>
          </w:r>
        </w:sdtContent>
      </w:sdt>
      <w:r w:rsidRPr="000245D1">
        <w:rPr>
          <w:lang w:val="en-GB"/>
        </w:rPr>
        <w:t xml:space="preserve">. A possible explanation for high uptake rate is active transport into the gut. A Scopus search for </w:t>
      </w:r>
      <w:r w:rsidR="008E7C6C" w:rsidRPr="000245D1">
        <w:rPr>
          <w:lang w:val="en-GB"/>
        </w:rPr>
        <w:t>“</w:t>
      </w:r>
      <w:r w:rsidRPr="000245D1">
        <w:rPr>
          <w:lang w:val="en-GB"/>
        </w:rPr>
        <w:t>CNMA</w:t>
      </w:r>
      <w:r w:rsidR="008E7C6C" w:rsidRPr="000245D1">
        <w:rPr>
          <w:lang w:val="en-GB"/>
        </w:rPr>
        <w:t>”</w:t>
      </w:r>
      <w:r w:rsidRPr="000245D1">
        <w:rPr>
          <w:lang w:val="en-GB"/>
        </w:rPr>
        <w:t xml:space="preserve"> AND </w:t>
      </w:r>
      <w:r w:rsidR="008E7C6C" w:rsidRPr="000245D1">
        <w:rPr>
          <w:lang w:val="en-GB"/>
        </w:rPr>
        <w:t>“TRANSPORTER”</w:t>
      </w:r>
      <w:r w:rsidRPr="000245D1">
        <w:rPr>
          <w:lang w:val="en-GB"/>
        </w:rPr>
        <w:t xml:space="preserve"> revealed no literature and CNMA was found not to be transported in </w:t>
      </w:r>
      <w:proofErr w:type="spellStart"/>
      <w:r w:rsidRPr="000245D1">
        <w:rPr>
          <w:lang w:val="en-GB"/>
        </w:rPr>
        <w:t>Caco</w:t>
      </w:r>
      <w:proofErr w:type="spellEnd"/>
      <w:r w:rsidRPr="000245D1">
        <w:rPr>
          <w:lang w:val="en-GB"/>
        </w:rPr>
        <w:t xml:space="preserve"> 2 cells </w:t>
      </w:r>
      <w:sdt>
        <w:sdtPr>
          <w:rPr>
            <w:color w:val="000000"/>
            <w:lang w:val="en-GB"/>
          </w:rPr>
          <w:tag w:val="MENDELEY_CITATION_v3_eyJjaXRhdGlvbklEIjoiTUVOREVMRVlfQ0lUQVRJT05fZmVjMmUyZDYtZTdiZC00YzMxLTlkOTgtOTgwYjk4ZmE2NjY2IiwicHJvcGVydGllcyI6eyJub3RlSW5kZXgiOjB9LCJpc0VkaXRlZCI6ZmFsc2UsIm1hbnVhbE92ZXJyaWRlIjp7ImlzTWFudWFsbHlPdmVycmlkZGVuIjpmYWxzZSwiY2l0ZXByb2NUZXh0IjoiKFd1IGV0IGFsLiwgMjAyMi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V19"/>
          <w:id w:val="-1149439093"/>
          <w:placeholder>
            <w:docPart w:val="DefaultPlaceholder_-1854013440"/>
          </w:placeholder>
        </w:sdtPr>
        <w:sdtContent>
          <w:r w:rsidR="00776A90" w:rsidRPr="00776A90">
            <w:rPr>
              <w:color w:val="000000"/>
              <w:lang w:val="en-GB"/>
            </w:rPr>
            <w:t>(Wu et al., 2022)</w:t>
          </w:r>
        </w:sdtContent>
      </w:sdt>
      <w:r w:rsidRPr="000245D1">
        <w:rPr>
          <w:lang w:val="en-GB"/>
        </w:rPr>
        <w:t>. Lastly, in the model bioavailability is assumed to be 100% yet there is data suggesting this might be as low as 20%</w:t>
      </w:r>
      <w:r w:rsidR="001B6B17">
        <w:rPr>
          <w:lang w:val="en-GB"/>
        </w:rPr>
        <w:t xml:space="preserve"> </w:t>
      </w:r>
      <w:sdt>
        <w:sdtPr>
          <w:rPr>
            <w:color w:val="000000"/>
            <w:lang w:val="en-GB"/>
          </w:rPr>
          <w:tag w:val="MENDELEY_CITATION_v3_eyJjaXRhdGlvbklEIjoiTUVOREVMRVlfQ0lUQVRJT05fMDYzYjY4NmItYmQ0NC00ZjY5LWFmMDctOTcxZWU5NTkwNzQy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855734110"/>
          <w:placeholder>
            <w:docPart w:val="DefaultPlaceholder_-1854013440"/>
          </w:placeholder>
        </w:sdtPr>
        <w:sdtContent>
          <w:r w:rsidR="00776A90" w:rsidRPr="00776A90">
            <w:rPr>
              <w:color w:val="000000"/>
              <w:lang w:val="en-GB"/>
            </w:rPr>
            <w:t>(Zhao et al., 2014)</w:t>
          </w:r>
        </w:sdtContent>
      </w:sdt>
      <w:r w:rsidRPr="000245D1">
        <w:rPr>
          <w:lang w:val="en-GB"/>
        </w:rPr>
        <w:t>. Therefore, more accurate simulation of bioavailability is a promising avenue for further improvement of the</w:t>
      </w:r>
      <w:r w:rsidR="008E7C6C" w:rsidRPr="000245D1">
        <w:rPr>
          <w:lang w:val="en-GB"/>
        </w:rPr>
        <w:t xml:space="preserve"> oral exposure</w:t>
      </w:r>
      <w:r w:rsidRPr="000245D1">
        <w:rPr>
          <w:lang w:val="en-GB"/>
        </w:rPr>
        <w:t xml:space="preserve"> model. </w:t>
      </w:r>
    </w:p>
    <w:p w14:paraId="0DA07CAA" w14:textId="6C0F4F60" w:rsidR="00CD3438" w:rsidRPr="000245D1" w:rsidRDefault="00CD3438" w:rsidP="00CD3438">
      <w:pPr>
        <w:pStyle w:val="Els-body-text"/>
        <w:rPr>
          <w:lang w:val="en-GB"/>
        </w:rPr>
      </w:pPr>
      <w:r w:rsidRPr="000245D1">
        <w:rPr>
          <w:lang w:val="en-GB"/>
        </w:rPr>
        <w:tab/>
        <w:t xml:space="preserve">One of the factors of rewriting the model in the R code is the possibility to perform a </w:t>
      </w:r>
      <w:r w:rsidR="001B6B17">
        <w:rPr>
          <w:lang w:val="en-GB"/>
        </w:rPr>
        <w:t>GSA.  GSA i</w:t>
      </w:r>
      <w:r w:rsidRPr="000245D1">
        <w:rPr>
          <w:lang w:val="en-GB"/>
        </w:rPr>
        <w:t xml:space="preserve">s a preferable alternative to a </w:t>
      </w:r>
      <w:r w:rsidR="001B6B17">
        <w:rPr>
          <w:lang w:val="en-GB"/>
        </w:rPr>
        <w:t>l</w:t>
      </w:r>
      <w:r w:rsidRPr="000245D1">
        <w:rPr>
          <w:lang w:val="en-GB"/>
        </w:rPr>
        <w:t>ocal sensitivity analysis as it is able to work with parameter sets which contain correlated parameters</w:t>
      </w:r>
      <w:r w:rsidR="001B6B17">
        <w:rPr>
          <w:lang w:val="en-GB"/>
        </w:rPr>
        <w:t xml:space="preserve"> </w:t>
      </w:r>
      <w:sdt>
        <w:sdtPr>
          <w:rPr>
            <w:color w:val="000000"/>
            <w:lang w:val="en-GB"/>
          </w:rPr>
          <w:tag w:val="MENDELEY_CITATION_v3_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"/>
          <w:id w:val="-1224370830"/>
          <w:placeholder>
            <w:docPart w:val="DefaultPlaceholder_-1854013440"/>
          </w:placeholder>
        </w:sdtPr>
        <w:sdtContent>
          <w:r w:rsidR="00776A90" w:rsidRPr="00776A90">
            <w:rPr>
              <w:color w:val="000000"/>
              <w:lang w:val="en-GB"/>
            </w:rPr>
            <w:t>(Li et al., 2010; Liu et al., 2020)</w:t>
          </w:r>
        </w:sdtContent>
      </w:sdt>
      <w:r w:rsidRPr="000245D1">
        <w:rPr>
          <w:lang w:val="en-GB"/>
        </w:rPr>
        <w:t xml:space="preserve">. Yet, great </w:t>
      </w:r>
      <w:r w:rsidR="00A54AEE" w:rsidRPr="000245D1">
        <w:rPr>
          <w:lang w:val="en-GB"/>
        </w:rPr>
        <w:t>difficulties</w:t>
      </w:r>
      <w:r w:rsidRPr="000245D1">
        <w:rPr>
          <w:lang w:val="en-GB"/>
        </w:rPr>
        <w:t xml:space="preserve"> were experienced in trying to implement a Sobol GSA approach during the writing of this report. The </w:t>
      </w:r>
      <w:r w:rsidR="00A54AEE" w:rsidRPr="000245D1">
        <w:rPr>
          <w:lang w:val="en-GB"/>
        </w:rPr>
        <w:t>difficulties</w:t>
      </w:r>
      <w:r w:rsidRPr="000245D1">
        <w:rPr>
          <w:lang w:val="en-GB"/>
        </w:rPr>
        <w:t xml:space="preserve"> were of two general categories. Firstly, great computational demands for running GSA models with many input parameters. With 59 parameter inputs in the model running a GSA analysis demanded dozens of </w:t>
      </w:r>
      <w:r w:rsidR="008E7C6C" w:rsidRPr="000245D1">
        <w:rPr>
          <w:lang w:val="en-GB"/>
        </w:rPr>
        <w:t>g</w:t>
      </w:r>
      <w:r w:rsidRPr="000245D1">
        <w:rPr>
          <w:lang w:val="en-GB"/>
        </w:rPr>
        <w:t xml:space="preserve">igabytes of Random access memory and consumed up to 100 </w:t>
      </w:r>
      <w:r w:rsidR="008E7C6C" w:rsidRPr="000245D1">
        <w:rPr>
          <w:lang w:val="en-GB"/>
        </w:rPr>
        <w:t>gigabytes</w:t>
      </w:r>
      <w:r w:rsidRPr="000245D1">
        <w:rPr>
          <w:lang w:val="en-GB"/>
        </w:rPr>
        <w:t xml:space="preserve"> of storage per run. Secondly, GSA approaches are as of yet quite novel approach and therefor trouble shooting specific programming implementations was difficult. The GSA approach used in this report was as noted Sobol. This approach in its naïve form assumes non correlated inputs parameters. Another Sobol method has been developed to specifically deal with correlated parameters sets this method is called extended Sobol </w:t>
      </w:r>
      <w:sdt>
        <w:sdtPr>
          <w:rPr>
            <w:color w:val="000000"/>
            <w:lang w:val="en-GB"/>
          </w:rPr>
          <w:tag w:val="MENDELEY_CITATION_v3_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"/>
          <w:id w:val="152271011"/>
          <w:placeholder>
            <w:docPart w:val="DefaultPlaceholder_-1854013440"/>
          </w:placeholder>
        </w:sdtPr>
        <w:sdtContent>
          <w:r w:rsidR="00776A90" w:rsidRPr="00776A90">
            <w:rPr>
              <w:color w:val="000000"/>
              <w:lang w:val="en-GB"/>
            </w:rPr>
            <w:t>(Kucherenko et al., 2012)</w:t>
          </w:r>
        </w:sdtContent>
      </w:sdt>
      <w:r w:rsidRPr="000245D1">
        <w:rPr>
          <w:lang w:val="en-GB"/>
        </w:rPr>
        <w:t>. It is noted that this approach has been characterized as  being so complicated that the usefulness is limited</w:t>
      </w:r>
      <w:r w:rsidR="001B6B17">
        <w:rPr>
          <w:lang w:val="en-GB"/>
        </w:rPr>
        <w:t xml:space="preserve"> </w:t>
      </w:r>
      <w:sdt>
        <w:sdtPr>
          <w:rPr>
            <w:color w:val="000000"/>
            <w:lang w:val="en-GB"/>
          </w:rPr>
          <w:tag w:val="MENDELEY_CITATION_v3_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"/>
          <w:id w:val="-1536043127"/>
          <w:placeholder>
            <w:docPart w:val="DefaultPlaceholder_-1854013440"/>
          </w:placeholder>
        </w:sdtPr>
        <w:sdtContent>
          <w:r w:rsidR="00776A90" w:rsidRPr="00776A90">
            <w:rPr>
              <w:color w:val="000000"/>
              <w:lang w:val="en-GB"/>
            </w:rPr>
            <w:t>(Liu et al., 2020)</w:t>
          </w:r>
        </w:sdtContent>
      </w:sdt>
      <w:r w:rsidRPr="000245D1">
        <w:rPr>
          <w:lang w:val="en-GB"/>
        </w:rPr>
        <w:t xml:space="preserve">. Because of these considerations only a normal Sobol analysis was performed. </w:t>
      </w:r>
    </w:p>
    <w:p w14:paraId="2D50FF5F" w14:textId="3881E427" w:rsidR="00F27ECA" w:rsidRDefault="00CD3438" w:rsidP="00E9113E">
      <w:pPr>
        <w:pStyle w:val="Els-body-text"/>
        <w:rPr>
          <w:lang w:val="en-GB"/>
        </w:rPr>
      </w:pPr>
      <w:r w:rsidRPr="000245D1">
        <w:rPr>
          <w:lang w:val="en-GB"/>
        </w:rPr>
        <w:tab/>
        <w:t xml:space="preserve">With good performance </w:t>
      </w:r>
      <w:r w:rsidR="00004492">
        <w:rPr>
          <w:lang w:val="en-GB"/>
        </w:rPr>
        <w:t>of</w:t>
      </w:r>
      <w:r w:rsidRPr="000245D1">
        <w:rPr>
          <w:lang w:val="en-GB"/>
        </w:rPr>
        <w:t xml:space="preserve"> the rat oral</w:t>
      </w:r>
      <w:r w:rsidR="008E7C6C" w:rsidRPr="000245D1">
        <w:rPr>
          <w:lang w:val="en-GB"/>
        </w:rPr>
        <w:t xml:space="preserve"> exposure</w:t>
      </w:r>
      <w:r w:rsidRPr="000245D1">
        <w:rPr>
          <w:lang w:val="en-GB"/>
        </w:rPr>
        <w:t xml:space="preserve"> model and agreement of the human</w:t>
      </w:r>
      <w:r w:rsidR="008E7C6C" w:rsidRPr="000245D1">
        <w:rPr>
          <w:lang w:val="en-GB"/>
        </w:rPr>
        <w:t xml:space="preserve"> oral exposure</w:t>
      </w:r>
      <w:r w:rsidRPr="000245D1">
        <w:rPr>
          <w:lang w:val="en-GB"/>
        </w:rPr>
        <w:t xml:space="preserve"> model with the limited human metabolism data. The rat and human inhalation model was compared to results </w:t>
      </w:r>
      <w:r w:rsidR="008E7C6C" w:rsidRPr="000245D1">
        <w:rPr>
          <w:lang w:val="en-GB"/>
        </w:rPr>
        <w:t>from</w:t>
      </w:r>
      <w:r w:rsidRPr="000245D1">
        <w:rPr>
          <w:lang w:val="en-GB"/>
        </w:rPr>
        <w:t xml:space="preserve"> the oral</w:t>
      </w:r>
      <w:r w:rsidR="00004492">
        <w:rPr>
          <w:lang w:val="en-GB"/>
        </w:rPr>
        <w:t xml:space="preserve"> exposure</w:t>
      </w:r>
      <w:r w:rsidRPr="000245D1">
        <w:rPr>
          <w:lang w:val="en-GB"/>
        </w:rPr>
        <w:t xml:space="preserve"> human and oral</w:t>
      </w:r>
      <w:r w:rsidR="00004492">
        <w:rPr>
          <w:lang w:val="en-GB"/>
        </w:rPr>
        <w:t xml:space="preserve"> exposure</w:t>
      </w:r>
      <w:r w:rsidRPr="000245D1">
        <w:rPr>
          <w:lang w:val="en-GB"/>
        </w:rPr>
        <w:t xml:space="preserve"> rat model. In the results it </w:t>
      </w:r>
      <w:r w:rsidR="00A0360C">
        <w:rPr>
          <w:lang w:val="en-GB"/>
        </w:rPr>
        <w:t>appears</w:t>
      </w:r>
      <w:r w:rsidRPr="000245D1">
        <w:rPr>
          <w:lang w:val="en-GB"/>
        </w:rPr>
        <w:t xml:space="preserve"> that cinnamaldehyde  exhibits first pas metabolism. First pas metabolism is the phenomenon in which an orally taken chemical exhibits low systemic availability due to either poor absorption or fast metabolism</w:t>
      </w:r>
      <w:r w:rsidR="008E7C6C" w:rsidRPr="000245D1">
        <w:rPr>
          <w:lang w:val="en-GB"/>
        </w:rPr>
        <w:t xml:space="preserve"> </w:t>
      </w:r>
      <w:sdt>
        <w:sdtPr>
          <w:rPr>
            <w:lang w:val="en-GB"/>
          </w:rPr>
          <w:tag w:val="MENDELEY_CITATION_v3_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"/>
          <w:id w:val="1692721513"/>
          <w:placeholder>
            <w:docPart w:val="DefaultPlaceholder_-1854013440"/>
          </w:placeholder>
        </w:sdtPr>
        <w:sdtContent>
          <w:r w:rsidR="00776A90">
            <w:rPr>
              <w:rFonts w:eastAsia="Times New Roman"/>
            </w:rPr>
            <w:t>(Doherty &amp; Pang, 1997)</w:t>
          </w:r>
        </w:sdtContent>
      </w:sdt>
      <w:r w:rsidRPr="000245D1">
        <w:rPr>
          <w:lang w:val="en-GB"/>
        </w:rPr>
        <w:t xml:space="preserve">. As noted earlier absorption/bio availability is not </w:t>
      </w:r>
      <w:r w:rsidR="008E7C6C" w:rsidRPr="000245D1">
        <w:rPr>
          <w:lang w:val="en-GB"/>
        </w:rPr>
        <w:t>modelled</w:t>
      </w:r>
      <w:r w:rsidRPr="000245D1">
        <w:rPr>
          <w:lang w:val="en-GB"/>
        </w:rPr>
        <w:t xml:space="preserve"> in these models so this </w:t>
      </w:r>
      <w:r w:rsidR="00E634FF" w:rsidRPr="000245D1">
        <w:rPr>
          <w:lang w:val="en-GB"/>
        </w:rPr>
        <w:t>case it appears that the first pas metabolism might be due to</w:t>
      </w:r>
      <w:r w:rsidRPr="000245D1">
        <w:rPr>
          <w:lang w:val="en-GB"/>
        </w:rPr>
        <w:t xml:space="preserve"> fast metabolism of CNMA in both rats and humans. In contrast to this the inhalation models do not exhibit this first pas effect and consequently have considerably higher AUC concentrations. The above mentioned effect is visible in both rats and human simulations. </w:t>
      </w:r>
      <w:r w:rsidR="00F27ECA">
        <w:rPr>
          <w:lang w:val="en-GB"/>
        </w:rPr>
        <w:t xml:space="preserve">The notion of the importance of metabolism is further supported with the results of the GSAs performed and notably the differences between oral and inhalation exposures. With metabolic and specifically rate of CNMA oxidation being the a sensitive parameter during oral exposure. Yet, no metabolic parameters were sensitive during inhalation exposure. </w:t>
      </w:r>
    </w:p>
    <w:p w14:paraId="60DB4EBC" w14:textId="1878498F" w:rsidR="00CD3438" w:rsidRPr="000245D1" w:rsidRDefault="00CD3438" w:rsidP="00CD3438">
      <w:pPr>
        <w:pStyle w:val="Els-body-text"/>
        <w:rPr>
          <w:lang w:val="en-GB"/>
        </w:rPr>
      </w:pPr>
      <w:r w:rsidRPr="000245D1">
        <w:rPr>
          <w:lang w:val="en-GB"/>
        </w:rPr>
        <w:t>A difference between the simulations is the amount of CNMA that can be found in fat in comparison to other organs in human simulation results with inhalation AUC values being at least 10 fold higher tha</w:t>
      </w:r>
      <w:r w:rsidR="00E634FF" w:rsidRPr="000245D1">
        <w:rPr>
          <w:lang w:val="en-GB"/>
        </w:rPr>
        <w:t>n</w:t>
      </w:r>
      <w:r w:rsidRPr="000245D1">
        <w:rPr>
          <w:lang w:val="en-GB"/>
        </w:rPr>
        <w:t xml:space="preserve"> other organs. These differences are likely the results of a combination of two factors. Humans have considerably more adipose tissue in comparison to rats with 7% for rats and 21% for humans</w:t>
      </w:r>
      <w:r w:rsidR="00E634FF" w:rsidRPr="000245D1">
        <w:rPr>
          <w:lang w:val="en-GB"/>
        </w:rPr>
        <w:t xml:space="preserve"> </w:t>
      </w:r>
      <w:sdt>
        <w:sdtPr>
          <w:rPr>
            <w:color w:val="000000"/>
            <w:lang w:val="en-GB"/>
          </w:rPr>
          <w:tag w:val="MENDELEY_CITATION_v3_eyJjaXRhdGlvbklEIjoiTUVOREVMRVlfQ0lUQVRJT05fODEyNTg1OTctM2YwZS00MjM3LTk1ZmYtZDU4MmYxM2YyMGV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978653514"/>
          <w:placeholder>
            <w:docPart w:val="DefaultPlaceholder_-1854013440"/>
          </w:placeholder>
        </w:sdtPr>
        <w:sdtContent>
          <w:r w:rsidR="00776A90" w:rsidRPr="00776A90">
            <w:rPr>
              <w:color w:val="000000"/>
              <w:lang w:val="en-GB"/>
            </w:rPr>
            <w:t>(</w:t>
          </w:r>
          <w:proofErr w:type="spellStart"/>
          <w:r w:rsidR="00776A90" w:rsidRPr="00776A90">
            <w:rPr>
              <w:color w:val="000000"/>
              <w:lang w:val="en-GB"/>
            </w:rPr>
            <w:t>Alexaklrin</w:t>
          </w:r>
          <w:proofErr w:type="spellEnd"/>
          <w:r w:rsidR="00776A90" w:rsidRPr="00776A90">
            <w:rPr>
              <w:color w:val="000000"/>
              <w:lang w:val="en-GB"/>
            </w:rPr>
            <w:t xml:space="preserve"> </w:t>
          </w:r>
          <w:proofErr w:type="spellStart"/>
          <w:r w:rsidR="00776A90" w:rsidRPr="00776A90">
            <w:rPr>
              <w:color w:val="000000"/>
              <w:lang w:val="en-GB"/>
            </w:rPr>
            <w:t>Obninsk</w:t>
          </w:r>
          <w:proofErr w:type="spellEnd"/>
          <w:r w:rsidR="00776A90" w:rsidRPr="00776A90">
            <w:rPr>
              <w:color w:val="000000"/>
              <w:lang w:val="en-GB"/>
            </w:rPr>
            <w:t xml:space="preserve"> et al., 2003)</w:t>
          </w:r>
        </w:sdtContent>
      </w:sdt>
      <w:r w:rsidRPr="000245D1">
        <w:rPr>
          <w:lang w:val="en-GB"/>
        </w:rPr>
        <w:t xml:space="preserve">. Added to this is that the predicted </w:t>
      </w:r>
      <w:r w:rsidR="00E634FF" w:rsidRPr="000245D1">
        <w:rPr>
          <w:lang w:val="en-GB"/>
        </w:rPr>
        <w:t>Fat:Blood</w:t>
      </w:r>
      <w:r w:rsidRPr="000245D1">
        <w:rPr>
          <w:lang w:val="en-GB"/>
        </w:rPr>
        <w:t xml:space="preserve"> Partition coefficient in Humans is 47.75 </w:t>
      </w:r>
      <w:r w:rsidR="00E634FF" w:rsidRPr="000245D1">
        <w:rPr>
          <w:lang w:val="en-GB"/>
        </w:rPr>
        <w:t>which is considerably higher than</w:t>
      </w:r>
      <w:r w:rsidRPr="000245D1">
        <w:rPr>
          <w:lang w:val="en-GB"/>
        </w:rPr>
        <w:t xml:space="preserve"> 17.42 for Rats. </w:t>
      </w:r>
    </w:p>
    <w:p w14:paraId="58687F5A" w14:textId="70EB98B6" w:rsidR="00CD3438" w:rsidRPr="000245D1" w:rsidRDefault="00CD3438" w:rsidP="00A0360C">
      <w:pPr>
        <w:pStyle w:val="Plattetekstinspringen2"/>
        <w:spacing w:line="240" w:lineRule="exact"/>
        <w:ind w:firstLine="0"/>
        <w:jc w:val="both"/>
      </w:pPr>
      <w:r w:rsidRPr="000245D1">
        <w:tab/>
        <w:t xml:space="preserve">The difference between oral exposure and inhalation exposure were </w:t>
      </w:r>
      <w:r w:rsidR="00E634FF" w:rsidRPr="000245D1">
        <w:t>analysed</w:t>
      </w:r>
      <w:r w:rsidRPr="000245D1">
        <w:t xml:space="preserve"> based on the simulation results shown in </w:t>
      </w:r>
      <w:r w:rsidR="00A0360C">
        <w:fldChar w:fldCharType="begin"/>
      </w:r>
      <w:r w:rsidR="00A0360C">
        <w:instrText xml:space="preserve"> REF _Ref130728749 \h </w:instrText>
      </w:r>
      <w:r w:rsidR="00A0360C">
        <w:fldChar w:fldCharType="separate"/>
      </w:r>
      <w:r w:rsidR="00F76539">
        <w:t xml:space="preserve">Figure </w:t>
      </w:r>
      <w:r w:rsidR="00F76539">
        <w:rPr>
          <w:noProof/>
        </w:rPr>
        <w:t>9</w:t>
      </w:r>
      <w:r w:rsidR="00A0360C">
        <w:fldChar w:fldCharType="end"/>
      </w:r>
      <w:r w:rsidRPr="000245D1">
        <w:t xml:space="preserve">. As noted earlier the model predicts a clear first pas effect which ensures that CNMA concentration in the oral results are at least 75 fold lower than those seen in inhalation exposure simulation results. With the exception of liver and small intestine results as these are where higher in oral exposure scenario’s. This large difference in CNMA AUC values demonstrates the need to consider exposure pathways and the effects these can have on the target organ concentration. The most sensitive organ in inhalation exposure is predicted to be fat where a significant amount of CNMA is predicted to accumulate. CNMA is predicted to remain </w:t>
      </w:r>
      <w:r w:rsidR="008E7C6C" w:rsidRPr="000245D1">
        <w:t>t</w:t>
      </w:r>
      <w:r w:rsidRPr="000245D1">
        <w:t xml:space="preserve">here for a significant time after </w:t>
      </w:r>
      <w:proofErr w:type="spellStart"/>
      <w:r w:rsidRPr="000245D1">
        <w:t>24h</w:t>
      </w:r>
      <w:proofErr w:type="spellEnd"/>
      <w:r w:rsidRPr="000245D1">
        <w:t xml:space="preserve"> as can be seen in </w:t>
      </w:r>
      <w:r w:rsidR="008E7C6C" w:rsidRPr="000245D1">
        <w:fldChar w:fldCharType="begin"/>
      </w:r>
      <w:r w:rsidR="008E7C6C" w:rsidRPr="000245D1">
        <w:instrText xml:space="preserve"> REF _Ref130724881 \h </w:instrText>
      </w:r>
      <w:r w:rsidR="008E7C6C" w:rsidRPr="000245D1">
        <w:fldChar w:fldCharType="separate"/>
      </w:r>
      <w:r w:rsidR="008E7C6C" w:rsidRPr="000245D1">
        <w:t xml:space="preserve">Table </w:t>
      </w:r>
      <w:r w:rsidR="008E7C6C" w:rsidRPr="000245D1">
        <w:rPr>
          <w:noProof/>
        </w:rPr>
        <w:t>6</w:t>
      </w:r>
      <w:r w:rsidR="008E7C6C" w:rsidRPr="000245D1">
        <w:fldChar w:fldCharType="end"/>
      </w:r>
      <w:r w:rsidR="008E7C6C" w:rsidRPr="000245D1">
        <w:t xml:space="preserve">. </w:t>
      </w:r>
      <w:r w:rsidRPr="000245D1">
        <w:t xml:space="preserve">There </w:t>
      </w:r>
      <w:r w:rsidR="00A0360C">
        <w:t>appear to be</w:t>
      </w:r>
      <w:r w:rsidRPr="000245D1">
        <w:t xml:space="preserve"> no gender differences in sensitive organs. A significant difference can be seen in all AUC values comparing males and females with inhalation exposure leading consistently to higher female AUC values. These differences are expected to be cause by differences in body composition such as higher fat percentage and smaller mean liver values see </w:t>
      </w:r>
      <w:r w:rsidR="00A0360C" w:rsidRPr="000245D1">
        <w:t>Supplementary data 3: Supplementary results</w:t>
      </w:r>
      <w:r w:rsidR="00A0360C">
        <w:t xml:space="preserve"> figure </w:t>
      </w:r>
      <w:r w:rsidR="005A7F94">
        <w:t>7</w:t>
      </w:r>
      <w:r w:rsidRPr="000245D1">
        <w:t xml:space="preserve">. Multiple exposures to concentration relevant for </w:t>
      </w:r>
      <w:r w:rsidR="00A0360C">
        <w:t>e</w:t>
      </w:r>
      <w:r w:rsidRPr="000245D1">
        <w:t xml:space="preserve">lectronic cigarette use did not change the overall distribution of CNMA </w:t>
      </w:r>
      <w:r w:rsidR="00A0360C">
        <w:t>compared to 250</w:t>
      </w:r>
      <w:r w:rsidR="005A7F94">
        <w:t xml:space="preserve"> </w:t>
      </w:r>
      <w:r w:rsidR="00A0360C">
        <w:t xml:space="preserve">mg/kg-BW exposure </w:t>
      </w:r>
      <w:r w:rsidRPr="000245D1">
        <w:t xml:space="preserve">but AUC values were between 2.2 and 10.4 fold lower. As lung are the main organ of interest for electronic cigarette exposures the concentration </w:t>
      </w:r>
      <w:r w:rsidRPr="000245D1">
        <w:lastRenderedPageBreak/>
        <w:t xml:space="preserve">of CNMA was plotted to be able to compare it to </w:t>
      </w:r>
      <w:r w:rsidRPr="00A0360C">
        <w:rPr>
          <w:i/>
          <w:iCs/>
        </w:rPr>
        <w:t>in vitro</w:t>
      </w:r>
      <w:r w:rsidRPr="000245D1">
        <w:t xml:space="preserve"> data. This was done as CNMA has been noted to induce toxicity in different lung cells </w:t>
      </w:r>
      <w:r w:rsidRPr="00A0360C">
        <w:rPr>
          <w:i/>
          <w:iCs/>
        </w:rPr>
        <w:t>in vitro</w:t>
      </w:r>
      <w:r w:rsidR="008D1C5C">
        <w:rPr>
          <w:i/>
          <w:iCs/>
        </w:rPr>
        <w:t xml:space="preserve"> </w:t>
      </w:r>
      <w:r w:rsidR="008D1C5C">
        <w:t xml:space="preserve"> </w:t>
      </w:r>
      <w:sdt>
        <w:sdtPr>
          <w:rPr>
            <w:color w:val="000000"/>
          </w:rPr>
          <w:tag w:val="MENDELEY_CITATION_v3_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"/>
          <w:id w:val="1642694887"/>
          <w:placeholder>
            <w:docPart w:val="DefaultPlaceholder_-1854013440"/>
          </w:placeholder>
        </w:sdtPr>
        <w:sdtContent>
          <w:r w:rsidR="00776A90" w:rsidRPr="00776A90">
            <w:rPr>
              <w:color w:val="000000"/>
            </w:rPr>
            <w:t>(Behar et al., 2014; Clapp et al., 2019; Ka et al., 2003)</w:t>
          </w:r>
        </w:sdtContent>
      </w:sdt>
      <w:r w:rsidRPr="000245D1">
        <w:t>. Furthermore, there is data suggesting immune suppressing effects of CNMA</w:t>
      </w:r>
      <w:sdt>
        <w:sdtPr>
          <w:tag w:val="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"/>
          <w:id w:val="1121417118"/>
          <w:placeholder>
            <w:docPart w:val="DefaultPlaceholder_-1854013440"/>
          </w:placeholder>
        </w:sdtPr>
        <w:sdtContent>
          <w:r w:rsidR="00776A90">
            <w:rPr>
              <w:rFonts w:eastAsia="Times New Roman"/>
            </w:rPr>
            <w:t>(Chapman et al., 2019; Clapp &amp; Jaspers, 2017)</w:t>
          </w:r>
        </w:sdtContent>
      </w:sdt>
      <w:r w:rsidRPr="000245D1">
        <w:t>. The effective concentration in these studies differ from 49 uM to 10.000 uM. Ka</w:t>
      </w:r>
      <w:r w:rsidR="00A0360C">
        <w:rPr>
          <w:i/>
          <w:iCs/>
        </w:rPr>
        <w:t xml:space="preserve"> et al </w:t>
      </w:r>
      <w:r w:rsidR="00A0360C">
        <w:t>(2013)</w:t>
      </w:r>
      <w:r w:rsidRPr="000245D1">
        <w:t xml:space="preserve"> found the 49 uM IC50 value for </w:t>
      </w:r>
      <w:proofErr w:type="spellStart"/>
      <w:r w:rsidRPr="000245D1">
        <w:t>LL3</w:t>
      </w:r>
      <w:proofErr w:type="spellEnd"/>
      <w:r w:rsidRPr="000245D1">
        <w:t xml:space="preserve"> mouse lung carcinoma cells. And Clapp</w:t>
      </w:r>
      <w:r w:rsidR="001B6B17">
        <w:t xml:space="preserve"> &amp; Jaspers</w:t>
      </w:r>
      <w:r w:rsidRPr="000245D1">
        <w:t xml:space="preserve"> </w:t>
      </w:r>
      <w:r w:rsidR="00A0360C">
        <w:t>(</w:t>
      </w:r>
      <w:r w:rsidRPr="000245D1">
        <w:t>2017</w:t>
      </w:r>
      <w:r w:rsidR="00A0360C">
        <w:t>)</w:t>
      </w:r>
      <w:r w:rsidRPr="000245D1">
        <w:t xml:space="preserve"> and</w:t>
      </w:r>
      <w:r w:rsidR="00A0360C">
        <w:t xml:space="preserve"> Clapp </w:t>
      </w:r>
      <w:r w:rsidR="00A0360C">
        <w:rPr>
          <w:i/>
          <w:iCs/>
        </w:rPr>
        <w:t>et al</w:t>
      </w:r>
      <w:r w:rsidRPr="000245D1">
        <w:t xml:space="preserve"> </w:t>
      </w:r>
      <w:r w:rsidR="00A0360C">
        <w:t>(</w:t>
      </w:r>
      <w:r w:rsidRPr="000245D1">
        <w:t>2019</w:t>
      </w:r>
      <w:r w:rsidR="00A0360C">
        <w:t>)</w:t>
      </w:r>
      <w:r w:rsidRPr="000245D1">
        <w:t xml:space="preserve"> found IC50 values for Neutrophils, Macrophages and Natural killers cells ranging from 30 uM and 243 uM. If we compare this to predicted AUC-&gt;</w:t>
      </w:r>
      <w:proofErr w:type="spellStart"/>
      <w:r w:rsidRPr="000245D1">
        <w:t>24h</w:t>
      </w:r>
      <w:proofErr w:type="spellEnd"/>
      <w:r w:rsidRPr="000245D1">
        <w:t xml:space="preserve"> values using the population model which is a mean of around 30 μmol/l-hr. This </w:t>
      </w:r>
      <w:r w:rsidR="00A0360C">
        <w:t xml:space="preserve">could </w:t>
      </w:r>
      <w:r w:rsidRPr="000245D1">
        <w:t xml:space="preserve">mean that worst case exposure </w:t>
      </w:r>
      <w:r w:rsidR="00A0360C">
        <w:t>e</w:t>
      </w:r>
      <w:r w:rsidRPr="000245D1">
        <w:t xml:space="preserve">lectronic cigarette exposure can lead to adverse immune effects due to the exposure of CNMA in </w:t>
      </w:r>
      <w:r w:rsidR="00A0360C">
        <w:t>e</w:t>
      </w:r>
      <w:r w:rsidRPr="000245D1">
        <w:t>lectronic cigarettes. A limitation of this study is that G</w:t>
      </w:r>
      <w:r w:rsidR="00913565">
        <w:t>HS</w:t>
      </w:r>
      <w:r w:rsidRPr="000245D1">
        <w:t xml:space="preserve"> is not </w:t>
      </w:r>
      <w:r w:rsidR="008E7C6C" w:rsidRPr="000245D1">
        <w:t>modelled</w:t>
      </w:r>
      <w:r w:rsidRPr="000245D1">
        <w:t xml:space="preserve"> in the lungs. And, it is therefore possible that the G</w:t>
      </w:r>
      <w:r w:rsidR="00913565">
        <w:t>HS</w:t>
      </w:r>
      <w:r w:rsidRPr="000245D1">
        <w:t xml:space="preserve"> available in the lungs would reduce the available CNMA below levels predicted in this model.</w:t>
      </w:r>
    </w:p>
    <w:p w14:paraId="40DCFD97" w14:textId="25E208A4" w:rsidR="00FA1162" w:rsidRPr="000245D1" w:rsidRDefault="00CD3438" w:rsidP="00CD3438">
      <w:pPr>
        <w:pStyle w:val="Els-body-text"/>
        <w:rPr>
          <w:lang w:val="en-GB"/>
        </w:rPr>
      </w:pPr>
      <w:r w:rsidRPr="000245D1">
        <w:rPr>
          <w:lang w:val="en-GB"/>
        </w:rPr>
        <w:tab/>
        <w:t>In conclusion in this report a</w:t>
      </w:r>
      <w:r w:rsidR="00A54AEE" w:rsidRPr="000245D1">
        <w:rPr>
          <w:lang w:val="en-GB"/>
        </w:rPr>
        <w:t>n human</w:t>
      </w:r>
      <w:r w:rsidRPr="000245D1">
        <w:rPr>
          <w:lang w:val="en-GB"/>
        </w:rPr>
        <w:t xml:space="preserve"> inhalation and population based CNMA model is presented. This </w:t>
      </w:r>
      <w:r w:rsidR="00A54AEE" w:rsidRPr="000245D1">
        <w:rPr>
          <w:lang w:val="en-GB"/>
        </w:rPr>
        <w:t xml:space="preserve">population based </w:t>
      </w:r>
      <w:r w:rsidRPr="000245D1">
        <w:rPr>
          <w:lang w:val="en-GB"/>
        </w:rPr>
        <w:t xml:space="preserve">model was then used to predict CNMA concentration after a worst case CNMA exposure as part of </w:t>
      </w:r>
      <w:r w:rsidR="00A54AEE" w:rsidRPr="000245D1">
        <w:rPr>
          <w:lang w:val="en-GB"/>
        </w:rPr>
        <w:t>e</w:t>
      </w:r>
      <w:r w:rsidRPr="000245D1">
        <w:rPr>
          <w:lang w:val="en-GB"/>
        </w:rPr>
        <w:t>lectronic cigarette emission. This model predicts significant difference in CNMA</w:t>
      </w:r>
      <w:r w:rsidR="00E9113E">
        <w:rPr>
          <w:lang w:val="en-GB"/>
        </w:rPr>
        <w:t xml:space="preserve"> organ concentrations</w:t>
      </w:r>
      <w:r w:rsidRPr="000245D1">
        <w:rPr>
          <w:lang w:val="en-GB"/>
        </w:rPr>
        <w:t xml:space="preserve"> when comparing inhalation to oral exposure and predicts that these concentration differ significantly between males and females. When a worst case CNMA exposure is </w:t>
      </w:r>
      <w:r w:rsidR="00A54AEE" w:rsidRPr="000245D1">
        <w:rPr>
          <w:lang w:val="en-GB"/>
        </w:rPr>
        <w:t>modelled</w:t>
      </w:r>
      <w:r w:rsidRPr="000245D1">
        <w:rPr>
          <w:lang w:val="en-GB"/>
        </w:rPr>
        <w:t xml:space="preserve"> the model predicts CNMA concentration in the lung which are associated with adverse effects in </w:t>
      </w:r>
      <w:r w:rsidRPr="000245D1">
        <w:rPr>
          <w:i/>
          <w:iCs/>
          <w:lang w:val="en-GB"/>
        </w:rPr>
        <w:t>in</w:t>
      </w:r>
      <w:r w:rsidR="00A54AEE" w:rsidRPr="000245D1">
        <w:rPr>
          <w:i/>
          <w:iCs/>
          <w:lang w:val="en-GB"/>
        </w:rPr>
        <w:t xml:space="preserve"> </w:t>
      </w:r>
      <w:r w:rsidRPr="000245D1">
        <w:rPr>
          <w:i/>
          <w:iCs/>
          <w:lang w:val="en-GB"/>
        </w:rPr>
        <w:t>vitro</w:t>
      </w:r>
      <w:r w:rsidRPr="000245D1">
        <w:rPr>
          <w:lang w:val="en-GB"/>
        </w:rPr>
        <w:t xml:space="preserve"> systems.</w:t>
      </w:r>
      <w:r w:rsidR="00E9113E">
        <w:rPr>
          <w:lang w:val="en-GB"/>
        </w:rPr>
        <w:t xml:space="preserve"> This report underlines the importance of considering the exposure pathway when considering the possible effects health effects of otherwise innocuous chemicals.</w:t>
      </w:r>
      <w:r w:rsidRPr="000245D1">
        <w:rPr>
          <w:lang w:val="en-GB"/>
        </w:rPr>
        <w:t xml:space="preserve"> A major drawback of the model is lack of </w:t>
      </w:r>
      <w:r w:rsidRPr="008D1C5C">
        <w:rPr>
          <w:i/>
          <w:iCs/>
          <w:lang w:val="en-GB"/>
        </w:rPr>
        <w:t>in vivo</w:t>
      </w:r>
      <w:r w:rsidRPr="000245D1">
        <w:rPr>
          <w:lang w:val="en-GB"/>
        </w:rPr>
        <w:t xml:space="preserve"> data available to validate model prediction for inhalation exposures. Promising future steps are finding a suitable read across chemical to validate inhalation predictions</w:t>
      </w:r>
      <w:r w:rsidR="008D1C5C">
        <w:rPr>
          <w:lang w:val="en-GB"/>
        </w:rPr>
        <w:t xml:space="preserve"> and using the model on other chemicals for which inhalation exposure has not yet been considered. </w:t>
      </w:r>
    </w:p>
    <w:p w14:paraId="78F970F4" w14:textId="186E6F76" w:rsidR="00FA1162" w:rsidRPr="000245D1" w:rsidRDefault="00FA1162" w:rsidP="00FA1162">
      <w:pPr>
        <w:pStyle w:val="Els-acknowledgement"/>
        <w:spacing w:before="240" w:line="240" w:lineRule="exact"/>
        <w:rPr>
          <w:lang w:val="en-GB"/>
        </w:rPr>
      </w:pPr>
      <w:r w:rsidRPr="000245D1">
        <w:rPr>
          <w:lang w:val="en-GB"/>
        </w:rPr>
        <w:t>Acknowledgements</w:t>
      </w:r>
    </w:p>
    <w:p w14:paraId="7673DBD6" w14:textId="77777777" w:rsidR="00A54AEE" w:rsidRPr="000245D1" w:rsidRDefault="00CD3438" w:rsidP="00CD3438">
      <w:pPr>
        <w:pStyle w:val="Els-body-text"/>
        <w:ind w:firstLine="0"/>
        <w:rPr>
          <w:lang w:val="en-GB"/>
        </w:rPr>
      </w:pPr>
      <w:r w:rsidRPr="000245D1">
        <w:rPr>
          <w:lang w:val="en-GB"/>
        </w:rPr>
        <w:t xml:space="preserve">I want to thank my supervisor N. Kramer for the support, guidance and flexibility during the project. </w:t>
      </w:r>
    </w:p>
    <w:p w14:paraId="1D6F229F" w14:textId="74FD1C9C" w:rsidR="00CD3438" w:rsidRPr="000245D1" w:rsidRDefault="00CD3438" w:rsidP="00CD3438">
      <w:pPr>
        <w:pStyle w:val="Els-body-text"/>
        <w:ind w:firstLine="0"/>
        <w:rPr>
          <w:lang w:val="en-GB"/>
        </w:rPr>
      </w:pPr>
      <w:r w:rsidRPr="000245D1">
        <w:rPr>
          <w:lang w:val="en-GB"/>
        </w:rPr>
        <w:t xml:space="preserve">I want to thank S. Duarte Lopes Mascarenhas Proenca for the helpful discussions concerning PBK modelling and R scripting. </w:t>
      </w:r>
    </w:p>
    <w:p w14:paraId="2D3F8E9A" w14:textId="77777777" w:rsidR="00A54AEE" w:rsidRPr="000245D1" w:rsidRDefault="00A54AEE" w:rsidP="00CD3438">
      <w:pPr>
        <w:pStyle w:val="Els-body-text"/>
        <w:ind w:firstLine="0"/>
        <w:rPr>
          <w:lang w:val="en-GB"/>
        </w:rPr>
      </w:pPr>
    </w:p>
    <w:p w14:paraId="546B91D6" w14:textId="77777777" w:rsidR="00FA1162" w:rsidRPr="000245D1" w:rsidRDefault="00FA1162" w:rsidP="00FA1162">
      <w:pPr>
        <w:pStyle w:val="Els-appendixhead"/>
        <w:spacing w:before="240" w:line="240" w:lineRule="exact"/>
        <w:rPr>
          <w:lang w:val="en-GB"/>
        </w:rPr>
      </w:pPr>
      <w:r w:rsidRPr="000245D1">
        <w:rPr>
          <w:lang w:val="en-GB"/>
        </w:rPr>
        <w:t>An example appendix</w:t>
      </w:r>
    </w:p>
    <w:p w14:paraId="08708B71" w14:textId="50FCC642" w:rsidR="00FA1162" w:rsidRPr="000245D1" w:rsidRDefault="00CD3438" w:rsidP="00CD3438">
      <w:pPr>
        <w:pStyle w:val="Plattetekstinspringen2"/>
        <w:spacing w:line="240" w:lineRule="exact"/>
        <w:ind w:firstLine="0"/>
        <w:jc w:val="both"/>
      </w:pPr>
      <w:r w:rsidRPr="000245D1">
        <w:t>Supplementary data to this report is separated in three files</w:t>
      </w:r>
    </w:p>
    <w:p w14:paraId="3E036EC5" w14:textId="24BD3F4E" w:rsidR="00CD3438" w:rsidRPr="000245D1" w:rsidRDefault="00CD3438" w:rsidP="00CD3438">
      <w:pPr>
        <w:pStyle w:val="Plattetekstinspringen2"/>
        <w:spacing w:line="240" w:lineRule="exact"/>
        <w:ind w:firstLine="0"/>
        <w:jc w:val="both"/>
      </w:pPr>
    </w:p>
    <w:p w14:paraId="0B324E9C" w14:textId="56B21031" w:rsidR="00CD3438" w:rsidRPr="000245D1" w:rsidRDefault="00CD3438" w:rsidP="00CD3438">
      <w:pPr>
        <w:pStyle w:val="Plattetekstinspringen2"/>
        <w:spacing w:line="240" w:lineRule="exact"/>
        <w:ind w:firstLine="0"/>
        <w:jc w:val="both"/>
      </w:pPr>
      <w:r w:rsidRPr="000245D1">
        <w:t>Supplementary data 1: R code</w:t>
      </w:r>
    </w:p>
    <w:p w14:paraId="08240F95" w14:textId="04555AF7" w:rsidR="00CD3438" w:rsidRPr="000245D1" w:rsidRDefault="00CD3438" w:rsidP="00CD3438">
      <w:pPr>
        <w:pStyle w:val="Plattetekstinspringen2"/>
        <w:spacing w:line="240" w:lineRule="exact"/>
        <w:ind w:firstLine="0"/>
        <w:jc w:val="both"/>
      </w:pPr>
      <w:r w:rsidRPr="000245D1">
        <w:t>Supplementary data 2: parameters</w:t>
      </w:r>
    </w:p>
    <w:p w14:paraId="389AD321" w14:textId="3E0088FA" w:rsidR="00CD3438" w:rsidRPr="000245D1" w:rsidRDefault="00CD3438" w:rsidP="00CD3438">
      <w:pPr>
        <w:pStyle w:val="Plattetekstinspringen2"/>
        <w:spacing w:line="240" w:lineRule="exact"/>
        <w:ind w:firstLine="0"/>
        <w:jc w:val="both"/>
      </w:pPr>
      <w:r w:rsidRPr="000245D1">
        <w:t xml:space="preserve">Supplementary data 3: Supplementary results </w:t>
      </w:r>
    </w:p>
    <w:p w14:paraId="3593B67D" w14:textId="0C4EB93B" w:rsidR="00CD3438" w:rsidRPr="000245D1" w:rsidRDefault="00CD3438" w:rsidP="00CD3438">
      <w:pPr>
        <w:pStyle w:val="Plattetekstinspringen2"/>
        <w:spacing w:line="240" w:lineRule="exact"/>
        <w:ind w:firstLine="0"/>
        <w:jc w:val="both"/>
      </w:pPr>
    </w:p>
    <w:p w14:paraId="4324CB73" w14:textId="4E55539F" w:rsidR="00CD3438" w:rsidRPr="000245D1" w:rsidRDefault="00CD3438" w:rsidP="00CD3438">
      <w:pPr>
        <w:pStyle w:val="Plattetekstinspringen2"/>
        <w:spacing w:line="240" w:lineRule="exact"/>
        <w:ind w:firstLine="0"/>
        <w:jc w:val="both"/>
      </w:pPr>
      <w:r w:rsidRPr="000245D1">
        <w:t xml:space="preserve">Additionally all code used in this project can be found at the the following </w:t>
      </w:r>
      <w:proofErr w:type="spellStart"/>
      <w:r w:rsidRPr="000245D1">
        <w:t>Github</w:t>
      </w:r>
      <w:proofErr w:type="spellEnd"/>
      <w:r w:rsidRPr="000245D1">
        <w:t xml:space="preserve"> page. </w:t>
      </w:r>
    </w:p>
    <w:p w14:paraId="6BDF5F5F" w14:textId="735AA21D" w:rsidR="00CD3438" w:rsidRPr="000245D1" w:rsidRDefault="00CD3438" w:rsidP="00CD3438">
      <w:pPr>
        <w:pStyle w:val="Plattetekstinspringen2"/>
        <w:spacing w:line="240" w:lineRule="exact"/>
        <w:ind w:firstLine="0"/>
        <w:jc w:val="both"/>
      </w:pPr>
    </w:p>
    <w:p w14:paraId="770A343C" w14:textId="7DD21206" w:rsidR="00CD3438" w:rsidRPr="000245D1" w:rsidRDefault="00CD3438" w:rsidP="00CD3438">
      <w:pPr>
        <w:pStyle w:val="Plattetekstinspringen2"/>
        <w:spacing w:line="240" w:lineRule="exact"/>
        <w:ind w:firstLine="0"/>
        <w:jc w:val="both"/>
      </w:pPr>
      <w:r w:rsidRPr="000245D1">
        <w:t>https://</w:t>
      </w:r>
      <w:proofErr w:type="spellStart"/>
      <w:r w:rsidRPr="000245D1">
        <w:t>github.com</w:t>
      </w:r>
      <w:proofErr w:type="spellEnd"/>
      <w:r w:rsidRPr="000245D1">
        <w:t>/</w:t>
      </w:r>
      <w:proofErr w:type="spellStart"/>
      <w:r w:rsidRPr="000245D1">
        <w:t>jjLugt</w:t>
      </w:r>
      <w:proofErr w:type="spellEnd"/>
      <w:r w:rsidRPr="000245D1">
        <w:t>/Cinnamaldehyde-pbk</w:t>
      </w:r>
    </w:p>
    <w:p w14:paraId="0B424FBD" w14:textId="77777777" w:rsidR="00CD3438" w:rsidRPr="000245D1" w:rsidRDefault="00CD3438" w:rsidP="00CD3438">
      <w:pPr>
        <w:pStyle w:val="Plattetekstinspringen2"/>
        <w:spacing w:line="240" w:lineRule="exact"/>
        <w:ind w:firstLine="0"/>
        <w:jc w:val="both"/>
      </w:pPr>
    </w:p>
    <w:p w14:paraId="793249BD" w14:textId="77777777" w:rsidR="00FA1162" w:rsidRPr="000245D1" w:rsidRDefault="00FA1162" w:rsidP="00FA1162">
      <w:pPr>
        <w:pStyle w:val="Els-reference-head"/>
        <w:spacing w:before="240" w:after="240" w:line="240" w:lineRule="exact"/>
        <w:rPr>
          <w:lang w:val="en-GB"/>
        </w:rPr>
      </w:pPr>
      <w:r w:rsidRPr="000245D1">
        <w:rPr>
          <w:lang w:val="en-GB"/>
        </w:rPr>
        <w:t>References</w:t>
      </w:r>
    </w:p>
    <w:sdt>
      <w:sdtPr>
        <w:rPr>
          <w:b/>
        </w:rPr>
        <w:tag w:val="MENDELEY_BIBLIOGRAPHY"/>
        <w:id w:val="1108239148"/>
        <w:placeholder>
          <w:docPart w:val="DefaultPlaceholder_-1854013440"/>
        </w:placeholder>
      </w:sdtPr>
      <w:sdtContent>
        <w:p w14:paraId="1E11BA39" w14:textId="77777777" w:rsidR="00776A90" w:rsidRDefault="00776A90">
          <w:pPr>
            <w:autoSpaceDE w:val="0"/>
            <w:autoSpaceDN w:val="0"/>
            <w:ind w:hanging="480"/>
            <w:divId w:val="1108626740"/>
            <w:rPr>
              <w:rFonts w:eastAsia="Times New Roman"/>
              <w:sz w:val="24"/>
              <w:szCs w:val="24"/>
            </w:rPr>
          </w:pPr>
          <w:proofErr w:type="spellStart"/>
          <w:r>
            <w:rPr>
              <w:rFonts w:eastAsia="Times New Roman"/>
            </w:rPr>
            <w:t>Alexaklrin</w:t>
          </w:r>
          <w:proofErr w:type="spellEnd"/>
          <w:r>
            <w:rPr>
              <w:rFonts w:eastAsia="Times New Roman"/>
            </w:rPr>
            <w:t xml:space="preserve"> </w:t>
          </w:r>
          <w:proofErr w:type="spellStart"/>
          <w:r>
            <w:rPr>
              <w:rFonts w:eastAsia="Times New Roman"/>
            </w:rPr>
            <w:t>Obninsk</w:t>
          </w:r>
          <w:proofErr w:type="spellEnd"/>
          <w:r>
            <w:rPr>
              <w:rFonts w:eastAsia="Times New Roman"/>
            </w:rPr>
            <w:t xml:space="preserve">, R., Boice Jr Rockville Cox </w:t>
          </w:r>
          <w:proofErr w:type="spellStart"/>
          <w:r>
            <w:rPr>
              <w:rFonts w:eastAsia="Times New Roman"/>
            </w:rPr>
            <w:t>Ditlcot</w:t>
          </w:r>
          <w:proofErr w:type="spellEnd"/>
          <w:r>
            <w:rPr>
              <w:rFonts w:eastAsia="Times New Roman"/>
            </w:rPr>
            <w:t xml:space="preserve">, D. R., J Dicus, U. G., </w:t>
          </w:r>
          <w:proofErr w:type="spellStart"/>
          <w:r>
            <w:rPr>
              <w:rFonts w:eastAsia="Times New Roman"/>
            </w:rPr>
            <w:t>Streffer</w:t>
          </w:r>
          <w:proofErr w:type="spellEnd"/>
          <w:r>
            <w:rPr>
              <w:rFonts w:eastAsia="Times New Roman"/>
            </w:rPr>
            <w:t xml:space="preserve">, D. C., </w:t>
          </w:r>
          <w:proofErr w:type="spellStart"/>
          <w:r>
            <w:rPr>
              <w:rFonts w:eastAsia="Times New Roman"/>
            </w:rPr>
            <w:t>Sugier</w:t>
          </w:r>
          <w:proofErr w:type="spellEnd"/>
          <w:r>
            <w:rPr>
              <w:rFonts w:eastAsia="Times New Roman"/>
            </w:rPr>
            <w:t xml:space="preserve">, G. A., Lindell </w:t>
          </w:r>
          <w:proofErr w:type="spellStart"/>
          <w:r>
            <w:rPr>
              <w:rFonts w:eastAsia="Times New Roman"/>
            </w:rPr>
            <w:t>Stockholnt</w:t>
          </w:r>
          <w:proofErr w:type="spellEnd"/>
          <w:r>
            <w:rPr>
              <w:rFonts w:eastAsia="Times New Roman"/>
            </w:rPr>
            <w:t xml:space="preserve">, B., B Meinhold </w:t>
          </w:r>
          <w:proofErr w:type="spellStart"/>
          <w:r>
            <w:rPr>
              <w:rFonts w:eastAsia="Times New Roman"/>
            </w:rPr>
            <w:t>Brookhut</w:t>
          </w:r>
          <w:proofErr w:type="spellEnd"/>
          <w:r>
            <w:rPr>
              <w:rFonts w:eastAsia="Times New Roman"/>
            </w:rPr>
            <w:t xml:space="preserve">, S. C., Sinclair Escondido CA L S Taylor Mitchellville, W. K., </w:t>
          </w:r>
          <w:proofErr w:type="spellStart"/>
          <w:r>
            <w:rPr>
              <w:rFonts w:eastAsia="Times New Roman"/>
            </w:rPr>
            <w:t>Vienno</w:t>
          </w:r>
          <w:proofErr w:type="spellEnd"/>
          <w:r>
            <w:rPr>
              <w:rFonts w:eastAsia="Times New Roman"/>
            </w:rPr>
            <w:t xml:space="preserve">, G., </w:t>
          </w:r>
          <w:proofErr w:type="spellStart"/>
          <w:r>
            <w:rPr>
              <w:rFonts w:eastAsia="Times New Roman"/>
            </w:rPr>
            <w:t>Beninson</w:t>
          </w:r>
          <w:proofErr w:type="spellEnd"/>
          <w:r>
            <w:rPr>
              <w:rFonts w:eastAsia="Times New Roman"/>
            </w:rPr>
            <w:t xml:space="preserve">, A. D., Aires, B., Mettler </w:t>
          </w:r>
          <w:proofErr w:type="spellStart"/>
          <w:r>
            <w:rPr>
              <w:rFonts w:eastAsia="Times New Roman"/>
            </w:rPr>
            <w:t>Ir</w:t>
          </w:r>
          <w:proofErr w:type="spellEnd"/>
          <w:r>
            <w:rPr>
              <w:rFonts w:eastAsia="Times New Roman"/>
            </w:rPr>
            <w:t xml:space="preserve">, F. A., </w:t>
          </w:r>
          <w:proofErr w:type="spellStart"/>
          <w:r>
            <w:rPr>
              <w:rFonts w:eastAsia="Times New Roman"/>
            </w:rPr>
            <w:t>Atgentina</w:t>
          </w:r>
          <w:proofErr w:type="spellEnd"/>
          <w:r>
            <w:rPr>
              <w:rFonts w:eastAsia="Times New Roman"/>
            </w:rPr>
            <w:t xml:space="preserve"> Sasaki, N. Y., &amp; J Dunster, J. H. (2003). Annals of the </w:t>
          </w:r>
          <w:proofErr w:type="spellStart"/>
          <w:r>
            <w:rPr>
              <w:rFonts w:eastAsia="Times New Roman"/>
            </w:rPr>
            <w:t>ICRP</w:t>
          </w:r>
          <w:proofErr w:type="spellEnd"/>
          <w:r>
            <w:rPr>
              <w:rFonts w:eastAsia="Times New Roman"/>
            </w:rPr>
            <w:t xml:space="preserve"> Published on behalf of the </w:t>
          </w:r>
          <w:proofErr w:type="spellStart"/>
          <w:r>
            <w:rPr>
              <w:rFonts w:eastAsia="Times New Roman"/>
            </w:rPr>
            <w:t>lnternational</w:t>
          </w:r>
          <w:proofErr w:type="spellEnd"/>
          <w:r>
            <w:rPr>
              <w:rFonts w:eastAsia="Times New Roman"/>
            </w:rPr>
            <w:t xml:space="preserve"> Commission on Radiological Protection Annals Editor: J. VALENTIN, \CRP’ SE-</w:t>
          </w:r>
          <w:proofErr w:type="spellStart"/>
          <w:r>
            <w:rPr>
              <w:rFonts w:eastAsia="Times New Roman"/>
            </w:rPr>
            <w:t>l7l</w:t>
          </w:r>
          <w:proofErr w:type="spellEnd"/>
          <w:r>
            <w:rPr>
              <w:rFonts w:eastAsia="Times New Roman"/>
            </w:rPr>
            <w:t xml:space="preserve"> 16 Stockholm, Sweden International Commission on Radiological Protection 2001-2005 </w:t>
          </w:r>
          <w:proofErr w:type="spellStart"/>
          <w:r>
            <w:rPr>
              <w:rFonts w:eastAsia="Times New Roman"/>
            </w:rPr>
            <w:t>ICR</w:t>
          </w:r>
          <w:proofErr w:type="spellEnd"/>
          <w:r>
            <w:rPr>
              <w:rFonts w:eastAsia="Times New Roman"/>
            </w:rPr>
            <w:t xml:space="preserve">] Basic </w:t>
          </w:r>
          <w:proofErr w:type="spellStart"/>
          <w:r>
            <w:rPr>
              <w:rFonts w:eastAsia="Times New Roman"/>
            </w:rPr>
            <w:t>Anatomi</w:t>
          </w:r>
          <w:proofErr w:type="spellEnd"/>
          <w:r>
            <w:rPr>
              <w:rFonts w:eastAsia="Times New Roman"/>
            </w:rPr>
            <w:t xml:space="preserve"> for </w:t>
          </w:r>
          <w:proofErr w:type="spellStart"/>
          <w:r>
            <w:rPr>
              <w:rFonts w:eastAsia="Times New Roman"/>
            </w:rPr>
            <w:t>IJse</w:t>
          </w:r>
          <w:proofErr w:type="spellEnd"/>
          <w:r>
            <w:rPr>
              <w:rFonts w:eastAsia="Times New Roman"/>
            </w:rPr>
            <w:t xml:space="preserve"> in I. In </w:t>
          </w:r>
          <w:proofErr w:type="spellStart"/>
          <w:r>
            <w:rPr>
              <w:rFonts w:eastAsia="Times New Roman"/>
              <w:i/>
              <w:iCs/>
            </w:rPr>
            <w:t>Srt</w:t>
          </w:r>
          <w:proofErr w:type="spellEnd"/>
          <w:r>
            <w:rPr>
              <w:rFonts w:eastAsia="Times New Roman"/>
              <w:i/>
              <w:iCs/>
            </w:rPr>
            <w:t xml:space="preserve"> </w:t>
          </w:r>
          <w:proofErr w:type="spellStart"/>
          <w:r>
            <w:rPr>
              <w:rFonts w:eastAsia="Times New Roman"/>
              <w:i/>
              <w:iCs/>
            </w:rPr>
            <w:t>etien</w:t>
          </w:r>
          <w:proofErr w:type="spellEnd"/>
          <w:r>
            <w:rPr>
              <w:rFonts w:eastAsia="Times New Roman"/>
              <w:i/>
              <w:iCs/>
            </w:rPr>
            <w:t xml:space="preserve"> Scientific Secretary: Dr. J. Valentin</w:t>
          </w:r>
          <w:r>
            <w:rPr>
              <w:rFonts w:eastAsia="Times New Roman"/>
            </w:rPr>
            <w:t>. http://</w:t>
          </w:r>
          <w:proofErr w:type="spellStart"/>
          <w:r>
            <w:rPr>
              <w:rFonts w:eastAsia="Times New Roman"/>
            </w:rPr>
            <w:t>www.elsevier.com</w:t>
          </w:r>
          <w:proofErr w:type="spellEnd"/>
        </w:p>
        <w:p w14:paraId="2921E158" w14:textId="77777777" w:rsidR="00776A90" w:rsidRDefault="00776A90">
          <w:pPr>
            <w:autoSpaceDE w:val="0"/>
            <w:autoSpaceDN w:val="0"/>
            <w:ind w:hanging="480"/>
            <w:divId w:val="1851406564"/>
            <w:rPr>
              <w:rFonts w:eastAsia="Times New Roman"/>
            </w:rPr>
          </w:pPr>
          <w:r>
            <w:rPr>
              <w:rFonts w:eastAsia="Times New Roman"/>
            </w:rPr>
            <w:t xml:space="preserve">Athleen, K., Reiss, K., </w:t>
          </w:r>
          <w:proofErr w:type="spellStart"/>
          <w:r>
            <w:rPr>
              <w:rFonts w:eastAsia="Times New Roman"/>
            </w:rPr>
            <w:t>Omaa</w:t>
          </w:r>
          <w:proofErr w:type="spellEnd"/>
          <w:r>
            <w:rPr>
              <w:rFonts w:eastAsia="Times New Roman"/>
            </w:rPr>
            <w:t xml:space="preserve">, H. G., Ullman, R. K., Edan, F., Duardo, E., </w:t>
          </w:r>
          <w:proofErr w:type="spellStart"/>
          <w:r>
            <w:rPr>
              <w:rFonts w:eastAsia="Times New Roman"/>
            </w:rPr>
            <w:t>Imoes</w:t>
          </w:r>
          <w:proofErr w:type="spellEnd"/>
          <w:r>
            <w:rPr>
              <w:rFonts w:eastAsia="Times New Roman"/>
            </w:rPr>
            <w:t xml:space="preserve">, J. S., Aul, P., &amp; </w:t>
          </w:r>
          <w:proofErr w:type="spellStart"/>
          <w:r>
            <w:rPr>
              <w:rFonts w:eastAsia="Times New Roman"/>
            </w:rPr>
            <w:t>Nright</w:t>
          </w:r>
          <w:proofErr w:type="spellEnd"/>
          <w:r>
            <w:rPr>
              <w:rFonts w:eastAsia="Times New Roman"/>
            </w:rPr>
            <w:t xml:space="preserve">, L. E. (2002). The New Eng land Jour </w:t>
          </w:r>
          <w:proofErr w:type="spellStart"/>
          <w:r>
            <w:rPr>
              <w:rFonts w:eastAsia="Times New Roman"/>
            </w:rPr>
            <w:t>nal</w:t>
          </w:r>
          <w:proofErr w:type="spellEnd"/>
          <w:r>
            <w:rPr>
              <w:rFonts w:eastAsia="Times New Roman"/>
            </w:rPr>
            <w:t xml:space="preserve"> of Medicine CLINICAL BRONCHIOLITIS OBLITERANS IN WORKERS AT A MICROWAVE-POPCORN PLANT A </w:t>
          </w:r>
          <w:proofErr w:type="spellStart"/>
          <w:r>
            <w:rPr>
              <w:rFonts w:eastAsia="Times New Roman"/>
            </w:rPr>
            <w:t>BSTRACT</w:t>
          </w:r>
          <w:proofErr w:type="spellEnd"/>
          <w:r>
            <w:rPr>
              <w:rFonts w:eastAsia="Times New Roman"/>
            </w:rPr>
            <w:t xml:space="preserve"> Background In May 2000, eight persons who had. In </w:t>
          </w:r>
          <w:r>
            <w:rPr>
              <w:rFonts w:eastAsia="Times New Roman"/>
              <w:i/>
              <w:iCs/>
            </w:rPr>
            <w:t>N Engl J Med</w:t>
          </w:r>
          <w:r>
            <w:rPr>
              <w:rFonts w:eastAsia="Times New Roman"/>
            </w:rPr>
            <w:t xml:space="preserve"> (Vol. 347, Issue 5). </w:t>
          </w:r>
          <w:proofErr w:type="spellStart"/>
          <w:r>
            <w:rPr>
              <w:rFonts w:eastAsia="Times New Roman"/>
            </w:rPr>
            <w:t>www.nejm.org</w:t>
          </w:r>
          <w:proofErr w:type="spellEnd"/>
        </w:p>
        <w:p w14:paraId="13CEAF22" w14:textId="77777777" w:rsidR="00776A90" w:rsidRDefault="00776A90">
          <w:pPr>
            <w:autoSpaceDE w:val="0"/>
            <w:autoSpaceDN w:val="0"/>
            <w:ind w:hanging="480"/>
            <w:divId w:val="256906671"/>
            <w:rPr>
              <w:rFonts w:eastAsia="Times New Roman"/>
            </w:rPr>
          </w:pPr>
          <w:r>
            <w:rPr>
              <w:rFonts w:eastAsia="Times New Roman"/>
            </w:rPr>
            <w:t>Behar, R. Z., Davis, B., Wang, Y., Bahl, V., Lin, S., &amp; Talbot, P. (2014). Identification of toxicants in cinnamon-</w:t>
          </w:r>
          <w:proofErr w:type="spellStart"/>
          <w:r>
            <w:rPr>
              <w:rFonts w:eastAsia="Times New Roman"/>
            </w:rPr>
            <w:t>flavored</w:t>
          </w:r>
          <w:proofErr w:type="spellEnd"/>
          <w:r>
            <w:rPr>
              <w:rFonts w:eastAsia="Times New Roman"/>
            </w:rPr>
            <w:t xml:space="preserve"> electronic cigarette refill fluids. </w:t>
          </w:r>
          <w:r>
            <w:rPr>
              <w:rFonts w:eastAsia="Times New Roman"/>
              <w:i/>
              <w:iCs/>
            </w:rPr>
            <w:t>Toxicology in Vitro</w:t>
          </w:r>
          <w:r>
            <w:rPr>
              <w:rFonts w:eastAsia="Times New Roman"/>
            </w:rPr>
            <w:t xml:space="preserve">, </w:t>
          </w:r>
          <w:r>
            <w:rPr>
              <w:rFonts w:eastAsia="Times New Roman"/>
              <w:i/>
              <w:iCs/>
            </w:rPr>
            <w:t>28</w:t>
          </w:r>
          <w:r>
            <w:rPr>
              <w:rFonts w:eastAsia="Times New Roman"/>
            </w:rPr>
            <w:t>(2), 198–208. https://</w:t>
          </w:r>
          <w:proofErr w:type="spellStart"/>
          <w:r>
            <w:rPr>
              <w:rFonts w:eastAsia="Times New Roman"/>
            </w:rPr>
            <w:t>doi.org</w:t>
          </w:r>
          <w:proofErr w:type="spellEnd"/>
          <w:r>
            <w:rPr>
              <w:rFonts w:eastAsia="Times New Roman"/>
            </w:rPr>
            <w:t>/10.1016/</w:t>
          </w:r>
          <w:proofErr w:type="spellStart"/>
          <w:r>
            <w:rPr>
              <w:rFonts w:eastAsia="Times New Roman"/>
            </w:rPr>
            <w:t>j.tiv.2013.10.006</w:t>
          </w:r>
          <w:proofErr w:type="spellEnd"/>
        </w:p>
        <w:p w14:paraId="7B216DBC" w14:textId="77777777" w:rsidR="00776A90" w:rsidRDefault="00776A90">
          <w:pPr>
            <w:autoSpaceDE w:val="0"/>
            <w:autoSpaceDN w:val="0"/>
            <w:ind w:hanging="480"/>
            <w:divId w:val="1892186594"/>
            <w:rPr>
              <w:rFonts w:eastAsia="Times New Roman"/>
            </w:rPr>
          </w:pPr>
          <w:r>
            <w:rPr>
              <w:rFonts w:eastAsia="Times New Roman"/>
            </w:rPr>
            <w:lastRenderedPageBreak/>
            <w:t xml:space="preserve">Bertrand </w:t>
          </w:r>
          <w:proofErr w:type="spellStart"/>
          <w:r>
            <w:rPr>
              <w:rFonts w:eastAsia="Times New Roman"/>
            </w:rPr>
            <w:t>Iooss</w:t>
          </w:r>
          <w:proofErr w:type="spellEnd"/>
          <w:r>
            <w:rPr>
              <w:rFonts w:eastAsia="Times New Roman"/>
            </w:rPr>
            <w:t xml:space="preserve">, A., da Veiga, S., Janon, A., Pujol, G., </w:t>
          </w:r>
          <w:proofErr w:type="spellStart"/>
          <w:r>
            <w:rPr>
              <w:rFonts w:eastAsia="Times New Roman"/>
            </w:rPr>
            <w:t>contribu-tions</w:t>
          </w:r>
          <w:proofErr w:type="spellEnd"/>
          <w:r>
            <w:rPr>
              <w:rFonts w:eastAsia="Times New Roman"/>
            </w:rPr>
            <w:t xml:space="preserve"> from Baptiste Broto, with, </w:t>
          </w:r>
          <w:proofErr w:type="spellStart"/>
          <w:r>
            <w:rPr>
              <w:rFonts w:eastAsia="Times New Roman"/>
            </w:rPr>
            <w:t>Boumhaout</w:t>
          </w:r>
          <w:proofErr w:type="spellEnd"/>
          <w:r>
            <w:rPr>
              <w:rFonts w:eastAsia="Times New Roman"/>
            </w:rPr>
            <w:t xml:space="preserve">, K., Delage, T., </w:t>
          </w:r>
          <w:proofErr w:type="spellStart"/>
          <w:r>
            <w:rPr>
              <w:rFonts w:eastAsia="Times New Roman"/>
            </w:rPr>
            <w:t>el</w:t>
          </w:r>
          <w:proofErr w:type="spellEnd"/>
          <w:r>
            <w:rPr>
              <w:rFonts w:eastAsia="Times New Roman"/>
            </w:rPr>
            <w:t xml:space="preserve"> Amri, R., Fruth, J., </w:t>
          </w:r>
          <w:proofErr w:type="spellStart"/>
          <w:r>
            <w:rPr>
              <w:rFonts w:eastAsia="Times New Roman"/>
            </w:rPr>
            <w:t>Gilquin</w:t>
          </w:r>
          <w:proofErr w:type="spellEnd"/>
          <w:r>
            <w:rPr>
              <w:rFonts w:eastAsia="Times New Roman"/>
            </w:rPr>
            <w:t xml:space="preserve">, L., Guillaume, J., Herin, M., il Idrissi, M., le </w:t>
          </w:r>
          <w:proofErr w:type="spellStart"/>
          <w:r>
            <w:rPr>
              <w:rFonts w:eastAsia="Times New Roman"/>
            </w:rPr>
            <w:t>Gratiet</w:t>
          </w:r>
          <w:proofErr w:type="spellEnd"/>
          <w:r>
            <w:rPr>
              <w:rFonts w:eastAsia="Times New Roman"/>
            </w:rPr>
            <w:t xml:space="preserve">, L., Lemaitre, P., </w:t>
          </w:r>
          <w:proofErr w:type="spellStart"/>
          <w:r>
            <w:rPr>
              <w:rFonts w:eastAsia="Times New Roman"/>
            </w:rPr>
            <w:t>Marrel</w:t>
          </w:r>
          <w:proofErr w:type="spellEnd"/>
          <w:r>
            <w:rPr>
              <w:rFonts w:eastAsia="Times New Roman"/>
            </w:rPr>
            <w:t>, A., Mey-</w:t>
          </w:r>
          <w:proofErr w:type="spellStart"/>
          <w:r>
            <w:rPr>
              <w:rFonts w:eastAsia="Times New Roman"/>
            </w:rPr>
            <w:t>naoui</w:t>
          </w:r>
          <w:proofErr w:type="spellEnd"/>
          <w:r>
            <w:rPr>
              <w:rFonts w:eastAsia="Times New Roman"/>
            </w:rPr>
            <w:t xml:space="preserve">, A., Nelson, B. L., Monari, F., … Weber, F. (2022). </w:t>
          </w:r>
          <w:r>
            <w:rPr>
              <w:rFonts w:eastAsia="Times New Roman"/>
              <w:i/>
              <w:iCs/>
            </w:rPr>
            <w:t>Package “sensitivity” Title Global Sensitivity Analysis of Model Outputs</w:t>
          </w:r>
          <w:r>
            <w:rPr>
              <w:rFonts w:eastAsia="Times New Roman"/>
            </w:rPr>
            <w:t>.</w:t>
          </w:r>
        </w:p>
        <w:p w14:paraId="4C7BC2F4" w14:textId="77777777" w:rsidR="00776A90" w:rsidRDefault="00776A90">
          <w:pPr>
            <w:autoSpaceDE w:val="0"/>
            <w:autoSpaceDN w:val="0"/>
            <w:ind w:hanging="480"/>
            <w:divId w:val="125049897"/>
            <w:rPr>
              <w:rFonts w:eastAsia="Times New Roman"/>
            </w:rPr>
          </w:pPr>
          <w:r>
            <w:rPr>
              <w:rFonts w:eastAsia="Times New Roman"/>
            </w:rPr>
            <w:t xml:space="preserve">Bhattacharya, B., Narain, V., &amp; Bondesson, M. (2021). E-cigarette vaping liquids and the </w:t>
          </w:r>
          <w:proofErr w:type="spellStart"/>
          <w:r>
            <w:rPr>
              <w:rFonts w:eastAsia="Times New Roman"/>
            </w:rPr>
            <w:t>flavoring</w:t>
          </w:r>
          <w:proofErr w:type="spellEnd"/>
          <w:r>
            <w:rPr>
              <w:rFonts w:eastAsia="Times New Roman"/>
            </w:rPr>
            <w:t xml:space="preserve"> chemical cinnamaldehyde perturb bone, cartilage and vascular development in zebrafish embryos. </w:t>
          </w:r>
          <w:r>
            <w:rPr>
              <w:rFonts w:eastAsia="Times New Roman"/>
              <w:i/>
              <w:iCs/>
            </w:rPr>
            <w:t>Aquatic Toxicology</w:t>
          </w:r>
          <w:r>
            <w:rPr>
              <w:rFonts w:eastAsia="Times New Roman"/>
            </w:rPr>
            <w:t xml:space="preserve">, </w:t>
          </w:r>
          <w:r>
            <w:rPr>
              <w:rFonts w:eastAsia="Times New Roman"/>
              <w:i/>
              <w:iCs/>
            </w:rPr>
            <w:t>240</w:t>
          </w:r>
          <w:r>
            <w:rPr>
              <w:rFonts w:eastAsia="Times New Roman"/>
            </w:rPr>
            <w:t>(September), 105995. https://</w:t>
          </w:r>
          <w:proofErr w:type="spellStart"/>
          <w:r>
            <w:rPr>
              <w:rFonts w:eastAsia="Times New Roman"/>
            </w:rPr>
            <w:t>doi.org</w:t>
          </w:r>
          <w:proofErr w:type="spellEnd"/>
          <w:r>
            <w:rPr>
              <w:rFonts w:eastAsia="Times New Roman"/>
            </w:rPr>
            <w:t>/10.1016/</w:t>
          </w:r>
          <w:proofErr w:type="spellStart"/>
          <w:r>
            <w:rPr>
              <w:rFonts w:eastAsia="Times New Roman"/>
            </w:rPr>
            <w:t>j.aquatox.2021.105995</w:t>
          </w:r>
          <w:proofErr w:type="spellEnd"/>
        </w:p>
        <w:p w14:paraId="42F2D5A5" w14:textId="77777777" w:rsidR="00776A90" w:rsidRDefault="00776A90">
          <w:pPr>
            <w:autoSpaceDE w:val="0"/>
            <w:autoSpaceDN w:val="0"/>
            <w:ind w:hanging="480"/>
            <w:divId w:val="1452624724"/>
            <w:rPr>
              <w:rFonts w:eastAsia="Times New Roman"/>
            </w:rPr>
          </w:pPr>
          <w:r>
            <w:rPr>
              <w:rFonts w:eastAsia="Times New Roman"/>
            </w:rPr>
            <w:t xml:space="preserve">Brown, R. P., Delp, M. D., Lindstedt, S. L., Rhomberg, L. R., &amp; Beliles, R. P. (1997). Physiological parameter values for physiologically based pharmacokinetic models. </w:t>
          </w:r>
          <w:r>
            <w:rPr>
              <w:rFonts w:eastAsia="Times New Roman"/>
              <w:i/>
              <w:iCs/>
            </w:rPr>
            <w:t>Toxicology and Industrial Health</w:t>
          </w:r>
          <w:r>
            <w:rPr>
              <w:rFonts w:eastAsia="Times New Roman"/>
            </w:rPr>
            <w:t xml:space="preserve">, </w:t>
          </w:r>
          <w:r>
            <w:rPr>
              <w:rFonts w:eastAsia="Times New Roman"/>
              <w:i/>
              <w:iCs/>
            </w:rPr>
            <w:t>13</w:t>
          </w:r>
          <w:r>
            <w:rPr>
              <w:rFonts w:eastAsia="Times New Roman"/>
            </w:rPr>
            <w:t>(4), 407–484. https://</w:t>
          </w:r>
          <w:proofErr w:type="spellStart"/>
          <w:r>
            <w:rPr>
              <w:rFonts w:eastAsia="Times New Roman"/>
            </w:rPr>
            <w:t>doi.org</w:t>
          </w:r>
          <w:proofErr w:type="spellEnd"/>
          <w:r>
            <w:rPr>
              <w:rFonts w:eastAsia="Times New Roman"/>
            </w:rPr>
            <w:t>/10.1177/074823379701300401</w:t>
          </w:r>
        </w:p>
        <w:p w14:paraId="78FAEDF5" w14:textId="77777777" w:rsidR="00776A90" w:rsidRDefault="00776A90">
          <w:pPr>
            <w:autoSpaceDE w:val="0"/>
            <w:autoSpaceDN w:val="0"/>
            <w:ind w:hanging="480"/>
            <w:divId w:val="1791893001"/>
            <w:rPr>
              <w:rFonts w:eastAsia="Times New Roman"/>
            </w:rPr>
          </w:pPr>
          <w:r>
            <w:rPr>
              <w:rFonts w:eastAsia="Times New Roman"/>
            </w:rPr>
            <w:t xml:space="preserve">Chapman, D. G., Casey, D. T., Ather, J. L., Aliyeva, M., </w:t>
          </w:r>
          <w:proofErr w:type="spellStart"/>
          <w:r>
            <w:rPr>
              <w:rFonts w:eastAsia="Times New Roman"/>
            </w:rPr>
            <w:t>Daphtary</w:t>
          </w:r>
          <w:proofErr w:type="spellEnd"/>
          <w:r>
            <w:rPr>
              <w:rFonts w:eastAsia="Times New Roman"/>
            </w:rPr>
            <w:t xml:space="preserve">, N., </w:t>
          </w:r>
          <w:proofErr w:type="spellStart"/>
          <w:r>
            <w:rPr>
              <w:rFonts w:eastAsia="Times New Roman"/>
            </w:rPr>
            <w:t>Lahue</w:t>
          </w:r>
          <w:proofErr w:type="spellEnd"/>
          <w:r>
            <w:rPr>
              <w:rFonts w:eastAsia="Times New Roman"/>
            </w:rPr>
            <w:t xml:space="preserve">, K. G., van der Velden, J. L., Janssen-Heininger, Y. M. W., &amp; Irvin, C. G. (2019). The Effect of </w:t>
          </w:r>
          <w:proofErr w:type="spellStart"/>
          <w:r>
            <w:rPr>
              <w:rFonts w:eastAsia="Times New Roman"/>
            </w:rPr>
            <w:t>Flavored</w:t>
          </w:r>
          <w:proofErr w:type="spellEnd"/>
          <w:r>
            <w:rPr>
              <w:rFonts w:eastAsia="Times New Roman"/>
            </w:rPr>
            <w:t xml:space="preserve"> E-cigarettes on Murine Allergic Airways Disease. </w:t>
          </w:r>
          <w:r>
            <w:rPr>
              <w:rFonts w:eastAsia="Times New Roman"/>
              <w:i/>
              <w:iCs/>
            </w:rPr>
            <w:t>Scientific Reports</w:t>
          </w:r>
          <w:r>
            <w:rPr>
              <w:rFonts w:eastAsia="Times New Roman"/>
            </w:rPr>
            <w:t xml:space="preserve">, </w:t>
          </w:r>
          <w:r>
            <w:rPr>
              <w:rFonts w:eastAsia="Times New Roman"/>
              <w:i/>
              <w:iCs/>
            </w:rPr>
            <w:t>9</w:t>
          </w:r>
          <w:r>
            <w:rPr>
              <w:rFonts w:eastAsia="Times New Roman"/>
            </w:rPr>
            <w:t>(1). https://</w:t>
          </w:r>
          <w:proofErr w:type="spellStart"/>
          <w:r>
            <w:rPr>
              <w:rFonts w:eastAsia="Times New Roman"/>
            </w:rPr>
            <w:t>doi.org</w:t>
          </w:r>
          <w:proofErr w:type="spellEnd"/>
          <w:r>
            <w:rPr>
              <w:rFonts w:eastAsia="Times New Roman"/>
            </w:rPr>
            <w:t>/10.1038/</w:t>
          </w:r>
          <w:proofErr w:type="spellStart"/>
          <w:r>
            <w:rPr>
              <w:rFonts w:eastAsia="Times New Roman"/>
            </w:rPr>
            <w:t>s41598</w:t>
          </w:r>
          <w:proofErr w:type="spellEnd"/>
          <w:r>
            <w:rPr>
              <w:rFonts w:eastAsia="Times New Roman"/>
            </w:rPr>
            <w:t>-019-50223-y</w:t>
          </w:r>
        </w:p>
        <w:p w14:paraId="4D87DA19" w14:textId="77777777" w:rsidR="00776A90" w:rsidRDefault="00776A90">
          <w:pPr>
            <w:autoSpaceDE w:val="0"/>
            <w:autoSpaceDN w:val="0"/>
            <w:ind w:hanging="480"/>
            <w:divId w:val="1383096383"/>
            <w:rPr>
              <w:rFonts w:eastAsia="Times New Roman"/>
            </w:rPr>
          </w:pPr>
          <w:r>
            <w:rPr>
              <w:rFonts w:eastAsia="Times New Roman"/>
            </w:rPr>
            <w:t xml:space="preserve">Chatham-Stephens, K., Law, R., Taylor, E., Melstrom, P., Bunnell, R., Wang, B., </w:t>
          </w:r>
          <w:proofErr w:type="spellStart"/>
          <w:r>
            <w:rPr>
              <w:rFonts w:eastAsia="Times New Roman"/>
            </w:rPr>
            <w:t>Apelberg</w:t>
          </w:r>
          <w:proofErr w:type="spellEnd"/>
          <w:r>
            <w:rPr>
              <w:rFonts w:eastAsia="Times New Roman"/>
            </w:rPr>
            <w:t xml:space="preserve">, B., &amp; Schier, J. G. (2014). Calls to Poison </w:t>
          </w:r>
          <w:proofErr w:type="spellStart"/>
          <w:r>
            <w:rPr>
              <w:rFonts w:eastAsia="Times New Roman"/>
            </w:rPr>
            <w:t>Centers</w:t>
          </w:r>
          <w:proofErr w:type="spellEnd"/>
          <w:r>
            <w:rPr>
              <w:rFonts w:eastAsia="Times New Roman"/>
            </w:rPr>
            <w:t xml:space="preserve"> for Exposures to Electronic Cigarettes — United States, September 2010–February 2014. </w:t>
          </w:r>
          <w:r>
            <w:rPr>
              <w:rFonts w:eastAsia="Times New Roman"/>
              <w:i/>
              <w:iCs/>
            </w:rPr>
            <w:t>Mortality Weekly Report</w:t>
          </w:r>
          <w:r>
            <w:rPr>
              <w:rFonts w:eastAsia="Times New Roman"/>
            </w:rPr>
            <w:t xml:space="preserve">, </w:t>
          </w:r>
          <w:r>
            <w:rPr>
              <w:rFonts w:eastAsia="Times New Roman"/>
              <w:i/>
              <w:iCs/>
            </w:rPr>
            <w:t>63</w:t>
          </w:r>
          <w:r>
            <w:rPr>
              <w:rFonts w:eastAsia="Times New Roman"/>
            </w:rPr>
            <w:t>(13), 292–293. https://</w:t>
          </w:r>
          <w:proofErr w:type="spellStart"/>
          <w:r>
            <w:rPr>
              <w:rFonts w:eastAsia="Times New Roman"/>
            </w:rPr>
            <w:t>doi.org</w:t>
          </w:r>
          <w:proofErr w:type="spellEnd"/>
          <w:r>
            <w:rPr>
              <w:rFonts w:eastAsia="Times New Roman"/>
            </w:rPr>
            <w:t>/10.2307/24854978</w:t>
          </w:r>
        </w:p>
        <w:p w14:paraId="6FC6C1ED" w14:textId="77777777" w:rsidR="00776A90" w:rsidRDefault="00776A90">
          <w:pPr>
            <w:autoSpaceDE w:val="0"/>
            <w:autoSpaceDN w:val="0"/>
            <w:ind w:hanging="480"/>
            <w:divId w:val="1745839941"/>
            <w:rPr>
              <w:rFonts w:eastAsia="Times New Roman"/>
            </w:rPr>
          </w:pPr>
          <w:r>
            <w:rPr>
              <w:rFonts w:eastAsia="Times New Roman"/>
            </w:rPr>
            <w:t xml:space="preserve">Clapp, P. W., &amp; Jaspers, I. (2017). Electronic Cigarettes: Their Constituents and Potential Links to Asthma. </w:t>
          </w:r>
          <w:r>
            <w:rPr>
              <w:rFonts w:eastAsia="Times New Roman"/>
              <w:i/>
              <w:iCs/>
            </w:rPr>
            <w:t>Current Allergy and Asthma Reports</w:t>
          </w:r>
          <w:r>
            <w:rPr>
              <w:rFonts w:eastAsia="Times New Roman"/>
            </w:rPr>
            <w:t xml:space="preserve">, </w:t>
          </w:r>
          <w:r>
            <w:rPr>
              <w:rFonts w:eastAsia="Times New Roman"/>
              <w:i/>
              <w:iCs/>
            </w:rPr>
            <w:t>17</w:t>
          </w:r>
          <w:r>
            <w:rPr>
              <w:rFonts w:eastAsia="Times New Roman"/>
            </w:rPr>
            <w:t>(11), 79. https://</w:t>
          </w:r>
          <w:proofErr w:type="spellStart"/>
          <w:r>
            <w:rPr>
              <w:rFonts w:eastAsia="Times New Roman"/>
            </w:rPr>
            <w:t>doi.org</w:t>
          </w:r>
          <w:proofErr w:type="spellEnd"/>
          <w:r>
            <w:rPr>
              <w:rFonts w:eastAsia="Times New Roman"/>
            </w:rPr>
            <w:t>/10.1007/</w:t>
          </w:r>
          <w:proofErr w:type="spellStart"/>
          <w:r>
            <w:rPr>
              <w:rFonts w:eastAsia="Times New Roman"/>
            </w:rPr>
            <w:t>s11882</w:t>
          </w:r>
          <w:proofErr w:type="spellEnd"/>
          <w:r>
            <w:rPr>
              <w:rFonts w:eastAsia="Times New Roman"/>
            </w:rPr>
            <w:t>-017-0747-5</w:t>
          </w:r>
        </w:p>
        <w:p w14:paraId="370AA0ED" w14:textId="77777777" w:rsidR="00776A90" w:rsidRDefault="00776A90">
          <w:pPr>
            <w:autoSpaceDE w:val="0"/>
            <w:autoSpaceDN w:val="0"/>
            <w:ind w:hanging="480"/>
            <w:divId w:val="2001226963"/>
            <w:rPr>
              <w:rFonts w:eastAsia="Times New Roman"/>
            </w:rPr>
          </w:pPr>
          <w:r>
            <w:rPr>
              <w:rFonts w:eastAsia="Times New Roman"/>
            </w:rPr>
            <w:t xml:space="preserve">Clapp, P. W., Lavrich, K. S., van </w:t>
          </w:r>
          <w:proofErr w:type="spellStart"/>
          <w:r>
            <w:rPr>
              <w:rFonts w:eastAsia="Times New Roman"/>
            </w:rPr>
            <w:t>Heusden</w:t>
          </w:r>
          <w:proofErr w:type="spellEnd"/>
          <w:r>
            <w:rPr>
              <w:rFonts w:eastAsia="Times New Roman"/>
            </w:rPr>
            <w:t xml:space="preserve">, C. A., </w:t>
          </w:r>
          <w:proofErr w:type="spellStart"/>
          <w:r>
            <w:rPr>
              <w:rFonts w:eastAsia="Times New Roman"/>
            </w:rPr>
            <w:t>Lazarowski</w:t>
          </w:r>
          <w:proofErr w:type="spellEnd"/>
          <w:r>
            <w:rPr>
              <w:rFonts w:eastAsia="Times New Roman"/>
            </w:rPr>
            <w:t xml:space="preserve">, E. R., Carson, J. L., &amp; Jaspers, I. (2019). Cinnamaldehyde in </w:t>
          </w:r>
          <w:proofErr w:type="spellStart"/>
          <w:r>
            <w:rPr>
              <w:rFonts w:eastAsia="Times New Roman"/>
            </w:rPr>
            <w:t>flavored</w:t>
          </w:r>
          <w:proofErr w:type="spellEnd"/>
          <w:r>
            <w:rPr>
              <w:rFonts w:eastAsia="Times New Roman"/>
            </w:rPr>
            <w:t xml:space="preserve"> e-cigarette liquids temporarily suppresses bronchial epithelial cell ciliary motility by dysregulation of mitochondrial function. </w:t>
          </w:r>
          <w:r>
            <w:rPr>
              <w:rFonts w:eastAsia="Times New Roman"/>
              <w:i/>
              <w:iCs/>
            </w:rPr>
            <w:t>American Journal of Physiology-Lung Cellular and Molecular Physiology</w:t>
          </w:r>
          <w:r>
            <w:rPr>
              <w:rFonts w:eastAsia="Times New Roman"/>
            </w:rPr>
            <w:t xml:space="preserve">, </w:t>
          </w:r>
          <w:r>
            <w:rPr>
              <w:rFonts w:eastAsia="Times New Roman"/>
              <w:i/>
              <w:iCs/>
            </w:rPr>
            <w:t>316</w:t>
          </w:r>
          <w:r>
            <w:rPr>
              <w:rFonts w:eastAsia="Times New Roman"/>
            </w:rPr>
            <w:t xml:space="preserve">(3), </w:t>
          </w:r>
          <w:proofErr w:type="spellStart"/>
          <w:r>
            <w:rPr>
              <w:rFonts w:eastAsia="Times New Roman"/>
            </w:rPr>
            <w:t>L470</w:t>
          </w:r>
          <w:proofErr w:type="spellEnd"/>
          <w:r>
            <w:rPr>
              <w:rFonts w:eastAsia="Times New Roman"/>
            </w:rPr>
            <w:t>–</w:t>
          </w:r>
          <w:proofErr w:type="spellStart"/>
          <w:r>
            <w:rPr>
              <w:rFonts w:eastAsia="Times New Roman"/>
            </w:rPr>
            <w:t>L486</w:t>
          </w:r>
          <w:proofErr w:type="spellEnd"/>
          <w:r>
            <w:rPr>
              <w:rFonts w:eastAsia="Times New Roman"/>
            </w:rPr>
            <w:t>. https://</w:t>
          </w:r>
          <w:proofErr w:type="spellStart"/>
          <w:r>
            <w:rPr>
              <w:rFonts w:eastAsia="Times New Roman"/>
            </w:rPr>
            <w:t>doi.org</w:t>
          </w:r>
          <w:proofErr w:type="spellEnd"/>
          <w:r>
            <w:rPr>
              <w:rFonts w:eastAsia="Times New Roman"/>
            </w:rPr>
            <w:t>/10.1152/</w:t>
          </w:r>
          <w:proofErr w:type="spellStart"/>
          <w:r>
            <w:rPr>
              <w:rFonts w:eastAsia="Times New Roman"/>
            </w:rPr>
            <w:t>ajplung.00304.2018</w:t>
          </w:r>
          <w:proofErr w:type="spellEnd"/>
        </w:p>
        <w:p w14:paraId="2DCC7971" w14:textId="77777777" w:rsidR="00776A90" w:rsidRDefault="00776A90">
          <w:pPr>
            <w:autoSpaceDE w:val="0"/>
            <w:autoSpaceDN w:val="0"/>
            <w:ind w:hanging="480"/>
            <w:divId w:val="1366326115"/>
            <w:rPr>
              <w:rFonts w:eastAsia="Times New Roman"/>
            </w:rPr>
          </w:pPr>
          <w:r>
            <w:rPr>
              <w:rFonts w:eastAsia="Times New Roman"/>
            </w:rPr>
            <w:t xml:space="preserve">Clapp, P. W., Pawlak, E. A., Lackey, J. T., Keating, J. E., Reeber, S. L., Glish, G. L., Jaspers, I., Pw, C., </w:t>
          </w:r>
          <w:proofErr w:type="spellStart"/>
          <w:r>
            <w:rPr>
              <w:rFonts w:eastAsia="Times New Roman"/>
            </w:rPr>
            <w:t>Ea</w:t>
          </w:r>
          <w:proofErr w:type="spellEnd"/>
          <w:r>
            <w:rPr>
              <w:rFonts w:eastAsia="Times New Roman"/>
            </w:rPr>
            <w:t xml:space="preserve">, P., </w:t>
          </w:r>
          <w:proofErr w:type="spellStart"/>
          <w:r>
            <w:rPr>
              <w:rFonts w:eastAsia="Times New Roman"/>
            </w:rPr>
            <w:t>Jt</w:t>
          </w:r>
          <w:proofErr w:type="spellEnd"/>
          <w:r>
            <w:rPr>
              <w:rFonts w:eastAsia="Times New Roman"/>
            </w:rPr>
            <w:t xml:space="preserve">, L., Je, K., &amp; </w:t>
          </w:r>
          <w:proofErr w:type="spellStart"/>
          <w:r>
            <w:rPr>
              <w:rFonts w:eastAsia="Times New Roman"/>
            </w:rPr>
            <w:t>Sl</w:t>
          </w:r>
          <w:proofErr w:type="spellEnd"/>
          <w:r>
            <w:rPr>
              <w:rFonts w:eastAsia="Times New Roman"/>
            </w:rPr>
            <w:t xml:space="preserve">, R. (2017). </w:t>
          </w:r>
          <w:proofErr w:type="spellStart"/>
          <w:r>
            <w:rPr>
              <w:rFonts w:eastAsia="Times New Roman"/>
            </w:rPr>
            <w:t>Flavored</w:t>
          </w:r>
          <w:proofErr w:type="spellEnd"/>
          <w:r>
            <w:rPr>
              <w:rFonts w:eastAsia="Times New Roman"/>
            </w:rPr>
            <w:t xml:space="preserve"> e-cigarette liquids and cinnamaldehyde impair respiratory innate immune cell function. </w:t>
          </w:r>
          <w:r>
            <w:rPr>
              <w:rFonts w:eastAsia="Times New Roman"/>
              <w:i/>
              <w:iCs/>
            </w:rPr>
            <w:t xml:space="preserve">Am J </w:t>
          </w:r>
          <w:proofErr w:type="spellStart"/>
          <w:r>
            <w:rPr>
              <w:rFonts w:eastAsia="Times New Roman"/>
              <w:i/>
              <w:iCs/>
            </w:rPr>
            <w:t>Physiol</w:t>
          </w:r>
          <w:proofErr w:type="spellEnd"/>
          <w:r>
            <w:rPr>
              <w:rFonts w:eastAsia="Times New Roman"/>
              <w:i/>
              <w:iCs/>
            </w:rPr>
            <w:t xml:space="preserve"> Lung Cell Mol </w:t>
          </w:r>
          <w:proofErr w:type="spellStart"/>
          <w:r>
            <w:rPr>
              <w:rFonts w:eastAsia="Times New Roman"/>
              <w:i/>
              <w:iCs/>
            </w:rPr>
            <w:t>Physiol</w:t>
          </w:r>
          <w:proofErr w:type="spellEnd"/>
          <w:r>
            <w:rPr>
              <w:rFonts w:eastAsia="Times New Roman"/>
            </w:rPr>
            <w:t xml:space="preserve">, </w:t>
          </w:r>
          <w:r>
            <w:rPr>
              <w:rFonts w:eastAsia="Times New Roman"/>
              <w:i/>
              <w:iCs/>
            </w:rPr>
            <w:t>313</w:t>
          </w:r>
          <w:r>
            <w:rPr>
              <w:rFonts w:eastAsia="Times New Roman"/>
            </w:rPr>
            <w:t>, 278–292. https://</w:t>
          </w:r>
          <w:proofErr w:type="spellStart"/>
          <w:r>
            <w:rPr>
              <w:rFonts w:eastAsia="Times New Roman"/>
            </w:rPr>
            <w:t>doi.org</w:t>
          </w:r>
          <w:proofErr w:type="spellEnd"/>
          <w:r>
            <w:rPr>
              <w:rFonts w:eastAsia="Times New Roman"/>
            </w:rPr>
            <w:t>/10.1152/</w:t>
          </w:r>
          <w:proofErr w:type="spellStart"/>
          <w:r>
            <w:rPr>
              <w:rFonts w:eastAsia="Times New Roman"/>
            </w:rPr>
            <w:t>ajplung.00452.2016</w:t>
          </w:r>
          <w:proofErr w:type="spellEnd"/>
          <w:r>
            <w:rPr>
              <w:rFonts w:eastAsia="Times New Roman"/>
            </w:rPr>
            <w:t>.-Innate</w:t>
          </w:r>
        </w:p>
        <w:p w14:paraId="185BB99F" w14:textId="77777777" w:rsidR="00776A90" w:rsidRDefault="00776A90">
          <w:pPr>
            <w:autoSpaceDE w:val="0"/>
            <w:autoSpaceDN w:val="0"/>
            <w:ind w:hanging="480"/>
            <w:divId w:val="524901413"/>
            <w:rPr>
              <w:rFonts w:eastAsia="Times New Roman"/>
            </w:rPr>
          </w:pPr>
          <w:proofErr w:type="spellStart"/>
          <w:r>
            <w:rPr>
              <w:rFonts w:eastAsia="Times New Roman"/>
            </w:rPr>
            <w:t>Dejongh</w:t>
          </w:r>
          <w:proofErr w:type="spellEnd"/>
          <w:r>
            <w:rPr>
              <w:rFonts w:eastAsia="Times New Roman"/>
            </w:rPr>
            <w:t xml:space="preserve">, J., </w:t>
          </w:r>
          <w:proofErr w:type="spellStart"/>
          <w:r>
            <w:rPr>
              <w:rFonts w:eastAsia="Times New Roman"/>
            </w:rPr>
            <w:t>Verhaar</w:t>
          </w:r>
          <w:proofErr w:type="spellEnd"/>
          <w:r>
            <w:rPr>
              <w:rFonts w:eastAsia="Times New Roman"/>
            </w:rPr>
            <w:t xml:space="preserve">, H. J. M., &amp; Hermens, J. L. M. (1997). </w:t>
          </w:r>
          <w:r>
            <w:rPr>
              <w:rFonts w:eastAsia="Times New Roman"/>
              <w:i/>
              <w:iCs/>
            </w:rPr>
            <w:t>A quantitative property-property relationship (</w:t>
          </w:r>
          <w:proofErr w:type="spellStart"/>
          <w:r>
            <w:rPr>
              <w:rFonts w:eastAsia="Times New Roman"/>
              <w:i/>
              <w:iCs/>
            </w:rPr>
            <w:t>QPPR</w:t>
          </w:r>
          <w:proofErr w:type="spellEnd"/>
          <w:r>
            <w:rPr>
              <w:rFonts w:eastAsia="Times New Roman"/>
              <w:i/>
              <w:iCs/>
            </w:rPr>
            <w:t xml:space="preserve">) approach to estimate in vitro tissue-blood partition </w:t>
          </w:r>
          <w:proofErr w:type="spellStart"/>
          <w:r>
            <w:rPr>
              <w:rFonts w:eastAsia="Times New Roman"/>
              <w:i/>
              <w:iCs/>
            </w:rPr>
            <w:t>coef®cients</w:t>
          </w:r>
          <w:proofErr w:type="spellEnd"/>
          <w:r>
            <w:rPr>
              <w:rFonts w:eastAsia="Times New Roman"/>
              <w:i/>
              <w:iCs/>
            </w:rPr>
            <w:t xml:space="preserve"> of organic chemicals in rats and humans</w:t>
          </w:r>
          <w:r>
            <w:rPr>
              <w:rFonts w:eastAsia="Times New Roman"/>
            </w:rPr>
            <w:t>.</w:t>
          </w:r>
        </w:p>
        <w:p w14:paraId="11ECCCE0" w14:textId="77777777" w:rsidR="00776A90" w:rsidRDefault="00776A90">
          <w:pPr>
            <w:autoSpaceDE w:val="0"/>
            <w:autoSpaceDN w:val="0"/>
            <w:ind w:hanging="480"/>
            <w:divId w:val="318965899"/>
            <w:rPr>
              <w:rFonts w:eastAsia="Times New Roman"/>
            </w:rPr>
          </w:pPr>
          <w:r>
            <w:rPr>
              <w:rFonts w:eastAsia="Times New Roman"/>
            </w:rPr>
            <w:t xml:space="preserve">Denney, W. S., Duvvuri, S., &amp; Buckeridge, C. (2015). Simple, Automatic Noncompartmental Analysis: The </w:t>
          </w:r>
          <w:proofErr w:type="spellStart"/>
          <w:r>
            <w:rPr>
              <w:rFonts w:eastAsia="Times New Roman"/>
            </w:rPr>
            <w:t>PKNCA</w:t>
          </w:r>
          <w:proofErr w:type="spellEnd"/>
          <w:r>
            <w:rPr>
              <w:rFonts w:eastAsia="Times New Roman"/>
            </w:rPr>
            <w:t xml:space="preserve"> R Package. </w:t>
          </w:r>
          <w:r>
            <w:rPr>
              <w:rFonts w:eastAsia="Times New Roman"/>
              <w:i/>
              <w:iCs/>
            </w:rPr>
            <w:t>Journal of Pharmacokinetics and Pharmacodynamics</w:t>
          </w:r>
          <w:r>
            <w:rPr>
              <w:rFonts w:eastAsia="Times New Roman"/>
            </w:rPr>
            <w:t xml:space="preserve">, </w:t>
          </w:r>
          <w:r>
            <w:rPr>
              <w:rFonts w:eastAsia="Times New Roman"/>
              <w:i/>
              <w:iCs/>
            </w:rPr>
            <w:t>42</w:t>
          </w:r>
          <w:r>
            <w:rPr>
              <w:rFonts w:eastAsia="Times New Roman"/>
            </w:rPr>
            <w:t>(</w:t>
          </w:r>
          <w:proofErr w:type="spellStart"/>
          <w:r>
            <w:rPr>
              <w:rFonts w:eastAsia="Times New Roman"/>
            </w:rPr>
            <w:t>S1</w:t>
          </w:r>
          <w:proofErr w:type="spellEnd"/>
          <w:r>
            <w:rPr>
              <w:rFonts w:eastAsia="Times New Roman"/>
            </w:rPr>
            <w:t>), 11–107. https://</w:t>
          </w:r>
          <w:proofErr w:type="spellStart"/>
          <w:r>
            <w:rPr>
              <w:rFonts w:eastAsia="Times New Roman"/>
            </w:rPr>
            <w:t>doi.org</w:t>
          </w:r>
          <w:proofErr w:type="spellEnd"/>
          <w:r>
            <w:rPr>
              <w:rFonts w:eastAsia="Times New Roman"/>
            </w:rPr>
            <w:t>/10.1007/</w:t>
          </w:r>
          <w:proofErr w:type="spellStart"/>
          <w:r>
            <w:rPr>
              <w:rFonts w:eastAsia="Times New Roman"/>
            </w:rPr>
            <w:t>s10928</w:t>
          </w:r>
          <w:proofErr w:type="spellEnd"/>
          <w:r>
            <w:rPr>
              <w:rFonts w:eastAsia="Times New Roman"/>
            </w:rPr>
            <w:t>-015-9432-2</w:t>
          </w:r>
        </w:p>
        <w:p w14:paraId="447C651F" w14:textId="77777777" w:rsidR="00776A90" w:rsidRDefault="00776A90">
          <w:pPr>
            <w:autoSpaceDE w:val="0"/>
            <w:autoSpaceDN w:val="0"/>
            <w:ind w:hanging="480"/>
            <w:divId w:val="1184051547"/>
            <w:rPr>
              <w:rFonts w:eastAsia="Times New Roman"/>
            </w:rPr>
          </w:pPr>
          <w:r>
            <w:rPr>
              <w:rFonts w:eastAsia="Times New Roman"/>
            </w:rPr>
            <w:t xml:space="preserve">Dinu, V., Kilic, A., Wang, Q., Ayed, C., Fadel, A., Harding, S. E., Yakubov, G. E., &amp; Fisk, I. D. (2020). Policy, toxicology and physicochemical considerations on the inhalation of high concentrations of food flavour. In </w:t>
          </w:r>
          <w:proofErr w:type="spellStart"/>
          <w:r>
            <w:rPr>
              <w:rFonts w:eastAsia="Times New Roman"/>
              <w:i/>
              <w:iCs/>
            </w:rPr>
            <w:t>npj</w:t>
          </w:r>
          <w:proofErr w:type="spellEnd"/>
          <w:r>
            <w:rPr>
              <w:rFonts w:eastAsia="Times New Roman"/>
              <w:i/>
              <w:iCs/>
            </w:rPr>
            <w:t xml:space="preserve"> Science of Food</w:t>
          </w:r>
          <w:r>
            <w:rPr>
              <w:rFonts w:eastAsia="Times New Roman"/>
            </w:rPr>
            <w:t xml:space="preserve"> (Vol. 4, Issue 1). Nature Research. https://</w:t>
          </w:r>
          <w:proofErr w:type="spellStart"/>
          <w:r>
            <w:rPr>
              <w:rFonts w:eastAsia="Times New Roman"/>
            </w:rPr>
            <w:t>doi.org</w:t>
          </w:r>
          <w:proofErr w:type="spellEnd"/>
          <w:r>
            <w:rPr>
              <w:rFonts w:eastAsia="Times New Roman"/>
            </w:rPr>
            <w:t>/10.1038/</w:t>
          </w:r>
          <w:proofErr w:type="spellStart"/>
          <w:r>
            <w:rPr>
              <w:rFonts w:eastAsia="Times New Roman"/>
            </w:rPr>
            <w:t>s41538</w:t>
          </w:r>
          <w:proofErr w:type="spellEnd"/>
          <w:r>
            <w:rPr>
              <w:rFonts w:eastAsia="Times New Roman"/>
            </w:rPr>
            <w:t>-020-00075-y</w:t>
          </w:r>
        </w:p>
        <w:p w14:paraId="7340357E" w14:textId="77777777" w:rsidR="00776A90" w:rsidRDefault="00776A90">
          <w:pPr>
            <w:autoSpaceDE w:val="0"/>
            <w:autoSpaceDN w:val="0"/>
            <w:ind w:hanging="480"/>
            <w:divId w:val="2145386923"/>
            <w:rPr>
              <w:rFonts w:eastAsia="Times New Roman"/>
            </w:rPr>
          </w:pPr>
          <w:r>
            <w:rPr>
              <w:rFonts w:eastAsia="Times New Roman"/>
            </w:rPr>
            <w:t xml:space="preserve">Doherty, M. M., &amp; Pang, K. S. (1997). First-Pass Effect: Significance of the Intestine for Absorption and Metabolism. </w:t>
          </w:r>
          <w:r>
            <w:rPr>
              <w:rFonts w:eastAsia="Times New Roman"/>
              <w:i/>
              <w:iCs/>
            </w:rPr>
            <w:t>Drug and Chemical Toxicology</w:t>
          </w:r>
          <w:r>
            <w:rPr>
              <w:rFonts w:eastAsia="Times New Roman"/>
            </w:rPr>
            <w:t xml:space="preserve">, </w:t>
          </w:r>
          <w:r>
            <w:rPr>
              <w:rFonts w:eastAsia="Times New Roman"/>
              <w:i/>
              <w:iCs/>
            </w:rPr>
            <w:t>20</w:t>
          </w:r>
          <w:r>
            <w:rPr>
              <w:rFonts w:eastAsia="Times New Roman"/>
            </w:rPr>
            <w:t>(4), 329–344. https://</w:t>
          </w:r>
          <w:proofErr w:type="spellStart"/>
          <w:r>
            <w:rPr>
              <w:rFonts w:eastAsia="Times New Roman"/>
            </w:rPr>
            <w:t>doi.org</w:t>
          </w:r>
          <w:proofErr w:type="spellEnd"/>
          <w:r>
            <w:rPr>
              <w:rFonts w:eastAsia="Times New Roman"/>
            </w:rPr>
            <w:t>/10.3109/01480549709003891</w:t>
          </w:r>
        </w:p>
        <w:p w14:paraId="01511DCF" w14:textId="77777777" w:rsidR="00776A90" w:rsidRDefault="00776A90">
          <w:pPr>
            <w:autoSpaceDE w:val="0"/>
            <w:autoSpaceDN w:val="0"/>
            <w:ind w:hanging="480"/>
            <w:divId w:val="2031714161"/>
            <w:rPr>
              <w:rFonts w:eastAsia="Times New Roman"/>
            </w:rPr>
          </w:pPr>
          <w:r>
            <w:rPr>
              <w:rFonts w:eastAsia="Times New Roman"/>
            </w:rPr>
            <w:t xml:space="preserve">Dong, B., Chen, J., Cai, Y., Wu, W., &amp; Chu, X. (2022). In vitro and in vivo evaluation of cinnamaldehyde Microemulsion–Mucus interaction. </w:t>
          </w:r>
          <w:r>
            <w:rPr>
              <w:rFonts w:eastAsia="Times New Roman"/>
              <w:i/>
              <w:iCs/>
            </w:rPr>
            <w:t>Journal of Food Biochemistry</w:t>
          </w:r>
          <w:r>
            <w:rPr>
              <w:rFonts w:eastAsia="Times New Roman"/>
            </w:rPr>
            <w:t xml:space="preserve">, </w:t>
          </w:r>
          <w:r>
            <w:rPr>
              <w:rFonts w:eastAsia="Times New Roman"/>
              <w:i/>
              <w:iCs/>
            </w:rPr>
            <w:t>46</w:t>
          </w:r>
          <w:r>
            <w:rPr>
              <w:rFonts w:eastAsia="Times New Roman"/>
            </w:rPr>
            <w:t>(10). https://</w:t>
          </w:r>
          <w:proofErr w:type="spellStart"/>
          <w:r>
            <w:rPr>
              <w:rFonts w:eastAsia="Times New Roman"/>
            </w:rPr>
            <w:t>doi.org</w:t>
          </w:r>
          <w:proofErr w:type="spellEnd"/>
          <w:r>
            <w:rPr>
              <w:rFonts w:eastAsia="Times New Roman"/>
            </w:rPr>
            <w:t>/10.1111/</w:t>
          </w:r>
          <w:proofErr w:type="spellStart"/>
          <w:r>
            <w:rPr>
              <w:rFonts w:eastAsia="Times New Roman"/>
            </w:rPr>
            <w:t>jfbc.14307</w:t>
          </w:r>
          <w:proofErr w:type="spellEnd"/>
        </w:p>
        <w:p w14:paraId="1FF14B91" w14:textId="77777777" w:rsidR="00776A90" w:rsidRDefault="00776A90">
          <w:pPr>
            <w:autoSpaceDE w:val="0"/>
            <w:autoSpaceDN w:val="0"/>
            <w:ind w:hanging="480"/>
            <w:divId w:val="906036662"/>
            <w:rPr>
              <w:rFonts w:eastAsia="Times New Roman"/>
            </w:rPr>
          </w:pPr>
          <w:r>
            <w:rPr>
              <w:rFonts w:eastAsia="Times New Roman"/>
            </w:rPr>
            <w:t xml:space="preserve">ECHA. (2012). </w:t>
          </w:r>
          <w:r>
            <w:rPr>
              <w:rFonts w:eastAsia="Times New Roman"/>
              <w:i/>
              <w:iCs/>
            </w:rPr>
            <w:t xml:space="preserve">Guidance on information requirements and chemical safety assessment Chapter </w:t>
          </w:r>
          <w:proofErr w:type="spellStart"/>
          <w:r>
            <w:rPr>
              <w:rFonts w:eastAsia="Times New Roman"/>
              <w:i/>
              <w:iCs/>
            </w:rPr>
            <w:t>R.8</w:t>
          </w:r>
          <w:proofErr w:type="spellEnd"/>
          <w:r>
            <w:rPr>
              <w:rFonts w:eastAsia="Times New Roman"/>
              <w:i/>
              <w:iCs/>
            </w:rPr>
            <w:t>: Characterisation of dose [concentration]-response for human health</w:t>
          </w:r>
          <w:r>
            <w:rPr>
              <w:rFonts w:eastAsia="Times New Roman"/>
            </w:rPr>
            <w:t>. http://</w:t>
          </w:r>
          <w:proofErr w:type="spellStart"/>
          <w:r>
            <w:rPr>
              <w:rFonts w:eastAsia="Times New Roman"/>
            </w:rPr>
            <w:t>echa.europa.eu</w:t>
          </w:r>
          <w:proofErr w:type="spellEnd"/>
          <w:r>
            <w:rPr>
              <w:rFonts w:eastAsia="Times New Roman"/>
            </w:rPr>
            <w:t>/</w:t>
          </w:r>
        </w:p>
        <w:p w14:paraId="06ECCA74" w14:textId="77777777" w:rsidR="00776A90" w:rsidRDefault="00776A90">
          <w:pPr>
            <w:autoSpaceDE w:val="0"/>
            <w:autoSpaceDN w:val="0"/>
            <w:ind w:hanging="480"/>
            <w:divId w:val="421338858"/>
            <w:rPr>
              <w:rFonts w:eastAsia="Times New Roman"/>
            </w:rPr>
          </w:pPr>
          <w:proofErr w:type="spellStart"/>
          <w:r>
            <w:rPr>
              <w:rFonts w:eastAsia="Times New Roman"/>
            </w:rPr>
            <w:t>Effah</w:t>
          </w:r>
          <w:proofErr w:type="spellEnd"/>
          <w:r>
            <w:rPr>
              <w:rFonts w:eastAsia="Times New Roman"/>
            </w:rPr>
            <w:t xml:space="preserve">, F., Taiwo, B., Baines, D., Bailey, A., &amp; </w:t>
          </w:r>
          <w:proofErr w:type="spellStart"/>
          <w:r>
            <w:rPr>
              <w:rFonts w:eastAsia="Times New Roman"/>
            </w:rPr>
            <w:t>Marczylo</w:t>
          </w:r>
          <w:proofErr w:type="spellEnd"/>
          <w:r>
            <w:rPr>
              <w:rFonts w:eastAsia="Times New Roman"/>
            </w:rPr>
            <w:t xml:space="preserve">, T. (2022). Pulmonary effects of e-liquid </w:t>
          </w:r>
          <w:proofErr w:type="spellStart"/>
          <w:r>
            <w:rPr>
              <w:rFonts w:eastAsia="Times New Roman"/>
            </w:rPr>
            <w:t>flavors</w:t>
          </w:r>
          <w:proofErr w:type="spellEnd"/>
          <w:r>
            <w:rPr>
              <w:rFonts w:eastAsia="Times New Roman"/>
            </w:rPr>
            <w:t xml:space="preserve">: a systematic review. In </w:t>
          </w:r>
          <w:r>
            <w:rPr>
              <w:rFonts w:eastAsia="Times New Roman"/>
              <w:i/>
              <w:iCs/>
            </w:rPr>
            <w:t>Journal of Toxicology and Environmental Health - Part B: Critical Reviews</w:t>
          </w:r>
          <w:r>
            <w:rPr>
              <w:rFonts w:eastAsia="Times New Roman"/>
            </w:rPr>
            <w:t xml:space="preserve"> (Vol. 25, Issue 7, pp. 343–371). Taylor and Francis Ltd. https://</w:t>
          </w:r>
          <w:proofErr w:type="spellStart"/>
          <w:r>
            <w:rPr>
              <w:rFonts w:eastAsia="Times New Roman"/>
            </w:rPr>
            <w:t>doi.org</w:t>
          </w:r>
          <w:proofErr w:type="spellEnd"/>
          <w:r>
            <w:rPr>
              <w:rFonts w:eastAsia="Times New Roman"/>
            </w:rPr>
            <w:t>/10.1080/10937404.2022.2124563</w:t>
          </w:r>
        </w:p>
        <w:p w14:paraId="451F7BC6" w14:textId="77777777" w:rsidR="00776A90" w:rsidRDefault="00776A90">
          <w:pPr>
            <w:autoSpaceDE w:val="0"/>
            <w:autoSpaceDN w:val="0"/>
            <w:ind w:hanging="480"/>
            <w:divId w:val="1978874281"/>
            <w:rPr>
              <w:rFonts w:eastAsia="Times New Roman"/>
            </w:rPr>
          </w:pPr>
          <w:r>
            <w:rPr>
              <w:rFonts w:eastAsia="Times New Roman"/>
            </w:rPr>
            <w:t xml:space="preserve">Fidler, M. L., Hallow, M., &amp; Wang, W. (2022). </w:t>
          </w:r>
          <w:proofErr w:type="spellStart"/>
          <w:r>
            <w:rPr>
              <w:rFonts w:eastAsia="Times New Roman"/>
              <w:i/>
              <w:iCs/>
            </w:rPr>
            <w:t>RxODE</w:t>
          </w:r>
          <w:proofErr w:type="spellEnd"/>
          <w:r>
            <w:rPr>
              <w:rFonts w:eastAsia="Times New Roman"/>
              <w:i/>
              <w:iCs/>
            </w:rPr>
            <w:t>: Facilities for Simulating From ODE-Based Models</w:t>
          </w:r>
          <w:r>
            <w:rPr>
              <w:rFonts w:eastAsia="Times New Roman"/>
            </w:rPr>
            <w:t>. Https://</w:t>
          </w:r>
          <w:proofErr w:type="spellStart"/>
          <w:r>
            <w:rPr>
              <w:rFonts w:eastAsia="Times New Roman"/>
            </w:rPr>
            <w:t>Nlmixrdevelopment.Github.Io</w:t>
          </w:r>
          <w:proofErr w:type="spellEnd"/>
          <w:r>
            <w:rPr>
              <w:rFonts w:eastAsia="Times New Roman"/>
            </w:rPr>
            <w:t>/</w:t>
          </w:r>
          <w:proofErr w:type="spellStart"/>
          <w:r>
            <w:rPr>
              <w:rFonts w:eastAsia="Times New Roman"/>
            </w:rPr>
            <w:t>RxODE</w:t>
          </w:r>
          <w:proofErr w:type="spellEnd"/>
          <w:r>
            <w:rPr>
              <w:rFonts w:eastAsia="Times New Roman"/>
            </w:rPr>
            <w:t>/</w:t>
          </w:r>
          <w:proofErr w:type="spellStart"/>
          <w:r>
            <w:rPr>
              <w:rFonts w:eastAsia="Times New Roman"/>
            </w:rPr>
            <w:t>Authors.Html</w:t>
          </w:r>
          <w:proofErr w:type="spellEnd"/>
          <w:r>
            <w:rPr>
              <w:rFonts w:eastAsia="Times New Roman"/>
            </w:rPr>
            <w:t>. https://</w:t>
          </w:r>
          <w:proofErr w:type="spellStart"/>
          <w:r>
            <w:rPr>
              <w:rFonts w:eastAsia="Times New Roman"/>
            </w:rPr>
            <w:t>nlmixrdevelopment.github.io</w:t>
          </w:r>
          <w:proofErr w:type="spellEnd"/>
          <w:r>
            <w:rPr>
              <w:rFonts w:eastAsia="Times New Roman"/>
            </w:rPr>
            <w:t>/</w:t>
          </w:r>
          <w:proofErr w:type="spellStart"/>
          <w:r>
            <w:rPr>
              <w:rFonts w:eastAsia="Times New Roman"/>
            </w:rPr>
            <w:t>RxODE</w:t>
          </w:r>
          <w:proofErr w:type="spellEnd"/>
          <w:r>
            <w:rPr>
              <w:rFonts w:eastAsia="Times New Roman"/>
            </w:rPr>
            <w:t>/</w:t>
          </w:r>
          <w:proofErr w:type="spellStart"/>
          <w:r>
            <w:rPr>
              <w:rFonts w:eastAsia="Times New Roman"/>
            </w:rPr>
            <w:t>authors.html</w:t>
          </w:r>
          <w:proofErr w:type="spellEnd"/>
        </w:p>
        <w:p w14:paraId="63DC42E4" w14:textId="77777777" w:rsidR="00776A90" w:rsidRDefault="00776A90">
          <w:pPr>
            <w:autoSpaceDE w:val="0"/>
            <w:autoSpaceDN w:val="0"/>
            <w:ind w:hanging="480"/>
            <w:divId w:val="878275177"/>
            <w:rPr>
              <w:rFonts w:eastAsia="Times New Roman"/>
            </w:rPr>
          </w:pPr>
          <w:r>
            <w:rPr>
              <w:rFonts w:eastAsia="Times New Roman"/>
            </w:rPr>
            <w:t xml:space="preserve">Gerloff, J., Sundar, I. K., Freter, R., Sekera, E. R., Friedman, A. E., Robinson, R., Pagano, T., &amp; Rahman, I. (2017). Inflammatory Response and Barrier Dysfunction by Different e-Cigarette </w:t>
          </w:r>
          <w:proofErr w:type="spellStart"/>
          <w:r>
            <w:rPr>
              <w:rFonts w:eastAsia="Times New Roman"/>
            </w:rPr>
            <w:t>Flavoring</w:t>
          </w:r>
          <w:proofErr w:type="spellEnd"/>
          <w:r>
            <w:rPr>
              <w:rFonts w:eastAsia="Times New Roman"/>
            </w:rPr>
            <w:t xml:space="preserve"> Chemicals Identified by Gas Chromatography–Mass Spectrometry in e-Liquids and e-</w:t>
          </w:r>
          <w:proofErr w:type="spellStart"/>
          <w:r>
            <w:rPr>
              <w:rFonts w:eastAsia="Times New Roman"/>
            </w:rPr>
            <w:t>Vapors</w:t>
          </w:r>
          <w:proofErr w:type="spellEnd"/>
          <w:r>
            <w:rPr>
              <w:rFonts w:eastAsia="Times New Roman"/>
            </w:rPr>
            <w:t xml:space="preserve"> on Human Lung Epithelial Cells and Fibroblasts. </w:t>
          </w:r>
          <w:r>
            <w:rPr>
              <w:rFonts w:eastAsia="Times New Roman"/>
              <w:i/>
              <w:iCs/>
            </w:rPr>
            <w:t>Applied In Vitro Toxicology</w:t>
          </w:r>
          <w:r>
            <w:rPr>
              <w:rFonts w:eastAsia="Times New Roman"/>
            </w:rPr>
            <w:t xml:space="preserve">, </w:t>
          </w:r>
          <w:r>
            <w:rPr>
              <w:rFonts w:eastAsia="Times New Roman"/>
              <w:i/>
              <w:iCs/>
            </w:rPr>
            <w:t>3</w:t>
          </w:r>
          <w:r>
            <w:rPr>
              <w:rFonts w:eastAsia="Times New Roman"/>
            </w:rPr>
            <w:t>(1), 28–40. https://</w:t>
          </w:r>
          <w:proofErr w:type="spellStart"/>
          <w:r>
            <w:rPr>
              <w:rFonts w:eastAsia="Times New Roman"/>
            </w:rPr>
            <w:t>doi.org</w:t>
          </w:r>
          <w:proofErr w:type="spellEnd"/>
          <w:r>
            <w:rPr>
              <w:rFonts w:eastAsia="Times New Roman"/>
            </w:rPr>
            <w:t>/10.1089/</w:t>
          </w:r>
          <w:proofErr w:type="spellStart"/>
          <w:r>
            <w:rPr>
              <w:rFonts w:eastAsia="Times New Roman"/>
            </w:rPr>
            <w:t>aivt.2016.0030</w:t>
          </w:r>
          <w:proofErr w:type="spellEnd"/>
        </w:p>
        <w:p w14:paraId="13FF12D3" w14:textId="77777777" w:rsidR="00776A90" w:rsidRDefault="00776A90">
          <w:pPr>
            <w:autoSpaceDE w:val="0"/>
            <w:autoSpaceDN w:val="0"/>
            <w:ind w:hanging="480"/>
            <w:divId w:val="2001615408"/>
            <w:rPr>
              <w:rFonts w:eastAsia="Times New Roman"/>
            </w:rPr>
          </w:pPr>
          <w:r>
            <w:rPr>
              <w:rFonts w:eastAsia="Times New Roman"/>
            </w:rPr>
            <w:t xml:space="preserve">Hartmann-Boyce, J., McRobbie, H., Butler, A. R., </w:t>
          </w:r>
          <w:proofErr w:type="spellStart"/>
          <w:r>
            <w:rPr>
              <w:rFonts w:eastAsia="Times New Roman"/>
            </w:rPr>
            <w:t>Lindson</w:t>
          </w:r>
          <w:proofErr w:type="spellEnd"/>
          <w:r>
            <w:rPr>
              <w:rFonts w:eastAsia="Times New Roman"/>
            </w:rPr>
            <w:t xml:space="preserve">, N., Bullen, C., </w:t>
          </w:r>
          <w:proofErr w:type="spellStart"/>
          <w:r>
            <w:rPr>
              <w:rFonts w:eastAsia="Times New Roman"/>
            </w:rPr>
            <w:t>Begh</w:t>
          </w:r>
          <w:proofErr w:type="spellEnd"/>
          <w:r>
            <w:rPr>
              <w:rFonts w:eastAsia="Times New Roman"/>
            </w:rPr>
            <w:t xml:space="preserve">, R., </w:t>
          </w:r>
          <w:proofErr w:type="spellStart"/>
          <w:r>
            <w:rPr>
              <w:rFonts w:eastAsia="Times New Roman"/>
            </w:rPr>
            <w:t>Theodoulou</w:t>
          </w:r>
          <w:proofErr w:type="spellEnd"/>
          <w:r>
            <w:rPr>
              <w:rFonts w:eastAsia="Times New Roman"/>
            </w:rPr>
            <w:t xml:space="preserve">, A., Notley, C., Rigotti, N. A., Turner, T., Fanshawe, T. R., &amp; Hajek, P. (2021). Electronic cigarettes for smoking cessation. </w:t>
          </w:r>
          <w:r>
            <w:rPr>
              <w:rFonts w:eastAsia="Times New Roman"/>
              <w:i/>
              <w:iCs/>
            </w:rPr>
            <w:t>Cochrane Database of Systematic Reviews</w:t>
          </w:r>
          <w:r>
            <w:rPr>
              <w:rFonts w:eastAsia="Times New Roman"/>
            </w:rPr>
            <w:t xml:space="preserve">, </w:t>
          </w:r>
          <w:r>
            <w:rPr>
              <w:rFonts w:eastAsia="Times New Roman"/>
              <w:i/>
              <w:iCs/>
            </w:rPr>
            <w:t>2022</w:t>
          </w:r>
          <w:r>
            <w:rPr>
              <w:rFonts w:eastAsia="Times New Roman"/>
            </w:rPr>
            <w:t>(8). https://</w:t>
          </w:r>
          <w:proofErr w:type="spellStart"/>
          <w:r>
            <w:rPr>
              <w:rFonts w:eastAsia="Times New Roman"/>
            </w:rPr>
            <w:t>doi.org</w:t>
          </w:r>
          <w:proofErr w:type="spellEnd"/>
          <w:r>
            <w:rPr>
              <w:rFonts w:eastAsia="Times New Roman"/>
            </w:rPr>
            <w:t>/10.1002/</w:t>
          </w:r>
          <w:proofErr w:type="spellStart"/>
          <w:r>
            <w:rPr>
              <w:rFonts w:eastAsia="Times New Roman"/>
            </w:rPr>
            <w:t>14651858.CD010216.pub6</w:t>
          </w:r>
          <w:proofErr w:type="spellEnd"/>
        </w:p>
        <w:p w14:paraId="3B81F501" w14:textId="77777777" w:rsidR="00776A90" w:rsidRDefault="00776A90">
          <w:pPr>
            <w:autoSpaceDE w:val="0"/>
            <w:autoSpaceDN w:val="0"/>
            <w:ind w:hanging="480"/>
            <w:divId w:val="1302343099"/>
            <w:rPr>
              <w:rFonts w:eastAsia="Times New Roman"/>
            </w:rPr>
          </w:pPr>
          <w:r w:rsidRPr="00776A90">
            <w:rPr>
              <w:rFonts w:eastAsia="Times New Roman"/>
              <w:lang w:val="sv-SE"/>
            </w:rPr>
            <w:t xml:space="preserve">Helander, H. F., &amp; Fändriks, L. (2014). </w:t>
          </w:r>
          <w:r>
            <w:rPr>
              <w:rFonts w:eastAsia="Times New Roman"/>
            </w:rPr>
            <w:t xml:space="preserve">Surface area of the digestive tract-revisited. </w:t>
          </w:r>
          <w:r>
            <w:rPr>
              <w:rFonts w:eastAsia="Times New Roman"/>
              <w:i/>
              <w:iCs/>
            </w:rPr>
            <w:t>Scandinavian Journal of Gastroenterology</w:t>
          </w:r>
          <w:r>
            <w:rPr>
              <w:rFonts w:eastAsia="Times New Roman"/>
            </w:rPr>
            <w:t xml:space="preserve">, </w:t>
          </w:r>
          <w:r>
            <w:rPr>
              <w:rFonts w:eastAsia="Times New Roman"/>
              <w:i/>
              <w:iCs/>
            </w:rPr>
            <w:t>49</w:t>
          </w:r>
          <w:r>
            <w:rPr>
              <w:rFonts w:eastAsia="Times New Roman"/>
            </w:rPr>
            <w:t>(6), 681–689. https://</w:t>
          </w:r>
          <w:proofErr w:type="spellStart"/>
          <w:r>
            <w:rPr>
              <w:rFonts w:eastAsia="Times New Roman"/>
            </w:rPr>
            <w:t>doi.org</w:t>
          </w:r>
          <w:proofErr w:type="spellEnd"/>
          <w:r>
            <w:rPr>
              <w:rFonts w:eastAsia="Times New Roman"/>
            </w:rPr>
            <w:t>/10.3109/00365521.2014.898326</w:t>
          </w:r>
        </w:p>
        <w:p w14:paraId="03A104BA" w14:textId="77777777" w:rsidR="00776A90" w:rsidRDefault="00776A90">
          <w:pPr>
            <w:autoSpaceDE w:val="0"/>
            <w:autoSpaceDN w:val="0"/>
            <w:ind w:hanging="480"/>
            <w:divId w:val="101800248"/>
            <w:rPr>
              <w:rFonts w:eastAsia="Times New Roman"/>
            </w:rPr>
          </w:pPr>
          <w:r>
            <w:rPr>
              <w:rFonts w:eastAsia="Times New Roman"/>
            </w:rPr>
            <w:lastRenderedPageBreak/>
            <w:t xml:space="preserve">Hsieh, N.-H., Reisfeld, B., </w:t>
          </w:r>
          <w:proofErr w:type="spellStart"/>
          <w:r>
            <w:rPr>
              <w:rFonts w:eastAsia="Times New Roman"/>
            </w:rPr>
            <w:t>Bois</w:t>
          </w:r>
          <w:proofErr w:type="spellEnd"/>
          <w:r>
            <w:rPr>
              <w:rFonts w:eastAsia="Times New Roman"/>
            </w:rPr>
            <w:t xml:space="preserve">, F. Y., &amp; Chiu, W. A. (2018). Applying a Global Sensitivity Analysis Workflow to Improve the Computational Efficiencies in Physiologically-Based Pharmacokinetic </w:t>
          </w:r>
          <w:proofErr w:type="spellStart"/>
          <w:r>
            <w:rPr>
              <w:rFonts w:eastAsia="Times New Roman"/>
            </w:rPr>
            <w:t>Modeling</w:t>
          </w:r>
          <w:proofErr w:type="spellEnd"/>
          <w:r>
            <w:rPr>
              <w:rFonts w:eastAsia="Times New Roman"/>
            </w:rPr>
            <w:t xml:space="preserve">. </w:t>
          </w:r>
          <w:r>
            <w:rPr>
              <w:rFonts w:eastAsia="Times New Roman"/>
              <w:i/>
              <w:iCs/>
            </w:rPr>
            <w:t>Frontiers in Pharmacology</w:t>
          </w:r>
          <w:r>
            <w:rPr>
              <w:rFonts w:eastAsia="Times New Roman"/>
            </w:rPr>
            <w:t xml:space="preserve">, </w:t>
          </w:r>
          <w:r>
            <w:rPr>
              <w:rFonts w:eastAsia="Times New Roman"/>
              <w:i/>
              <w:iCs/>
            </w:rPr>
            <w:t>9</w:t>
          </w:r>
          <w:r>
            <w:rPr>
              <w:rFonts w:eastAsia="Times New Roman"/>
            </w:rPr>
            <w:t>(JUN), 1–17. https://</w:t>
          </w:r>
          <w:proofErr w:type="spellStart"/>
          <w:r>
            <w:rPr>
              <w:rFonts w:eastAsia="Times New Roman"/>
            </w:rPr>
            <w:t>doi.org</w:t>
          </w:r>
          <w:proofErr w:type="spellEnd"/>
          <w:r>
            <w:rPr>
              <w:rFonts w:eastAsia="Times New Roman"/>
            </w:rPr>
            <w:t>/10.3389/</w:t>
          </w:r>
          <w:proofErr w:type="spellStart"/>
          <w:r>
            <w:rPr>
              <w:rFonts w:eastAsia="Times New Roman"/>
            </w:rPr>
            <w:t>fphar.2018.00588</w:t>
          </w:r>
          <w:proofErr w:type="spellEnd"/>
        </w:p>
        <w:p w14:paraId="533F137C" w14:textId="77777777" w:rsidR="00776A90" w:rsidRDefault="00776A90">
          <w:pPr>
            <w:autoSpaceDE w:val="0"/>
            <w:autoSpaceDN w:val="0"/>
            <w:ind w:hanging="480"/>
            <w:divId w:val="1853228749"/>
            <w:rPr>
              <w:rFonts w:eastAsia="Times New Roman"/>
            </w:rPr>
          </w:pPr>
          <w:r>
            <w:rPr>
              <w:rFonts w:eastAsia="Times New Roman"/>
            </w:rPr>
            <w:t xml:space="preserve">Hua, M., &amp; Talbot, P. (2016). Potential health effects of electronic cigarettes: A systematic review of case reports. In </w:t>
          </w:r>
          <w:r>
            <w:rPr>
              <w:rFonts w:eastAsia="Times New Roman"/>
              <w:i/>
              <w:iCs/>
            </w:rPr>
            <w:t>Preventive Medicine Reports</w:t>
          </w:r>
          <w:r>
            <w:rPr>
              <w:rFonts w:eastAsia="Times New Roman"/>
            </w:rPr>
            <w:t xml:space="preserve"> (Vol. 4, pp. 169–178). Elsevier Inc. https://</w:t>
          </w:r>
          <w:proofErr w:type="spellStart"/>
          <w:r>
            <w:rPr>
              <w:rFonts w:eastAsia="Times New Roman"/>
            </w:rPr>
            <w:t>doi.org</w:t>
          </w:r>
          <w:proofErr w:type="spellEnd"/>
          <w:r>
            <w:rPr>
              <w:rFonts w:eastAsia="Times New Roman"/>
            </w:rPr>
            <w:t>/10.1016/</w:t>
          </w:r>
          <w:proofErr w:type="spellStart"/>
          <w:r>
            <w:rPr>
              <w:rFonts w:eastAsia="Times New Roman"/>
            </w:rPr>
            <w:t>j.pmedr.2016.06.002</w:t>
          </w:r>
          <w:proofErr w:type="spellEnd"/>
        </w:p>
        <w:p w14:paraId="35DB5390" w14:textId="77777777" w:rsidR="00776A90" w:rsidRDefault="00776A90">
          <w:pPr>
            <w:autoSpaceDE w:val="0"/>
            <w:autoSpaceDN w:val="0"/>
            <w:ind w:hanging="480"/>
            <w:divId w:val="1759280874"/>
            <w:rPr>
              <w:rFonts w:eastAsia="Times New Roman"/>
            </w:rPr>
          </w:pPr>
          <w:r>
            <w:rPr>
              <w:rFonts w:eastAsia="Times New Roman"/>
            </w:rPr>
            <w:t xml:space="preserve">Hubbs, A. F., Goldsmith, W. T., Kashon, M. L., Frazer, D., Mercer, R. R., Battelli, L. A., Kullman, G. J., Schwegler-Berry, D., Friend, S., &amp; Castranova, V. (2008). Respiratory toxicologic pathology of inhaled diacetyl in Sprague-Dawley rats. </w:t>
          </w:r>
          <w:r>
            <w:rPr>
              <w:rFonts w:eastAsia="Times New Roman"/>
              <w:i/>
              <w:iCs/>
            </w:rPr>
            <w:t>Toxicologic Pathology</w:t>
          </w:r>
          <w:r>
            <w:rPr>
              <w:rFonts w:eastAsia="Times New Roman"/>
            </w:rPr>
            <w:t xml:space="preserve">, </w:t>
          </w:r>
          <w:r>
            <w:rPr>
              <w:rFonts w:eastAsia="Times New Roman"/>
              <w:i/>
              <w:iCs/>
            </w:rPr>
            <w:t>36</w:t>
          </w:r>
          <w:r>
            <w:rPr>
              <w:rFonts w:eastAsia="Times New Roman"/>
            </w:rPr>
            <w:t>(2), 330–344. https://</w:t>
          </w:r>
          <w:proofErr w:type="spellStart"/>
          <w:r>
            <w:rPr>
              <w:rFonts w:eastAsia="Times New Roman"/>
            </w:rPr>
            <w:t>doi.org</w:t>
          </w:r>
          <w:proofErr w:type="spellEnd"/>
          <w:r>
            <w:rPr>
              <w:rFonts w:eastAsia="Times New Roman"/>
            </w:rPr>
            <w:t>/10.1177/0192623307312694</w:t>
          </w:r>
        </w:p>
        <w:p w14:paraId="3A219B25" w14:textId="77777777" w:rsidR="00776A90" w:rsidRDefault="00776A90">
          <w:pPr>
            <w:autoSpaceDE w:val="0"/>
            <w:autoSpaceDN w:val="0"/>
            <w:ind w:hanging="480"/>
            <w:divId w:val="364718968"/>
            <w:rPr>
              <w:rFonts w:eastAsia="Times New Roman"/>
            </w:rPr>
          </w:pPr>
          <w:r>
            <w:rPr>
              <w:rFonts w:eastAsia="Times New Roman"/>
            </w:rPr>
            <w:t xml:space="preserve">IARC Working Group on the Evaluation of Carcinogenic Risks to Humans., World Health Organization., &amp; International Agency for Research on Cancer. (2006). </w:t>
          </w:r>
          <w:r>
            <w:rPr>
              <w:rFonts w:eastAsia="Times New Roman"/>
              <w:i/>
              <w:iCs/>
            </w:rPr>
            <w:t>Formaldehyde, 2-Butoxyethanol and 1-tert-</w:t>
          </w:r>
          <w:proofErr w:type="spellStart"/>
          <w:r>
            <w:rPr>
              <w:rFonts w:eastAsia="Times New Roman"/>
              <w:i/>
              <w:iCs/>
            </w:rPr>
            <w:t>Butoxypropan</w:t>
          </w:r>
          <w:proofErr w:type="spellEnd"/>
          <w:r>
            <w:rPr>
              <w:rFonts w:eastAsia="Times New Roman"/>
              <w:i/>
              <w:iCs/>
            </w:rPr>
            <w:t>-2-</w:t>
          </w:r>
          <w:proofErr w:type="spellStart"/>
          <w:r>
            <w:rPr>
              <w:rFonts w:eastAsia="Times New Roman"/>
              <w:i/>
              <w:iCs/>
            </w:rPr>
            <w:t>ol</w:t>
          </w:r>
          <w:proofErr w:type="spellEnd"/>
          <w:r>
            <w:rPr>
              <w:rFonts w:eastAsia="Times New Roman"/>
              <w:i/>
              <w:iCs/>
            </w:rPr>
            <w:t>.</w:t>
          </w:r>
          <w:r>
            <w:rPr>
              <w:rFonts w:eastAsia="Times New Roman"/>
            </w:rPr>
            <w:t xml:space="preserve"> International Agency for Research on Cancer.</w:t>
          </w:r>
        </w:p>
        <w:p w14:paraId="3649C07F" w14:textId="77777777" w:rsidR="00776A90" w:rsidRDefault="00776A90">
          <w:pPr>
            <w:autoSpaceDE w:val="0"/>
            <w:autoSpaceDN w:val="0"/>
            <w:ind w:hanging="480"/>
            <w:divId w:val="789393261"/>
            <w:rPr>
              <w:rFonts w:eastAsia="Times New Roman"/>
            </w:rPr>
          </w:pPr>
          <w:r>
            <w:rPr>
              <w:rFonts w:eastAsia="Times New Roman"/>
            </w:rPr>
            <w:t xml:space="preserve">IARC Working Group on the Evaluation of Carcinogenic Risks to </w:t>
          </w:r>
          <w:proofErr w:type="spellStart"/>
          <w:r>
            <w:rPr>
              <w:rFonts w:eastAsia="Times New Roman"/>
            </w:rPr>
            <w:t>Humans.World</w:t>
          </w:r>
          <w:proofErr w:type="spellEnd"/>
          <w:r>
            <w:rPr>
              <w:rFonts w:eastAsia="Times New Roman"/>
            </w:rPr>
            <w:t xml:space="preserve"> Health </w:t>
          </w:r>
          <w:proofErr w:type="spellStart"/>
          <w:r>
            <w:rPr>
              <w:rFonts w:eastAsia="Times New Roman"/>
            </w:rPr>
            <w:t>Organization.International</w:t>
          </w:r>
          <w:proofErr w:type="spellEnd"/>
          <w:r>
            <w:rPr>
              <w:rFonts w:eastAsia="Times New Roman"/>
            </w:rPr>
            <w:t xml:space="preserve"> Agency for Research on Cancer. (2021). </w:t>
          </w:r>
          <w:r>
            <w:rPr>
              <w:rFonts w:eastAsia="Times New Roman"/>
              <w:i/>
              <w:iCs/>
            </w:rPr>
            <w:t>ACROLEIN, CROTONALDEHYDE, AND ARECOLINE VOLUME 128 IARC MONOGRAPHS ON THE IDENTIFICATION OF CARCINOGENIC HAZARDS TO HUMANS</w:t>
          </w:r>
          <w:r>
            <w:rPr>
              <w:rFonts w:eastAsia="Times New Roman"/>
            </w:rPr>
            <w:t>. https://</w:t>
          </w:r>
          <w:proofErr w:type="spellStart"/>
          <w:r>
            <w:rPr>
              <w:rFonts w:eastAsia="Times New Roman"/>
            </w:rPr>
            <w:t>publications.iarc.fr</w:t>
          </w:r>
          <w:proofErr w:type="spellEnd"/>
          <w:r>
            <w:rPr>
              <w:rFonts w:eastAsia="Times New Roman"/>
            </w:rPr>
            <w:t>/602</w:t>
          </w:r>
        </w:p>
        <w:p w14:paraId="466A8ABF" w14:textId="77777777" w:rsidR="00776A90" w:rsidRDefault="00776A90">
          <w:pPr>
            <w:autoSpaceDE w:val="0"/>
            <w:autoSpaceDN w:val="0"/>
            <w:ind w:hanging="480"/>
            <w:divId w:val="259877606"/>
            <w:rPr>
              <w:rFonts w:eastAsia="Times New Roman"/>
            </w:rPr>
          </w:pPr>
          <w:proofErr w:type="spellStart"/>
          <w:r w:rsidRPr="00776A90">
            <w:rPr>
              <w:rFonts w:eastAsia="Times New Roman"/>
              <w:lang w:val="nl-NL"/>
            </w:rPr>
            <w:t>Ji</w:t>
          </w:r>
          <w:proofErr w:type="spellEnd"/>
          <w:r w:rsidRPr="00776A90">
            <w:rPr>
              <w:rFonts w:eastAsia="Times New Roman"/>
              <w:lang w:val="nl-NL"/>
            </w:rPr>
            <w:t xml:space="preserve">, B., </w:t>
          </w:r>
          <w:proofErr w:type="spellStart"/>
          <w:r w:rsidRPr="00776A90">
            <w:rPr>
              <w:rFonts w:eastAsia="Times New Roman"/>
              <w:lang w:val="nl-NL"/>
            </w:rPr>
            <w:t>Zhao</w:t>
          </w:r>
          <w:proofErr w:type="spellEnd"/>
          <w:r w:rsidRPr="00776A90">
            <w:rPr>
              <w:rFonts w:eastAsia="Times New Roman"/>
              <w:lang w:val="nl-NL"/>
            </w:rPr>
            <w:t xml:space="preserve">, Y., Zhang, Q., Wang, P., </w:t>
          </w:r>
          <w:proofErr w:type="spellStart"/>
          <w:r w:rsidRPr="00776A90">
            <w:rPr>
              <w:rFonts w:eastAsia="Times New Roman"/>
              <w:lang w:val="nl-NL"/>
            </w:rPr>
            <w:t>Guan</w:t>
          </w:r>
          <w:proofErr w:type="spellEnd"/>
          <w:r w:rsidRPr="00776A90">
            <w:rPr>
              <w:rFonts w:eastAsia="Times New Roman"/>
              <w:lang w:val="nl-NL"/>
            </w:rPr>
            <w:t xml:space="preserve">, J., Rong, R., &amp; </w:t>
          </w:r>
          <w:proofErr w:type="spellStart"/>
          <w:r w:rsidRPr="00776A90">
            <w:rPr>
              <w:rFonts w:eastAsia="Times New Roman"/>
              <w:lang w:val="nl-NL"/>
            </w:rPr>
            <w:t>Yu</w:t>
          </w:r>
          <w:proofErr w:type="spellEnd"/>
          <w:r w:rsidRPr="00776A90">
            <w:rPr>
              <w:rFonts w:eastAsia="Times New Roman"/>
              <w:lang w:val="nl-NL"/>
            </w:rPr>
            <w:t xml:space="preserve">, Z. (2015). </w:t>
          </w:r>
          <w:r>
            <w:rPr>
              <w:rFonts w:eastAsia="Times New Roman"/>
            </w:rPr>
            <w:t xml:space="preserve">Simultaneous determination of cinnamaldehyde, cinnamic acid, and 2-methoxy cinnamic acid in rat whole blood after oral administration of volatile oil of </w:t>
          </w:r>
          <w:proofErr w:type="spellStart"/>
          <w:r>
            <w:rPr>
              <w:rFonts w:eastAsia="Times New Roman"/>
            </w:rPr>
            <w:t>Cinnamoni</w:t>
          </w:r>
          <w:proofErr w:type="spellEnd"/>
          <w:r>
            <w:rPr>
              <w:rFonts w:eastAsia="Times New Roman"/>
            </w:rPr>
            <w:t xml:space="preserve"> </w:t>
          </w:r>
          <w:proofErr w:type="spellStart"/>
          <w:r>
            <w:rPr>
              <w:rFonts w:eastAsia="Times New Roman"/>
            </w:rPr>
            <w:t>Ramulus</w:t>
          </w:r>
          <w:proofErr w:type="spellEnd"/>
          <w:r>
            <w:rPr>
              <w:rFonts w:eastAsia="Times New Roman"/>
            </w:rPr>
            <w:t xml:space="preserve"> by </w:t>
          </w:r>
          <w:proofErr w:type="spellStart"/>
          <w:r>
            <w:rPr>
              <w:rFonts w:eastAsia="Times New Roman"/>
            </w:rPr>
            <w:t>UHPLC</w:t>
          </w:r>
          <w:proofErr w:type="spellEnd"/>
          <w:r>
            <w:rPr>
              <w:rFonts w:eastAsia="Times New Roman"/>
            </w:rPr>
            <w:t xml:space="preserve">-MS/MS: An application for a pharmacokinetic study. </w:t>
          </w:r>
          <w:r>
            <w:rPr>
              <w:rFonts w:eastAsia="Times New Roman"/>
              <w:i/>
              <w:iCs/>
            </w:rPr>
            <w:t>Journal of Chromatography B: Analytical Technologies in the Biomedical and Life Sciences</w:t>
          </w:r>
          <w:r>
            <w:rPr>
              <w:rFonts w:eastAsia="Times New Roman"/>
            </w:rPr>
            <w:t xml:space="preserve">, </w:t>
          </w:r>
          <w:r>
            <w:rPr>
              <w:rFonts w:eastAsia="Times New Roman"/>
              <w:i/>
              <w:iCs/>
            </w:rPr>
            <w:t>1001</w:t>
          </w:r>
          <w:r>
            <w:rPr>
              <w:rFonts w:eastAsia="Times New Roman"/>
            </w:rPr>
            <w:t>, 107–113. https://</w:t>
          </w:r>
          <w:proofErr w:type="spellStart"/>
          <w:r>
            <w:rPr>
              <w:rFonts w:eastAsia="Times New Roman"/>
            </w:rPr>
            <w:t>doi.org</w:t>
          </w:r>
          <w:proofErr w:type="spellEnd"/>
          <w:r>
            <w:rPr>
              <w:rFonts w:eastAsia="Times New Roman"/>
            </w:rPr>
            <w:t>/10.1016/</w:t>
          </w:r>
          <w:proofErr w:type="spellStart"/>
          <w:r>
            <w:rPr>
              <w:rFonts w:eastAsia="Times New Roman"/>
            </w:rPr>
            <w:t>j.jchromb.2015.07.049</w:t>
          </w:r>
          <w:proofErr w:type="spellEnd"/>
        </w:p>
        <w:p w14:paraId="0059AD96" w14:textId="77777777" w:rsidR="00776A90" w:rsidRDefault="00776A90">
          <w:pPr>
            <w:autoSpaceDE w:val="0"/>
            <w:autoSpaceDN w:val="0"/>
            <w:ind w:hanging="480"/>
            <w:divId w:val="501237187"/>
            <w:rPr>
              <w:rFonts w:eastAsia="Times New Roman"/>
            </w:rPr>
          </w:pPr>
          <w:proofErr w:type="spellStart"/>
          <w:r w:rsidRPr="00776A90">
            <w:rPr>
              <w:rFonts w:eastAsia="Times New Roman"/>
              <w:lang w:val="nl-NL"/>
            </w:rPr>
            <w:t>Jongeneelen</w:t>
          </w:r>
          <w:proofErr w:type="spellEnd"/>
          <w:r w:rsidRPr="00776A90">
            <w:rPr>
              <w:rFonts w:eastAsia="Times New Roman"/>
              <w:lang w:val="nl-NL"/>
            </w:rPr>
            <w:t xml:space="preserve">, F. J., &amp; Berge, W. F. T. (2011). </w:t>
          </w:r>
          <w:r>
            <w:rPr>
              <w:rFonts w:eastAsia="Times New Roman"/>
            </w:rPr>
            <w:t xml:space="preserve">A generic, cross-chemical predictive </w:t>
          </w:r>
          <w:proofErr w:type="spellStart"/>
          <w:r>
            <w:rPr>
              <w:rFonts w:eastAsia="Times New Roman"/>
            </w:rPr>
            <w:t>PBTK</w:t>
          </w:r>
          <w:proofErr w:type="spellEnd"/>
          <w:r>
            <w:rPr>
              <w:rFonts w:eastAsia="Times New Roman"/>
            </w:rPr>
            <w:t xml:space="preserve"> model with multiple entry routes running as application in MS Excel; design of the model and comparison of predictions with experimental results. </w:t>
          </w:r>
          <w:r>
            <w:rPr>
              <w:rFonts w:eastAsia="Times New Roman"/>
              <w:i/>
              <w:iCs/>
            </w:rPr>
            <w:t>Annals of Occupational Hygiene</w:t>
          </w:r>
          <w:r>
            <w:rPr>
              <w:rFonts w:eastAsia="Times New Roman"/>
            </w:rPr>
            <w:t xml:space="preserve">, </w:t>
          </w:r>
          <w:r>
            <w:rPr>
              <w:rFonts w:eastAsia="Times New Roman"/>
              <w:i/>
              <w:iCs/>
            </w:rPr>
            <w:t>55</w:t>
          </w:r>
          <w:r>
            <w:rPr>
              <w:rFonts w:eastAsia="Times New Roman"/>
            </w:rPr>
            <w:t>(8), 841–864. https://</w:t>
          </w:r>
          <w:proofErr w:type="spellStart"/>
          <w:r>
            <w:rPr>
              <w:rFonts w:eastAsia="Times New Roman"/>
            </w:rPr>
            <w:t>doi.org</w:t>
          </w:r>
          <w:proofErr w:type="spellEnd"/>
          <w:r>
            <w:rPr>
              <w:rFonts w:eastAsia="Times New Roman"/>
            </w:rPr>
            <w:t>/10.1093/</w:t>
          </w:r>
          <w:proofErr w:type="spellStart"/>
          <w:r>
            <w:rPr>
              <w:rFonts w:eastAsia="Times New Roman"/>
            </w:rPr>
            <w:t>annhyg</w:t>
          </w:r>
          <w:proofErr w:type="spellEnd"/>
          <w:r>
            <w:rPr>
              <w:rFonts w:eastAsia="Times New Roman"/>
            </w:rPr>
            <w:t>/</w:t>
          </w:r>
          <w:proofErr w:type="spellStart"/>
          <w:r>
            <w:rPr>
              <w:rFonts w:eastAsia="Times New Roman"/>
            </w:rPr>
            <w:t>mer075</w:t>
          </w:r>
          <w:proofErr w:type="spellEnd"/>
        </w:p>
        <w:p w14:paraId="0B651210" w14:textId="77777777" w:rsidR="00776A90" w:rsidRDefault="00776A90">
          <w:pPr>
            <w:autoSpaceDE w:val="0"/>
            <w:autoSpaceDN w:val="0"/>
            <w:ind w:hanging="480"/>
            <w:divId w:val="1992515528"/>
            <w:rPr>
              <w:rFonts w:eastAsia="Times New Roman"/>
            </w:rPr>
          </w:pPr>
          <w:r>
            <w:rPr>
              <w:rFonts w:eastAsia="Times New Roman"/>
            </w:rPr>
            <w:t xml:space="preserve">Ka, H., Park, H. J., Jung, H. J., Choi, J. W., Cho, K. S., Ha, J., &amp; Lee, K. T. (2003). Cinnamaldehyde induces apoptosis by ROS-mediated mitochondrial permeability transition in human promyelocytic </w:t>
          </w:r>
          <w:proofErr w:type="spellStart"/>
          <w:r>
            <w:rPr>
              <w:rFonts w:eastAsia="Times New Roman"/>
            </w:rPr>
            <w:t>leukemia</w:t>
          </w:r>
          <w:proofErr w:type="spellEnd"/>
          <w:r>
            <w:rPr>
              <w:rFonts w:eastAsia="Times New Roman"/>
            </w:rPr>
            <w:t xml:space="preserve"> HL-60 cells. </w:t>
          </w:r>
          <w:r>
            <w:rPr>
              <w:rFonts w:eastAsia="Times New Roman"/>
              <w:i/>
              <w:iCs/>
            </w:rPr>
            <w:t>Cancer Letters</w:t>
          </w:r>
          <w:r>
            <w:rPr>
              <w:rFonts w:eastAsia="Times New Roman"/>
            </w:rPr>
            <w:t xml:space="preserve">, </w:t>
          </w:r>
          <w:r>
            <w:rPr>
              <w:rFonts w:eastAsia="Times New Roman"/>
              <w:i/>
              <w:iCs/>
            </w:rPr>
            <w:t>196</w:t>
          </w:r>
          <w:r>
            <w:rPr>
              <w:rFonts w:eastAsia="Times New Roman"/>
            </w:rPr>
            <w:t>(2), 143–152. https://</w:t>
          </w:r>
          <w:proofErr w:type="spellStart"/>
          <w:r>
            <w:rPr>
              <w:rFonts w:eastAsia="Times New Roman"/>
            </w:rPr>
            <w:t>doi.org</w:t>
          </w:r>
          <w:proofErr w:type="spellEnd"/>
          <w:r>
            <w:rPr>
              <w:rFonts w:eastAsia="Times New Roman"/>
            </w:rPr>
            <w:t>/10.1016/</w:t>
          </w:r>
          <w:proofErr w:type="spellStart"/>
          <w:r>
            <w:rPr>
              <w:rFonts w:eastAsia="Times New Roman"/>
            </w:rPr>
            <w:t>S0304</w:t>
          </w:r>
          <w:proofErr w:type="spellEnd"/>
          <w:r>
            <w:rPr>
              <w:rFonts w:eastAsia="Times New Roman"/>
            </w:rPr>
            <w:t>-3835(03)00238-6</w:t>
          </w:r>
        </w:p>
        <w:p w14:paraId="3F7296A1" w14:textId="77777777" w:rsidR="00776A90" w:rsidRDefault="00776A90">
          <w:pPr>
            <w:autoSpaceDE w:val="0"/>
            <w:autoSpaceDN w:val="0"/>
            <w:ind w:hanging="480"/>
            <w:divId w:val="538394264"/>
            <w:rPr>
              <w:rFonts w:eastAsia="Times New Roman"/>
            </w:rPr>
          </w:pPr>
          <w:proofErr w:type="spellStart"/>
          <w:r>
            <w:rPr>
              <w:rFonts w:eastAsia="Times New Roman"/>
            </w:rPr>
            <w:t>Kabadi</w:t>
          </w:r>
          <w:proofErr w:type="spellEnd"/>
          <w:r>
            <w:rPr>
              <w:rFonts w:eastAsia="Times New Roman"/>
            </w:rPr>
            <w:t xml:space="preserve">, S. V., Zang, Y., Fisher, J. W., Smith, N., Whiteside, C., &amp; Aungst, J. (2019). Food ingredient safety evaluation: Utility and relevance of toxicokinetic methods. In </w:t>
          </w:r>
          <w:r>
            <w:rPr>
              <w:rFonts w:eastAsia="Times New Roman"/>
              <w:i/>
              <w:iCs/>
            </w:rPr>
            <w:t>Toxicology and Applied Pharmacology</w:t>
          </w:r>
          <w:r>
            <w:rPr>
              <w:rFonts w:eastAsia="Times New Roman"/>
            </w:rPr>
            <w:t xml:space="preserve"> (Vol. 382). Academic Press Inc. https://</w:t>
          </w:r>
          <w:proofErr w:type="spellStart"/>
          <w:r>
            <w:rPr>
              <w:rFonts w:eastAsia="Times New Roman"/>
            </w:rPr>
            <w:t>doi.org</w:t>
          </w:r>
          <w:proofErr w:type="spellEnd"/>
          <w:r>
            <w:rPr>
              <w:rFonts w:eastAsia="Times New Roman"/>
            </w:rPr>
            <w:t>/10.1016/</w:t>
          </w:r>
          <w:proofErr w:type="spellStart"/>
          <w:r>
            <w:rPr>
              <w:rFonts w:eastAsia="Times New Roman"/>
            </w:rPr>
            <w:t>j.taap.2019.114759</w:t>
          </w:r>
          <w:proofErr w:type="spellEnd"/>
        </w:p>
        <w:p w14:paraId="2A0963CA" w14:textId="77777777" w:rsidR="00776A90" w:rsidRDefault="00776A90">
          <w:pPr>
            <w:autoSpaceDE w:val="0"/>
            <w:autoSpaceDN w:val="0"/>
            <w:ind w:hanging="480"/>
            <w:divId w:val="1587687391"/>
            <w:rPr>
              <w:rFonts w:eastAsia="Times New Roman"/>
            </w:rPr>
          </w:pPr>
          <w:r w:rsidRPr="00776A90">
            <w:rPr>
              <w:rFonts w:eastAsia="Times New Roman"/>
              <w:lang w:val="nl-NL"/>
            </w:rPr>
            <w:t xml:space="preserve">Kasteel, E. E. J., </w:t>
          </w:r>
          <w:proofErr w:type="spellStart"/>
          <w:r w:rsidRPr="00776A90">
            <w:rPr>
              <w:rFonts w:eastAsia="Times New Roman"/>
              <w:lang w:val="nl-NL"/>
            </w:rPr>
            <w:t>Lautz</w:t>
          </w:r>
          <w:proofErr w:type="spellEnd"/>
          <w:r w:rsidRPr="00776A90">
            <w:rPr>
              <w:rFonts w:eastAsia="Times New Roman"/>
              <w:lang w:val="nl-NL"/>
            </w:rPr>
            <w:t xml:space="preserve">, L. S., </w:t>
          </w:r>
          <w:proofErr w:type="spellStart"/>
          <w:r w:rsidRPr="00776A90">
            <w:rPr>
              <w:rFonts w:eastAsia="Times New Roman"/>
              <w:lang w:val="nl-NL"/>
            </w:rPr>
            <w:t>Culot</w:t>
          </w:r>
          <w:proofErr w:type="spellEnd"/>
          <w:r w:rsidRPr="00776A90">
            <w:rPr>
              <w:rFonts w:eastAsia="Times New Roman"/>
              <w:lang w:val="nl-NL"/>
            </w:rPr>
            <w:t xml:space="preserve">, M., Kramer, N. I., &amp; </w:t>
          </w:r>
          <w:proofErr w:type="spellStart"/>
          <w:r w:rsidRPr="00776A90">
            <w:rPr>
              <w:rFonts w:eastAsia="Times New Roman"/>
              <w:lang w:val="nl-NL"/>
            </w:rPr>
            <w:t>Zwartsen</w:t>
          </w:r>
          <w:proofErr w:type="spellEnd"/>
          <w:r w:rsidRPr="00776A90">
            <w:rPr>
              <w:rFonts w:eastAsia="Times New Roman"/>
              <w:lang w:val="nl-NL"/>
            </w:rPr>
            <w:t xml:space="preserve">, A. (2021). </w:t>
          </w:r>
          <w:r>
            <w:rPr>
              <w:rFonts w:eastAsia="Times New Roman"/>
            </w:rPr>
            <w:t xml:space="preserve">Application of in vitro data in physiologically-based kinetic models for quantitative in vitro-in vivo extrapolation: A case-study for baclofen. </w:t>
          </w:r>
          <w:r>
            <w:rPr>
              <w:rFonts w:eastAsia="Times New Roman"/>
              <w:i/>
              <w:iCs/>
            </w:rPr>
            <w:t>Toxicology in Vitro</w:t>
          </w:r>
          <w:r>
            <w:rPr>
              <w:rFonts w:eastAsia="Times New Roman"/>
            </w:rPr>
            <w:t xml:space="preserve">, </w:t>
          </w:r>
          <w:r>
            <w:rPr>
              <w:rFonts w:eastAsia="Times New Roman"/>
              <w:i/>
              <w:iCs/>
            </w:rPr>
            <w:t>76</w:t>
          </w:r>
          <w:r>
            <w:rPr>
              <w:rFonts w:eastAsia="Times New Roman"/>
            </w:rPr>
            <w:t>. https://</w:t>
          </w:r>
          <w:proofErr w:type="spellStart"/>
          <w:r>
            <w:rPr>
              <w:rFonts w:eastAsia="Times New Roman"/>
            </w:rPr>
            <w:t>doi.org</w:t>
          </w:r>
          <w:proofErr w:type="spellEnd"/>
          <w:r>
            <w:rPr>
              <w:rFonts w:eastAsia="Times New Roman"/>
            </w:rPr>
            <w:t>/10.1016/</w:t>
          </w:r>
          <w:proofErr w:type="spellStart"/>
          <w:r>
            <w:rPr>
              <w:rFonts w:eastAsia="Times New Roman"/>
            </w:rPr>
            <w:t>j.tiv.2021.105223</w:t>
          </w:r>
          <w:proofErr w:type="spellEnd"/>
        </w:p>
        <w:p w14:paraId="4546079C" w14:textId="77777777" w:rsidR="00776A90" w:rsidRPr="00776A90" w:rsidRDefault="00776A90">
          <w:pPr>
            <w:autoSpaceDE w:val="0"/>
            <w:autoSpaceDN w:val="0"/>
            <w:ind w:hanging="480"/>
            <w:divId w:val="642542016"/>
            <w:rPr>
              <w:rFonts w:eastAsia="Times New Roman"/>
              <w:lang w:val="nl-NL"/>
            </w:rPr>
          </w:pPr>
          <w:r>
            <w:rPr>
              <w:rFonts w:eastAsia="Times New Roman"/>
            </w:rPr>
            <w:t xml:space="preserve">Khachatoorian, C., McWhirter, K. J., Luo, W., Pankow, J. F., &amp; Talbot, P. (2022). Tracing the movement of electronic cigarette </w:t>
          </w:r>
          <w:proofErr w:type="spellStart"/>
          <w:r>
            <w:rPr>
              <w:rFonts w:eastAsia="Times New Roman"/>
            </w:rPr>
            <w:t>flavor</w:t>
          </w:r>
          <w:proofErr w:type="spellEnd"/>
          <w:r>
            <w:rPr>
              <w:rFonts w:eastAsia="Times New Roman"/>
            </w:rPr>
            <w:t xml:space="preserve"> chemicals and nicotine from refill fluids to aerosol, lungs, exhale, and the environment. </w:t>
          </w:r>
          <w:proofErr w:type="spellStart"/>
          <w:r w:rsidRPr="00776A90">
            <w:rPr>
              <w:rFonts w:eastAsia="Times New Roman"/>
              <w:i/>
              <w:iCs/>
              <w:lang w:val="nl-NL"/>
            </w:rPr>
            <w:t>Chemosphere</w:t>
          </w:r>
          <w:proofErr w:type="spellEnd"/>
          <w:r w:rsidRPr="00776A90">
            <w:rPr>
              <w:rFonts w:eastAsia="Times New Roman"/>
              <w:lang w:val="nl-NL"/>
            </w:rPr>
            <w:t xml:space="preserve">, </w:t>
          </w:r>
          <w:r w:rsidRPr="00776A90">
            <w:rPr>
              <w:rFonts w:eastAsia="Times New Roman"/>
              <w:i/>
              <w:iCs/>
              <w:lang w:val="nl-NL"/>
            </w:rPr>
            <w:t>286</w:t>
          </w:r>
          <w:r w:rsidRPr="00776A90">
            <w:rPr>
              <w:rFonts w:eastAsia="Times New Roman"/>
              <w:lang w:val="nl-NL"/>
            </w:rPr>
            <w:t xml:space="preserve">, 131494. </w:t>
          </w:r>
          <w:proofErr w:type="spellStart"/>
          <w:r w:rsidRPr="00776A90">
            <w:rPr>
              <w:rFonts w:eastAsia="Times New Roman"/>
              <w:lang w:val="nl-NL"/>
            </w:rPr>
            <w:t>https</w:t>
          </w:r>
          <w:proofErr w:type="spellEnd"/>
          <w:r w:rsidRPr="00776A90">
            <w:rPr>
              <w:rFonts w:eastAsia="Times New Roman"/>
              <w:lang w:val="nl-NL"/>
            </w:rPr>
            <w:t>://</w:t>
          </w:r>
          <w:proofErr w:type="spellStart"/>
          <w:r w:rsidRPr="00776A90">
            <w:rPr>
              <w:rFonts w:eastAsia="Times New Roman"/>
              <w:lang w:val="nl-NL"/>
            </w:rPr>
            <w:t>doi.org</w:t>
          </w:r>
          <w:proofErr w:type="spellEnd"/>
          <w:r w:rsidRPr="00776A90">
            <w:rPr>
              <w:rFonts w:eastAsia="Times New Roman"/>
              <w:lang w:val="nl-NL"/>
            </w:rPr>
            <w:t>/10.1016/</w:t>
          </w:r>
          <w:proofErr w:type="spellStart"/>
          <w:r w:rsidRPr="00776A90">
            <w:rPr>
              <w:rFonts w:eastAsia="Times New Roman"/>
              <w:lang w:val="nl-NL"/>
            </w:rPr>
            <w:t>j.chemosphere.2021.131494</w:t>
          </w:r>
          <w:proofErr w:type="spellEnd"/>
        </w:p>
        <w:p w14:paraId="2A9ED399" w14:textId="77777777" w:rsidR="00776A90" w:rsidRDefault="00776A90">
          <w:pPr>
            <w:autoSpaceDE w:val="0"/>
            <w:autoSpaceDN w:val="0"/>
            <w:ind w:hanging="480"/>
            <w:divId w:val="21396818"/>
            <w:rPr>
              <w:rFonts w:eastAsia="Times New Roman"/>
            </w:rPr>
          </w:pPr>
          <w:r w:rsidRPr="00776A90">
            <w:rPr>
              <w:rFonts w:eastAsia="Times New Roman"/>
              <w:lang w:val="nl-NL"/>
            </w:rPr>
            <w:t xml:space="preserve">Kiwamoto, R., Ploeg, D., </w:t>
          </w:r>
          <w:proofErr w:type="spellStart"/>
          <w:r w:rsidRPr="00776A90">
            <w:rPr>
              <w:rFonts w:eastAsia="Times New Roman"/>
              <w:lang w:val="nl-NL"/>
            </w:rPr>
            <w:t>Rietjens</w:t>
          </w:r>
          <w:proofErr w:type="spellEnd"/>
          <w:r w:rsidRPr="00776A90">
            <w:rPr>
              <w:rFonts w:eastAsia="Times New Roman"/>
              <w:lang w:val="nl-NL"/>
            </w:rPr>
            <w:t xml:space="preserve">, I. M. C. M., &amp; Punt, A. (2016). </w:t>
          </w:r>
          <w:r>
            <w:rPr>
              <w:rFonts w:eastAsia="Times New Roman"/>
            </w:rPr>
            <w:t xml:space="preserve">Dose-dependent DNA adduct formation by cinnamaldehyde and other food-borne α,β-unsaturated aldehydes predicted by physiologically based in silico modelling. </w:t>
          </w:r>
          <w:r>
            <w:rPr>
              <w:rFonts w:eastAsia="Times New Roman"/>
              <w:i/>
              <w:iCs/>
            </w:rPr>
            <w:t>Toxicology in Vitro</w:t>
          </w:r>
          <w:r>
            <w:rPr>
              <w:rFonts w:eastAsia="Times New Roman"/>
            </w:rPr>
            <w:t xml:space="preserve">, </w:t>
          </w:r>
          <w:r>
            <w:rPr>
              <w:rFonts w:eastAsia="Times New Roman"/>
              <w:i/>
              <w:iCs/>
            </w:rPr>
            <w:t>31</w:t>
          </w:r>
          <w:r>
            <w:rPr>
              <w:rFonts w:eastAsia="Times New Roman"/>
            </w:rPr>
            <w:t>, 114–125. https://</w:t>
          </w:r>
          <w:proofErr w:type="spellStart"/>
          <w:r>
            <w:rPr>
              <w:rFonts w:eastAsia="Times New Roman"/>
            </w:rPr>
            <w:t>doi.org</w:t>
          </w:r>
          <w:proofErr w:type="spellEnd"/>
          <w:r>
            <w:rPr>
              <w:rFonts w:eastAsia="Times New Roman"/>
            </w:rPr>
            <w:t>/10.1016/</w:t>
          </w:r>
          <w:proofErr w:type="spellStart"/>
          <w:r>
            <w:rPr>
              <w:rFonts w:eastAsia="Times New Roman"/>
            </w:rPr>
            <w:t>j.tiv.2015.11.014</w:t>
          </w:r>
          <w:proofErr w:type="spellEnd"/>
        </w:p>
        <w:p w14:paraId="2A286BF3" w14:textId="77777777" w:rsidR="00776A90" w:rsidRDefault="00776A90">
          <w:pPr>
            <w:autoSpaceDE w:val="0"/>
            <w:autoSpaceDN w:val="0"/>
            <w:ind w:hanging="480"/>
            <w:divId w:val="1749108258"/>
            <w:rPr>
              <w:rFonts w:eastAsia="Times New Roman"/>
            </w:rPr>
          </w:pPr>
          <w:r>
            <w:rPr>
              <w:rFonts w:eastAsia="Times New Roman"/>
            </w:rPr>
            <w:t xml:space="preserve">Kothari, A., &amp; Rajagopalan, P. (2020). The assembly of integrated rat intestinal-hepatocyte cultures. </w:t>
          </w:r>
          <w:r>
            <w:rPr>
              <w:rFonts w:eastAsia="Times New Roman"/>
              <w:i/>
              <w:iCs/>
            </w:rPr>
            <w:t>Bioengineering and Translational Medicine</w:t>
          </w:r>
          <w:r>
            <w:rPr>
              <w:rFonts w:eastAsia="Times New Roman"/>
            </w:rPr>
            <w:t xml:space="preserve">, </w:t>
          </w:r>
          <w:r>
            <w:rPr>
              <w:rFonts w:eastAsia="Times New Roman"/>
              <w:i/>
              <w:iCs/>
            </w:rPr>
            <w:t>5</w:t>
          </w:r>
          <w:r>
            <w:rPr>
              <w:rFonts w:eastAsia="Times New Roman"/>
            </w:rPr>
            <w:t>(1). https://</w:t>
          </w:r>
          <w:proofErr w:type="spellStart"/>
          <w:r>
            <w:rPr>
              <w:rFonts w:eastAsia="Times New Roman"/>
            </w:rPr>
            <w:t>doi.org</w:t>
          </w:r>
          <w:proofErr w:type="spellEnd"/>
          <w:r>
            <w:rPr>
              <w:rFonts w:eastAsia="Times New Roman"/>
            </w:rPr>
            <w:t>/10.1002/</w:t>
          </w:r>
          <w:proofErr w:type="spellStart"/>
          <w:r>
            <w:rPr>
              <w:rFonts w:eastAsia="Times New Roman"/>
            </w:rPr>
            <w:t>btm2.10146</w:t>
          </w:r>
          <w:proofErr w:type="spellEnd"/>
        </w:p>
        <w:p w14:paraId="6BC21B2C" w14:textId="77777777" w:rsidR="00776A90" w:rsidRDefault="00776A90">
          <w:pPr>
            <w:autoSpaceDE w:val="0"/>
            <w:autoSpaceDN w:val="0"/>
            <w:ind w:hanging="480"/>
            <w:divId w:val="909269734"/>
            <w:rPr>
              <w:rFonts w:eastAsia="Times New Roman"/>
            </w:rPr>
          </w:pPr>
          <w:r>
            <w:rPr>
              <w:rFonts w:eastAsia="Times New Roman"/>
            </w:rPr>
            <w:t xml:space="preserve">Kucherenko, S., Tarantola, S., &amp; Annoni, P. (2012). Estimation of global sensitivity indices for models with dependent variables. </w:t>
          </w:r>
          <w:r>
            <w:rPr>
              <w:rFonts w:eastAsia="Times New Roman"/>
              <w:i/>
              <w:iCs/>
            </w:rPr>
            <w:t>Computer Physics Communications</w:t>
          </w:r>
          <w:r>
            <w:rPr>
              <w:rFonts w:eastAsia="Times New Roman"/>
            </w:rPr>
            <w:t xml:space="preserve">, </w:t>
          </w:r>
          <w:r>
            <w:rPr>
              <w:rFonts w:eastAsia="Times New Roman"/>
              <w:i/>
              <w:iCs/>
            </w:rPr>
            <w:t>183</w:t>
          </w:r>
          <w:r>
            <w:rPr>
              <w:rFonts w:eastAsia="Times New Roman"/>
            </w:rPr>
            <w:t>(4), 937–946. https://</w:t>
          </w:r>
          <w:proofErr w:type="spellStart"/>
          <w:r>
            <w:rPr>
              <w:rFonts w:eastAsia="Times New Roman"/>
            </w:rPr>
            <w:t>doi.org</w:t>
          </w:r>
          <w:proofErr w:type="spellEnd"/>
          <w:r>
            <w:rPr>
              <w:rFonts w:eastAsia="Times New Roman"/>
            </w:rPr>
            <w:t>/10.1016/</w:t>
          </w:r>
          <w:proofErr w:type="spellStart"/>
          <w:r>
            <w:rPr>
              <w:rFonts w:eastAsia="Times New Roman"/>
            </w:rPr>
            <w:t>j.cpc.2011.12.020</w:t>
          </w:r>
          <w:proofErr w:type="spellEnd"/>
        </w:p>
        <w:p w14:paraId="10995548" w14:textId="77777777" w:rsidR="00776A90" w:rsidRDefault="00776A90">
          <w:pPr>
            <w:autoSpaceDE w:val="0"/>
            <w:autoSpaceDN w:val="0"/>
            <w:ind w:hanging="480"/>
            <w:divId w:val="1253512326"/>
            <w:rPr>
              <w:rFonts w:eastAsia="Times New Roman"/>
            </w:rPr>
          </w:pPr>
          <w:r>
            <w:rPr>
              <w:rFonts w:eastAsia="Times New Roman"/>
            </w:rPr>
            <w:t xml:space="preserve">Li, G., Rabitz, H., Yelvington, P. E., Oluwole, O. O., Bacon, F., Kolb, C. E., &amp; Schoendorf, J. (2010). Global sensitivity analysis for systems with independent and/or correlated inputs. </w:t>
          </w:r>
          <w:r>
            <w:rPr>
              <w:rFonts w:eastAsia="Times New Roman"/>
              <w:i/>
              <w:iCs/>
            </w:rPr>
            <w:t>Journal of Physical Chemistry A</w:t>
          </w:r>
          <w:r>
            <w:rPr>
              <w:rFonts w:eastAsia="Times New Roman"/>
            </w:rPr>
            <w:t xml:space="preserve">, </w:t>
          </w:r>
          <w:r>
            <w:rPr>
              <w:rFonts w:eastAsia="Times New Roman"/>
              <w:i/>
              <w:iCs/>
            </w:rPr>
            <w:t>114</w:t>
          </w:r>
          <w:r>
            <w:rPr>
              <w:rFonts w:eastAsia="Times New Roman"/>
            </w:rPr>
            <w:t>(19), 6022–6032. https://</w:t>
          </w:r>
          <w:proofErr w:type="spellStart"/>
          <w:r>
            <w:rPr>
              <w:rFonts w:eastAsia="Times New Roman"/>
            </w:rPr>
            <w:t>doi.org</w:t>
          </w:r>
          <w:proofErr w:type="spellEnd"/>
          <w:r>
            <w:rPr>
              <w:rFonts w:eastAsia="Times New Roman"/>
            </w:rPr>
            <w:t>/10.1021/</w:t>
          </w:r>
          <w:proofErr w:type="spellStart"/>
          <w:r>
            <w:rPr>
              <w:rFonts w:eastAsia="Times New Roman"/>
            </w:rPr>
            <w:t>jp9096919</w:t>
          </w:r>
          <w:proofErr w:type="spellEnd"/>
        </w:p>
        <w:p w14:paraId="65696D04" w14:textId="77777777" w:rsidR="00776A90" w:rsidRDefault="00776A90">
          <w:pPr>
            <w:autoSpaceDE w:val="0"/>
            <w:autoSpaceDN w:val="0"/>
            <w:ind w:hanging="480"/>
            <w:divId w:val="1682200947"/>
            <w:rPr>
              <w:rFonts w:eastAsia="Times New Roman"/>
            </w:rPr>
          </w:pPr>
          <w:r>
            <w:rPr>
              <w:rFonts w:eastAsia="Times New Roman"/>
            </w:rPr>
            <w:t>Liu, D., Li, L., Rostami-</w:t>
          </w:r>
          <w:proofErr w:type="spellStart"/>
          <w:r>
            <w:rPr>
              <w:rFonts w:eastAsia="Times New Roman"/>
            </w:rPr>
            <w:t>Hodjegan</w:t>
          </w:r>
          <w:proofErr w:type="spellEnd"/>
          <w:r>
            <w:rPr>
              <w:rFonts w:eastAsia="Times New Roman"/>
            </w:rPr>
            <w:t xml:space="preserve">, A., </w:t>
          </w:r>
          <w:proofErr w:type="spellStart"/>
          <w:r>
            <w:rPr>
              <w:rFonts w:eastAsia="Times New Roman"/>
            </w:rPr>
            <w:t>Bois</w:t>
          </w:r>
          <w:proofErr w:type="spellEnd"/>
          <w:r>
            <w:rPr>
              <w:rFonts w:eastAsia="Times New Roman"/>
            </w:rPr>
            <w:t xml:space="preserve">, F. Y., &amp; Jamei, M. (2020). Considerations and Caveats when Applying Global Sensitivity Analysis Methods to Physiologically Based Pharmacokinetic Models. </w:t>
          </w:r>
          <w:r>
            <w:rPr>
              <w:rFonts w:eastAsia="Times New Roman"/>
              <w:i/>
              <w:iCs/>
            </w:rPr>
            <w:t>AAPS Journal</w:t>
          </w:r>
          <w:r>
            <w:rPr>
              <w:rFonts w:eastAsia="Times New Roman"/>
            </w:rPr>
            <w:t xml:space="preserve">, </w:t>
          </w:r>
          <w:r>
            <w:rPr>
              <w:rFonts w:eastAsia="Times New Roman"/>
              <w:i/>
              <w:iCs/>
            </w:rPr>
            <w:t>22</w:t>
          </w:r>
          <w:r>
            <w:rPr>
              <w:rFonts w:eastAsia="Times New Roman"/>
            </w:rPr>
            <w:t>(5). https://</w:t>
          </w:r>
          <w:proofErr w:type="spellStart"/>
          <w:r>
            <w:rPr>
              <w:rFonts w:eastAsia="Times New Roman"/>
            </w:rPr>
            <w:t>doi.org</w:t>
          </w:r>
          <w:proofErr w:type="spellEnd"/>
          <w:r>
            <w:rPr>
              <w:rFonts w:eastAsia="Times New Roman"/>
            </w:rPr>
            <w:t>/10.1208/</w:t>
          </w:r>
          <w:proofErr w:type="spellStart"/>
          <w:r>
            <w:rPr>
              <w:rFonts w:eastAsia="Times New Roman"/>
            </w:rPr>
            <w:t>s12248</w:t>
          </w:r>
          <w:proofErr w:type="spellEnd"/>
          <w:r>
            <w:rPr>
              <w:rFonts w:eastAsia="Times New Roman"/>
            </w:rPr>
            <w:t>-020-00480-x</w:t>
          </w:r>
        </w:p>
        <w:p w14:paraId="188825B2" w14:textId="77777777" w:rsidR="00776A90" w:rsidRDefault="00776A90">
          <w:pPr>
            <w:autoSpaceDE w:val="0"/>
            <w:autoSpaceDN w:val="0"/>
            <w:ind w:hanging="480"/>
            <w:divId w:val="965357533"/>
            <w:rPr>
              <w:rFonts w:eastAsia="Times New Roman"/>
            </w:rPr>
          </w:pPr>
          <w:proofErr w:type="spellStart"/>
          <w:r>
            <w:rPr>
              <w:rFonts w:eastAsia="Times New Roman"/>
            </w:rPr>
            <w:t>Lopachin</w:t>
          </w:r>
          <w:proofErr w:type="spellEnd"/>
          <w:r>
            <w:rPr>
              <w:rFonts w:eastAsia="Times New Roman"/>
            </w:rPr>
            <w:t xml:space="preserve">, R. M., &amp; Gavin, T. (2014). Molecular mechanisms of aldehyde toxicity: A chemical perspective. In </w:t>
          </w:r>
          <w:r>
            <w:rPr>
              <w:rFonts w:eastAsia="Times New Roman"/>
              <w:i/>
              <w:iCs/>
            </w:rPr>
            <w:t>Chemical Research in Toxicology</w:t>
          </w:r>
          <w:r>
            <w:rPr>
              <w:rFonts w:eastAsia="Times New Roman"/>
            </w:rPr>
            <w:t xml:space="preserve"> (Vol. 27, Issue 7, pp. 1081–1091). American Chemical Society. https://</w:t>
          </w:r>
          <w:proofErr w:type="spellStart"/>
          <w:r>
            <w:rPr>
              <w:rFonts w:eastAsia="Times New Roman"/>
            </w:rPr>
            <w:t>doi.org</w:t>
          </w:r>
          <w:proofErr w:type="spellEnd"/>
          <w:r>
            <w:rPr>
              <w:rFonts w:eastAsia="Times New Roman"/>
            </w:rPr>
            <w:t>/10.1021/</w:t>
          </w:r>
          <w:proofErr w:type="spellStart"/>
          <w:r>
            <w:rPr>
              <w:rFonts w:eastAsia="Times New Roman"/>
            </w:rPr>
            <w:t>tx5001046</w:t>
          </w:r>
          <w:proofErr w:type="spellEnd"/>
        </w:p>
        <w:p w14:paraId="3A1ADF14" w14:textId="77777777" w:rsidR="00776A90" w:rsidRDefault="00776A90">
          <w:pPr>
            <w:autoSpaceDE w:val="0"/>
            <w:autoSpaceDN w:val="0"/>
            <w:ind w:hanging="480"/>
            <w:divId w:val="1286546917"/>
            <w:rPr>
              <w:rFonts w:eastAsia="Times New Roman"/>
            </w:rPr>
          </w:pPr>
          <w:r>
            <w:rPr>
              <w:rFonts w:eastAsia="Times New Roman"/>
            </w:rPr>
            <w:t xml:space="preserve">Maria, M., &amp; Peters, C. G. (1993). </w:t>
          </w:r>
          <w:r>
            <w:rPr>
              <w:rFonts w:eastAsia="Times New Roman"/>
              <w:i/>
              <w:iCs/>
            </w:rPr>
            <w:t xml:space="preserve">Metabolic and Mechanistic Studies in the Safety Evaluation of </w:t>
          </w:r>
          <w:proofErr w:type="spellStart"/>
          <w:r>
            <w:rPr>
              <w:rFonts w:eastAsia="Times New Roman"/>
              <w:i/>
              <w:iCs/>
            </w:rPr>
            <w:t>frans</w:t>
          </w:r>
          <w:proofErr w:type="spellEnd"/>
          <w:r>
            <w:rPr>
              <w:rFonts w:eastAsia="Times New Roman"/>
              <w:i/>
              <w:iCs/>
            </w:rPr>
            <w:t>-Cinnamaldehyde</w:t>
          </w:r>
          <w:r>
            <w:rPr>
              <w:rFonts w:eastAsia="Times New Roman"/>
            </w:rPr>
            <w:t>.</w:t>
          </w:r>
        </w:p>
        <w:p w14:paraId="33ECCBB2" w14:textId="77777777" w:rsidR="00776A90" w:rsidRDefault="00776A90">
          <w:pPr>
            <w:autoSpaceDE w:val="0"/>
            <w:autoSpaceDN w:val="0"/>
            <w:ind w:hanging="480"/>
            <w:divId w:val="1710764659"/>
            <w:rPr>
              <w:rFonts w:eastAsia="Times New Roman"/>
            </w:rPr>
          </w:pPr>
          <w:r>
            <w:rPr>
              <w:rFonts w:eastAsia="Times New Roman"/>
            </w:rPr>
            <w:t xml:space="preserve">Morgan, D. L., Flake, G. P., Kirby, P. J., &amp; Palmer, S. M. (2008). Respiratory toxicity of diacetyl in </w:t>
          </w:r>
          <w:proofErr w:type="spellStart"/>
          <w:r>
            <w:rPr>
              <w:rFonts w:eastAsia="Times New Roman"/>
            </w:rPr>
            <w:t>C57Bl</w:t>
          </w:r>
          <w:proofErr w:type="spellEnd"/>
          <w:r>
            <w:rPr>
              <w:rFonts w:eastAsia="Times New Roman"/>
            </w:rPr>
            <w:t xml:space="preserve">/6 mice. </w:t>
          </w:r>
          <w:r>
            <w:rPr>
              <w:rFonts w:eastAsia="Times New Roman"/>
              <w:i/>
              <w:iCs/>
            </w:rPr>
            <w:t>Toxicological Sciences</w:t>
          </w:r>
          <w:r>
            <w:rPr>
              <w:rFonts w:eastAsia="Times New Roman"/>
            </w:rPr>
            <w:t xml:space="preserve">, </w:t>
          </w:r>
          <w:r>
            <w:rPr>
              <w:rFonts w:eastAsia="Times New Roman"/>
              <w:i/>
              <w:iCs/>
            </w:rPr>
            <w:t>103</w:t>
          </w:r>
          <w:r>
            <w:rPr>
              <w:rFonts w:eastAsia="Times New Roman"/>
            </w:rPr>
            <w:t>(1), 169–180. https://</w:t>
          </w:r>
          <w:proofErr w:type="spellStart"/>
          <w:r>
            <w:rPr>
              <w:rFonts w:eastAsia="Times New Roman"/>
            </w:rPr>
            <w:t>doi.org</w:t>
          </w:r>
          <w:proofErr w:type="spellEnd"/>
          <w:r>
            <w:rPr>
              <w:rFonts w:eastAsia="Times New Roman"/>
            </w:rPr>
            <w:t>/10.1093/</w:t>
          </w:r>
          <w:proofErr w:type="spellStart"/>
          <w:r>
            <w:rPr>
              <w:rFonts w:eastAsia="Times New Roman"/>
            </w:rPr>
            <w:t>toxsci</w:t>
          </w:r>
          <w:proofErr w:type="spellEnd"/>
          <w:r>
            <w:rPr>
              <w:rFonts w:eastAsia="Times New Roman"/>
            </w:rPr>
            <w:t>/</w:t>
          </w:r>
          <w:proofErr w:type="spellStart"/>
          <w:r>
            <w:rPr>
              <w:rFonts w:eastAsia="Times New Roman"/>
            </w:rPr>
            <w:t>kfn016</w:t>
          </w:r>
          <w:proofErr w:type="spellEnd"/>
        </w:p>
        <w:p w14:paraId="1E4F45CE" w14:textId="77777777" w:rsidR="00776A90" w:rsidRDefault="00776A90">
          <w:pPr>
            <w:autoSpaceDE w:val="0"/>
            <w:autoSpaceDN w:val="0"/>
            <w:ind w:hanging="480"/>
            <w:divId w:val="1775976657"/>
            <w:rPr>
              <w:rFonts w:eastAsia="Times New Roman"/>
            </w:rPr>
          </w:pPr>
          <w:proofErr w:type="spellStart"/>
          <w:r>
            <w:rPr>
              <w:rFonts w:eastAsia="Times New Roman"/>
            </w:rPr>
            <w:t>Muthumalage</w:t>
          </w:r>
          <w:proofErr w:type="spellEnd"/>
          <w:r>
            <w:rPr>
              <w:rFonts w:eastAsia="Times New Roman"/>
            </w:rPr>
            <w:t xml:space="preserve">, T., Prinz, M., Ansah, K. O., Gerloff, J., Sundar, I. K., &amp; Rahman, I. (2018). Inflammatory and </w:t>
          </w:r>
          <w:r>
            <w:rPr>
              <w:rFonts w:eastAsia="Times New Roman"/>
            </w:rPr>
            <w:lastRenderedPageBreak/>
            <w:t xml:space="preserve">oxidative responses induced by exposure to commonly used e-cigarette </w:t>
          </w:r>
          <w:proofErr w:type="spellStart"/>
          <w:r>
            <w:rPr>
              <w:rFonts w:eastAsia="Times New Roman"/>
            </w:rPr>
            <w:t>flavoring</w:t>
          </w:r>
          <w:proofErr w:type="spellEnd"/>
          <w:r>
            <w:rPr>
              <w:rFonts w:eastAsia="Times New Roman"/>
            </w:rPr>
            <w:t xml:space="preserve"> chemicals and </w:t>
          </w:r>
          <w:proofErr w:type="spellStart"/>
          <w:r>
            <w:rPr>
              <w:rFonts w:eastAsia="Times New Roman"/>
            </w:rPr>
            <w:t>flavored</w:t>
          </w:r>
          <w:proofErr w:type="spellEnd"/>
          <w:r>
            <w:rPr>
              <w:rFonts w:eastAsia="Times New Roman"/>
            </w:rPr>
            <w:t xml:space="preserve"> e-liquids without nicotine. </w:t>
          </w:r>
          <w:r>
            <w:rPr>
              <w:rFonts w:eastAsia="Times New Roman"/>
              <w:i/>
              <w:iCs/>
            </w:rPr>
            <w:t>Frontiers in Physiology</w:t>
          </w:r>
          <w:r>
            <w:rPr>
              <w:rFonts w:eastAsia="Times New Roman"/>
            </w:rPr>
            <w:t xml:space="preserve">, </w:t>
          </w:r>
          <w:r>
            <w:rPr>
              <w:rFonts w:eastAsia="Times New Roman"/>
              <w:i/>
              <w:iCs/>
            </w:rPr>
            <w:t>8</w:t>
          </w:r>
          <w:r>
            <w:rPr>
              <w:rFonts w:eastAsia="Times New Roman"/>
            </w:rPr>
            <w:t>(JAN). https://</w:t>
          </w:r>
          <w:proofErr w:type="spellStart"/>
          <w:r>
            <w:rPr>
              <w:rFonts w:eastAsia="Times New Roman"/>
            </w:rPr>
            <w:t>doi.org</w:t>
          </w:r>
          <w:proofErr w:type="spellEnd"/>
          <w:r>
            <w:rPr>
              <w:rFonts w:eastAsia="Times New Roman"/>
            </w:rPr>
            <w:t>/10.3389/</w:t>
          </w:r>
          <w:proofErr w:type="spellStart"/>
          <w:r>
            <w:rPr>
              <w:rFonts w:eastAsia="Times New Roman"/>
            </w:rPr>
            <w:t>fphys.2017.01130</w:t>
          </w:r>
          <w:proofErr w:type="spellEnd"/>
        </w:p>
        <w:p w14:paraId="6235B704" w14:textId="77777777" w:rsidR="00776A90" w:rsidRDefault="00776A90">
          <w:pPr>
            <w:autoSpaceDE w:val="0"/>
            <w:autoSpaceDN w:val="0"/>
            <w:ind w:hanging="480"/>
            <w:divId w:val="878396357"/>
            <w:rPr>
              <w:rFonts w:eastAsia="Times New Roman"/>
            </w:rPr>
          </w:pPr>
          <w:proofErr w:type="spellStart"/>
          <w:r>
            <w:rPr>
              <w:rFonts w:eastAsia="Times New Roman"/>
            </w:rPr>
            <w:t>Omaiye</w:t>
          </w:r>
          <w:proofErr w:type="spellEnd"/>
          <w:r>
            <w:rPr>
              <w:rFonts w:eastAsia="Times New Roman"/>
            </w:rPr>
            <w:t xml:space="preserve">, E. E., McWhirter, K. J., Luo, W., Tierney, P. A., Pankow, J. F., &amp; Talbot, P. (2019). High concentrations of </w:t>
          </w:r>
          <w:proofErr w:type="spellStart"/>
          <w:r>
            <w:rPr>
              <w:rFonts w:eastAsia="Times New Roman"/>
            </w:rPr>
            <w:t>flavor</w:t>
          </w:r>
          <w:proofErr w:type="spellEnd"/>
          <w:r>
            <w:rPr>
              <w:rFonts w:eastAsia="Times New Roman"/>
            </w:rPr>
            <w:t xml:space="preserve"> chemicals are present in electronic cigarette refill fluids. </w:t>
          </w:r>
          <w:r>
            <w:rPr>
              <w:rFonts w:eastAsia="Times New Roman"/>
              <w:i/>
              <w:iCs/>
            </w:rPr>
            <w:t>Scientific Reports</w:t>
          </w:r>
          <w:r>
            <w:rPr>
              <w:rFonts w:eastAsia="Times New Roman"/>
            </w:rPr>
            <w:t xml:space="preserve">, </w:t>
          </w:r>
          <w:r>
            <w:rPr>
              <w:rFonts w:eastAsia="Times New Roman"/>
              <w:i/>
              <w:iCs/>
            </w:rPr>
            <w:t>9</w:t>
          </w:r>
          <w:r>
            <w:rPr>
              <w:rFonts w:eastAsia="Times New Roman"/>
            </w:rPr>
            <w:t>(1). https://</w:t>
          </w:r>
          <w:proofErr w:type="spellStart"/>
          <w:r>
            <w:rPr>
              <w:rFonts w:eastAsia="Times New Roman"/>
            </w:rPr>
            <w:t>doi.org</w:t>
          </w:r>
          <w:proofErr w:type="spellEnd"/>
          <w:r>
            <w:rPr>
              <w:rFonts w:eastAsia="Times New Roman"/>
            </w:rPr>
            <w:t>/10.1038/</w:t>
          </w:r>
          <w:proofErr w:type="spellStart"/>
          <w:r>
            <w:rPr>
              <w:rFonts w:eastAsia="Times New Roman"/>
            </w:rPr>
            <w:t>s41598</w:t>
          </w:r>
          <w:proofErr w:type="spellEnd"/>
          <w:r>
            <w:rPr>
              <w:rFonts w:eastAsia="Times New Roman"/>
            </w:rPr>
            <w:t>-019-39550-2</w:t>
          </w:r>
        </w:p>
        <w:p w14:paraId="41BB03B9" w14:textId="77777777" w:rsidR="00776A90" w:rsidRDefault="00776A90">
          <w:pPr>
            <w:autoSpaceDE w:val="0"/>
            <w:autoSpaceDN w:val="0"/>
            <w:ind w:hanging="480"/>
            <w:divId w:val="1728993024"/>
            <w:rPr>
              <w:rFonts w:eastAsia="Times New Roman"/>
            </w:rPr>
          </w:pPr>
          <w:r>
            <w:rPr>
              <w:rFonts w:eastAsia="Times New Roman"/>
            </w:rPr>
            <w:t xml:space="preserve">Page, M. K., &amp; </w:t>
          </w:r>
          <w:proofErr w:type="spellStart"/>
          <w:r>
            <w:rPr>
              <w:rFonts w:eastAsia="Times New Roman"/>
            </w:rPr>
            <w:t>Goniewicz</w:t>
          </w:r>
          <w:proofErr w:type="spellEnd"/>
          <w:r>
            <w:rPr>
              <w:rFonts w:eastAsia="Times New Roman"/>
            </w:rPr>
            <w:t xml:space="preserve">, M. L. (2021). New Analytical Method for Quantifying </w:t>
          </w:r>
          <w:proofErr w:type="spellStart"/>
          <w:r>
            <w:rPr>
              <w:rFonts w:eastAsia="Times New Roman"/>
            </w:rPr>
            <w:t>Flavoring</w:t>
          </w:r>
          <w:proofErr w:type="spellEnd"/>
          <w:r>
            <w:rPr>
              <w:rFonts w:eastAsia="Times New Roman"/>
            </w:rPr>
            <w:t xml:space="preserve"> Chemicals of Potential Respiratory Health Risk Concerns in e-Cigarette Liquids. </w:t>
          </w:r>
          <w:r>
            <w:rPr>
              <w:rFonts w:eastAsia="Times New Roman"/>
              <w:i/>
              <w:iCs/>
            </w:rPr>
            <w:t>Frontiers in Chemistry</w:t>
          </w:r>
          <w:r>
            <w:rPr>
              <w:rFonts w:eastAsia="Times New Roman"/>
            </w:rPr>
            <w:t xml:space="preserve">, </w:t>
          </w:r>
          <w:r>
            <w:rPr>
              <w:rFonts w:eastAsia="Times New Roman"/>
              <w:i/>
              <w:iCs/>
            </w:rPr>
            <w:t>9</w:t>
          </w:r>
          <w:r>
            <w:rPr>
              <w:rFonts w:eastAsia="Times New Roman"/>
            </w:rPr>
            <w:t>. https://</w:t>
          </w:r>
          <w:proofErr w:type="spellStart"/>
          <w:r>
            <w:rPr>
              <w:rFonts w:eastAsia="Times New Roman"/>
            </w:rPr>
            <w:t>doi.org</w:t>
          </w:r>
          <w:proofErr w:type="spellEnd"/>
          <w:r>
            <w:rPr>
              <w:rFonts w:eastAsia="Times New Roman"/>
            </w:rPr>
            <w:t>/10.3389/</w:t>
          </w:r>
          <w:proofErr w:type="spellStart"/>
          <w:r>
            <w:rPr>
              <w:rFonts w:eastAsia="Times New Roman"/>
            </w:rPr>
            <w:t>fchem.2021.763940</w:t>
          </w:r>
          <w:proofErr w:type="spellEnd"/>
        </w:p>
        <w:p w14:paraId="3E8A9FEE" w14:textId="77777777" w:rsidR="00776A90" w:rsidRDefault="00776A90">
          <w:pPr>
            <w:autoSpaceDE w:val="0"/>
            <w:autoSpaceDN w:val="0"/>
            <w:ind w:hanging="480"/>
            <w:divId w:val="871189628"/>
            <w:rPr>
              <w:rFonts w:eastAsia="Times New Roman"/>
            </w:rPr>
          </w:pPr>
          <w:r>
            <w:rPr>
              <w:rFonts w:eastAsia="Times New Roman"/>
            </w:rPr>
            <w:t xml:space="preserve">Price, P. S., Conolly, R. B., Chaisson, C. F., Gross, E. A., Young, J. S., Mathis, E. T., &amp; Tedder, D. R. (2003). </w:t>
          </w:r>
          <w:proofErr w:type="spellStart"/>
          <w:r>
            <w:rPr>
              <w:rFonts w:eastAsia="Times New Roman"/>
            </w:rPr>
            <w:t>Modeling</w:t>
          </w:r>
          <w:proofErr w:type="spellEnd"/>
          <w:r>
            <w:rPr>
              <w:rFonts w:eastAsia="Times New Roman"/>
            </w:rPr>
            <w:t xml:space="preserve"> Interindividual Variation in Physiological Factors Used in </w:t>
          </w:r>
          <w:proofErr w:type="spellStart"/>
          <w:r>
            <w:rPr>
              <w:rFonts w:eastAsia="Times New Roman"/>
            </w:rPr>
            <w:t>PBPK</w:t>
          </w:r>
          <w:proofErr w:type="spellEnd"/>
          <w:r>
            <w:rPr>
              <w:rFonts w:eastAsia="Times New Roman"/>
            </w:rPr>
            <w:t xml:space="preserve"> Models of Humans. In </w:t>
          </w:r>
          <w:r>
            <w:rPr>
              <w:rFonts w:eastAsia="Times New Roman"/>
              <w:i/>
              <w:iCs/>
            </w:rPr>
            <w:t>Critical Reviews in Toxicology</w:t>
          </w:r>
          <w:r>
            <w:rPr>
              <w:rFonts w:eastAsia="Times New Roman"/>
            </w:rPr>
            <w:t xml:space="preserve"> (Vol. 33, Issue 5, pp. 469–503). CRC Press LLC. https://</w:t>
          </w:r>
          <w:proofErr w:type="spellStart"/>
          <w:r>
            <w:rPr>
              <w:rFonts w:eastAsia="Times New Roman"/>
            </w:rPr>
            <w:t>doi.org</w:t>
          </w:r>
          <w:proofErr w:type="spellEnd"/>
          <w:r>
            <w:rPr>
              <w:rFonts w:eastAsia="Times New Roman"/>
            </w:rPr>
            <w:t>/10.1080/10408440390242324</w:t>
          </w:r>
        </w:p>
        <w:p w14:paraId="6726517D" w14:textId="77777777" w:rsidR="00776A90" w:rsidRPr="00776A90" w:rsidRDefault="00776A90">
          <w:pPr>
            <w:autoSpaceDE w:val="0"/>
            <w:autoSpaceDN w:val="0"/>
            <w:ind w:hanging="480"/>
            <w:divId w:val="1408335845"/>
            <w:rPr>
              <w:rFonts w:eastAsia="Times New Roman"/>
              <w:lang w:val="sv-SE"/>
            </w:rPr>
          </w:pPr>
          <w:r>
            <w:rPr>
              <w:rFonts w:eastAsia="Times New Roman"/>
            </w:rPr>
            <w:t xml:space="preserve">Punt, A. (2022). Predictive performance of next generation human physiologically based kinetic (PBK) model predictions based on in vitro and in silico input </w:t>
          </w:r>
          <w:proofErr w:type="spellStart"/>
          <w:r>
            <w:rPr>
              <w:rFonts w:eastAsia="Times New Roman"/>
            </w:rPr>
            <w:t>data_suppl1</w:t>
          </w:r>
          <w:proofErr w:type="spellEnd"/>
          <w:r>
            <w:rPr>
              <w:rFonts w:eastAsia="Times New Roman"/>
            </w:rPr>
            <w:t xml:space="preserve">. </w:t>
          </w:r>
          <w:r w:rsidRPr="00776A90">
            <w:rPr>
              <w:rFonts w:eastAsia="Times New Roman"/>
              <w:i/>
              <w:iCs/>
              <w:lang w:val="sv-SE"/>
            </w:rPr>
            <w:t>ALTEX</w:t>
          </w:r>
          <w:r w:rsidRPr="00776A90">
            <w:rPr>
              <w:rFonts w:eastAsia="Times New Roman"/>
              <w:lang w:val="sv-SE"/>
            </w:rPr>
            <w:t>. https://doi.org/10.14573/altex.2108301s1</w:t>
          </w:r>
        </w:p>
        <w:p w14:paraId="4411150E" w14:textId="77777777" w:rsidR="00776A90" w:rsidRDefault="00776A90">
          <w:pPr>
            <w:autoSpaceDE w:val="0"/>
            <w:autoSpaceDN w:val="0"/>
            <w:ind w:hanging="480"/>
            <w:divId w:val="568662030"/>
            <w:rPr>
              <w:rFonts w:eastAsia="Times New Roman"/>
            </w:rPr>
          </w:pPr>
          <w:r w:rsidRPr="00776A90">
            <w:rPr>
              <w:rFonts w:eastAsia="Times New Roman"/>
              <w:lang w:val="sv-SE"/>
            </w:rPr>
            <w:t xml:space="preserve">Shetty, V., Chellampillai, B., &amp; Kaul-Ghanekar, R. (2020). </w:t>
          </w:r>
          <w:r>
            <w:rPr>
              <w:rFonts w:eastAsia="Times New Roman"/>
            </w:rPr>
            <w:t xml:space="preserve">Development and validation of a bioanalytical HPLC method for simultaneous estimation of cinnamaldehyde and cinnamic acid in rat plasma: Application for pharmacokinetic studies. </w:t>
          </w:r>
          <w:r>
            <w:rPr>
              <w:rFonts w:eastAsia="Times New Roman"/>
              <w:i/>
              <w:iCs/>
            </w:rPr>
            <w:t>New Journal of Chemistry</w:t>
          </w:r>
          <w:r>
            <w:rPr>
              <w:rFonts w:eastAsia="Times New Roman"/>
            </w:rPr>
            <w:t xml:space="preserve">, </w:t>
          </w:r>
          <w:r>
            <w:rPr>
              <w:rFonts w:eastAsia="Times New Roman"/>
              <w:i/>
              <w:iCs/>
            </w:rPr>
            <w:t>44</w:t>
          </w:r>
          <w:r>
            <w:rPr>
              <w:rFonts w:eastAsia="Times New Roman"/>
            </w:rPr>
            <w:t>(11), 4346–4352. https://</w:t>
          </w:r>
          <w:proofErr w:type="spellStart"/>
          <w:r>
            <w:rPr>
              <w:rFonts w:eastAsia="Times New Roman"/>
            </w:rPr>
            <w:t>doi.org</w:t>
          </w:r>
          <w:proofErr w:type="spellEnd"/>
          <w:r>
            <w:rPr>
              <w:rFonts w:eastAsia="Times New Roman"/>
            </w:rPr>
            <w:t>/10.1039/</w:t>
          </w:r>
          <w:proofErr w:type="spellStart"/>
          <w:r>
            <w:rPr>
              <w:rFonts w:eastAsia="Times New Roman"/>
            </w:rPr>
            <w:t>c9nj03183a</w:t>
          </w:r>
          <w:proofErr w:type="spellEnd"/>
        </w:p>
        <w:p w14:paraId="5E61A276" w14:textId="77777777" w:rsidR="00776A90" w:rsidRDefault="00776A90">
          <w:pPr>
            <w:autoSpaceDE w:val="0"/>
            <w:autoSpaceDN w:val="0"/>
            <w:ind w:hanging="480"/>
            <w:divId w:val="1655916967"/>
            <w:rPr>
              <w:rFonts w:eastAsia="Times New Roman"/>
            </w:rPr>
          </w:pPr>
          <w:r>
            <w:rPr>
              <w:rFonts w:eastAsia="Times New Roman"/>
            </w:rPr>
            <w:t xml:space="preserve">WHO. (2010). </w:t>
          </w:r>
          <w:r>
            <w:rPr>
              <w:rFonts w:eastAsia="Times New Roman"/>
              <w:i/>
              <w:iCs/>
            </w:rPr>
            <w:t>CHARACTERIZATION AND APPLICATION OF PHYSIOLOGICALLY BASED PHARMACOKINETIC MODELS IN RISK ASSESSMENT</w:t>
          </w:r>
          <w:r>
            <w:rPr>
              <w:rFonts w:eastAsia="Times New Roman"/>
            </w:rPr>
            <w:t>.</w:t>
          </w:r>
        </w:p>
        <w:p w14:paraId="62A263AE" w14:textId="77777777" w:rsidR="00776A90" w:rsidRDefault="00776A90">
          <w:pPr>
            <w:autoSpaceDE w:val="0"/>
            <w:autoSpaceDN w:val="0"/>
            <w:ind w:hanging="480"/>
            <w:divId w:val="837691539"/>
            <w:rPr>
              <w:rFonts w:eastAsia="Times New Roman"/>
            </w:rPr>
          </w:pPr>
          <w:r>
            <w:rPr>
              <w:rFonts w:eastAsia="Times New Roman"/>
              <w:i/>
              <w:iCs/>
            </w:rPr>
            <w:t>WHO global report on trends in prevalence of tobacco use 2000-2025 Fourth edition WHO global report on trends in prevalence of tobacco use 2000-2025, fourth edition ISBN 978-92-4-003932-2 (electronic version)</w:t>
          </w:r>
          <w:r>
            <w:rPr>
              <w:rFonts w:eastAsia="Times New Roman"/>
            </w:rPr>
            <w:t>. (2021). http://</w:t>
          </w:r>
          <w:proofErr w:type="spellStart"/>
          <w:r>
            <w:rPr>
              <w:rFonts w:eastAsia="Times New Roman"/>
            </w:rPr>
            <w:t>apps.who.int</w:t>
          </w:r>
          <w:proofErr w:type="spellEnd"/>
          <w:r>
            <w:rPr>
              <w:rFonts w:eastAsia="Times New Roman"/>
            </w:rPr>
            <w:t>/</w:t>
          </w:r>
          <w:proofErr w:type="spellStart"/>
          <w:r>
            <w:rPr>
              <w:rFonts w:eastAsia="Times New Roman"/>
            </w:rPr>
            <w:t>bookorders</w:t>
          </w:r>
          <w:proofErr w:type="spellEnd"/>
          <w:r>
            <w:rPr>
              <w:rFonts w:eastAsia="Times New Roman"/>
            </w:rPr>
            <w:t>.</w:t>
          </w:r>
        </w:p>
        <w:p w14:paraId="0AD6E9C0" w14:textId="77777777" w:rsidR="00776A90" w:rsidRPr="00776A90" w:rsidRDefault="00776A90">
          <w:pPr>
            <w:autoSpaceDE w:val="0"/>
            <w:autoSpaceDN w:val="0"/>
            <w:ind w:hanging="480"/>
            <w:divId w:val="318850315"/>
            <w:rPr>
              <w:rFonts w:eastAsia="Times New Roman"/>
              <w:lang w:val="de-DE"/>
            </w:rPr>
          </w:pPr>
          <w:r>
            <w:rPr>
              <w:rFonts w:eastAsia="Times New Roman"/>
            </w:rPr>
            <w:t xml:space="preserve">Wickham, H. (2016). </w:t>
          </w:r>
          <w:proofErr w:type="spellStart"/>
          <w:r>
            <w:rPr>
              <w:rFonts w:eastAsia="Times New Roman"/>
              <w:i/>
              <w:iCs/>
            </w:rPr>
            <w:t>ggplot2</w:t>
          </w:r>
          <w:proofErr w:type="spellEnd"/>
          <w:r>
            <w:rPr>
              <w:rFonts w:eastAsia="Times New Roman"/>
              <w:i/>
              <w:iCs/>
            </w:rPr>
            <w:t>: Elegant Graphics for Data Analysis.</w:t>
          </w:r>
          <w:r>
            <w:rPr>
              <w:rFonts w:eastAsia="Times New Roman"/>
            </w:rPr>
            <w:t xml:space="preserve"> </w:t>
          </w:r>
          <w:r w:rsidRPr="00776A90">
            <w:rPr>
              <w:rFonts w:eastAsia="Times New Roman"/>
              <w:lang w:val="de-DE"/>
            </w:rPr>
            <w:t>Springer-Verlag New York. https://</w:t>
          </w:r>
          <w:proofErr w:type="spellStart"/>
          <w:r w:rsidRPr="00776A90">
            <w:rPr>
              <w:rFonts w:eastAsia="Times New Roman"/>
              <w:lang w:val="de-DE"/>
            </w:rPr>
            <w:t>ggplot2.tidyverse.org</w:t>
          </w:r>
          <w:proofErr w:type="spellEnd"/>
          <w:r w:rsidRPr="00776A90">
            <w:rPr>
              <w:rFonts w:eastAsia="Times New Roman"/>
              <w:lang w:val="de-DE"/>
            </w:rPr>
            <w:t>.</w:t>
          </w:r>
        </w:p>
        <w:p w14:paraId="71D20E90" w14:textId="77777777" w:rsidR="00776A90" w:rsidRDefault="00776A90">
          <w:pPr>
            <w:autoSpaceDE w:val="0"/>
            <w:autoSpaceDN w:val="0"/>
            <w:ind w:hanging="480"/>
            <w:divId w:val="1118910338"/>
            <w:rPr>
              <w:rFonts w:eastAsia="Times New Roman"/>
            </w:rPr>
          </w:pPr>
          <w:r w:rsidRPr="00776A90">
            <w:rPr>
              <w:rFonts w:eastAsia="Times New Roman"/>
              <w:lang w:val="de-DE"/>
            </w:rPr>
            <w:t xml:space="preserve">Willmann, S., Höhn, K., </w:t>
          </w:r>
          <w:proofErr w:type="spellStart"/>
          <w:r w:rsidRPr="00776A90">
            <w:rPr>
              <w:rFonts w:eastAsia="Times New Roman"/>
              <w:lang w:val="de-DE"/>
            </w:rPr>
            <w:t>Edginton</w:t>
          </w:r>
          <w:proofErr w:type="spellEnd"/>
          <w:r w:rsidRPr="00776A90">
            <w:rPr>
              <w:rFonts w:eastAsia="Times New Roman"/>
              <w:lang w:val="de-DE"/>
            </w:rPr>
            <w:t xml:space="preserve">, A., </w:t>
          </w:r>
          <w:proofErr w:type="spellStart"/>
          <w:r w:rsidRPr="00776A90">
            <w:rPr>
              <w:rFonts w:eastAsia="Times New Roman"/>
              <w:lang w:val="de-DE"/>
            </w:rPr>
            <w:t>Sevestre</w:t>
          </w:r>
          <w:proofErr w:type="spellEnd"/>
          <w:r w:rsidRPr="00776A90">
            <w:rPr>
              <w:rFonts w:eastAsia="Times New Roman"/>
              <w:lang w:val="de-DE"/>
            </w:rPr>
            <w:t xml:space="preserve">, M., </w:t>
          </w:r>
          <w:proofErr w:type="spellStart"/>
          <w:r w:rsidRPr="00776A90">
            <w:rPr>
              <w:rFonts w:eastAsia="Times New Roman"/>
              <w:lang w:val="de-DE"/>
            </w:rPr>
            <w:t>Solodenko</w:t>
          </w:r>
          <w:proofErr w:type="spellEnd"/>
          <w:r w:rsidRPr="00776A90">
            <w:rPr>
              <w:rFonts w:eastAsia="Times New Roman"/>
              <w:lang w:val="de-DE"/>
            </w:rPr>
            <w:t xml:space="preserve">, J., </w:t>
          </w:r>
          <w:proofErr w:type="spellStart"/>
          <w:r w:rsidRPr="00776A90">
            <w:rPr>
              <w:rFonts w:eastAsia="Times New Roman"/>
              <w:lang w:val="de-DE"/>
            </w:rPr>
            <w:t>Weiss</w:t>
          </w:r>
          <w:proofErr w:type="spellEnd"/>
          <w:r w:rsidRPr="00776A90">
            <w:rPr>
              <w:rFonts w:eastAsia="Times New Roman"/>
              <w:lang w:val="de-DE"/>
            </w:rPr>
            <w:t xml:space="preserve">, W., Lippert, J., &amp; Schmitt, W. (2007). </w:t>
          </w:r>
          <w:r>
            <w:rPr>
              <w:rFonts w:eastAsia="Times New Roman"/>
            </w:rPr>
            <w:t xml:space="preserve">Development of a physiology-based whole-body population model for assessing the influence of individual variability on the pharmacokinetics of drugs. </w:t>
          </w:r>
          <w:r>
            <w:rPr>
              <w:rFonts w:eastAsia="Times New Roman"/>
              <w:i/>
              <w:iCs/>
            </w:rPr>
            <w:t>Journal of Pharmacokinetics and Pharmacodynamics</w:t>
          </w:r>
          <w:r>
            <w:rPr>
              <w:rFonts w:eastAsia="Times New Roman"/>
            </w:rPr>
            <w:t xml:space="preserve">, </w:t>
          </w:r>
          <w:r>
            <w:rPr>
              <w:rFonts w:eastAsia="Times New Roman"/>
              <w:i/>
              <w:iCs/>
            </w:rPr>
            <w:t>34</w:t>
          </w:r>
          <w:r>
            <w:rPr>
              <w:rFonts w:eastAsia="Times New Roman"/>
            </w:rPr>
            <w:t>(3), 401–431. https://</w:t>
          </w:r>
          <w:proofErr w:type="spellStart"/>
          <w:r>
            <w:rPr>
              <w:rFonts w:eastAsia="Times New Roman"/>
            </w:rPr>
            <w:t>doi.org</w:t>
          </w:r>
          <w:proofErr w:type="spellEnd"/>
          <w:r>
            <w:rPr>
              <w:rFonts w:eastAsia="Times New Roman"/>
            </w:rPr>
            <w:t>/10.1007/</w:t>
          </w:r>
          <w:proofErr w:type="spellStart"/>
          <w:r>
            <w:rPr>
              <w:rFonts w:eastAsia="Times New Roman"/>
            </w:rPr>
            <w:t>s10928</w:t>
          </w:r>
          <w:proofErr w:type="spellEnd"/>
          <w:r>
            <w:rPr>
              <w:rFonts w:eastAsia="Times New Roman"/>
            </w:rPr>
            <w:t>-007-9053-5</w:t>
          </w:r>
        </w:p>
        <w:p w14:paraId="2285A3C6" w14:textId="77777777" w:rsidR="00776A90" w:rsidRDefault="00776A90">
          <w:pPr>
            <w:autoSpaceDE w:val="0"/>
            <w:autoSpaceDN w:val="0"/>
            <w:ind w:hanging="480"/>
            <w:divId w:val="359817925"/>
            <w:rPr>
              <w:rFonts w:eastAsia="Times New Roman"/>
            </w:rPr>
          </w:pPr>
          <w:r>
            <w:rPr>
              <w:rFonts w:eastAsia="Times New Roman"/>
            </w:rPr>
            <w:t xml:space="preserve">Wu, L., Meng, Y., Xu, Y., &amp; Chu, X. (2022). Improved uptake and bioavailability of cinnamaldehyde via solid lipid nanoparticles for oral delivery. </w:t>
          </w:r>
          <w:r>
            <w:rPr>
              <w:rFonts w:eastAsia="Times New Roman"/>
              <w:i/>
              <w:iCs/>
            </w:rPr>
            <w:t>Pharmaceutical Development and Technology</w:t>
          </w:r>
          <w:r>
            <w:rPr>
              <w:rFonts w:eastAsia="Times New Roman"/>
            </w:rPr>
            <w:t>, 1–33. https://</w:t>
          </w:r>
          <w:proofErr w:type="spellStart"/>
          <w:r>
            <w:rPr>
              <w:rFonts w:eastAsia="Times New Roman"/>
            </w:rPr>
            <w:t>doi.org</w:t>
          </w:r>
          <w:proofErr w:type="spellEnd"/>
          <w:r>
            <w:rPr>
              <w:rFonts w:eastAsia="Times New Roman"/>
            </w:rPr>
            <w:t>/10.1080/10837450.2022.2147542</w:t>
          </w:r>
        </w:p>
        <w:p w14:paraId="7BE8A756" w14:textId="77777777" w:rsidR="00776A90" w:rsidRDefault="00776A90">
          <w:pPr>
            <w:autoSpaceDE w:val="0"/>
            <w:autoSpaceDN w:val="0"/>
            <w:ind w:hanging="480"/>
            <w:divId w:val="869101081"/>
            <w:rPr>
              <w:rFonts w:eastAsia="Times New Roman"/>
            </w:rPr>
          </w:pPr>
          <w:proofErr w:type="spellStart"/>
          <w:r>
            <w:rPr>
              <w:rFonts w:eastAsia="Times New Roman"/>
            </w:rPr>
            <w:t>Yingrong</w:t>
          </w:r>
          <w:proofErr w:type="spellEnd"/>
          <w:r>
            <w:rPr>
              <w:rFonts w:eastAsia="Times New Roman"/>
            </w:rPr>
            <w:t xml:space="preserve">, C. I., Ma, Y., &amp; Mal, W. (2009). Pharmacokinetics and bioavailability of cinnamic acid after oral administration of </w:t>
          </w:r>
          <w:proofErr w:type="spellStart"/>
          <w:r>
            <w:rPr>
              <w:rFonts w:eastAsia="Times New Roman"/>
            </w:rPr>
            <w:t>ramulus</w:t>
          </w:r>
          <w:proofErr w:type="spellEnd"/>
          <w:r>
            <w:rPr>
              <w:rFonts w:eastAsia="Times New Roman"/>
            </w:rPr>
            <w:t xml:space="preserve"> </w:t>
          </w:r>
          <w:proofErr w:type="spellStart"/>
          <w:r>
            <w:rPr>
              <w:rFonts w:eastAsia="Times New Roman"/>
            </w:rPr>
            <w:t>cinnamomi</w:t>
          </w:r>
          <w:proofErr w:type="spellEnd"/>
          <w:r>
            <w:rPr>
              <w:rFonts w:eastAsia="Times New Roman"/>
            </w:rPr>
            <w:t xml:space="preserve"> in rats. In </w:t>
          </w:r>
          <w:r>
            <w:rPr>
              <w:rFonts w:eastAsia="Times New Roman"/>
              <w:i/>
              <w:iCs/>
            </w:rPr>
            <w:t>EUROPEAN JOURNAL OF DRUG METABOLISM AND PHARMACOKINETICS</w:t>
          </w:r>
          <w:r>
            <w:rPr>
              <w:rFonts w:eastAsia="Times New Roman"/>
            </w:rPr>
            <w:t xml:space="preserve"> (Vol. 34, Issue I).</w:t>
          </w:r>
        </w:p>
        <w:p w14:paraId="2768883A" w14:textId="77777777" w:rsidR="00776A90" w:rsidRDefault="00776A90">
          <w:pPr>
            <w:autoSpaceDE w:val="0"/>
            <w:autoSpaceDN w:val="0"/>
            <w:ind w:hanging="480"/>
            <w:divId w:val="1324432584"/>
            <w:rPr>
              <w:rFonts w:eastAsia="Times New Roman"/>
            </w:rPr>
          </w:pPr>
          <w:r>
            <w:rPr>
              <w:rFonts w:eastAsia="Times New Roman"/>
            </w:rPr>
            <w:t xml:space="preserve">Yong, Z., </w:t>
          </w:r>
          <w:proofErr w:type="spellStart"/>
          <w:r>
            <w:rPr>
              <w:rFonts w:eastAsia="Times New Roman"/>
            </w:rPr>
            <w:t>Xingqi</w:t>
          </w:r>
          <w:proofErr w:type="spellEnd"/>
          <w:r>
            <w:rPr>
              <w:rFonts w:eastAsia="Times New Roman"/>
            </w:rPr>
            <w:t xml:space="preserve">, W., Jie, H., </w:t>
          </w:r>
          <w:proofErr w:type="spellStart"/>
          <w:r>
            <w:rPr>
              <w:rFonts w:eastAsia="Times New Roman"/>
            </w:rPr>
            <w:t>Rongfeng</w:t>
          </w:r>
          <w:proofErr w:type="spellEnd"/>
          <w:r>
            <w:rPr>
              <w:rFonts w:eastAsia="Times New Roman"/>
            </w:rPr>
            <w:t xml:space="preserve">, H., &amp; Xiaoqin, C. (2020). Formulation, production, in vitro release and in vivo pharmacokinetics of cinnamaldehyde sub-micron emulsions. </w:t>
          </w:r>
          <w:r>
            <w:rPr>
              <w:rFonts w:eastAsia="Times New Roman"/>
              <w:i/>
              <w:iCs/>
            </w:rPr>
            <w:t>Pharmaceutical Development and Technology</w:t>
          </w:r>
          <w:r>
            <w:rPr>
              <w:rFonts w:eastAsia="Times New Roman"/>
            </w:rPr>
            <w:t xml:space="preserve">, </w:t>
          </w:r>
          <w:r>
            <w:rPr>
              <w:rFonts w:eastAsia="Times New Roman"/>
              <w:i/>
              <w:iCs/>
            </w:rPr>
            <w:t>25</w:t>
          </w:r>
          <w:r>
            <w:rPr>
              <w:rFonts w:eastAsia="Times New Roman"/>
            </w:rPr>
            <w:t>(6), 676–685. https://</w:t>
          </w:r>
          <w:proofErr w:type="spellStart"/>
          <w:r>
            <w:rPr>
              <w:rFonts w:eastAsia="Times New Roman"/>
            </w:rPr>
            <w:t>doi.org</w:t>
          </w:r>
          <w:proofErr w:type="spellEnd"/>
          <w:r>
            <w:rPr>
              <w:rFonts w:eastAsia="Times New Roman"/>
            </w:rPr>
            <w:t>/10.1080/10837450.2020.1729800</w:t>
          </w:r>
        </w:p>
        <w:p w14:paraId="703EE7D1" w14:textId="77777777" w:rsidR="00776A90" w:rsidRDefault="00776A90">
          <w:pPr>
            <w:autoSpaceDE w:val="0"/>
            <w:autoSpaceDN w:val="0"/>
            <w:ind w:hanging="480"/>
            <w:divId w:val="1663125214"/>
            <w:rPr>
              <w:rFonts w:eastAsia="Times New Roman"/>
            </w:rPr>
          </w:pPr>
          <w:r>
            <w:rPr>
              <w:rFonts w:eastAsia="Times New Roman"/>
            </w:rPr>
            <w:t xml:space="preserve">Yuan, J. H., Dieter, M. P., </w:t>
          </w:r>
          <w:proofErr w:type="spellStart"/>
          <w:r>
            <w:rPr>
              <w:rFonts w:eastAsia="Times New Roman"/>
            </w:rPr>
            <w:t>Buctter</w:t>
          </w:r>
          <w:proofErr w:type="spellEnd"/>
          <w:r>
            <w:rPr>
              <w:rFonts w:eastAsia="Times New Roman"/>
            </w:rPr>
            <w:t xml:space="preserve">, J. R., &amp; Jameson, C. W. (1992). TOXICOKINETICS OF CINNAMALDEHYDE IN </w:t>
          </w:r>
          <w:proofErr w:type="spellStart"/>
          <w:r>
            <w:rPr>
              <w:rFonts w:eastAsia="Times New Roman"/>
            </w:rPr>
            <w:t>F344</w:t>
          </w:r>
          <w:proofErr w:type="spellEnd"/>
          <w:r>
            <w:rPr>
              <w:rFonts w:eastAsia="Times New Roman"/>
            </w:rPr>
            <w:t xml:space="preserve"> RATS. In </w:t>
          </w:r>
          <w:proofErr w:type="spellStart"/>
          <w:r>
            <w:rPr>
              <w:rFonts w:eastAsia="Times New Roman"/>
              <w:i/>
              <w:iCs/>
            </w:rPr>
            <w:t>Fd</w:t>
          </w:r>
          <w:proofErr w:type="spellEnd"/>
          <w:r>
            <w:rPr>
              <w:rFonts w:eastAsia="Times New Roman"/>
              <w:i/>
              <w:iCs/>
            </w:rPr>
            <w:t xml:space="preserve"> Chem. Toxic</w:t>
          </w:r>
          <w:r>
            <w:rPr>
              <w:rFonts w:eastAsia="Times New Roman"/>
            </w:rPr>
            <w:t xml:space="preserve"> (Vol. 30, Issue 12).</w:t>
          </w:r>
        </w:p>
        <w:p w14:paraId="38503975" w14:textId="77777777" w:rsidR="00776A90" w:rsidRDefault="00776A90">
          <w:pPr>
            <w:autoSpaceDE w:val="0"/>
            <w:autoSpaceDN w:val="0"/>
            <w:ind w:hanging="480"/>
            <w:divId w:val="1470367368"/>
            <w:rPr>
              <w:rFonts w:eastAsia="Times New Roman"/>
            </w:rPr>
          </w:pPr>
          <w:r>
            <w:rPr>
              <w:rFonts w:eastAsia="Times New Roman"/>
            </w:rPr>
            <w:t xml:space="preserve">Zhao, H., Xie, Y., Yang, Q., Cao, Y., Tu, H., Cao, W., &amp; Wang, S. (2014). Pharmacokinetic study of cinnamaldehyde in rats by GC-MS after oral and intravenous administration. </w:t>
          </w:r>
          <w:r>
            <w:rPr>
              <w:rFonts w:eastAsia="Times New Roman"/>
              <w:i/>
              <w:iCs/>
            </w:rPr>
            <w:t>Journal of Pharmaceutical and Biomedical Analysis</w:t>
          </w:r>
          <w:r>
            <w:rPr>
              <w:rFonts w:eastAsia="Times New Roman"/>
            </w:rPr>
            <w:t xml:space="preserve">, </w:t>
          </w:r>
          <w:r>
            <w:rPr>
              <w:rFonts w:eastAsia="Times New Roman"/>
              <w:i/>
              <w:iCs/>
            </w:rPr>
            <w:t>89</w:t>
          </w:r>
          <w:r>
            <w:rPr>
              <w:rFonts w:eastAsia="Times New Roman"/>
            </w:rPr>
            <w:t>, 150–157. https://</w:t>
          </w:r>
          <w:proofErr w:type="spellStart"/>
          <w:r>
            <w:rPr>
              <w:rFonts w:eastAsia="Times New Roman"/>
            </w:rPr>
            <w:t>doi.org</w:t>
          </w:r>
          <w:proofErr w:type="spellEnd"/>
          <w:r>
            <w:rPr>
              <w:rFonts w:eastAsia="Times New Roman"/>
            </w:rPr>
            <w:t>/10.1016/</w:t>
          </w:r>
          <w:proofErr w:type="spellStart"/>
          <w:r>
            <w:rPr>
              <w:rFonts w:eastAsia="Times New Roman"/>
            </w:rPr>
            <w:t>j.jpba.2013.10.044</w:t>
          </w:r>
          <w:proofErr w:type="spellEnd"/>
        </w:p>
        <w:p w14:paraId="7302E96C" w14:textId="78B91325" w:rsidR="00FA1162" w:rsidRPr="000245D1" w:rsidRDefault="00776A90" w:rsidP="00FA1162">
          <w:pPr>
            <w:widowControl/>
            <w:rPr>
              <w:b/>
            </w:rPr>
          </w:pPr>
          <w:r>
            <w:rPr>
              <w:rFonts w:eastAsia="Times New Roman"/>
            </w:rPr>
            <w:t> </w:t>
          </w:r>
        </w:p>
      </w:sdtContent>
    </w:sdt>
    <w:sectPr w:rsidR="00FA1162" w:rsidRPr="000245D1" w:rsidSect="00AB5905">
      <w:headerReference w:type="even" r:id="rId54"/>
      <w:headerReference w:type="default" r:id="rId55"/>
      <w:headerReference w:type="first" r:id="rId56"/>
      <w:footnotePr>
        <w:numFmt w:val="chicago"/>
      </w:footnotePr>
      <w:type w:val="continuous"/>
      <w:pgSz w:w="11906" w:h="16838"/>
      <w:pgMar w:top="1440" w:right="1440" w:bottom="1440" w:left="1440" w:header="805"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8D980" w14:textId="77777777" w:rsidR="003A3E38" w:rsidRDefault="003A3E38" w:rsidP="000364B7">
      <w:r>
        <w:separator/>
      </w:r>
    </w:p>
  </w:endnote>
  <w:endnote w:type="continuationSeparator" w:id="0">
    <w:p w14:paraId="1DB6B394" w14:textId="77777777" w:rsidR="003A3E38" w:rsidRDefault="003A3E38" w:rsidP="00036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99E42" w14:textId="77777777" w:rsidR="003A3E38" w:rsidRDefault="003A3E38" w:rsidP="000364B7">
      <w:r>
        <w:separator/>
      </w:r>
    </w:p>
  </w:footnote>
  <w:footnote w:type="continuationSeparator" w:id="0">
    <w:p w14:paraId="6B750300" w14:textId="77777777" w:rsidR="003A3E38" w:rsidRDefault="003A3E38" w:rsidP="000364B7">
      <w:r>
        <w:continuationSeparator/>
      </w:r>
    </w:p>
  </w:footnote>
  <w:footnote w:id="1">
    <w:p w14:paraId="7B38F317" w14:textId="77777777" w:rsidR="00C11BA3" w:rsidRDefault="00C11BA3" w:rsidP="00C11BA3">
      <w:pPr>
        <w:pStyle w:val="Els-footnote"/>
        <w:ind w:firstLine="120"/>
      </w:pPr>
      <w:r>
        <w:rPr>
          <w:rStyle w:val="Voetnootmarkering"/>
        </w:rPr>
        <w:footnoteRef/>
      </w:r>
      <w:r>
        <w:t xml:space="preserve"> Corresponding author.</w:t>
      </w:r>
    </w:p>
    <w:p w14:paraId="52D2BD4E" w14:textId="0A814CE9" w:rsidR="00C11BA3" w:rsidRPr="00DF7FF9" w:rsidRDefault="00C11BA3" w:rsidP="00C11BA3">
      <w:pPr>
        <w:pStyle w:val="Els-footnote"/>
        <w:ind w:firstLine="240"/>
        <w:rPr>
          <w:lang w:val="en-GB"/>
        </w:rPr>
      </w:pPr>
      <w:r w:rsidRPr="00DF7FF9">
        <w:rPr>
          <w:i/>
          <w:iCs/>
          <w:lang w:val="en-GB"/>
        </w:rPr>
        <w:t>E-mail address:</w:t>
      </w:r>
      <w:r w:rsidR="00DF7FF9" w:rsidRPr="00DF7FF9">
        <w:rPr>
          <w:i/>
          <w:iCs/>
          <w:lang w:val="en-GB"/>
        </w:rPr>
        <w:t xml:space="preserve"> </w:t>
      </w:r>
      <w:proofErr w:type="spellStart"/>
      <w:r w:rsidR="00DF7FF9" w:rsidRPr="00DF7FF9">
        <w:rPr>
          <w:lang w:val="en-GB"/>
        </w:rPr>
        <w:t>J.J.vanderlugt@students.uu.nl</w:t>
      </w:r>
      <w:proofErr w:type="spellEnd"/>
    </w:p>
    <w:p w14:paraId="79B52E3A" w14:textId="5C30BCD0" w:rsidR="00C11BA3" w:rsidRDefault="00C11BA3" w:rsidP="00C11BA3">
      <w:pPr>
        <w:pStyle w:val="Els-footnote"/>
        <w:ind w:firstLine="240"/>
      </w:pPr>
      <w:r w:rsidRPr="00A879E0">
        <w:rPr>
          <w:i/>
          <w:iCs/>
        </w:rPr>
        <w:t>Submission date</w:t>
      </w:r>
      <w:r>
        <w:t xml:space="preserve">: </w:t>
      </w:r>
      <w:r w:rsidR="00AB50B5">
        <w:t>27-03-2023</w:t>
      </w:r>
    </w:p>
    <w:p w14:paraId="36BB5F8E" w14:textId="1A109DC5" w:rsidR="00C11BA3" w:rsidRDefault="00C11BA3" w:rsidP="00C11BA3">
      <w:pPr>
        <w:pStyle w:val="Els-footnote"/>
        <w:ind w:firstLine="240"/>
      </w:pPr>
      <w:r w:rsidRPr="00A879E0">
        <w:rPr>
          <w:i/>
          <w:iCs/>
        </w:rPr>
        <w:t>ECTS</w:t>
      </w:r>
      <w:r>
        <w:t xml:space="preserve">: </w:t>
      </w:r>
      <w:r w:rsidR="00DF7FF9">
        <w:t>51</w:t>
      </w:r>
    </w:p>
    <w:p w14:paraId="4D4DA76C" w14:textId="77777777" w:rsidR="00C11BA3" w:rsidRPr="004726D8" w:rsidRDefault="00C11BA3" w:rsidP="00C11BA3">
      <w:pPr>
        <w:pStyle w:val="Els-footnote"/>
        <w:ind w:firstLine="240"/>
      </w:pPr>
      <w:r w:rsidRPr="00A879E0">
        <w:rPr>
          <w:i/>
          <w:iCs/>
        </w:rPr>
        <w:t>Word count</w:t>
      </w:r>
      <w:r>
        <w:t>: insert word count here, max. 7000 words excl. references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7343" w14:textId="5B506695" w:rsidR="00AB5905" w:rsidRPr="00AB5905" w:rsidRDefault="00AB5905" w:rsidP="00AB5905">
    <w:pPr>
      <w:pStyle w:val="Koptekst"/>
      <w:rPr>
        <w:i/>
        <w:iCs/>
        <w:sz w:val="16"/>
        <w:szCs w:val="16"/>
      </w:rPr>
    </w:pPr>
    <w:r w:rsidRPr="00AB5905">
      <w:rPr>
        <w:i/>
        <w:iCs/>
        <w:sz w:val="16"/>
        <w:szCs w:val="16"/>
      </w:rPr>
      <w:tab/>
      <w:t>Author last name / MSc Thesis (</w:t>
    </w:r>
    <w:proofErr w:type="spellStart"/>
    <w:r w:rsidRPr="00AB5905">
      <w:rPr>
        <w:i/>
        <w:iCs/>
        <w:sz w:val="16"/>
        <w:szCs w:val="16"/>
      </w:rPr>
      <w:t>20XX</w:t>
    </w:r>
    <w:proofErr w:type="spellEnd"/>
    <w:r w:rsidRPr="00AB5905">
      <w:rPr>
        <w:i/>
        <w:iCs/>
        <w:sz w:val="16"/>
        <w:szCs w:val="16"/>
      </w:rPr>
      <w:t>)</w:t>
    </w:r>
    <w:r w:rsidRPr="00AB5905">
      <w:rPr>
        <w:i/>
        <w:iCs/>
        <w:sz w:val="16"/>
        <w:szCs w:val="16"/>
      </w:rPr>
      <w:tab/>
    </w:r>
    <w:r w:rsidRPr="00AB5905">
      <w:rPr>
        <w:rStyle w:val="Paginanummer"/>
        <w:i/>
        <w:iCs/>
        <w:szCs w:val="16"/>
      </w:rPr>
      <w:fldChar w:fldCharType="begin"/>
    </w:r>
    <w:r w:rsidRPr="00AB5905">
      <w:rPr>
        <w:rStyle w:val="Paginanummer"/>
        <w:i/>
        <w:iCs/>
        <w:szCs w:val="16"/>
      </w:rPr>
      <w:instrText xml:space="preserve"> PAGE </w:instrText>
    </w:r>
    <w:r w:rsidRPr="00AB5905">
      <w:rPr>
        <w:rStyle w:val="Paginanummer"/>
        <w:i/>
        <w:iCs/>
        <w:szCs w:val="16"/>
      </w:rPr>
      <w:fldChar w:fldCharType="separate"/>
    </w:r>
    <w:r w:rsidRPr="00AB5905">
      <w:rPr>
        <w:rStyle w:val="Paginanummer"/>
        <w:i/>
        <w:iCs/>
        <w:szCs w:val="16"/>
      </w:rPr>
      <w:t>3</w:t>
    </w:r>
    <w:r w:rsidRPr="00AB5905">
      <w:rPr>
        <w:rStyle w:val="Paginanummer"/>
        <w:i/>
        <w:iCs/>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779D5" w14:textId="5EBC57DD" w:rsidR="00AB5905" w:rsidRPr="001735FE" w:rsidRDefault="00AB5905" w:rsidP="00AB5905">
    <w:pPr>
      <w:pStyle w:val="Koptekst"/>
      <w:rPr>
        <w:i/>
        <w:iCs/>
        <w:sz w:val="16"/>
        <w:szCs w:val="16"/>
        <w:lang w:val="de-DE"/>
      </w:rPr>
    </w:pPr>
    <w:r w:rsidRPr="00AB5905">
      <w:rPr>
        <w:i/>
        <w:iCs/>
        <w:sz w:val="16"/>
        <w:szCs w:val="16"/>
      </w:rPr>
      <w:tab/>
    </w:r>
    <w:r w:rsidR="001735FE" w:rsidRPr="001735FE">
      <w:rPr>
        <w:i/>
        <w:iCs/>
        <w:sz w:val="16"/>
        <w:szCs w:val="16"/>
        <w:lang w:val="de-DE"/>
      </w:rPr>
      <w:t>van der Lugt</w:t>
    </w:r>
    <w:r w:rsidRPr="001735FE">
      <w:rPr>
        <w:i/>
        <w:iCs/>
        <w:sz w:val="16"/>
        <w:szCs w:val="16"/>
        <w:lang w:val="de-DE"/>
      </w:rPr>
      <w:t>/ MSc Thesis (20</w:t>
    </w:r>
    <w:r w:rsidR="001735FE" w:rsidRPr="001735FE">
      <w:rPr>
        <w:i/>
        <w:iCs/>
        <w:sz w:val="16"/>
        <w:szCs w:val="16"/>
        <w:lang w:val="de-DE"/>
      </w:rPr>
      <w:t>23</w:t>
    </w:r>
    <w:r w:rsidRPr="001735FE">
      <w:rPr>
        <w:i/>
        <w:iCs/>
        <w:sz w:val="16"/>
        <w:szCs w:val="16"/>
        <w:lang w:val="de-DE"/>
      </w:rPr>
      <w:t>)</w:t>
    </w:r>
    <w:r w:rsidRPr="001735FE">
      <w:rPr>
        <w:i/>
        <w:iCs/>
        <w:sz w:val="16"/>
        <w:szCs w:val="16"/>
        <w:lang w:val="de-DE"/>
      </w:rPr>
      <w:tab/>
    </w:r>
    <w:r w:rsidRPr="00AB5905">
      <w:rPr>
        <w:rStyle w:val="Paginanummer"/>
        <w:i/>
        <w:iCs/>
        <w:szCs w:val="16"/>
      </w:rPr>
      <w:fldChar w:fldCharType="begin"/>
    </w:r>
    <w:r w:rsidRPr="001735FE">
      <w:rPr>
        <w:rStyle w:val="Paginanummer"/>
        <w:i/>
        <w:iCs/>
        <w:szCs w:val="16"/>
        <w:lang w:val="de-DE"/>
      </w:rPr>
      <w:instrText xml:space="preserve"> PAGE </w:instrText>
    </w:r>
    <w:r w:rsidRPr="00AB5905">
      <w:rPr>
        <w:rStyle w:val="Paginanummer"/>
        <w:i/>
        <w:iCs/>
        <w:szCs w:val="16"/>
      </w:rPr>
      <w:fldChar w:fldCharType="separate"/>
    </w:r>
    <w:r w:rsidRPr="001735FE">
      <w:rPr>
        <w:rStyle w:val="Paginanummer"/>
        <w:i/>
        <w:iCs/>
        <w:szCs w:val="16"/>
        <w:lang w:val="de-DE"/>
      </w:rPr>
      <w:t>2</w:t>
    </w:r>
    <w:r w:rsidRPr="00AB5905">
      <w:rPr>
        <w:rStyle w:val="Paginanummer"/>
        <w:i/>
        <w:iCs/>
        <w:szCs w:val="16"/>
      </w:rPr>
      <w:fldChar w:fldCharType="end"/>
    </w:r>
  </w:p>
  <w:p w14:paraId="033535DA" w14:textId="0734121C" w:rsidR="00AB5905" w:rsidRPr="001735FE" w:rsidRDefault="00AB5905">
    <w:pPr>
      <w:pStyle w:val="Koptekst"/>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A650" w14:textId="7DE08501" w:rsidR="000364B7" w:rsidRDefault="000364B7">
    <w:pPr>
      <w:pStyle w:val="Koptekst"/>
    </w:pPr>
  </w:p>
  <w:tbl>
    <w:tblPr>
      <w:tblW w:w="5000" w:type="pct"/>
      <w:tblLook w:val="0000" w:firstRow="0" w:lastRow="0" w:firstColumn="0" w:lastColumn="0" w:noHBand="0" w:noVBand="0"/>
    </w:tblPr>
    <w:tblGrid>
      <w:gridCol w:w="1526"/>
      <w:gridCol w:w="6013"/>
      <w:gridCol w:w="1487"/>
    </w:tblGrid>
    <w:tr w:rsidR="000364B7" w14:paraId="6994AF63" w14:textId="77777777" w:rsidTr="00AA448D">
      <w:trPr>
        <w:trHeight w:val="1920"/>
      </w:trPr>
      <w:tc>
        <w:tcPr>
          <w:tcW w:w="845" w:type="pct"/>
        </w:tcPr>
        <w:p w14:paraId="37DD0BA7" w14:textId="162C96A5" w:rsidR="000364B7" w:rsidRDefault="00AA448D" w:rsidP="000364B7">
          <w:pPr>
            <w:pStyle w:val="Koptekst"/>
            <w:rPr>
              <w:sz w:val="10"/>
            </w:rPr>
          </w:pPr>
          <w:r>
            <w:rPr>
              <w:noProof/>
            </w:rPr>
            <w:drawing>
              <wp:anchor distT="0" distB="0" distL="114300" distR="114300" simplePos="0" relativeHeight="251658240" behindDoc="1" locked="0" layoutInCell="1" allowOverlap="1" wp14:anchorId="00548017" wp14:editId="4D3FAA30">
                <wp:simplePos x="0" y="0"/>
                <wp:positionH relativeFrom="column">
                  <wp:posOffset>-309977</wp:posOffset>
                </wp:positionH>
                <wp:positionV relativeFrom="paragraph">
                  <wp:posOffset>-14605</wp:posOffset>
                </wp:positionV>
                <wp:extent cx="1756410" cy="59749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756410" cy="5974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4B7">
            <w:fldChar w:fldCharType="begin"/>
          </w:r>
          <w:r w:rsidR="00D82012">
            <w:instrText xml:space="preserve"> INCLUDEPICTURE "C:\\Users\\kramer\\Library\\Group Containers\\UBF8T346G9.ms\\WebArchiveCopyPasteTempFiles\\com.microsoft.Word\\WUR-logo4.jpg?itok=-wUhY-CN" \* MERGEFORMAT </w:instrText>
          </w:r>
          <w:r w:rsidR="00000000">
            <w:fldChar w:fldCharType="separate"/>
          </w:r>
          <w:r w:rsidR="000364B7">
            <w:fldChar w:fldCharType="end"/>
          </w:r>
        </w:p>
      </w:tc>
      <w:tc>
        <w:tcPr>
          <w:tcW w:w="3331" w:type="pct"/>
        </w:tcPr>
        <w:p w14:paraId="10E5A316" w14:textId="20F10797" w:rsidR="000364B7" w:rsidRPr="000364B7" w:rsidRDefault="00AA448D" w:rsidP="000364B7">
          <w:pPr>
            <w:pStyle w:val="Koptekst"/>
            <w:spacing w:after="200"/>
            <w:jc w:val="center"/>
            <w:rPr>
              <w:rFonts w:ascii="Arial" w:hAnsi="Arial" w:cs="Arial"/>
              <w:sz w:val="18"/>
            </w:rPr>
          </w:pPr>
          <w:r>
            <w:rPr>
              <w:rFonts w:ascii="Arial" w:hAnsi="Arial" w:cs="Arial"/>
              <w:sz w:val="18"/>
            </w:rPr>
            <w:t>Toxicology and Environmental Health</w:t>
          </w:r>
        </w:p>
        <w:p w14:paraId="54AE3AAA" w14:textId="33CFEB1F" w:rsidR="000364B7" w:rsidRDefault="000364B7" w:rsidP="000364B7">
          <w:pPr>
            <w:pStyle w:val="Koptekst"/>
            <w:jc w:val="center"/>
            <w:rPr>
              <w:rFonts w:ascii="VAGRounded LT Bold" w:hAnsi="VAGRounded LT Bold"/>
              <w:sz w:val="33"/>
              <w:szCs w:val="33"/>
              <w:lang w:val="en-IN" w:eastAsia="en-IN"/>
            </w:rPr>
          </w:pPr>
          <w:r w:rsidRPr="000364B7">
            <w:rPr>
              <w:rFonts w:ascii="VAGRounded LT Bold" w:hAnsi="VAGRounded LT Bold"/>
              <w:sz w:val="33"/>
              <w:szCs w:val="33"/>
              <w:lang w:val="en-IN" w:eastAsia="en-IN"/>
            </w:rPr>
            <w:t>Master’s Thesis</w:t>
          </w:r>
        </w:p>
        <w:p w14:paraId="4A7BDCD4" w14:textId="0582162A" w:rsidR="001735FE" w:rsidRPr="001735FE" w:rsidRDefault="001735FE" w:rsidP="001735FE">
          <w:pPr>
            <w:pStyle w:val="Koptekst"/>
            <w:spacing w:after="200"/>
            <w:jc w:val="center"/>
            <w:rPr>
              <w:rFonts w:ascii="Arial" w:hAnsi="Arial" w:cs="Arial"/>
              <w:sz w:val="18"/>
            </w:rPr>
          </w:pPr>
          <w:proofErr w:type="spellStart"/>
          <w:r w:rsidRPr="001735FE">
            <w:rPr>
              <w:rFonts w:ascii="Arial" w:hAnsi="Arial" w:cs="Arial"/>
              <w:sz w:val="18"/>
            </w:rPr>
            <w:t>BMB500303</w:t>
          </w:r>
          <w:proofErr w:type="spellEnd"/>
        </w:p>
        <w:p w14:paraId="1942D7C8" w14:textId="5D070F76" w:rsidR="000364B7" w:rsidRPr="00A879E0" w:rsidRDefault="000364B7" w:rsidP="000364B7">
          <w:pPr>
            <w:pStyle w:val="Koptekst"/>
            <w:spacing w:before="200" w:line="200" w:lineRule="exact"/>
            <w:jc w:val="center"/>
            <w:rPr>
              <w:iCs/>
              <w:sz w:val="16"/>
              <w:szCs w:val="16"/>
            </w:rPr>
          </w:pPr>
        </w:p>
      </w:tc>
      <w:tc>
        <w:tcPr>
          <w:tcW w:w="824" w:type="pct"/>
        </w:tcPr>
        <w:p w14:paraId="345CDCF0" w14:textId="295B7445" w:rsidR="000364B7" w:rsidRDefault="00AA448D" w:rsidP="000364B7">
          <w:pPr>
            <w:pStyle w:val="Koptekst"/>
            <w:tabs>
              <w:tab w:val="left" w:pos="132"/>
              <w:tab w:val="left" w:pos="1932"/>
              <w:tab w:val="left" w:pos="2148"/>
            </w:tabs>
            <w:ind w:left="-125" w:firstLine="125"/>
            <w:jc w:val="right"/>
            <w:rPr>
              <w:i/>
              <w:iCs/>
            </w:rPr>
          </w:pPr>
          <w:r>
            <w:rPr>
              <w:noProof/>
            </w:rPr>
            <w:drawing>
              <wp:anchor distT="0" distB="0" distL="114300" distR="114300" simplePos="0" relativeHeight="251659264" behindDoc="1" locked="0" layoutInCell="1" allowOverlap="1" wp14:anchorId="798C3BBC" wp14:editId="464EC47F">
                <wp:simplePos x="0" y="0"/>
                <wp:positionH relativeFrom="column">
                  <wp:posOffset>-872903</wp:posOffset>
                </wp:positionH>
                <wp:positionV relativeFrom="paragraph">
                  <wp:posOffset>-190500</wp:posOffset>
                </wp:positionV>
                <wp:extent cx="2554189" cy="923695"/>
                <wp:effectExtent l="0" t="0" r="0" b="0"/>
                <wp:wrapNone/>
                <wp:docPr id="1" name="Afbeelding 1" descr="Vakgroepen – M.B.V. Mebi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kgroepen – M.B.V. Mebiose"/>
                        <pic:cNvPicPr>
                          <a:picLocks noChangeAspect="1" noChangeArrowheads="1"/>
                        </pic:cNvPicPr>
                      </pic:nvPicPr>
                      <pic:blipFill rotWithShape="1">
                        <a:blip r:embed="rId2">
                          <a:extLst>
                            <a:ext uri="{28A0092B-C50C-407E-A947-70E740481C1C}">
                              <a14:useLocalDpi xmlns:a14="http://schemas.microsoft.com/office/drawing/2010/main" val="0"/>
                            </a:ext>
                          </a:extLst>
                        </a:blip>
                        <a:srcRect l="2278" t="20370" r="3238" b="20491"/>
                        <a:stretch/>
                      </pic:blipFill>
                      <pic:spPr bwMode="auto">
                        <a:xfrm>
                          <a:off x="0" y="0"/>
                          <a:ext cx="2554189" cy="92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CC22BC" w14:textId="1BF0F695" w:rsidR="000364B7" w:rsidRDefault="000364B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 w15:restartNumberingAfterBreak="0">
    <w:nsid w:val="1CE70752"/>
    <w:multiLevelType w:val="hybridMultilevel"/>
    <w:tmpl w:val="271E2BB6"/>
    <w:lvl w:ilvl="0" w:tplc="0413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4"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5"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num w:numId="1" w16cid:durableId="560873879">
    <w:abstractNumId w:val="3"/>
  </w:num>
  <w:num w:numId="2" w16cid:durableId="1009336516">
    <w:abstractNumId w:val="0"/>
  </w:num>
  <w:num w:numId="3" w16cid:durableId="1333486350">
    <w:abstractNumId w:val="5"/>
  </w:num>
  <w:num w:numId="4" w16cid:durableId="707265331">
    <w:abstractNumId w:val="2"/>
  </w:num>
  <w:num w:numId="5" w16cid:durableId="1827354420">
    <w:abstractNumId w:val="4"/>
  </w:num>
  <w:num w:numId="6" w16cid:durableId="1365209462">
    <w:abstractNumId w:val="3"/>
  </w:num>
  <w:num w:numId="7" w16cid:durableId="853811653">
    <w:abstractNumId w:val="1"/>
  </w:num>
  <w:num w:numId="8" w16cid:durableId="1368599520">
    <w:abstractNumId w:val="3"/>
  </w:num>
  <w:num w:numId="9" w16cid:durableId="1721126743">
    <w:abstractNumId w:val="3"/>
  </w:num>
  <w:num w:numId="10" w16cid:durableId="585959354">
    <w:abstractNumId w:val="3"/>
  </w:num>
  <w:num w:numId="11" w16cid:durableId="777407820">
    <w:abstractNumId w:val="3"/>
  </w:num>
  <w:num w:numId="12" w16cid:durableId="162086945">
    <w:abstractNumId w:val="3"/>
  </w:num>
  <w:num w:numId="13" w16cid:durableId="1363480113">
    <w:abstractNumId w:val="3"/>
  </w:num>
  <w:num w:numId="14" w16cid:durableId="505681122">
    <w:abstractNumId w:val="3"/>
  </w:num>
  <w:num w:numId="15" w16cid:durableId="1170288350">
    <w:abstractNumId w:val="3"/>
  </w:num>
  <w:num w:numId="16" w16cid:durableId="16456255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85"/>
  <w:displayHorizontalDrawingGridEvery w:val="2"/>
  <w:displayVerticalDrawingGridEvery w:val="2"/>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4B7"/>
    <w:rsid w:val="000011D6"/>
    <w:rsid w:val="00003087"/>
    <w:rsid w:val="00004492"/>
    <w:rsid w:val="000062F6"/>
    <w:rsid w:val="000106CE"/>
    <w:rsid w:val="0001756F"/>
    <w:rsid w:val="00022606"/>
    <w:rsid w:val="000245D1"/>
    <w:rsid w:val="0002525D"/>
    <w:rsid w:val="00026857"/>
    <w:rsid w:val="000364B7"/>
    <w:rsid w:val="00045659"/>
    <w:rsid w:val="000575C8"/>
    <w:rsid w:val="00062E12"/>
    <w:rsid w:val="000728AB"/>
    <w:rsid w:val="00074A75"/>
    <w:rsid w:val="00076152"/>
    <w:rsid w:val="000805DB"/>
    <w:rsid w:val="00082A08"/>
    <w:rsid w:val="000839B1"/>
    <w:rsid w:val="00091CF3"/>
    <w:rsid w:val="00092EE2"/>
    <w:rsid w:val="00093D91"/>
    <w:rsid w:val="000B7034"/>
    <w:rsid w:val="000C3737"/>
    <w:rsid w:val="000C64AC"/>
    <w:rsid w:val="000C6B60"/>
    <w:rsid w:val="000C7152"/>
    <w:rsid w:val="000C7E8C"/>
    <w:rsid w:val="000D2D64"/>
    <w:rsid w:val="000D684B"/>
    <w:rsid w:val="000E5792"/>
    <w:rsid w:val="000E7E59"/>
    <w:rsid w:val="000F5B73"/>
    <w:rsid w:val="00101F6A"/>
    <w:rsid w:val="001020AD"/>
    <w:rsid w:val="001073F0"/>
    <w:rsid w:val="00115EE6"/>
    <w:rsid w:val="001447E5"/>
    <w:rsid w:val="00152168"/>
    <w:rsid w:val="001575B3"/>
    <w:rsid w:val="00160347"/>
    <w:rsid w:val="00166014"/>
    <w:rsid w:val="001715BA"/>
    <w:rsid w:val="001735FE"/>
    <w:rsid w:val="00176C33"/>
    <w:rsid w:val="001823B4"/>
    <w:rsid w:val="00184CA7"/>
    <w:rsid w:val="00190B75"/>
    <w:rsid w:val="001A1BAD"/>
    <w:rsid w:val="001A3434"/>
    <w:rsid w:val="001A7005"/>
    <w:rsid w:val="001B5AB9"/>
    <w:rsid w:val="001B6B17"/>
    <w:rsid w:val="001C3E4D"/>
    <w:rsid w:val="001C7CE6"/>
    <w:rsid w:val="001E417F"/>
    <w:rsid w:val="001E492B"/>
    <w:rsid w:val="001F0F10"/>
    <w:rsid w:val="0020386D"/>
    <w:rsid w:val="002041CE"/>
    <w:rsid w:val="002068DF"/>
    <w:rsid w:val="002103B5"/>
    <w:rsid w:val="00210417"/>
    <w:rsid w:val="0021505E"/>
    <w:rsid w:val="002163E0"/>
    <w:rsid w:val="00216E57"/>
    <w:rsid w:val="00221098"/>
    <w:rsid w:val="0022171E"/>
    <w:rsid w:val="002246EB"/>
    <w:rsid w:val="002252E5"/>
    <w:rsid w:val="00225B44"/>
    <w:rsid w:val="00226F04"/>
    <w:rsid w:val="0023025F"/>
    <w:rsid w:val="00234017"/>
    <w:rsid w:val="00240841"/>
    <w:rsid w:val="0024455A"/>
    <w:rsid w:val="0024656A"/>
    <w:rsid w:val="002508F5"/>
    <w:rsid w:val="00250CC7"/>
    <w:rsid w:val="00254117"/>
    <w:rsid w:val="00255237"/>
    <w:rsid w:val="00266E91"/>
    <w:rsid w:val="00267E11"/>
    <w:rsid w:val="00267F82"/>
    <w:rsid w:val="00272CEE"/>
    <w:rsid w:val="00276F2C"/>
    <w:rsid w:val="002810FD"/>
    <w:rsid w:val="00281887"/>
    <w:rsid w:val="0029107E"/>
    <w:rsid w:val="002954A6"/>
    <w:rsid w:val="00297AF7"/>
    <w:rsid w:val="002A1D3F"/>
    <w:rsid w:val="002C5FC2"/>
    <w:rsid w:val="002C7790"/>
    <w:rsid w:val="002D31C4"/>
    <w:rsid w:val="002D514D"/>
    <w:rsid w:val="002D71B5"/>
    <w:rsid w:val="002D796C"/>
    <w:rsid w:val="002E2E6B"/>
    <w:rsid w:val="002E543F"/>
    <w:rsid w:val="0030217F"/>
    <w:rsid w:val="0030395D"/>
    <w:rsid w:val="0030787A"/>
    <w:rsid w:val="00312CB0"/>
    <w:rsid w:val="003136F4"/>
    <w:rsid w:val="003139DF"/>
    <w:rsid w:val="00316CF0"/>
    <w:rsid w:val="00322E85"/>
    <w:rsid w:val="00327778"/>
    <w:rsid w:val="00327CE0"/>
    <w:rsid w:val="00332DCE"/>
    <w:rsid w:val="00341AE3"/>
    <w:rsid w:val="00342913"/>
    <w:rsid w:val="003452CE"/>
    <w:rsid w:val="003453B7"/>
    <w:rsid w:val="0035216B"/>
    <w:rsid w:val="00355C01"/>
    <w:rsid w:val="00357FEF"/>
    <w:rsid w:val="00362210"/>
    <w:rsid w:val="00375F72"/>
    <w:rsid w:val="003820AE"/>
    <w:rsid w:val="00392024"/>
    <w:rsid w:val="00392168"/>
    <w:rsid w:val="003A3E38"/>
    <w:rsid w:val="003B354B"/>
    <w:rsid w:val="003B3A66"/>
    <w:rsid w:val="003B6001"/>
    <w:rsid w:val="003C3FC0"/>
    <w:rsid w:val="003C6FC9"/>
    <w:rsid w:val="003D1716"/>
    <w:rsid w:val="003E0B76"/>
    <w:rsid w:val="003E7D52"/>
    <w:rsid w:val="003F397C"/>
    <w:rsid w:val="00406647"/>
    <w:rsid w:val="00410432"/>
    <w:rsid w:val="00423F90"/>
    <w:rsid w:val="00432772"/>
    <w:rsid w:val="0043487D"/>
    <w:rsid w:val="00437C27"/>
    <w:rsid w:val="0044002F"/>
    <w:rsid w:val="00441DC9"/>
    <w:rsid w:val="004510C7"/>
    <w:rsid w:val="00462A98"/>
    <w:rsid w:val="0046374F"/>
    <w:rsid w:val="00464F89"/>
    <w:rsid w:val="004726D8"/>
    <w:rsid w:val="00472BA3"/>
    <w:rsid w:val="0047326C"/>
    <w:rsid w:val="0047353F"/>
    <w:rsid w:val="00473E3F"/>
    <w:rsid w:val="00477136"/>
    <w:rsid w:val="00480116"/>
    <w:rsid w:val="00480751"/>
    <w:rsid w:val="00481352"/>
    <w:rsid w:val="00482323"/>
    <w:rsid w:val="00486672"/>
    <w:rsid w:val="004923BD"/>
    <w:rsid w:val="004948BD"/>
    <w:rsid w:val="00495222"/>
    <w:rsid w:val="00497F44"/>
    <w:rsid w:val="004A1568"/>
    <w:rsid w:val="004A2FC9"/>
    <w:rsid w:val="004C0CB3"/>
    <w:rsid w:val="004C21DD"/>
    <w:rsid w:val="004C4377"/>
    <w:rsid w:val="004D3AE2"/>
    <w:rsid w:val="004D742E"/>
    <w:rsid w:val="004E3088"/>
    <w:rsid w:val="004E6A13"/>
    <w:rsid w:val="004F3574"/>
    <w:rsid w:val="004F5A78"/>
    <w:rsid w:val="004F75F6"/>
    <w:rsid w:val="00501A90"/>
    <w:rsid w:val="00505887"/>
    <w:rsid w:val="005077E1"/>
    <w:rsid w:val="00507957"/>
    <w:rsid w:val="00511284"/>
    <w:rsid w:val="00512080"/>
    <w:rsid w:val="00516E45"/>
    <w:rsid w:val="0051740D"/>
    <w:rsid w:val="00524708"/>
    <w:rsid w:val="0052479E"/>
    <w:rsid w:val="00524EF0"/>
    <w:rsid w:val="00530855"/>
    <w:rsid w:val="0053249F"/>
    <w:rsid w:val="00533F36"/>
    <w:rsid w:val="00546577"/>
    <w:rsid w:val="00546932"/>
    <w:rsid w:val="005506B4"/>
    <w:rsid w:val="00557640"/>
    <w:rsid w:val="005643C8"/>
    <w:rsid w:val="00576F3A"/>
    <w:rsid w:val="00580076"/>
    <w:rsid w:val="0059049C"/>
    <w:rsid w:val="00590865"/>
    <w:rsid w:val="00593028"/>
    <w:rsid w:val="00594660"/>
    <w:rsid w:val="005972FC"/>
    <w:rsid w:val="005A0D82"/>
    <w:rsid w:val="005A35C4"/>
    <w:rsid w:val="005A3FC7"/>
    <w:rsid w:val="005A7F94"/>
    <w:rsid w:val="005C1312"/>
    <w:rsid w:val="005D48F2"/>
    <w:rsid w:val="005D498F"/>
    <w:rsid w:val="005D4B61"/>
    <w:rsid w:val="005D7762"/>
    <w:rsid w:val="005E0767"/>
    <w:rsid w:val="005E0AD9"/>
    <w:rsid w:val="005E5637"/>
    <w:rsid w:val="005F3A5F"/>
    <w:rsid w:val="005F3C9C"/>
    <w:rsid w:val="0061015B"/>
    <w:rsid w:val="00613E49"/>
    <w:rsid w:val="00617254"/>
    <w:rsid w:val="00625B87"/>
    <w:rsid w:val="0063198B"/>
    <w:rsid w:val="006326B3"/>
    <w:rsid w:val="00633532"/>
    <w:rsid w:val="0063525D"/>
    <w:rsid w:val="00642B49"/>
    <w:rsid w:val="00650A0D"/>
    <w:rsid w:val="006710EA"/>
    <w:rsid w:val="00672BDA"/>
    <w:rsid w:val="006904BF"/>
    <w:rsid w:val="006A01B3"/>
    <w:rsid w:val="006A3286"/>
    <w:rsid w:val="006A7ECF"/>
    <w:rsid w:val="006B5637"/>
    <w:rsid w:val="006B5A1B"/>
    <w:rsid w:val="006B6DDE"/>
    <w:rsid w:val="006C3F8E"/>
    <w:rsid w:val="006C4FAD"/>
    <w:rsid w:val="006D3B1C"/>
    <w:rsid w:val="006D5A48"/>
    <w:rsid w:val="006D6DF4"/>
    <w:rsid w:val="006E278E"/>
    <w:rsid w:val="006E7F07"/>
    <w:rsid w:val="006F260F"/>
    <w:rsid w:val="006F4F9D"/>
    <w:rsid w:val="006F5457"/>
    <w:rsid w:val="00704361"/>
    <w:rsid w:val="00706101"/>
    <w:rsid w:val="00721CD3"/>
    <w:rsid w:val="0072719D"/>
    <w:rsid w:val="007437FF"/>
    <w:rsid w:val="00760E27"/>
    <w:rsid w:val="00773D71"/>
    <w:rsid w:val="00776A90"/>
    <w:rsid w:val="00776DD3"/>
    <w:rsid w:val="007842E1"/>
    <w:rsid w:val="007869F7"/>
    <w:rsid w:val="00790D03"/>
    <w:rsid w:val="00793A77"/>
    <w:rsid w:val="00795F6C"/>
    <w:rsid w:val="007A0B78"/>
    <w:rsid w:val="007A657B"/>
    <w:rsid w:val="007B4BCD"/>
    <w:rsid w:val="007C7FE2"/>
    <w:rsid w:val="007D042B"/>
    <w:rsid w:val="007D4F7E"/>
    <w:rsid w:val="007D5E2F"/>
    <w:rsid w:val="007E27E7"/>
    <w:rsid w:val="007E4B15"/>
    <w:rsid w:val="007F227E"/>
    <w:rsid w:val="007F76E8"/>
    <w:rsid w:val="0080185F"/>
    <w:rsid w:val="00801C28"/>
    <w:rsid w:val="008037E6"/>
    <w:rsid w:val="00814A1D"/>
    <w:rsid w:val="00820F99"/>
    <w:rsid w:val="00824C8F"/>
    <w:rsid w:val="0082674F"/>
    <w:rsid w:val="008438B8"/>
    <w:rsid w:val="008462C3"/>
    <w:rsid w:val="008475EF"/>
    <w:rsid w:val="00860EBA"/>
    <w:rsid w:val="008659EC"/>
    <w:rsid w:val="00871592"/>
    <w:rsid w:val="00875E5B"/>
    <w:rsid w:val="008800D0"/>
    <w:rsid w:val="008807CD"/>
    <w:rsid w:val="00883C1B"/>
    <w:rsid w:val="00891849"/>
    <w:rsid w:val="008B153D"/>
    <w:rsid w:val="008B6E23"/>
    <w:rsid w:val="008C7440"/>
    <w:rsid w:val="008D1134"/>
    <w:rsid w:val="008D1C5C"/>
    <w:rsid w:val="008E1429"/>
    <w:rsid w:val="008E1942"/>
    <w:rsid w:val="008E514D"/>
    <w:rsid w:val="008E7C6C"/>
    <w:rsid w:val="008F783B"/>
    <w:rsid w:val="00902367"/>
    <w:rsid w:val="00904DDC"/>
    <w:rsid w:val="009062AC"/>
    <w:rsid w:val="00911E1F"/>
    <w:rsid w:val="00913565"/>
    <w:rsid w:val="0091697E"/>
    <w:rsid w:val="0091779D"/>
    <w:rsid w:val="009178DE"/>
    <w:rsid w:val="009256B1"/>
    <w:rsid w:val="0094271D"/>
    <w:rsid w:val="00946051"/>
    <w:rsid w:val="00946167"/>
    <w:rsid w:val="0095277D"/>
    <w:rsid w:val="0095670B"/>
    <w:rsid w:val="009622C3"/>
    <w:rsid w:val="00963D36"/>
    <w:rsid w:val="0098154F"/>
    <w:rsid w:val="00990B19"/>
    <w:rsid w:val="00996CB4"/>
    <w:rsid w:val="00997C59"/>
    <w:rsid w:val="009A3FA6"/>
    <w:rsid w:val="009A7AB1"/>
    <w:rsid w:val="009B1BEA"/>
    <w:rsid w:val="009C0021"/>
    <w:rsid w:val="009C19DC"/>
    <w:rsid w:val="009C38ED"/>
    <w:rsid w:val="009C49E6"/>
    <w:rsid w:val="009C4D1E"/>
    <w:rsid w:val="009C4FC3"/>
    <w:rsid w:val="009D0472"/>
    <w:rsid w:val="009D38C9"/>
    <w:rsid w:val="009E376A"/>
    <w:rsid w:val="009E677F"/>
    <w:rsid w:val="009E75F8"/>
    <w:rsid w:val="009E7B68"/>
    <w:rsid w:val="009F02CD"/>
    <w:rsid w:val="00A0270C"/>
    <w:rsid w:val="00A0360C"/>
    <w:rsid w:val="00A05F9E"/>
    <w:rsid w:val="00A06223"/>
    <w:rsid w:val="00A204CA"/>
    <w:rsid w:val="00A31992"/>
    <w:rsid w:val="00A31B1C"/>
    <w:rsid w:val="00A405A6"/>
    <w:rsid w:val="00A428FE"/>
    <w:rsid w:val="00A44A3D"/>
    <w:rsid w:val="00A4508C"/>
    <w:rsid w:val="00A53002"/>
    <w:rsid w:val="00A53004"/>
    <w:rsid w:val="00A54AEE"/>
    <w:rsid w:val="00A55E28"/>
    <w:rsid w:val="00A618B0"/>
    <w:rsid w:val="00A66224"/>
    <w:rsid w:val="00A75689"/>
    <w:rsid w:val="00A8108D"/>
    <w:rsid w:val="00A879E0"/>
    <w:rsid w:val="00A935A4"/>
    <w:rsid w:val="00A97A84"/>
    <w:rsid w:val="00AA0110"/>
    <w:rsid w:val="00AA2697"/>
    <w:rsid w:val="00AA42D0"/>
    <w:rsid w:val="00AA448D"/>
    <w:rsid w:val="00AA5AD9"/>
    <w:rsid w:val="00AA641C"/>
    <w:rsid w:val="00AB1072"/>
    <w:rsid w:val="00AB232F"/>
    <w:rsid w:val="00AB2FBE"/>
    <w:rsid w:val="00AB50B5"/>
    <w:rsid w:val="00AB5905"/>
    <w:rsid w:val="00AC1924"/>
    <w:rsid w:val="00AC5FB1"/>
    <w:rsid w:val="00AE0C2F"/>
    <w:rsid w:val="00AE1598"/>
    <w:rsid w:val="00AE1F4E"/>
    <w:rsid w:val="00AE5A70"/>
    <w:rsid w:val="00AE651B"/>
    <w:rsid w:val="00AF1EF5"/>
    <w:rsid w:val="00AF25ED"/>
    <w:rsid w:val="00AF32ED"/>
    <w:rsid w:val="00AF6B86"/>
    <w:rsid w:val="00B00711"/>
    <w:rsid w:val="00B01E39"/>
    <w:rsid w:val="00B10CB0"/>
    <w:rsid w:val="00B20F5F"/>
    <w:rsid w:val="00B22897"/>
    <w:rsid w:val="00B263F9"/>
    <w:rsid w:val="00B30121"/>
    <w:rsid w:val="00B30176"/>
    <w:rsid w:val="00B31E20"/>
    <w:rsid w:val="00B36A79"/>
    <w:rsid w:val="00B375DC"/>
    <w:rsid w:val="00B4326E"/>
    <w:rsid w:val="00B43F1D"/>
    <w:rsid w:val="00B456AD"/>
    <w:rsid w:val="00B52DE1"/>
    <w:rsid w:val="00B5336A"/>
    <w:rsid w:val="00B53FD6"/>
    <w:rsid w:val="00B559AB"/>
    <w:rsid w:val="00B606C3"/>
    <w:rsid w:val="00B6168A"/>
    <w:rsid w:val="00B63D69"/>
    <w:rsid w:val="00B67E41"/>
    <w:rsid w:val="00B90E22"/>
    <w:rsid w:val="00B94DF7"/>
    <w:rsid w:val="00BA1109"/>
    <w:rsid w:val="00BA1CD7"/>
    <w:rsid w:val="00BA5B6E"/>
    <w:rsid w:val="00BC0E49"/>
    <w:rsid w:val="00BC129A"/>
    <w:rsid w:val="00BC339F"/>
    <w:rsid w:val="00BC42D6"/>
    <w:rsid w:val="00BD7DDD"/>
    <w:rsid w:val="00BE3C52"/>
    <w:rsid w:val="00BE42A6"/>
    <w:rsid w:val="00BE5CFA"/>
    <w:rsid w:val="00C04149"/>
    <w:rsid w:val="00C10B4F"/>
    <w:rsid w:val="00C11BA3"/>
    <w:rsid w:val="00C148DC"/>
    <w:rsid w:val="00C23AC2"/>
    <w:rsid w:val="00C24B3B"/>
    <w:rsid w:val="00C24EFC"/>
    <w:rsid w:val="00C4103C"/>
    <w:rsid w:val="00C440DE"/>
    <w:rsid w:val="00C50332"/>
    <w:rsid w:val="00C5143A"/>
    <w:rsid w:val="00C53D3B"/>
    <w:rsid w:val="00C553F4"/>
    <w:rsid w:val="00C622DF"/>
    <w:rsid w:val="00C66B4C"/>
    <w:rsid w:val="00C6771B"/>
    <w:rsid w:val="00C73200"/>
    <w:rsid w:val="00C756EA"/>
    <w:rsid w:val="00C83E31"/>
    <w:rsid w:val="00C85AE0"/>
    <w:rsid w:val="00CA45F3"/>
    <w:rsid w:val="00CA78B3"/>
    <w:rsid w:val="00CB2235"/>
    <w:rsid w:val="00CC128C"/>
    <w:rsid w:val="00CC37A7"/>
    <w:rsid w:val="00CC4904"/>
    <w:rsid w:val="00CC74FB"/>
    <w:rsid w:val="00CD21C8"/>
    <w:rsid w:val="00CD3438"/>
    <w:rsid w:val="00CE17B6"/>
    <w:rsid w:val="00CF088E"/>
    <w:rsid w:val="00CF1C12"/>
    <w:rsid w:val="00CF34BA"/>
    <w:rsid w:val="00CF4DA8"/>
    <w:rsid w:val="00CF663B"/>
    <w:rsid w:val="00D012ED"/>
    <w:rsid w:val="00D07153"/>
    <w:rsid w:val="00D11317"/>
    <w:rsid w:val="00D130D1"/>
    <w:rsid w:val="00D2620C"/>
    <w:rsid w:val="00D30DD7"/>
    <w:rsid w:val="00D33446"/>
    <w:rsid w:val="00D35D60"/>
    <w:rsid w:val="00D50472"/>
    <w:rsid w:val="00D51E23"/>
    <w:rsid w:val="00D52FE3"/>
    <w:rsid w:val="00D53CD4"/>
    <w:rsid w:val="00D547A3"/>
    <w:rsid w:val="00D62518"/>
    <w:rsid w:val="00D6431D"/>
    <w:rsid w:val="00D648C8"/>
    <w:rsid w:val="00D6669D"/>
    <w:rsid w:val="00D71A52"/>
    <w:rsid w:val="00D71FA2"/>
    <w:rsid w:val="00D7278A"/>
    <w:rsid w:val="00D72907"/>
    <w:rsid w:val="00D771E3"/>
    <w:rsid w:val="00D82012"/>
    <w:rsid w:val="00D828CD"/>
    <w:rsid w:val="00D84FFA"/>
    <w:rsid w:val="00D86052"/>
    <w:rsid w:val="00D91A38"/>
    <w:rsid w:val="00DA1374"/>
    <w:rsid w:val="00DA1B5F"/>
    <w:rsid w:val="00DC0FC3"/>
    <w:rsid w:val="00DC3C1C"/>
    <w:rsid w:val="00DC40EC"/>
    <w:rsid w:val="00DD431B"/>
    <w:rsid w:val="00DD7FDE"/>
    <w:rsid w:val="00DE1BBE"/>
    <w:rsid w:val="00DE7A54"/>
    <w:rsid w:val="00DF6D5A"/>
    <w:rsid w:val="00DF7B56"/>
    <w:rsid w:val="00DF7FF9"/>
    <w:rsid w:val="00E00ABE"/>
    <w:rsid w:val="00E0307C"/>
    <w:rsid w:val="00E04E01"/>
    <w:rsid w:val="00E05860"/>
    <w:rsid w:val="00E105AB"/>
    <w:rsid w:val="00E216A3"/>
    <w:rsid w:val="00E22B67"/>
    <w:rsid w:val="00E47FE0"/>
    <w:rsid w:val="00E55895"/>
    <w:rsid w:val="00E55A88"/>
    <w:rsid w:val="00E62AE6"/>
    <w:rsid w:val="00E634FF"/>
    <w:rsid w:val="00E751CE"/>
    <w:rsid w:val="00E7677B"/>
    <w:rsid w:val="00E9113E"/>
    <w:rsid w:val="00E9496E"/>
    <w:rsid w:val="00EA5C45"/>
    <w:rsid w:val="00EA6411"/>
    <w:rsid w:val="00EB2E56"/>
    <w:rsid w:val="00EB7991"/>
    <w:rsid w:val="00EC6138"/>
    <w:rsid w:val="00EC6726"/>
    <w:rsid w:val="00ED403B"/>
    <w:rsid w:val="00ED59F2"/>
    <w:rsid w:val="00ED5ABC"/>
    <w:rsid w:val="00EE3015"/>
    <w:rsid w:val="00EF20D7"/>
    <w:rsid w:val="00F10033"/>
    <w:rsid w:val="00F13175"/>
    <w:rsid w:val="00F161A1"/>
    <w:rsid w:val="00F16508"/>
    <w:rsid w:val="00F1786B"/>
    <w:rsid w:val="00F230D4"/>
    <w:rsid w:val="00F27522"/>
    <w:rsid w:val="00F27ECA"/>
    <w:rsid w:val="00F46926"/>
    <w:rsid w:val="00F523BA"/>
    <w:rsid w:val="00F533FD"/>
    <w:rsid w:val="00F7078D"/>
    <w:rsid w:val="00F7304B"/>
    <w:rsid w:val="00F73AA0"/>
    <w:rsid w:val="00F76539"/>
    <w:rsid w:val="00F81DFE"/>
    <w:rsid w:val="00F8311C"/>
    <w:rsid w:val="00F8544B"/>
    <w:rsid w:val="00F9599B"/>
    <w:rsid w:val="00FA1162"/>
    <w:rsid w:val="00FA1327"/>
    <w:rsid w:val="00FA70C8"/>
    <w:rsid w:val="00FB01A5"/>
    <w:rsid w:val="00FC0672"/>
    <w:rsid w:val="00FC0F26"/>
    <w:rsid w:val="00FC26B2"/>
    <w:rsid w:val="00FC4DDB"/>
    <w:rsid w:val="00FC767A"/>
    <w:rsid w:val="00FD7468"/>
    <w:rsid w:val="00FE4171"/>
    <w:rsid w:val="00FF3AC0"/>
    <w:rsid w:val="00FF4266"/>
    <w:rsid w:val="00FF46A0"/>
    <w:rsid w:val="00FF5B0F"/>
    <w:rsid w:val="00FF6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626D3"/>
  <w15:chartTrackingRefBased/>
  <w15:docId w15:val="{B58BCBC4-84B9-F044-AC40-2E4B4F681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879E0"/>
    <w:pPr>
      <w:widowControl w:val="0"/>
    </w:pPr>
    <w:rPr>
      <w:rFonts w:ascii="Times New Roman" w:eastAsia="SimSun" w:hAnsi="Times New Roman" w:cs="Times New Roman"/>
      <w:sz w:val="20"/>
      <w:szCs w:val="20"/>
    </w:rPr>
  </w:style>
  <w:style w:type="paragraph" w:styleId="Kop1">
    <w:name w:val="heading 1"/>
    <w:basedOn w:val="Standaard"/>
    <w:next w:val="Standaard"/>
    <w:link w:val="Kop1Char"/>
    <w:qFormat/>
    <w:rsid w:val="00A879E0"/>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Kop2">
    <w:name w:val="heading 2"/>
    <w:basedOn w:val="Standaard"/>
    <w:next w:val="Standaard"/>
    <w:link w:val="Kop2Char"/>
    <w:uiPriority w:val="9"/>
    <w:unhideWhenUsed/>
    <w:qFormat/>
    <w:rsid w:val="00D2620C"/>
    <w:pPr>
      <w:keepNext/>
      <w:keepLines/>
      <w:widowControl/>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4271D"/>
    <w:pPr>
      <w:keepNext/>
      <w:keepLines/>
      <w:widowControl/>
      <w:spacing w:before="40" w:line="259" w:lineRule="auto"/>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ls-Abstract-head">
    <w:name w:val="Els-Abstract-head"/>
    <w:next w:val="Standaard"/>
    <w:rsid w:val="000364B7"/>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bstract-text">
    <w:name w:val="Els-Abstract-text"/>
    <w:next w:val="Standaard"/>
    <w:rsid w:val="000364B7"/>
    <w:pPr>
      <w:spacing w:line="220" w:lineRule="exact"/>
      <w:jc w:val="both"/>
    </w:pPr>
    <w:rPr>
      <w:rFonts w:ascii="Times New Roman" w:eastAsia="SimSun" w:hAnsi="Times New Roman" w:cs="Times New Roman"/>
      <w:sz w:val="18"/>
      <w:szCs w:val="20"/>
      <w:lang w:val="en-US"/>
    </w:rPr>
  </w:style>
  <w:style w:type="paragraph" w:customStyle="1" w:styleId="Els-Affiliation">
    <w:name w:val="Els-Affiliation"/>
    <w:next w:val="Els-Abstract-head"/>
    <w:rsid w:val="000364B7"/>
    <w:pPr>
      <w:suppressAutoHyphens/>
      <w:spacing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Standaard"/>
    <w:rsid w:val="000364B7"/>
    <w:pPr>
      <w:keepNext/>
      <w:suppressAutoHyphens/>
      <w:spacing w:after="160" w:line="300" w:lineRule="exact"/>
      <w:jc w:val="center"/>
    </w:pPr>
    <w:rPr>
      <w:rFonts w:ascii="Times New Roman" w:eastAsia="SimSun" w:hAnsi="Times New Roman" w:cs="Times New Roman"/>
      <w:noProof/>
      <w:sz w:val="26"/>
      <w:szCs w:val="20"/>
      <w:lang w:val="en-US"/>
    </w:rPr>
  </w:style>
  <w:style w:type="paragraph" w:customStyle="1" w:styleId="Els-footnote">
    <w:name w:val="Els-footnote"/>
    <w:rsid w:val="000364B7"/>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Title">
    <w:name w:val="Els-Title"/>
    <w:next w:val="Els-Author"/>
    <w:autoRedefine/>
    <w:rsid w:val="00C11BA3"/>
    <w:pPr>
      <w:suppressAutoHyphens/>
      <w:spacing w:line="400" w:lineRule="exact"/>
      <w:jc w:val="center"/>
    </w:pPr>
    <w:rPr>
      <w:rFonts w:ascii="Times New Roman" w:eastAsia="SimSun" w:hAnsi="Times New Roman" w:cs="Times New Roman"/>
      <w:sz w:val="34"/>
      <w:szCs w:val="20"/>
      <w:lang w:val="en-US"/>
    </w:rPr>
  </w:style>
  <w:style w:type="paragraph" w:customStyle="1" w:styleId="Els-1storder-head">
    <w:name w:val="Els-1storder-head"/>
    <w:next w:val="Els-body-text"/>
    <w:rsid w:val="000364B7"/>
    <w:pPr>
      <w:keepNext/>
      <w:numPr>
        <w:numId w:val="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0364B7"/>
    <w:pPr>
      <w:keepNext/>
      <w:numPr>
        <w:ilvl w:val="1"/>
        <w:numId w:val="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0364B7"/>
    <w:pPr>
      <w:keepNext/>
      <w:numPr>
        <w:ilvl w:val="2"/>
        <w:numId w:val="1"/>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0364B7"/>
    <w:pPr>
      <w:keepNext/>
      <w:numPr>
        <w:ilvl w:val="3"/>
        <w:numId w:val="1"/>
      </w:numPr>
      <w:suppressAutoHyphens/>
      <w:spacing w:before="240" w:line="240" w:lineRule="exact"/>
    </w:pPr>
    <w:rPr>
      <w:rFonts w:ascii="Times New Roman" w:eastAsia="SimSun" w:hAnsi="Times New Roman" w:cs="Times New Roman"/>
      <w:i/>
      <w:sz w:val="20"/>
      <w:szCs w:val="20"/>
      <w:lang w:val="en-US"/>
    </w:rPr>
  </w:style>
  <w:style w:type="paragraph" w:customStyle="1" w:styleId="Els-body-text">
    <w:name w:val="Els-body-text"/>
    <w:rsid w:val="000364B7"/>
    <w:pPr>
      <w:spacing w:line="240" w:lineRule="exact"/>
      <w:ind w:firstLine="238"/>
      <w:jc w:val="both"/>
    </w:pPr>
    <w:rPr>
      <w:rFonts w:ascii="Times New Roman" w:eastAsia="SimSun" w:hAnsi="Times New Roman" w:cs="Times New Roman"/>
      <w:sz w:val="20"/>
      <w:szCs w:val="20"/>
      <w:lang w:val="en-US"/>
    </w:rPr>
  </w:style>
  <w:style w:type="paragraph" w:customStyle="1" w:styleId="Els-keywords">
    <w:name w:val="Els-keywords"/>
    <w:next w:val="Standaard"/>
    <w:rsid w:val="000364B7"/>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styleId="Koptekst">
    <w:name w:val="header"/>
    <w:basedOn w:val="Standaard"/>
    <w:link w:val="KoptekstChar"/>
    <w:unhideWhenUsed/>
    <w:rsid w:val="000364B7"/>
    <w:pPr>
      <w:tabs>
        <w:tab w:val="center" w:pos="4513"/>
        <w:tab w:val="right" w:pos="9026"/>
      </w:tabs>
    </w:pPr>
  </w:style>
  <w:style w:type="character" w:customStyle="1" w:styleId="KoptekstChar">
    <w:name w:val="Koptekst Char"/>
    <w:basedOn w:val="Standaardalinea-lettertype"/>
    <w:link w:val="Koptekst"/>
    <w:rsid w:val="000364B7"/>
    <w:rPr>
      <w:lang w:val="en-GB"/>
    </w:rPr>
  </w:style>
  <w:style w:type="paragraph" w:styleId="Voettekst">
    <w:name w:val="footer"/>
    <w:basedOn w:val="Standaard"/>
    <w:link w:val="VoettekstChar"/>
    <w:uiPriority w:val="99"/>
    <w:unhideWhenUsed/>
    <w:rsid w:val="000364B7"/>
    <w:pPr>
      <w:tabs>
        <w:tab w:val="center" w:pos="4513"/>
        <w:tab w:val="right" w:pos="9026"/>
      </w:tabs>
    </w:pPr>
  </w:style>
  <w:style w:type="character" w:customStyle="1" w:styleId="VoettekstChar">
    <w:name w:val="Voettekst Char"/>
    <w:basedOn w:val="Standaardalinea-lettertype"/>
    <w:link w:val="Voettekst"/>
    <w:uiPriority w:val="99"/>
    <w:rsid w:val="000364B7"/>
    <w:rPr>
      <w:lang w:val="en-GB"/>
    </w:rPr>
  </w:style>
  <w:style w:type="paragraph" w:styleId="Voetnoottekst">
    <w:name w:val="footnote text"/>
    <w:basedOn w:val="Standaard"/>
    <w:link w:val="VoetnoottekstChar"/>
    <w:semiHidden/>
    <w:unhideWhenUsed/>
    <w:rsid w:val="00B31E20"/>
  </w:style>
  <w:style w:type="character" w:customStyle="1" w:styleId="VoetnoottekstChar">
    <w:name w:val="Voetnoottekst Char"/>
    <w:basedOn w:val="Standaardalinea-lettertype"/>
    <w:link w:val="Voetnoottekst"/>
    <w:uiPriority w:val="99"/>
    <w:semiHidden/>
    <w:rsid w:val="00B31E20"/>
    <w:rPr>
      <w:sz w:val="20"/>
      <w:szCs w:val="20"/>
      <w:lang w:val="en-GB"/>
    </w:rPr>
  </w:style>
  <w:style w:type="character" w:styleId="Voetnootmarkering">
    <w:name w:val="footnote reference"/>
    <w:basedOn w:val="Standaardalinea-lettertype"/>
    <w:semiHidden/>
    <w:unhideWhenUsed/>
    <w:rsid w:val="00B31E20"/>
    <w:rPr>
      <w:vertAlign w:val="superscript"/>
    </w:rPr>
  </w:style>
  <w:style w:type="paragraph" w:customStyle="1" w:styleId="Els-chem-equation">
    <w:name w:val="Els-chem-equation"/>
    <w:next w:val="Els-body-text"/>
    <w:rsid w:val="004726D8"/>
    <w:pPr>
      <w:tabs>
        <w:tab w:val="right" w:pos="4320"/>
        <w:tab w:val="right" w:pos="9120"/>
      </w:tabs>
      <w:spacing w:before="120" w:after="120" w:line="220" w:lineRule="exact"/>
    </w:pPr>
    <w:rPr>
      <w:rFonts w:ascii="Times New Roman" w:eastAsia="SimSun" w:hAnsi="Times New Roman" w:cs="Times New Roman"/>
      <w:noProof/>
      <w:sz w:val="18"/>
      <w:szCs w:val="20"/>
      <w:lang w:val="en-US"/>
    </w:rPr>
  </w:style>
  <w:style w:type="character" w:customStyle="1" w:styleId="Kop1Char">
    <w:name w:val="Kop 1 Char"/>
    <w:basedOn w:val="Standaardalinea-lettertype"/>
    <w:link w:val="Kop1"/>
    <w:rsid w:val="00A879E0"/>
    <w:rPr>
      <w:rFonts w:ascii="Times New Roman" w:eastAsia="SimSun" w:hAnsi="Times New Roman" w:cs="Times New Roman"/>
      <w:b/>
      <w:bCs/>
      <w:sz w:val="20"/>
      <w:szCs w:val="20"/>
      <w:lang w:val="en-GB"/>
    </w:rPr>
  </w:style>
  <w:style w:type="paragraph" w:customStyle="1" w:styleId="Els-bulletlist">
    <w:name w:val="Els-bulletlist"/>
    <w:basedOn w:val="Els-body-text"/>
    <w:rsid w:val="00AB232F"/>
    <w:pPr>
      <w:numPr>
        <w:numId w:val="2"/>
      </w:numPr>
      <w:tabs>
        <w:tab w:val="left" w:pos="240"/>
      </w:tabs>
      <w:jc w:val="left"/>
    </w:pPr>
  </w:style>
  <w:style w:type="paragraph" w:customStyle="1" w:styleId="Els-caption">
    <w:name w:val="Els-caption"/>
    <w:rsid w:val="00AB232F"/>
    <w:pPr>
      <w:keepLines/>
      <w:spacing w:before="200" w:after="240" w:line="200" w:lineRule="exact"/>
    </w:pPr>
    <w:rPr>
      <w:rFonts w:ascii="Times New Roman" w:eastAsia="SimSun" w:hAnsi="Times New Roman" w:cs="Times New Roman"/>
      <w:sz w:val="16"/>
      <w:szCs w:val="20"/>
      <w:lang w:val="en-US"/>
    </w:rPr>
  </w:style>
  <w:style w:type="paragraph" w:customStyle="1" w:styleId="Els-table-text">
    <w:name w:val="Els-table-text"/>
    <w:rsid w:val="00AB232F"/>
    <w:pPr>
      <w:spacing w:after="80" w:line="200" w:lineRule="exact"/>
    </w:pPr>
    <w:rPr>
      <w:rFonts w:ascii="Times New Roman" w:eastAsia="SimSun" w:hAnsi="Times New Roman" w:cs="Times New Roman"/>
      <w:sz w:val="16"/>
      <w:szCs w:val="20"/>
      <w:lang w:val="en-US"/>
    </w:rPr>
  </w:style>
  <w:style w:type="character" w:styleId="Hyperlink">
    <w:name w:val="Hyperlink"/>
    <w:semiHidden/>
    <w:rsid w:val="00AB232F"/>
    <w:rPr>
      <w:color w:val="auto"/>
      <w:sz w:val="16"/>
      <w:u w:val="none"/>
    </w:rPr>
  </w:style>
  <w:style w:type="paragraph" w:customStyle="1" w:styleId="Els-acknowledgement">
    <w:name w:val="Els-acknowledgement"/>
    <w:next w:val="Standaard"/>
    <w:rsid w:val="00FA1162"/>
    <w:pPr>
      <w:keepNext/>
      <w:spacing w:before="480" w:after="240" w:line="220" w:lineRule="exact"/>
    </w:pPr>
    <w:rPr>
      <w:rFonts w:ascii="Times New Roman" w:eastAsia="SimSun" w:hAnsi="Times New Roman" w:cs="Times New Roman"/>
      <w:b/>
      <w:sz w:val="20"/>
      <w:szCs w:val="20"/>
      <w:lang w:val="en-US"/>
    </w:rPr>
  </w:style>
  <w:style w:type="paragraph" w:customStyle="1" w:styleId="Els-appendixhead">
    <w:name w:val="Els-appendixhead"/>
    <w:next w:val="Standaard"/>
    <w:rsid w:val="00FA1162"/>
    <w:pPr>
      <w:numPr>
        <w:numId w:val="4"/>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Standaard"/>
    <w:rsid w:val="00FA1162"/>
    <w:pPr>
      <w:numPr>
        <w:ilvl w:val="1"/>
        <w:numId w:val="5"/>
      </w:numPr>
      <w:spacing w:before="240" w:after="240" w:line="220" w:lineRule="exact"/>
    </w:pPr>
    <w:rPr>
      <w:rFonts w:ascii="Times New Roman" w:eastAsia="SimSun" w:hAnsi="Times New Roman" w:cs="Times New Roman"/>
      <w:i/>
      <w:sz w:val="20"/>
      <w:szCs w:val="20"/>
      <w:lang w:val="en-US"/>
    </w:rPr>
  </w:style>
  <w:style w:type="paragraph" w:customStyle="1" w:styleId="Els-equation">
    <w:name w:val="Els-equation"/>
    <w:next w:val="Standaard"/>
    <w:rsid w:val="00FA1162"/>
    <w:pPr>
      <w:widowControl w:val="0"/>
      <w:tabs>
        <w:tab w:val="right" w:pos="4320"/>
        <w:tab w:val="right" w:pos="9120"/>
      </w:tabs>
      <w:spacing w:before="240" w:after="240"/>
      <w:ind w:left="482"/>
    </w:pPr>
    <w:rPr>
      <w:rFonts w:ascii="Times New Roman" w:eastAsia="SimSun" w:hAnsi="Times New Roman" w:cs="Times New Roman"/>
      <w:i/>
      <w:noProof/>
      <w:sz w:val="20"/>
      <w:szCs w:val="20"/>
      <w:lang w:val="en-US"/>
    </w:rPr>
  </w:style>
  <w:style w:type="paragraph" w:customStyle="1" w:styleId="Els-reference-head">
    <w:name w:val="Els-reference-head"/>
    <w:next w:val="Standaard"/>
    <w:rsid w:val="00FA1162"/>
    <w:pPr>
      <w:keepNext/>
      <w:spacing w:before="480" w:after="200" w:line="220" w:lineRule="exact"/>
    </w:pPr>
    <w:rPr>
      <w:rFonts w:ascii="Times New Roman" w:eastAsia="SimSun" w:hAnsi="Times New Roman" w:cs="Times New Roman"/>
      <w:b/>
      <w:sz w:val="20"/>
      <w:szCs w:val="20"/>
      <w:lang w:val="en-US"/>
    </w:rPr>
  </w:style>
  <w:style w:type="paragraph" w:styleId="Tekstopmerking">
    <w:name w:val="annotation text"/>
    <w:basedOn w:val="Standaard"/>
    <w:link w:val="TekstopmerkingChar"/>
    <w:semiHidden/>
    <w:unhideWhenUsed/>
    <w:rsid w:val="00FA1162"/>
  </w:style>
  <w:style w:type="character" w:customStyle="1" w:styleId="TekstopmerkingChar">
    <w:name w:val="Tekst opmerking Char"/>
    <w:basedOn w:val="Standaardalinea-lettertype"/>
    <w:link w:val="Tekstopmerking"/>
    <w:semiHidden/>
    <w:rsid w:val="00FA1162"/>
    <w:rPr>
      <w:rFonts w:ascii="Times New Roman" w:eastAsia="SimSun" w:hAnsi="Times New Roman" w:cs="Times New Roman"/>
      <w:sz w:val="20"/>
      <w:szCs w:val="20"/>
      <w:lang w:val="en-GB"/>
    </w:rPr>
  </w:style>
  <w:style w:type="paragraph" w:styleId="Plattetekstinspringen2">
    <w:name w:val="Body Text Indent 2"/>
    <w:basedOn w:val="Standaard"/>
    <w:link w:val="Plattetekstinspringen2Char"/>
    <w:semiHidden/>
    <w:rsid w:val="00FA1162"/>
    <w:pPr>
      <w:ind w:firstLine="240"/>
    </w:pPr>
  </w:style>
  <w:style w:type="character" w:customStyle="1" w:styleId="Plattetekstinspringen2Char">
    <w:name w:val="Platte tekst inspringen 2 Char"/>
    <w:basedOn w:val="Standaardalinea-lettertype"/>
    <w:link w:val="Plattetekstinspringen2"/>
    <w:semiHidden/>
    <w:rsid w:val="00FA1162"/>
    <w:rPr>
      <w:rFonts w:ascii="Times New Roman" w:eastAsia="SimSun" w:hAnsi="Times New Roman" w:cs="Times New Roman"/>
      <w:sz w:val="20"/>
      <w:szCs w:val="20"/>
      <w:lang w:val="en-GB"/>
    </w:rPr>
  </w:style>
  <w:style w:type="character" w:styleId="Paginanummer">
    <w:name w:val="page number"/>
    <w:semiHidden/>
    <w:rsid w:val="00AB5905"/>
    <w:rPr>
      <w:sz w:val="16"/>
    </w:rPr>
  </w:style>
  <w:style w:type="character" w:customStyle="1" w:styleId="Kop2Char">
    <w:name w:val="Kop 2 Char"/>
    <w:basedOn w:val="Standaardalinea-lettertype"/>
    <w:link w:val="Kop2"/>
    <w:uiPriority w:val="9"/>
    <w:rsid w:val="00D2620C"/>
    <w:rPr>
      <w:rFonts w:asciiTheme="majorHAnsi" w:eastAsiaTheme="majorEastAsia" w:hAnsiTheme="majorHAnsi" w:cstheme="majorBidi"/>
      <w:color w:val="2F5496" w:themeColor="accent1" w:themeShade="BF"/>
      <w:sz w:val="26"/>
      <w:szCs w:val="26"/>
      <w:lang w:val="en-GB"/>
    </w:rPr>
  </w:style>
  <w:style w:type="character" w:styleId="Verwijzingopmerking">
    <w:name w:val="annotation reference"/>
    <w:basedOn w:val="Standaardalinea-lettertype"/>
    <w:uiPriority w:val="99"/>
    <w:semiHidden/>
    <w:unhideWhenUsed/>
    <w:rsid w:val="00D2620C"/>
    <w:rPr>
      <w:sz w:val="16"/>
      <w:szCs w:val="16"/>
    </w:rPr>
  </w:style>
  <w:style w:type="character" w:styleId="Tekstvantijdelijkeaanduiding">
    <w:name w:val="Placeholder Text"/>
    <w:basedOn w:val="Standaardalinea-lettertype"/>
    <w:uiPriority w:val="99"/>
    <w:semiHidden/>
    <w:rsid w:val="00E04E01"/>
    <w:rPr>
      <w:color w:val="808080"/>
    </w:rPr>
  </w:style>
  <w:style w:type="character" w:customStyle="1" w:styleId="Kop3Char">
    <w:name w:val="Kop 3 Char"/>
    <w:basedOn w:val="Standaardalinea-lettertype"/>
    <w:link w:val="Kop3"/>
    <w:uiPriority w:val="9"/>
    <w:rsid w:val="0094271D"/>
    <w:rPr>
      <w:rFonts w:asciiTheme="majorHAnsi" w:eastAsiaTheme="majorEastAsia" w:hAnsiTheme="majorHAnsi" w:cstheme="majorBidi"/>
      <w:color w:val="1F3763" w:themeColor="accent1" w:themeShade="7F"/>
    </w:rPr>
  </w:style>
  <w:style w:type="paragraph" w:styleId="Bijschrift">
    <w:name w:val="caption"/>
    <w:basedOn w:val="Standaard"/>
    <w:next w:val="Standaard"/>
    <w:uiPriority w:val="35"/>
    <w:unhideWhenUsed/>
    <w:qFormat/>
    <w:rsid w:val="0094271D"/>
    <w:pPr>
      <w:spacing w:after="200"/>
    </w:pPr>
    <w:rPr>
      <w:i/>
      <w:iCs/>
      <w:color w:val="44546A" w:themeColor="text2"/>
      <w:sz w:val="18"/>
      <w:szCs w:val="18"/>
    </w:rPr>
  </w:style>
  <w:style w:type="paragraph" w:styleId="Plattetekst">
    <w:name w:val="Body Text"/>
    <w:basedOn w:val="Standaard"/>
    <w:link w:val="PlattetekstChar"/>
    <w:uiPriority w:val="99"/>
    <w:unhideWhenUsed/>
    <w:rsid w:val="00AC5FB1"/>
    <w:pPr>
      <w:spacing w:after="120"/>
    </w:pPr>
  </w:style>
  <w:style w:type="character" w:customStyle="1" w:styleId="PlattetekstChar">
    <w:name w:val="Platte tekst Char"/>
    <w:basedOn w:val="Standaardalinea-lettertype"/>
    <w:link w:val="Plattetekst"/>
    <w:uiPriority w:val="99"/>
    <w:rsid w:val="00AC5FB1"/>
    <w:rPr>
      <w:rFonts w:ascii="Times New Roman" w:eastAsia="SimSun" w:hAnsi="Times New Roman" w:cs="Times New Roman"/>
      <w:sz w:val="20"/>
      <w:szCs w:val="20"/>
    </w:rPr>
  </w:style>
  <w:style w:type="paragraph" w:customStyle="1" w:styleId="Pa12">
    <w:name w:val="Pa12"/>
    <w:basedOn w:val="Standaard"/>
    <w:next w:val="Standaard"/>
    <w:uiPriority w:val="99"/>
    <w:rsid w:val="0002525D"/>
    <w:pPr>
      <w:widowControl/>
      <w:autoSpaceDE w:val="0"/>
      <w:autoSpaceDN w:val="0"/>
      <w:adjustRightInd w:val="0"/>
      <w:spacing w:line="189" w:lineRule="atLeast"/>
    </w:pPr>
    <w:rPr>
      <w:rFonts w:eastAsiaTheme="minorHAnsi"/>
      <w:sz w:val="24"/>
      <w:szCs w:val="24"/>
    </w:rPr>
  </w:style>
  <w:style w:type="character" w:customStyle="1" w:styleId="A13">
    <w:name w:val="A13"/>
    <w:uiPriority w:val="99"/>
    <w:rsid w:val="0002525D"/>
    <w:rPr>
      <w:color w:val="211D1E"/>
      <w:sz w:val="14"/>
      <w:szCs w:val="14"/>
    </w:rPr>
  </w:style>
  <w:style w:type="character" w:styleId="Onopgelostemelding">
    <w:name w:val="Unresolved Mention"/>
    <w:basedOn w:val="Standaardalinea-lettertype"/>
    <w:uiPriority w:val="99"/>
    <w:semiHidden/>
    <w:unhideWhenUsed/>
    <w:rsid w:val="00E767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80">
      <w:bodyDiv w:val="1"/>
      <w:marLeft w:val="0"/>
      <w:marRight w:val="0"/>
      <w:marTop w:val="0"/>
      <w:marBottom w:val="0"/>
      <w:divBdr>
        <w:top w:val="none" w:sz="0" w:space="0" w:color="auto"/>
        <w:left w:val="none" w:sz="0" w:space="0" w:color="auto"/>
        <w:bottom w:val="none" w:sz="0" w:space="0" w:color="auto"/>
        <w:right w:val="none" w:sz="0" w:space="0" w:color="auto"/>
      </w:divBdr>
    </w:div>
    <w:div w:id="1705605">
      <w:bodyDiv w:val="1"/>
      <w:marLeft w:val="0"/>
      <w:marRight w:val="0"/>
      <w:marTop w:val="0"/>
      <w:marBottom w:val="0"/>
      <w:divBdr>
        <w:top w:val="none" w:sz="0" w:space="0" w:color="auto"/>
        <w:left w:val="none" w:sz="0" w:space="0" w:color="auto"/>
        <w:bottom w:val="none" w:sz="0" w:space="0" w:color="auto"/>
        <w:right w:val="none" w:sz="0" w:space="0" w:color="auto"/>
      </w:divBdr>
    </w:div>
    <w:div w:id="3242723">
      <w:bodyDiv w:val="1"/>
      <w:marLeft w:val="0"/>
      <w:marRight w:val="0"/>
      <w:marTop w:val="0"/>
      <w:marBottom w:val="0"/>
      <w:divBdr>
        <w:top w:val="none" w:sz="0" w:space="0" w:color="auto"/>
        <w:left w:val="none" w:sz="0" w:space="0" w:color="auto"/>
        <w:bottom w:val="none" w:sz="0" w:space="0" w:color="auto"/>
        <w:right w:val="none" w:sz="0" w:space="0" w:color="auto"/>
      </w:divBdr>
    </w:div>
    <w:div w:id="3479067">
      <w:bodyDiv w:val="1"/>
      <w:marLeft w:val="0"/>
      <w:marRight w:val="0"/>
      <w:marTop w:val="0"/>
      <w:marBottom w:val="0"/>
      <w:divBdr>
        <w:top w:val="none" w:sz="0" w:space="0" w:color="auto"/>
        <w:left w:val="none" w:sz="0" w:space="0" w:color="auto"/>
        <w:bottom w:val="none" w:sz="0" w:space="0" w:color="auto"/>
        <w:right w:val="none" w:sz="0" w:space="0" w:color="auto"/>
      </w:divBdr>
    </w:div>
    <w:div w:id="5526643">
      <w:bodyDiv w:val="1"/>
      <w:marLeft w:val="0"/>
      <w:marRight w:val="0"/>
      <w:marTop w:val="0"/>
      <w:marBottom w:val="0"/>
      <w:divBdr>
        <w:top w:val="none" w:sz="0" w:space="0" w:color="auto"/>
        <w:left w:val="none" w:sz="0" w:space="0" w:color="auto"/>
        <w:bottom w:val="none" w:sz="0" w:space="0" w:color="auto"/>
        <w:right w:val="none" w:sz="0" w:space="0" w:color="auto"/>
      </w:divBdr>
    </w:div>
    <w:div w:id="5986518">
      <w:bodyDiv w:val="1"/>
      <w:marLeft w:val="0"/>
      <w:marRight w:val="0"/>
      <w:marTop w:val="0"/>
      <w:marBottom w:val="0"/>
      <w:divBdr>
        <w:top w:val="none" w:sz="0" w:space="0" w:color="auto"/>
        <w:left w:val="none" w:sz="0" w:space="0" w:color="auto"/>
        <w:bottom w:val="none" w:sz="0" w:space="0" w:color="auto"/>
        <w:right w:val="none" w:sz="0" w:space="0" w:color="auto"/>
      </w:divBdr>
      <w:divsChild>
        <w:div w:id="1993292891">
          <w:marLeft w:val="480"/>
          <w:marRight w:val="0"/>
          <w:marTop w:val="0"/>
          <w:marBottom w:val="0"/>
          <w:divBdr>
            <w:top w:val="none" w:sz="0" w:space="0" w:color="auto"/>
            <w:left w:val="none" w:sz="0" w:space="0" w:color="auto"/>
            <w:bottom w:val="none" w:sz="0" w:space="0" w:color="auto"/>
            <w:right w:val="none" w:sz="0" w:space="0" w:color="auto"/>
          </w:divBdr>
        </w:div>
        <w:div w:id="140124178">
          <w:marLeft w:val="480"/>
          <w:marRight w:val="0"/>
          <w:marTop w:val="0"/>
          <w:marBottom w:val="0"/>
          <w:divBdr>
            <w:top w:val="none" w:sz="0" w:space="0" w:color="auto"/>
            <w:left w:val="none" w:sz="0" w:space="0" w:color="auto"/>
            <w:bottom w:val="none" w:sz="0" w:space="0" w:color="auto"/>
            <w:right w:val="none" w:sz="0" w:space="0" w:color="auto"/>
          </w:divBdr>
        </w:div>
        <w:div w:id="1907034398">
          <w:marLeft w:val="480"/>
          <w:marRight w:val="0"/>
          <w:marTop w:val="0"/>
          <w:marBottom w:val="0"/>
          <w:divBdr>
            <w:top w:val="none" w:sz="0" w:space="0" w:color="auto"/>
            <w:left w:val="none" w:sz="0" w:space="0" w:color="auto"/>
            <w:bottom w:val="none" w:sz="0" w:space="0" w:color="auto"/>
            <w:right w:val="none" w:sz="0" w:space="0" w:color="auto"/>
          </w:divBdr>
        </w:div>
        <w:div w:id="1433207377">
          <w:marLeft w:val="480"/>
          <w:marRight w:val="0"/>
          <w:marTop w:val="0"/>
          <w:marBottom w:val="0"/>
          <w:divBdr>
            <w:top w:val="none" w:sz="0" w:space="0" w:color="auto"/>
            <w:left w:val="none" w:sz="0" w:space="0" w:color="auto"/>
            <w:bottom w:val="none" w:sz="0" w:space="0" w:color="auto"/>
            <w:right w:val="none" w:sz="0" w:space="0" w:color="auto"/>
          </w:divBdr>
        </w:div>
        <w:div w:id="1956717082">
          <w:marLeft w:val="480"/>
          <w:marRight w:val="0"/>
          <w:marTop w:val="0"/>
          <w:marBottom w:val="0"/>
          <w:divBdr>
            <w:top w:val="none" w:sz="0" w:space="0" w:color="auto"/>
            <w:left w:val="none" w:sz="0" w:space="0" w:color="auto"/>
            <w:bottom w:val="none" w:sz="0" w:space="0" w:color="auto"/>
            <w:right w:val="none" w:sz="0" w:space="0" w:color="auto"/>
          </w:divBdr>
        </w:div>
        <w:div w:id="1501198383">
          <w:marLeft w:val="480"/>
          <w:marRight w:val="0"/>
          <w:marTop w:val="0"/>
          <w:marBottom w:val="0"/>
          <w:divBdr>
            <w:top w:val="none" w:sz="0" w:space="0" w:color="auto"/>
            <w:left w:val="none" w:sz="0" w:space="0" w:color="auto"/>
            <w:bottom w:val="none" w:sz="0" w:space="0" w:color="auto"/>
            <w:right w:val="none" w:sz="0" w:space="0" w:color="auto"/>
          </w:divBdr>
        </w:div>
        <w:div w:id="1509834404">
          <w:marLeft w:val="480"/>
          <w:marRight w:val="0"/>
          <w:marTop w:val="0"/>
          <w:marBottom w:val="0"/>
          <w:divBdr>
            <w:top w:val="none" w:sz="0" w:space="0" w:color="auto"/>
            <w:left w:val="none" w:sz="0" w:space="0" w:color="auto"/>
            <w:bottom w:val="none" w:sz="0" w:space="0" w:color="auto"/>
            <w:right w:val="none" w:sz="0" w:space="0" w:color="auto"/>
          </w:divBdr>
        </w:div>
        <w:div w:id="759986631">
          <w:marLeft w:val="480"/>
          <w:marRight w:val="0"/>
          <w:marTop w:val="0"/>
          <w:marBottom w:val="0"/>
          <w:divBdr>
            <w:top w:val="none" w:sz="0" w:space="0" w:color="auto"/>
            <w:left w:val="none" w:sz="0" w:space="0" w:color="auto"/>
            <w:bottom w:val="none" w:sz="0" w:space="0" w:color="auto"/>
            <w:right w:val="none" w:sz="0" w:space="0" w:color="auto"/>
          </w:divBdr>
        </w:div>
        <w:div w:id="1743941889">
          <w:marLeft w:val="480"/>
          <w:marRight w:val="0"/>
          <w:marTop w:val="0"/>
          <w:marBottom w:val="0"/>
          <w:divBdr>
            <w:top w:val="none" w:sz="0" w:space="0" w:color="auto"/>
            <w:left w:val="none" w:sz="0" w:space="0" w:color="auto"/>
            <w:bottom w:val="none" w:sz="0" w:space="0" w:color="auto"/>
            <w:right w:val="none" w:sz="0" w:space="0" w:color="auto"/>
          </w:divBdr>
        </w:div>
        <w:div w:id="1254243532">
          <w:marLeft w:val="480"/>
          <w:marRight w:val="0"/>
          <w:marTop w:val="0"/>
          <w:marBottom w:val="0"/>
          <w:divBdr>
            <w:top w:val="none" w:sz="0" w:space="0" w:color="auto"/>
            <w:left w:val="none" w:sz="0" w:space="0" w:color="auto"/>
            <w:bottom w:val="none" w:sz="0" w:space="0" w:color="auto"/>
            <w:right w:val="none" w:sz="0" w:space="0" w:color="auto"/>
          </w:divBdr>
        </w:div>
        <w:div w:id="1861116514">
          <w:marLeft w:val="480"/>
          <w:marRight w:val="0"/>
          <w:marTop w:val="0"/>
          <w:marBottom w:val="0"/>
          <w:divBdr>
            <w:top w:val="none" w:sz="0" w:space="0" w:color="auto"/>
            <w:left w:val="none" w:sz="0" w:space="0" w:color="auto"/>
            <w:bottom w:val="none" w:sz="0" w:space="0" w:color="auto"/>
            <w:right w:val="none" w:sz="0" w:space="0" w:color="auto"/>
          </w:divBdr>
        </w:div>
        <w:div w:id="1927155825">
          <w:marLeft w:val="480"/>
          <w:marRight w:val="0"/>
          <w:marTop w:val="0"/>
          <w:marBottom w:val="0"/>
          <w:divBdr>
            <w:top w:val="none" w:sz="0" w:space="0" w:color="auto"/>
            <w:left w:val="none" w:sz="0" w:space="0" w:color="auto"/>
            <w:bottom w:val="none" w:sz="0" w:space="0" w:color="auto"/>
            <w:right w:val="none" w:sz="0" w:space="0" w:color="auto"/>
          </w:divBdr>
        </w:div>
        <w:div w:id="1050307740">
          <w:marLeft w:val="480"/>
          <w:marRight w:val="0"/>
          <w:marTop w:val="0"/>
          <w:marBottom w:val="0"/>
          <w:divBdr>
            <w:top w:val="none" w:sz="0" w:space="0" w:color="auto"/>
            <w:left w:val="none" w:sz="0" w:space="0" w:color="auto"/>
            <w:bottom w:val="none" w:sz="0" w:space="0" w:color="auto"/>
            <w:right w:val="none" w:sz="0" w:space="0" w:color="auto"/>
          </w:divBdr>
        </w:div>
        <w:div w:id="1332441310">
          <w:marLeft w:val="480"/>
          <w:marRight w:val="0"/>
          <w:marTop w:val="0"/>
          <w:marBottom w:val="0"/>
          <w:divBdr>
            <w:top w:val="none" w:sz="0" w:space="0" w:color="auto"/>
            <w:left w:val="none" w:sz="0" w:space="0" w:color="auto"/>
            <w:bottom w:val="none" w:sz="0" w:space="0" w:color="auto"/>
            <w:right w:val="none" w:sz="0" w:space="0" w:color="auto"/>
          </w:divBdr>
        </w:div>
        <w:div w:id="783501025">
          <w:marLeft w:val="480"/>
          <w:marRight w:val="0"/>
          <w:marTop w:val="0"/>
          <w:marBottom w:val="0"/>
          <w:divBdr>
            <w:top w:val="none" w:sz="0" w:space="0" w:color="auto"/>
            <w:left w:val="none" w:sz="0" w:space="0" w:color="auto"/>
            <w:bottom w:val="none" w:sz="0" w:space="0" w:color="auto"/>
            <w:right w:val="none" w:sz="0" w:space="0" w:color="auto"/>
          </w:divBdr>
        </w:div>
        <w:div w:id="1037588076">
          <w:marLeft w:val="480"/>
          <w:marRight w:val="0"/>
          <w:marTop w:val="0"/>
          <w:marBottom w:val="0"/>
          <w:divBdr>
            <w:top w:val="none" w:sz="0" w:space="0" w:color="auto"/>
            <w:left w:val="none" w:sz="0" w:space="0" w:color="auto"/>
            <w:bottom w:val="none" w:sz="0" w:space="0" w:color="auto"/>
            <w:right w:val="none" w:sz="0" w:space="0" w:color="auto"/>
          </w:divBdr>
        </w:div>
        <w:div w:id="12347898">
          <w:marLeft w:val="480"/>
          <w:marRight w:val="0"/>
          <w:marTop w:val="0"/>
          <w:marBottom w:val="0"/>
          <w:divBdr>
            <w:top w:val="none" w:sz="0" w:space="0" w:color="auto"/>
            <w:left w:val="none" w:sz="0" w:space="0" w:color="auto"/>
            <w:bottom w:val="none" w:sz="0" w:space="0" w:color="auto"/>
            <w:right w:val="none" w:sz="0" w:space="0" w:color="auto"/>
          </w:divBdr>
        </w:div>
        <w:div w:id="1099987393">
          <w:marLeft w:val="480"/>
          <w:marRight w:val="0"/>
          <w:marTop w:val="0"/>
          <w:marBottom w:val="0"/>
          <w:divBdr>
            <w:top w:val="none" w:sz="0" w:space="0" w:color="auto"/>
            <w:left w:val="none" w:sz="0" w:space="0" w:color="auto"/>
            <w:bottom w:val="none" w:sz="0" w:space="0" w:color="auto"/>
            <w:right w:val="none" w:sz="0" w:space="0" w:color="auto"/>
          </w:divBdr>
        </w:div>
        <w:div w:id="58720476">
          <w:marLeft w:val="480"/>
          <w:marRight w:val="0"/>
          <w:marTop w:val="0"/>
          <w:marBottom w:val="0"/>
          <w:divBdr>
            <w:top w:val="none" w:sz="0" w:space="0" w:color="auto"/>
            <w:left w:val="none" w:sz="0" w:space="0" w:color="auto"/>
            <w:bottom w:val="none" w:sz="0" w:space="0" w:color="auto"/>
            <w:right w:val="none" w:sz="0" w:space="0" w:color="auto"/>
          </w:divBdr>
        </w:div>
        <w:div w:id="2137789695">
          <w:marLeft w:val="480"/>
          <w:marRight w:val="0"/>
          <w:marTop w:val="0"/>
          <w:marBottom w:val="0"/>
          <w:divBdr>
            <w:top w:val="none" w:sz="0" w:space="0" w:color="auto"/>
            <w:left w:val="none" w:sz="0" w:space="0" w:color="auto"/>
            <w:bottom w:val="none" w:sz="0" w:space="0" w:color="auto"/>
            <w:right w:val="none" w:sz="0" w:space="0" w:color="auto"/>
          </w:divBdr>
        </w:div>
        <w:div w:id="2065831811">
          <w:marLeft w:val="480"/>
          <w:marRight w:val="0"/>
          <w:marTop w:val="0"/>
          <w:marBottom w:val="0"/>
          <w:divBdr>
            <w:top w:val="none" w:sz="0" w:space="0" w:color="auto"/>
            <w:left w:val="none" w:sz="0" w:space="0" w:color="auto"/>
            <w:bottom w:val="none" w:sz="0" w:space="0" w:color="auto"/>
            <w:right w:val="none" w:sz="0" w:space="0" w:color="auto"/>
          </w:divBdr>
        </w:div>
        <w:div w:id="261257082">
          <w:marLeft w:val="480"/>
          <w:marRight w:val="0"/>
          <w:marTop w:val="0"/>
          <w:marBottom w:val="0"/>
          <w:divBdr>
            <w:top w:val="none" w:sz="0" w:space="0" w:color="auto"/>
            <w:left w:val="none" w:sz="0" w:space="0" w:color="auto"/>
            <w:bottom w:val="none" w:sz="0" w:space="0" w:color="auto"/>
            <w:right w:val="none" w:sz="0" w:space="0" w:color="auto"/>
          </w:divBdr>
        </w:div>
        <w:div w:id="600836198">
          <w:marLeft w:val="480"/>
          <w:marRight w:val="0"/>
          <w:marTop w:val="0"/>
          <w:marBottom w:val="0"/>
          <w:divBdr>
            <w:top w:val="none" w:sz="0" w:space="0" w:color="auto"/>
            <w:left w:val="none" w:sz="0" w:space="0" w:color="auto"/>
            <w:bottom w:val="none" w:sz="0" w:space="0" w:color="auto"/>
            <w:right w:val="none" w:sz="0" w:space="0" w:color="auto"/>
          </w:divBdr>
        </w:div>
        <w:div w:id="997808042">
          <w:marLeft w:val="480"/>
          <w:marRight w:val="0"/>
          <w:marTop w:val="0"/>
          <w:marBottom w:val="0"/>
          <w:divBdr>
            <w:top w:val="none" w:sz="0" w:space="0" w:color="auto"/>
            <w:left w:val="none" w:sz="0" w:space="0" w:color="auto"/>
            <w:bottom w:val="none" w:sz="0" w:space="0" w:color="auto"/>
            <w:right w:val="none" w:sz="0" w:space="0" w:color="auto"/>
          </w:divBdr>
        </w:div>
        <w:div w:id="680938525">
          <w:marLeft w:val="480"/>
          <w:marRight w:val="0"/>
          <w:marTop w:val="0"/>
          <w:marBottom w:val="0"/>
          <w:divBdr>
            <w:top w:val="none" w:sz="0" w:space="0" w:color="auto"/>
            <w:left w:val="none" w:sz="0" w:space="0" w:color="auto"/>
            <w:bottom w:val="none" w:sz="0" w:space="0" w:color="auto"/>
            <w:right w:val="none" w:sz="0" w:space="0" w:color="auto"/>
          </w:divBdr>
        </w:div>
        <w:div w:id="588319518">
          <w:marLeft w:val="480"/>
          <w:marRight w:val="0"/>
          <w:marTop w:val="0"/>
          <w:marBottom w:val="0"/>
          <w:divBdr>
            <w:top w:val="none" w:sz="0" w:space="0" w:color="auto"/>
            <w:left w:val="none" w:sz="0" w:space="0" w:color="auto"/>
            <w:bottom w:val="none" w:sz="0" w:space="0" w:color="auto"/>
            <w:right w:val="none" w:sz="0" w:space="0" w:color="auto"/>
          </w:divBdr>
        </w:div>
        <w:div w:id="51471109">
          <w:marLeft w:val="480"/>
          <w:marRight w:val="0"/>
          <w:marTop w:val="0"/>
          <w:marBottom w:val="0"/>
          <w:divBdr>
            <w:top w:val="none" w:sz="0" w:space="0" w:color="auto"/>
            <w:left w:val="none" w:sz="0" w:space="0" w:color="auto"/>
            <w:bottom w:val="none" w:sz="0" w:space="0" w:color="auto"/>
            <w:right w:val="none" w:sz="0" w:space="0" w:color="auto"/>
          </w:divBdr>
        </w:div>
        <w:div w:id="1443114253">
          <w:marLeft w:val="480"/>
          <w:marRight w:val="0"/>
          <w:marTop w:val="0"/>
          <w:marBottom w:val="0"/>
          <w:divBdr>
            <w:top w:val="none" w:sz="0" w:space="0" w:color="auto"/>
            <w:left w:val="none" w:sz="0" w:space="0" w:color="auto"/>
            <w:bottom w:val="none" w:sz="0" w:space="0" w:color="auto"/>
            <w:right w:val="none" w:sz="0" w:space="0" w:color="auto"/>
          </w:divBdr>
        </w:div>
        <w:div w:id="1683432444">
          <w:marLeft w:val="480"/>
          <w:marRight w:val="0"/>
          <w:marTop w:val="0"/>
          <w:marBottom w:val="0"/>
          <w:divBdr>
            <w:top w:val="none" w:sz="0" w:space="0" w:color="auto"/>
            <w:left w:val="none" w:sz="0" w:space="0" w:color="auto"/>
            <w:bottom w:val="none" w:sz="0" w:space="0" w:color="auto"/>
            <w:right w:val="none" w:sz="0" w:space="0" w:color="auto"/>
          </w:divBdr>
        </w:div>
        <w:div w:id="174809784">
          <w:marLeft w:val="480"/>
          <w:marRight w:val="0"/>
          <w:marTop w:val="0"/>
          <w:marBottom w:val="0"/>
          <w:divBdr>
            <w:top w:val="none" w:sz="0" w:space="0" w:color="auto"/>
            <w:left w:val="none" w:sz="0" w:space="0" w:color="auto"/>
            <w:bottom w:val="none" w:sz="0" w:space="0" w:color="auto"/>
            <w:right w:val="none" w:sz="0" w:space="0" w:color="auto"/>
          </w:divBdr>
        </w:div>
        <w:div w:id="1602453110">
          <w:marLeft w:val="480"/>
          <w:marRight w:val="0"/>
          <w:marTop w:val="0"/>
          <w:marBottom w:val="0"/>
          <w:divBdr>
            <w:top w:val="none" w:sz="0" w:space="0" w:color="auto"/>
            <w:left w:val="none" w:sz="0" w:space="0" w:color="auto"/>
            <w:bottom w:val="none" w:sz="0" w:space="0" w:color="auto"/>
            <w:right w:val="none" w:sz="0" w:space="0" w:color="auto"/>
          </w:divBdr>
        </w:div>
        <w:div w:id="697434812">
          <w:marLeft w:val="480"/>
          <w:marRight w:val="0"/>
          <w:marTop w:val="0"/>
          <w:marBottom w:val="0"/>
          <w:divBdr>
            <w:top w:val="none" w:sz="0" w:space="0" w:color="auto"/>
            <w:left w:val="none" w:sz="0" w:space="0" w:color="auto"/>
            <w:bottom w:val="none" w:sz="0" w:space="0" w:color="auto"/>
            <w:right w:val="none" w:sz="0" w:space="0" w:color="auto"/>
          </w:divBdr>
        </w:div>
        <w:div w:id="1840727765">
          <w:marLeft w:val="480"/>
          <w:marRight w:val="0"/>
          <w:marTop w:val="0"/>
          <w:marBottom w:val="0"/>
          <w:divBdr>
            <w:top w:val="none" w:sz="0" w:space="0" w:color="auto"/>
            <w:left w:val="none" w:sz="0" w:space="0" w:color="auto"/>
            <w:bottom w:val="none" w:sz="0" w:space="0" w:color="auto"/>
            <w:right w:val="none" w:sz="0" w:space="0" w:color="auto"/>
          </w:divBdr>
        </w:div>
        <w:div w:id="1867794826">
          <w:marLeft w:val="480"/>
          <w:marRight w:val="0"/>
          <w:marTop w:val="0"/>
          <w:marBottom w:val="0"/>
          <w:divBdr>
            <w:top w:val="none" w:sz="0" w:space="0" w:color="auto"/>
            <w:left w:val="none" w:sz="0" w:space="0" w:color="auto"/>
            <w:bottom w:val="none" w:sz="0" w:space="0" w:color="auto"/>
            <w:right w:val="none" w:sz="0" w:space="0" w:color="auto"/>
          </w:divBdr>
        </w:div>
        <w:div w:id="1414358275">
          <w:marLeft w:val="480"/>
          <w:marRight w:val="0"/>
          <w:marTop w:val="0"/>
          <w:marBottom w:val="0"/>
          <w:divBdr>
            <w:top w:val="none" w:sz="0" w:space="0" w:color="auto"/>
            <w:left w:val="none" w:sz="0" w:space="0" w:color="auto"/>
            <w:bottom w:val="none" w:sz="0" w:space="0" w:color="auto"/>
            <w:right w:val="none" w:sz="0" w:space="0" w:color="auto"/>
          </w:divBdr>
        </w:div>
        <w:div w:id="1062679187">
          <w:marLeft w:val="480"/>
          <w:marRight w:val="0"/>
          <w:marTop w:val="0"/>
          <w:marBottom w:val="0"/>
          <w:divBdr>
            <w:top w:val="none" w:sz="0" w:space="0" w:color="auto"/>
            <w:left w:val="none" w:sz="0" w:space="0" w:color="auto"/>
            <w:bottom w:val="none" w:sz="0" w:space="0" w:color="auto"/>
            <w:right w:val="none" w:sz="0" w:space="0" w:color="auto"/>
          </w:divBdr>
        </w:div>
        <w:div w:id="900553768">
          <w:marLeft w:val="480"/>
          <w:marRight w:val="0"/>
          <w:marTop w:val="0"/>
          <w:marBottom w:val="0"/>
          <w:divBdr>
            <w:top w:val="none" w:sz="0" w:space="0" w:color="auto"/>
            <w:left w:val="none" w:sz="0" w:space="0" w:color="auto"/>
            <w:bottom w:val="none" w:sz="0" w:space="0" w:color="auto"/>
            <w:right w:val="none" w:sz="0" w:space="0" w:color="auto"/>
          </w:divBdr>
        </w:div>
        <w:div w:id="431555365">
          <w:marLeft w:val="480"/>
          <w:marRight w:val="0"/>
          <w:marTop w:val="0"/>
          <w:marBottom w:val="0"/>
          <w:divBdr>
            <w:top w:val="none" w:sz="0" w:space="0" w:color="auto"/>
            <w:left w:val="none" w:sz="0" w:space="0" w:color="auto"/>
            <w:bottom w:val="none" w:sz="0" w:space="0" w:color="auto"/>
            <w:right w:val="none" w:sz="0" w:space="0" w:color="auto"/>
          </w:divBdr>
        </w:div>
        <w:div w:id="688222042">
          <w:marLeft w:val="480"/>
          <w:marRight w:val="0"/>
          <w:marTop w:val="0"/>
          <w:marBottom w:val="0"/>
          <w:divBdr>
            <w:top w:val="none" w:sz="0" w:space="0" w:color="auto"/>
            <w:left w:val="none" w:sz="0" w:space="0" w:color="auto"/>
            <w:bottom w:val="none" w:sz="0" w:space="0" w:color="auto"/>
            <w:right w:val="none" w:sz="0" w:space="0" w:color="auto"/>
          </w:divBdr>
        </w:div>
        <w:div w:id="2059816697">
          <w:marLeft w:val="480"/>
          <w:marRight w:val="0"/>
          <w:marTop w:val="0"/>
          <w:marBottom w:val="0"/>
          <w:divBdr>
            <w:top w:val="none" w:sz="0" w:space="0" w:color="auto"/>
            <w:left w:val="none" w:sz="0" w:space="0" w:color="auto"/>
            <w:bottom w:val="none" w:sz="0" w:space="0" w:color="auto"/>
            <w:right w:val="none" w:sz="0" w:space="0" w:color="auto"/>
          </w:divBdr>
        </w:div>
        <w:div w:id="970283071">
          <w:marLeft w:val="480"/>
          <w:marRight w:val="0"/>
          <w:marTop w:val="0"/>
          <w:marBottom w:val="0"/>
          <w:divBdr>
            <w:top w:val="none" w:sz="0" w:space="0" w:color="auto"/>
            <w:left w:val="none" w:sz="0" w:space="0" w:color="auto"/>
            <w:bottom w:val="none" w:sz="0" w:space="0" w:color="auto"/>
            <w:right w:val="none" w:sz="0" w:space="0" w:color="auto"/>
          </w:divBdr>
        </w:div>
        <w:div w:id="2147314435">
          <w:marLeft w:val="480"/>
          <w:marRight w:val="0"/>
          <w:marTop w:val="0"/>
          <w:marBottom w:val="0"/>
          <w:divBdr>
            <w:top w:val="none" w:sz="0" w:space="0" w:color="auto"/>
            <w:left w:val="none" w:sz="0" w:space="0" w:color="auto"/>
            <w:bottom w:val="none" w:sz="0" w:space="0" w:color="auto"/>
            <w:right w:val="none" w:sz="0" w:space="0" w:color="auto"/>
          </w:divBdr>
        </w:div>
        <w:div w:id="2041740911">
          <w:marLeft w:val="480"/>
          <w:marRight w:val="0"/>
          <w:marTop w:val="0"/>
          <w:marBottom w:val="0"/>
          <w:divBdr>
            <w:top w:val="none" w:sz="0" w:space="0" w:color="auto"/>
            <w:left w:val="none" w:sz="0" w:space="0" w:color="auto"/>
            <w:bottom w:val="none" w:sz="0" w:space="0" w:color="auto"/>
            <w:right w:val="none" w:sz="0" w:space="0" w:color="auto"/>
          </w:divBdr>
        </w:div>
        <w:div w:id="576212541">
          <w:marLeft w:val="480"/>
          <w:marRight w:val="0"/>
          <w:marTop w:val="0"/>
          <w:marBottom w:val="0"/>
          <w:divBdr>
            <w:top w:val="none" w:sz="0" w:space="0" w:color="auto"/>
            <w:left w:val="none" w:sz="0" w:space="0" w:color="auto"/>
            <w:bottom w:val="none" w:sz="0" w:space="0" w:color="auto"/>
            <w:right w:val="none" w:sz="0" w:space="0" w:color="auto"/>
          </w:divBdr>
        </w:div>
        <w:div w:id="721250983">
          <w:marLeft w:val="480"/>
          <w:marRight w:val="0"/>
          <w:marTop w:val="0"/>
          <w:marBottom w:val="0"/>
          <w:divBdr>
            <w:top w:val="none" w:sz="0" w:space="0" w:color="auto"/>
            <w:left w:val="none" w:sz="0" w:space="0" w:color="auto"/>
            <w:bottom w:val="none" w:sz="0" w:space="0" w:color="auto"/>
            <w:right w:val="none" w:sz="0" w:space="0" w:color="auto"/>
          </w:divBdr>
        </w:div>
        <w:div w:id="733235676">
          <w:marLeft w:val="480"/>
          <w:marRight w:val="0"/>
          <w:marTop w:val="0"/>
          <w:marBottom w:val="0"/>
          <w:divBdr>
            <w:top w:val="none" w:sz="0" w:space="0" w:color="auto"/>
            <w:left w:val="none" w:sz="0" w:space="0" w:color="auto"/>
            <w:bottom w:val="none" w:sz="0" w:space="0" w:color="auto"/>
            <w:right w:val="none" w:sz="0" w:space="0" w:color="auto"/>
          </w:divBdr>
        </w:div>
        <w:div w:id="431049571">
          <w:marLeft w:val="480"/>
          <w:marRight w:val="0"/>
          <w:marTop w:val="0"/>
          <w:marBottom w:val="0"/>
          <w:divBdr>
            <w:top w:val="none" w:sz="0" w:space="0" w:color="auto"/>
            <w:left w:val="none" w:sz="0" w:space="0" w:color="auto"/>
            <w:bottom w:val="none" w:sz="0" w:space="0" w:color="auto"/>
            <w:right w:val="none" w:sz="0" w:space="0" w:color="auto"/>
          </w:divBdr>
        </w:div>
        <w:div w:id="1033070826">
          <w:marLeft w:val="480"/>
          <w:marRight w:val="0"/>
          <w:marTop w:val="0"/>
          <w:marBottom w:val="0"/>
          <w:divBdr>
            <w:top w:val="none" w:sz="0" w:space="0" w:color="auto"/>
            <w:left w:val="none" w:sz="0" w:space="0" w:color="auto"/>
            <w:bottom w:val="none" w:sz="0" w:space="0" w:color="auto"/>
            <w:right w:val="none" w:sz="0" w:space="0" w:color="auto"/>
          </w:divBdr>
        </w:div>
        <w:div w:id="2096783664">
          <w:marLeft w:val="480"/>
          <w:marRight w:val="0"/>
          <w:marTop w:val="0"/>
          <w:marBottom w:val="0"/>
          <w:divBdr>
            <w:top w:val="none" w:sz="0" w:space="0" w:color="auto"/>
            <w:left w:val="none" w:sz="0" w:space="0" w:color="auto"/>
            <w:bottom w:val="none" w:sz="0" w:space="0" w:color="auto"/>
            <w:right w:val="none" w:sz="0" w:space="0" w:color="auto"/>
          </w:divBdr>
        </w:div>
      </w:divsChild>
    </w:div>
    <w:div w:id="7408322">
      <w:bodyDiv w:val="1"/>
      <w:marLeft w:val="0"/>
      <w:marRight w:val="0"/>
      <w:marTop w:val="0"/>
      <w:marBottom w:val="0"/>
      <w:divBdr>
        <w:top w:val="none" w:sz="0" w:space="0" w:color="auto"/>
        <w:left w:val="none" w:sz="0" w:space="0" w:color="auto"/>
        <w:bottom w:val="none" w:sz="0" w:space="0" w:color="auto"/>
        <w:right w:val="none" w:sz="0" w:space="0" w:color="auto"/>
      </w:divBdr>
    </w:div>
    <w:div w:id="7755237">
      <w:bodyDiv w:val="1"/>
      <w:marLeft w:val="0"/>
      <w:marRight w:val="0"/>
      <w:marTop w:val="0"/>
      <w:marBottom w:val="0"/>
      <w:divBdr>
        <w:top w:val="none" w:sz="0" w:space="0" w:color="auto"/>
        <w:left w:val="none" w:sz="0" w:space="0" w:color="auto"/>
        <w:bottom w:val="none" w:sz="0" w:space="0" w:color="auto"/>
        <w:right w:val="none" w:sz="0" w:space="0" w:color="auto"/>
      </w:divBdr>
    </w:div>
    <w:div w:id="12146945">
      <w:bodyDiv w:val="1"/>
      <w:marLeft w:val="0"/>
      <w:marRight w:val="0"/>
      <w:marTop w:val="0"/>
      <w:marBottom w:val="0"/>
      <w:divBdr>
        <w:top w:val="none" w:sz="0" w:space="0" w:color="auto"/>
        <w:left w:val="none" w:sz="0" w:space="0" w:color="auto"/>
        <w:bottom w:val="none" w:sz="0" w:space="0" w:color="auto"/>
        <w:right w:val="none" w:sz="0" w:space="0" w:color="auto"/>
      </w:divBdr>
    </w:div>
    <w:div w:id="20782798">
      <w:bodyDiv w:val="1"/>
      <w:marLeft w:val="0"/>
      <w:marRight w:val="0"/>
      <w:marTop w:val="0"/>
      <w:marBottom w:val="0"/>
      <w:divBdr>
        <w:top w:val="none" w:sz="0" w:space="0" w:color="auto"/>
        <w:left w:val="none" w:sz="0" w:space="0" w:color="auto"/>
        <w:bottom w:val="none" w:sz="0" w:space="0" w:color="auto"/>
        <w:right w:val="none" w:sz="0" w:space="0" w:color="auto"/>
      </w:divBdr>
    </w:div>
    <w:div w:id="27066588">
      <w:bodyDiv w:val="1"/>
      <w:marLeft w:val="0"/>
      <w:marRight w:val="0"/>
      <w:marTop w:val="0"/>
      <w:marBottom w:val="0"/>
      <w:divBdr>
        <w:top w:val="none" w:sz="0" w:space="0" w:color="auto"/>
        <w:left w:val="none" w:sz="0" w:space="0" w:color="auto"/>
        <w:bottom w:val="none" w:sz="0" w:space="0" w:color="auto"/>
        <w:right w:val="none" w:sz="0" w:space="0" w:color="auto"/>
      </w:divBdr>
    </w:div>
    <w:div w:id="27264833">
      <w:bodyDiv w:val="1"/>
      <w:marLeft w:val="0"/>
      <w:marRight w:val="0"/>
      <w:marTop w:val="0"/>
      <w:marBottom w:val="0"/>
      <w:divBdr>
        <w:top w:val="none" w:sz="0" w:space="0" w:color="auto"/>
        <w:left w:val="none" w:sz="0" w:space="0" w:color="auto"/>
        <w:bottom w:val="none" w:sz="0" w:space="0" w:color="auto"/>
        <w:right w:val="none" w:sz="0" w:space="0" w:color="auto"/>
      </w:divBdr>
    </w:div>
    <w:div w:id="28192743">
      <w:bodyDiv w:val="1"/>
      <w:marLeft w:val="0"/>
      <w:marRight w:val="0"/>
      <w:marTop w:val="0"/>
      <w:marBottom w:val="0"/>
      <w:divBdr>
        <w:top w:val="none" w:sz="0" w:space="0" w:color="auto"/>
        <w:left w:val="none" w:sz="0" w:space="0" w:color="auto"/>
        <w:bottom w:val="none" w:sz="0" w:space="0" w:color="auto"/>
        <w:right w:val="none" w:sz="0" w:space="0" w:color="auto"/>
      </w:divBdr>
    </w:div>
    <w:div w:id="29040485">
      <w:bodyDiv w:val="1"/>
      <w:marLeft w:val="0"/>
      <w:marRight w:val="0"/>
      <w:marTop w:val="0"/>
      <w:marBottom w:val="0"/>
      <w:divBdr>
        <w:top w:val="none" w:sz="0" w:space="0" w:color="auto"/>
        <w:left w:val="none" w:sz="0" w:space="0" w:color="auto"/>
        <w:bottom w:val="none" w:sz="0" w:space="0" w:color="auto"/>
        <w:right w:val="none" w:sz="0" w:space="0" w:color="auto"/>
      </w:divBdr>
      <w:divsChild>
        <w:div w:id="264701142">
          <w:marLeft w:val="480"/>
          <w:marRight w:val="0"/>
          <w:marTop w:val="0"/>
          <w:marBottom w:val="0"/>
          <w:divBdr>
            <w:top w:val="none" w:sz="0" w:space="0" w:color="auto"/>
            <w:left w:val="none" w:sz="0" w:space="0" w:color="auto"/>
            <w:bottom w:val="none" w:sz="0" w:space="0" w:color="auto"/>
            <w:right w:val="none" w:sz="0" w:space="0" w:color="auto"/>
          </w:divBdr>
        </w:div>
        <w:div w:id="122771527">
          <w:marLeft w:val="480"/>
          <w:marRight w:val="0"/>
          <w:marTop w:val="0"/>
          <w:marBottom w:val="0"/>
          <w:divBdr>
            <w:top w:val="none" w:sz="0" w:space="0" w:color="auto"/>
            <w:left w:val="none" w:sz="0" w:space="0" w:color="auto"/>
            <w:bottom w:val="none" w:sz="0" w:space="0" w:color="auto"/>
            <w:right w:val="none" w:sz="0" w:space="0" w:color="auto"/>
          </w:divBdr>
        </w:div>
        <w:div w:id="848327089">
          <w:marLeft w:val="480"/>
          <w:marRight w:val="0"/>
          <w:marTop w:val="0"/>
          <w:marBottom w:val="0"/>
          <w:divBdr>
            <w:top w:val="none" w:sz="0" w:space="0" w:color="auto"/>
            <w:left w:val="none" w:sz="0" w:space="0" w:color="auto"/>
            <w:bottom w:val="none" w:sz="0" w:space="0" w:color="auto"/>
            <w:right w:val="none" w:sz="0" w:space="0" w:color="auto"/>
          </w:divBdr>
        </w:div>
        <w:div w:id="751389576">
          <w:marLeft w:val="480"/>
          <w:marRight w:val="0"/>
          <w:marTop w:val="0"/>
          <w:marBottom w:val="0"/>
          <w:divBdr>
            <w:top w:val="none" w:sz="0" w:space="0" w:color="auto"/>
            <w:left w:val="none" w:sz="0" w:space="0" w:color="auto"/>
            <w:bottom w:val="none" w:sz="0" w:space="0" w:color="auto"/>
            <w:right w:val="none" w:sz="0" w:space="0" w:color="auto"/>
          </w:divBdr>
        </w:div>
        <w:div w:id="1172338676">
          <w:marLeft w:val="480"/>
          <w:marRight w:val="0"/>
          <w:marTop w:val="0"/>
          <w:marBottom w:val="0"/>
          <w:divBdr>
            <w:top w:val="none" w:sz="0" w:space="0" w:color="auto"/>
            <w:left w:val="none" w:sz="0" w:space="0" w:color="auto"/>
            <w:bottom w:val="none" w:sz="0" w:space="0" w:color="auto"/>
            <w:right w:val="none" w:sz="0" w:space="0" w:color="auto"/>
          </w:divBdr>
        </w:div>
        <w:div w:id="1964263059">
          <w:marLeft w:val="480"/>
          <w:marRight w:val="0"/>
          <w:marTop w:val="0"/>
          <w:marBottom w:val="0"/>
          <w:divBdr>
            <w:top w:val="none" w:sz="0" w:space="0" w:color="auto"/>
            <w:left w:val="none" w:sz="0" w:space="0" w:color="auto"/>
            <w:bottom w:val="none" w:sz="0" w:space="0" w:color="auto"/>
            <w:right w:val="none" w:sz="0" w:space="0" w:color="auto"/>
          </w:divBdr>
        </w:div>
        <w:div w:id="405306256">
          <w:marLeft w:val="480"/>
          <w:marRight w:val="0"/>
          <w:marTop w:val="0"/>
          <w:marBottom w:val="0"/>
          <w:divBdr>
            <w:top w:val="none" w:sz="0" w:space="0" w:color="auto"/>
            <w:left w:val="none" w:sz="0" w:space="0" w:color="auto"/>
            <w:bottom w:val="none" w:sz="0" w:space="0" w:color="auto"/>
            <w:right w:val="none" w:sz="0" w:space="0" w:color="auto"/>
          </w:divBdr>
        </w:div>
        <w:div w:id="1622608009">
          <w:marLeft w:val="480"/>
          <w:marRight w:val="0"/>
          <w:marTop w:val="0"/>
          <w:marBottom w:val="0"/>
          <w:divBdr>
            <w:top w:val="none" w:sz="0" w:space="0" w:color="auto"/>
            <w:left w:val="none" w:sz="0" w:space="0" w:color="auto"/>
            <w:bottom w:val="none" w:sz="0" w:space="0" w:color="auto"/>
            <w:right w:val="none" w:sz="0" w:space="0" w:color="auto"/>
          </w:divBdr>
        </w:div>
        <w:div w:id="71583826">
          <w:marLeft w:val="480"/>
          <w:marRight w:val="0"/>
          <w:marTop w:val="0"/>
          <w:marBottom w:val="0"/>
          <w:divBdr>
            <w:top w:val="none" w:sz="0" w:space="0" w:color="auto"/>
            <w:left w:val="none" w:sz="0" w:space="0" w:color="auto"/>
            <w:bottom w:val="none" w:sz="0" w:space="0" w:color="auto"/>
            <w:right w:val="none" w:sz="0" w:space="0" w:color="auto"/>
          </w:divBdr>
        </w:div>
        <w:div w:id="422997005">
          <w:marLeft w:val="480"/>
          <w:marRight w:val="0"/>
          <w:marTop w:val="0"/>
          <w:marBottom w:val="0"/>
          <w:divBdr>
            <w:top w:val="none" w:sz="0" w:space="0" w:color="auto"/>
            <w:left w:val="none" w:sz="0" w:space="0" w:color="auto"/>
            <w:bottom w:val="none" w:sz="0" w:space="0" w:color="auto"/>
            <w:right w:val="none" w:sz="0" w:space="0" w:color="auto"/>
          </w:divBdr>
        </w:div>
        <w:div w:id="1478255568">
          <w:marLeft w:val="480"/>
          <w:marRight w:val="0"/>
          <w:marTop w:val="0"/>
          <w:marBottom w:val="0"/>
          <w:divBdr>
            <w:top w:val="none" w:sz="0" w:space="0" w:color="auto"/>
            <w:left w:val="none" w:sz="0" w:space="0" w:color="auto"/>
            <w:bottom w:val="none" w:sz="0" w:space="0" w:color="auto"/>
            <w:right w:val="none" w:sz="0" w:space="0" w:color="auto"/>
          </w:divBdr>
        </w:div>
        <w:div w:id="1167987290">
          <w:marLeft w:val="480"/>
          <w:marRight w:val="0"/>
          <w:marTop w:val="0"/>
          <w:marBottom w:val="0"/>
          <w:divBdr>
            <w:top w:val="none" w:sz="0" w:space="0" w:color="auto"/>
            <w:left w:val="none" w:sz="0" w:space="0" w:color="auto"/>
            <w:bottom w:val="none" w:sz="0" w:space="0" w:color="auto"/>
            <w:right w:val="none" w:sz="0" w:space="0" w:color="auto"/>
          </w:divBdr>
        </w:div>
        <w:div w:id="317348542">
          <w:marLeft w:val="480"/>
          <w:marRight w:val="0"/>
          <w:marTop w:val="0"/>
          <w:marBottom w:val="0"/>
          <w:divBdr>
            <w:top w:val="none" w:sz="0" w:space="0" w:color="auto"/>
            <w:left w:val="none" w:sz="0" w:space="0" w:color="auto"/>
            <w:bottom w:val="none" w:sz="0" w:space="0" w:color="auto"/>
            <w:right w:val="none" w:sz="0" w:space="0" w:color="auto"/>
          </w:divBdr>
        </w:div>
        <w:div w:id="1459835034">
          <w:marLeft w:val="480"/>
          <w:marRight w:val="0"/>
          <w:marTop w:val="0"/>
          <w:marBottom w:val="0"/>
          <w:divBdr>
            <w:top w:val="none" w:sz="0" w:space="0" w:color="auto"/>
            <w:left w:val="none" w:sz="0" w:space="0" w:color="auto"/>
            <w:bottom w:val="none" w:sz="0" w:space="0" w:color="auto"/>
            <w:right w:val="none" w:sz="0" w:space="0" w:color="auto"/>
          </w:divBdr>
        </w:div>
        <w:div w:id="1408728076">
          <w:marLeft w:val="480"/>
          <w:marRight w:val="0"/>
          <w:marTop w:val="0"/>
          <w:marBottom w:val="0"/>
          <w:divBdr>
            <w:top w:val="none" w:sz="0" w:space="0" w:color="auto"/>
            <w:left w:val="none" w:sz="0" w:space="0" w:color="auto"/>
            <w:bottom w:val="none" w:sz="0" w:space="0" w:color="auto"/>
            <w:right w:val="none" w:sz="0" w:space="0" w:color="auto"/>
          </w:divBdr>
        </w:div>
        <w:div w:id="48462755">
          <w:marLeft w:val="480"/>
          <w:marRight w:val="0"/>
          <w:marTop w:val="0"/>
          <w:marBottom w:val="0"/>
          <w:divBdr>
            <w:top w:val="none" w:sz="0" w:space="0" w:color="auto"/>
            <w:left w:val="none" w:sz="0" w:space="0" w:color="auto"/>
            <w:bottom w:val="none" w:sz="0" w:space="0" w:color="auto"/>
            <w:right w:val="none" w:sz="0" w:space="0" w:color="auto"/>
          </w:divBdr>
        </w:div>
        <w:div w:id="1448282204">
          <w:marLeft w:val="480"/>
          <w:marRight w:val="0"/>
          <w:marTop w:val="0"/>
          <w:marBottom w:val="0"/>
          <w:divBdr>
            <w:top w:val="none" w:sz="0" w:space="0" w:color="auto"/>
            <w:left w:val="none" w:sz="0" w:space="0" w:color="auto"/>
            <w:bottom w:val="none" w:sz="0" w:space="0" w:color="auto"/>
            <w:right w:val="none" w:sz="0" w:space="0" w:color="auto"/>
          </w:divBdr>
        </w:div>
        <w:div w:id="702437615">
          <w:marLeft w:val="480"/>
          <w:marRight w:val="0"/>
          <w:marTop w:val="0"/>
          <w:marBottom w:val="0"/>
          <w:divBdr>
            <w:top w:val="none" w:sz="0" w:space="0" w:color="auto"/>
            <w:left w:val="none" w:sz="0" w:space="0" w:color="auto"/>
            <w:bottom w:val="none" w:sz="0" w:space="0" w:color="auto"/>
            <w:right w:val="none" w:sz="0" w:space="0" w:color="auto"/>
          </w:divBdr>
        </w:div>
        <w:div w:id="1784961332">
          <w:marLeft w:val="480"/>
          <w:marRight w:val="0"/>
          <w:marTop w:val="0"/>
          <w:marBottom w:val="0"/>
          <w:divBdr>
            <w:top w:val="none" w:sz="0" w:space="0" w:color="auto"/>
            <w:left w:val="none" w:sz="0" w:space="0" w:color="auto"/>
            <w:bottom w:val="none" w:sz="0" w:space="0" w:color="auto"/>
            <w:right w:val="none" w:sz="0" w:space="0" w:color="auto"/>
          </w:divBdr>
        </w:div>
        <w:div w:id="1250231123">
          <w:marLeft w:val="480"/>
          <w:marRight w:val="0"/>
          <w:marTop w:val="0"/>
          <w:marBottom w:val="0"/>
          <w:divBdr>
            <w:top w:val="none" w:sz="0" w:space="0" w:color="auto"/>
            <w:left w:val="none" w:sz="0" w:space="0" w:color="auto"/>
            <w:bottom w:val="none" w:sz="0" w:space="0" w:color="auto"/>
            <w:right w:val="none" w:sz="0" w:space="0" w:color="auto"/>
          </w:divBdr>
        </w:div>
        <w:div w:id="342627865">
          <w:marLeft w:val="480"/>
          <w:marRight w:val="0"/>
          <w:marTop w:val="0"/>
          <w:marBottom w:val="0"/>
          <w:divBdr>
            <w:top w:val="none" w:sz="0" w:space="0" w:color="auto"/>
            <w:left w:val="none" w:sz="0" w:space="0" w:color="auto"/>
            <w:bottom w:val="none" w:sz="0" w:space="0" w:color="auto"/>
            <w:right w:val="none" w:sz="0" w:space="0" w:color="auto"/>
          </w:divBdr>
        </w:div>
        <w:div w:id="1284120089">
          <w:marLeft w:val="480"/>
          <w:marRight w:val="0"/>
          <w:marTop w:val="0"/>
          <w:marBottom w:val="0"/>
          <w:divBdr>
            <w:top w:val="none" w:sz="0" w:space="0" w:color="auto"/>
            <w:left w:val="none" w:sz="0" w:space="0" w:color="auto"/>
            <w:bottom w:val="none" w:sz="0" w:space="0" w:color="auto"/>
            <w:right w:val="none" w:sz="0" w:space="0" w:color="auto"/>
          </w:divBdr>
        </w:div>
        <w:div w:id="629558814">
          <w:marLeft w:val="480"/>
          <w:marRight w:val="0"/>
          <w:marTop w:val="0"/>
          <w:marBottom w:val="0"/>
          <w:divBdr>
            <w:top w:val="none" w:sz="0" w:space="0" w:color="auto"/>
            <w:left w:val="none" w:sz="0" w:space="0" w:color="auto"/>
            <w:bottom w:val="none" w:sz="0" w:space="0" w:color="auto"/>
            <w:right w:val="none" w:sz="0" w:space="0" w:color="auto"/>
          </w:divBdr>
        </w:div>
        <w:div w:id="2071806963">
          <w:marLeft w:val="480"/>
          <w:marRight w:val="0"/>
          <w:marTop w:val="0"/>
          <w:marBottom w:val="0"/>
          <w:divBdr>
            <w:top w:val="none" w:sz="0" w:space="0" w:color="auto"/>
            <w:left w:val="none" w:sz="0" w:space="0" w:color="auto"/>
            <w:bottom w:val="none" w:sz="0" w:space="0" w:color="auto"/>
            <w:right w:val="none" w:sz="0" w:space="0" w:color="auto"/>
          </w:divBdr>
        </w:div>
        <w:div w:id="1684936253">
          <w:marLeft w:val="480"/>
          <w:marRight w:val="0"/>
          <w:marTop w:val="0"/>
          <w:marBottom w:val="0"/>
          <w:divBdr>
            <w:top w:val="none" w:sz="0" w:space="0" w:color="auto"/>
            <w:left w:val="none" w:sz="0" w:space="0" w:color="auto"/>
            <w:bottom w:val="none" w:sz="0" w:space="0" w:color="auto"/>
            <w:right w:val="none" w:sz="0" w:space="0" w:color="auto"/>
          </w:divBdr>
        </w:div>
        <w:div w:id="675423832">
          <w:marLeft w:val="480"/>
          <w:marRight w:val="0"/>
          <w:marTop w:val="0"/>
          <w:marBottom w:val="0"/>
          <w:divBdr>
            <w:top w:val="none" w:sz="0" w:space="0" w:color="auto"/>
            <w:left w:val="none" w:sz="0" w:space="0" w:color="auto"/>
            <w:bottom w:val="none" w:sz="0" w:space="0" w:color="auto"/>
            <w:right w:val="none" w:sz="0" w:space="0" w:color="auto"/>
          </w:divBdr>
        </w:div>
        <w:div w:id="222063928">
          <w:marLeft w:val="480"/>
          <w:marRight w:val="0"/>
          <w:marTop w:val="0"/>
          <w:marBottom w:val="0"/>
          <w:divBdr>
            <w:top w:val="none" w:sz="0" w:space="0" w:color="auto"/>
            <w:left w:val="none" w:sz="0" w:space="0" w:color="auto"/>
            <w:bottom w:val="none" w:sz="0" w:space="0" w:color="auto"/>
            <w:right w:val="none" w:sz="0" w:space="0" w:color="auto"/>
          </w:divBdr>
        </w:div>
        <w:div w:id="865678500">
          <w:marLeft w:val="480"/>
          <w:marRight w:val="0"/>
          <w:marTop w:val="0"/>
          <w:marBottom w:val="0"/>
          <w:divBdr>
            <w:top w:val="none" w:sz="0" w:space="0" w:color="auto"/>
            <w:left w:val="none" w:sz="0" w:space="0" w:color="auto"/>
            <w:bottom w:val="none" w:sz="0" w:space="0" w:color="auto"/>
            <w:right w:val="none" w:sz="0" w:space="0" w:color="auto"/>
          </w:divBdr>
        </w:div>
        <w:div w:id="226771679">
          <w:marLeft w:val="480"/>
          <w:marRight w:val="0"/>
          <w:marTop w:val="0"/>
          <w:marBottom w:val="0"/>
          <w:divBdr>
            <w:top w:val="none" w:sz="0" w:space="0" w:color="auto"/>
            <w:left w:val="none" w:sz="0" w:space="0" w:color="auto"/>
            <w:bottom w:val="none" w:sz="0" w:space="0" w:color="auto"/>
            <w:right w:val="none" w:sz="0" w:space="0" w:color="auto"/>
          </w:divBdr>
        </w:div>
        <w:div w:id="44186693">
          <w:marLeft w:val="480"/>
          <w:marRight w:val="0"/>
          <w:marTop w:val="0"/>
          <w:marBottom w:val="0"/>
          <w:divBdr>
            <w:top w:val="none" w:sz="0" w:space="0" w:color="auto"/>
            <w:left w:val="none" w:sz="0" w:space="0" w:color="auto"/>
            <w:bottom w:val="none" w:sz="0" w:space="0" w:color="auto"/>
            <w:right w:val="none" w:sz="0" w:space="0" w:color="auto"/>
          </w:divBdr>
        </w:div>
        <w:div w:id="1091506124">
          <w:marLeft w:val="480"/>
          <w:marRight w:val="0"/>
          <w:marTop w:val="0"/>
          <w:marBottom w:val="0"/>
          <w:divBdr>
            <w:top w:val="none" w:sz="0" w:space="0" w:color="auto"/>
            <w:left w:val="none" w:sz="0" w:space="0" w:color="auto"/>
            <w:bottom w:val="none" w:sz="0" w:space="0" w:color="auto"/>
            <w:right w:val="none" w:sz="0" w:space="0" w:color="auto"/>
          </w:divBdr>
        </w:div>
        <w:div w:id="95635504">
          <w:marLeft w:val="480"/>
          <w:marRight w:val="0"/>
          <w:marTop w:val="0"/>
          <w:marBottom w:val="0"/>
          <w:divBdr>
            <w:top w:val="none" w:sz="0" w:space="0" w:color="auto"/>
            <w:left w:val="none" w:sz="0" w:space="0" w:color="auto"/>
            <w:bottom w:val="none" w:sz="0" w:space="0" w:color="auto"/>
            <w:right w:val="none" w:sz="0" w:space="0" w:color="auto"/>
          </w:divBdr>
        </w:div>
      </w:divsChild>
    </w:div>
    <w:div w:id="31686351">
      <w:bodyDiv w:val="1"/>
      <w:marLeft w:val="0"/>
      <w:marRight w:val="0"/>
      <w:marTop w:val="0"/>
      <w:marBottom w:val="0"/>
      <w:divBdr>
        <w:top w:val="none" w:sz="0" w:space="0" w:color="auto"/>
        <w:left w:val="none" w:sz="0" w:space="0" w:color="auto"/>
        <w:bottom w:val="none" w:sz="0" w:space="0" w:color="auto"/>
        <w:right w:val="none" w:sz="0" w:space="0" w:color="auto"/>
      </w:divBdr>
    </w:div>
    <w:div w:id="32116273">
      <w:bodyDiv w:val="1"/>
      <w:marLeft w:val="0"/>
      <w:marRight w:val="0"/>
      <w:marTop w:val="0"/>
      <w:marBottom w:val="0"/>
      <w:divBdr>
        <w:top w:val="none" w:sz="0" w:space="0" w:color="auto"/>
        <w:left w:val="none" w:sz="0" w:space="0" w:color="auto"/>
        <w:bottom w:val="none" w:sz="0" w:space="0" w:color="auto"/>
        <w:right w:val="none" w:sz="0" w:space="0" w:color="auto"/>
      </w:divBdr>
    </w:div>
    <w:div w:id="32121785">
      <w:bodyDiv w:val="1"/>
      <w:marLeft w:val="0"/>
      <w:marRight w:val="0"/>
      <w:marTop w:val="0"/>
      <w:marBottom w:val="0"/>
      <w:divBdr>
        <w:top w:val="none" w:sz="0" w:space="0" w:color="auto"/>
        <w:left w:val="none" w:sz="0" w:space="0" w:color="auto"/>
        <w:bottom w:val="none" w:sz="0" w:space="0" w:color="auto"/>
        <w:right w:val="none" w:sz="0" w:space="0" w:color="auto"/>
      </w:divBdr>
    </w:div>
    <w:div w:id="34820577">
      <w:bodyDiv w:val="1"/>
      <w:marLeft w:val="0"/>
      <w:marRight w:val="0"/>
      <w:marTop w:val="0"/>
      <w:marBottom w:val="0"/>
      <w:divBdr>
        <w:top w:val="none" w:sz="0" w:space="0" w:color="auto"/>
        <w:left w:val="none" w:sz="0" w:space="0" w:color="auto"/>
        <w:bottom w:val="none" w:sz="0" w:space="0" w:color="auto"/>
        <w:right w:val="none" w:sz="0" w:space="0" w:color="auto"/>
      </w:divBdr>
    </w:div>
    <w:div w:id="36777475">
      <w:bodyDiv w:val="1"/>
      <w:marLeft w:val="0"/>
      <w:marRight w:val="0"/>
      <w:marTop w:val="0"/>
      <w:marBottom w:val="0"/>
      <w:divBdr>
        <w:top w:val="none" w:sz="0" w:space="0" w:color="auto"/>
        <w:left w:val="none" w:sz="0" w:space="0" w:color="auto"/>
        <w:bottom w:val="none" w:sz="0" w:space="0" w:color="auto"/>
        <w:right w:val="none" w:sz="0" w:space="0" w:color="auto"/>
      </w:divBdr>
    </w:div>
    <w:div w:id="41104497">
      <w:bodyDiv w:val="1"/>
      <w:marLeft w:val="0"/>
      <w:marRight w:val="0"/>
      <w:marTop w:val="0"/>
      <w:marBottom w:val="0"/>
      <w:divBdr>
        <w:top w:val="none" w:sz="0" w:space="0" w:color="auto"/>
        <w:left w:val="none" w:sz="0" w:space="0" w:color="auto"/>
        <w:bottom w:val="none" w:sz="0" w:space="0" w:color="auto"/>
        <w:right w:val="none" w:sz="0" w:space="0" w:color="auto"/>
      </w:divBdr>
    </w:div>
    <w:div w:id="48580957">
      <w:bodyDiv w:val="1"/>
      <w:marLeft w:val="0"/>
      <w:marRight w:val="0"/>
      <w:marTop w:val="0"/>
      <w:marBottom w:val="0"/>
      <w:divBdr>
        <w:top w:val="none" w:sz="0" w:space="0" w:color="auto"/>
        <w:left w:val="none" w:sz="0" w:space="0" w:color="auto"/>
        <w:bottom w:val="none" w:sz="0" w:space="0" w:color="auto"/>
        <w:right w:val="none" w:sz="0" w:space="0" w:color="auto"/>
      </w:divBdr>
      <w:divsChild>
        <w:div w:id="912811261">
          <w:marLeft w:val="480"/>
          <w:marRight w:val="0"/>
          <w:marTop w:val="0"/>
          <w:marBottom w:val="0"/>
          <w:divBdr>
            <w:top w:val="none" w:sz="0" w:space="0" w:color="auto"/>
            <w:left w:val="none" w:sz="0" w:space="0" w:color="auto"/>
            <w:bottom w:val="none" w:sz="0" w:space="0" w:color="auto"/>
            <w:right w:val="none" w:sz="0" w:space="0" w:color="auto"/>
          </w:divBdr>
        </w:div>
        <w:div w:id="1438450916">
          <w:marLeft w:val="480"/>
          <w:marRight w:val="0"/>
          <w:marTop w:val="0"/>
          <w:marBottom w:val="0"/>
          <w:divBdr>
            <w:top w:val="none" w:sz="0" w:space="0" w:color="auto"/>
            <w:left w:val="none" w:sz="0" w:space="0" w:color="auto"/>
            <w:bottom w:val="none" w:sz="0" w:space="0" w:color="auto"/>
            <w:right w:val="none" w:sz="0" w:space="0" w:color="auto"/>
          </w:divBdr>
        </w:div>
        <w:div w:id="486092504">
          <w:marLeft w:val="480"/>
          <w:marRight w:val="0"/>
          <w:marTop w:val="0"/>
          <w:marBottom w:val="0"/>
          <w:divBdr>
            <w:top w:val="none" w:sz="0" w:space="0" w:color="auto"/>
            <w:left w:val="none" w:sz="0" w:space="0" w:color="auto"/>
            <w:bottom w:val="none" w:sz="0" w:space="0" w:color="auto"/>
            <w:right w:val="none" w:sz="0" w:space="0" w:color="auto"/>
          </w:divBdr>
        </w:div>
        <w:div w:id="670644059">
          <w:marLeft w:val="480"/>
          <w:marRight w:val="0"/>
          <w:marTop w:val="0"/>
          <w:marBottom w:val="0"/>
          <w:divBdr>
            <w:top w:val="none" w:sz="0" w:space="0" w:color="auto"/>
            <w:left w:val="none" w:sz="0" w:space="0" w:color="auto"/>
            <w:bottom w:val="none" w:sz="0" w:space="0" w:color="auto"/>
            <w:right w:val="none" w:sz="0" w:space="0" w:color="auto"/>
          </w:divBdr>
        </w:div>
        <w:div w:id="1204557602">
          <w:marLeft w:val="480"/>
          <w:marRight w:val="0"/>
          <w:marTop w:val="0"/>
          <w:marBottom w:val="0"/>
          <w:divBdr>
            <w:top w:val="none" w:sz="0" w:space="0" w:color="auto"/>
            <w:left w:val="none" w:sz="0" w:space="0" w:color="auto"/>
            <w:bottom w:val="none" w:sz="0" w:space="0" w:color="auto"/>
            <w:right w:val="none" w:sz="0" w:space="0" w:color="auto"/>
          </w:divBdr>
        </w:div>
        <w:div w:id="146366657">
          <w:marLeft w:val="480"/>
          <w:marRight w:val="0"/>
          <w:marTop w:val="0"/>
          <w:marBottom w:val="0"/>
          <w:divBdr>
            <w:top w:val="none" w:sz="0" w:space="0" w:color="auto"/>
            <w:left w:val="none" w:sz="0" w:space="0" w:color="auto"/>
            <w:bottom w:val="none" w:sz="0" w:space="0" w:color="auto"/>
            <w:right w:val="none" w:sz="0" w:space="0" w:color="auto"/>
          </w:divBdr>
        </w:div>
        <w:div w:id="29307394">
          <w:marLeft w:val="480"/>
          <w:marRight w:val="0"/>
          <w:marTop w:val="0"/>
          <w:marBottom w:val="0"/>
          <w:divBdr>
            <w:top w:val="none" w:sz="0" w:space="0" w:color="auto"/>
            <w:left w:val="none" w:sz="0" w:space="0" w:color="auto"/>
            <w:bottom w:val="none" w:sz="0" w:space="0" w:color="auto"/>
            <w:right w:val="none" w:sz="0" w:space="0" w:color="auto"/>
          </w:divBdr>
        </w:div>
        <w:div w:id="230237010">
          <w:marLeft w:val="480"/>
          <w:marRight w:val="0"/>
          <w:marTop w:val="0"/>
          <w:marBottom w:val="0"/>
          <w:divBdr>
            <w:top w:val="none" w:sz="0" w:space="0" w:color="auto"/>
            <w:left w:val="none" w:sz="0" w:space="0" w:color="auto"/>
            <w:bottom w:val="none" w:sz="0" w:space="0" w:color="auto"/>
            <w:right w:val="none" w:sz="0" w:space="0" w:color="auto"/>
          </w:divBdr>
        </w:div>
        <w:div w:id="414476180">
          <w:marLeft w:val="480"/>
          <w:marRight w:val="0"/>
          <w:marTop w:val="0"/>
          <w:marBottom w:val="0"/>
          <w:divBdr>
            <w:top w:val="none" w:sz="0" w:space="0" w:color="auto"/>
            <w:left w:val="none" w:sz="0" w:space="0" w:color="auto"/>
            <w:bottom w:val="none" w:sz="0" w:space="0" w:color="auto"/>
            <w:right w:val="none" w:sz="0" w:space="0" w:color="auto"/>
          </w:divBdr>
        </w:div>
        <w:div w:id="783228163">
          <w:marLeft w:val="480"/>
          <w:marRight w:val="0"/>
          <w:marTop w:val="0"/>
          <w:marBottom w:val="0"/>
          <w:divBdr>
            <w:top w:val="none" w:sz="0" w:space="0" w:color="auto"/>
            <w:left w:val="none" w:sz="0" w:space="0" w:color="auto"/>
            <w:bottom w:val="none" w:sz="0" w:space="0" w:color="auto"/>
            <w:right w:val="none" w:sz="0" w:space="0" w:color="auto"/>
          </w:divBdr>
        </w:div>
        <w:div w:id="384060686">
          <w:marLeft w:val="480"/>
          <w:marRight w:val="0"/>
          <w:marTop w:val="0"/>
          <w:marBottom w:val="0"/>
          <w:divBdr>
            <w:top w:val="none" w:sz="0" w:space="0" w:color="auto"/>
            <w:left w:val="none" w:sz="0" w:space="0" w:color="auto"/>
            <w:bottom w:val="none" w:sz="0" w:space="0" w:color="auto"/>
            <w:right w:val="none" w:sz="0" w:space="0" w:color="auto"/>
          </w:divBdr>
        </w:div>
        <w:div w:id="540897451">
          <w:marLeft w:val="480"/>
          <w:marRight w:val="0"/>
          <w:marTop w:val="0"/>
          <w:marBottom w:val="0"/>
          <w:divBdr>
            <w:top w:val="none" w:sz="0" w:space="0" w:color="auto"/>
            <w:left w:val="none" w:sz="0" w:space="0" w:color="auto"/>
            <w:bottom w:val="none" w:sz="0" w:space="0" w:color="auto"/>
            <w:right w:val="none" w:sz="0" w:space="0" w:color="auto"/>
          </w:divBdr>
        </w:div>
        <w:div w:id="174416887">
          <w:marLeft w:val="480"/>
          <w:marRight w:val="0"/>
          <w:marTop w:val="0"/>
          <w:marBottom w:val="0"/>
          <w:divBdr>
            <w:top w:val="none" w:sz="0" w:space="0" w:color="auto"/>
            <w:left w:val="none" w:sz="0" w:space="0" w:color="auto"/>
            <w:bottom w:val="none" w:sz="0" w:space="0" w:color="auto"/>
            <w:right w:val="none" w:sz="0" w:space="0" w:color="auto"/>
          </w:divBdr>
        </w:div>
        <w:div w:id="392852706">
          <w:marLeft w:val="480"/>
          <w:marRight w:val="0"/>
          <w:marTop w:val="0"/>
          <w:marBottom w:val="0"/>
          <w:divBdr>
            <w:top w:val="none" w:sz="0" w:space="0" w:color="auto"/>
            <w:left w:val="none" w:sz="0" w:space="0" w:color="auto"/>
            <w:bottom w:val="none" w:sz="0" w:space="0" w:color="auto"/>
            <w:right w:val="none" w:sz="0" w:space="0" w:color="auto"/>
          </w:divBdr>
        </w:div>
        <w:div w:id="809178324">
          <w:marLeft w:val="480"/>
          <w:marRight w:val="0"/>
          <w:marTop w:val="0"/>
          <w:marBottom w:val="0"/>
          <w:divBdr>
            <w:top w:val="none" w:sz="0" w:space="0" w:color="auto"/>
            <w:left w:val="none" w:sz="0" w:space="0" w:color="auto"/>
            <w:bottom w:val="none" w:sz="0" w:space="0" w:color="auto"/>
            <w:right w:val="none" w:sz="0" w:space="0" w:color="auto"/>
          </w:divBdr>
        </w:div>
        <w:div w:id="580483015">
          <w:marLeft w:val="480"/>
          <w:marRight w:val="0"/>
          <w:marTop w:val="0"/>
          <w:marBottom w:val="0"/>
          <w:divBdr>
            <w:top w:val="none" w:sz="0" w:space="0" w:color="auto"/>
            <w:left w:val="none" w:sz="0" w:space="0" w:color="auto"/>
            <w:bottom w:val="none" w:sz="0" w:space="0" w:color="auto"/>
            <w:right w:val="none" w:sz="0" w:space="0" w:color="auto"/>
          </w:divBdr>
        </w:div>
        <w:div w:id="1166433540">
          <w:marLeft w:val="480"/>
          <w:marRight w:val="0"/>
          <w:marTop w:val="0"/>
          <w:marBottom w:val="0"/>
          <w:divBdr>
            <w:top w:val="none" w:sz="0" w:space="0" w:color="auto"/>
            <w:left w:val="none" w:sz="0" w:space="0" w:color="auto"/>
            <w:bottom w:val="none" w:sz="0" w:space="0" w:color="auto"/>
            <w:right w:val="none" w:sz="0" w:space="0" w:color="auto"/>
          </w:divBdr>
        </w:div>
        <w:div w:id="2125034219">
          <w:marLeft w:val="480"/>
          <w:marRight w:val="0"/>
          <w:marTop w:val="0"/>
          <w:marBottom w:val="0"/>
          <w:divBdr>
            <w:top w:val="none" w:sz="0" w:space="0" w:color="auto"/>
            <w:left w:val="none" w:sz="0" w:space="0" w:color="auto"/>
            <w:bottom w:val="none" w:sz="0" w:space="0" w:color="auto"/>
            <w:right w:val="none" w:sz="0" w:space="0" w:color="auto"/>
          </w:divBdr>
        </w:div>
        <w:div w:id="1356351217">
          <w:marLeft w:val="480"/>
          <w:marRight w:val="0"/>
          <w:marTop w:val="0"/>
          <w:marBottom w:val="0"/>
          <w:divBdr>
            <w:top w:val="none" w:sz="0" w:space="0" w:color="auto"/>
            <w:left w:val="none" w:sz="0" w:space="0" w:color="auto"/>
            <w:bottom w:val="none" w:sz="0" w:space="0" w:color="auto"/>
            <w:right w:val="none" w:sz="0" w:space="0" w:color="auto"/>
          </w:divBdr>
        </w:div>
        <w:div w:id="387801631">
          <w:marLeft w:val="480"/>
          <w:marRight w:val="0"/>
          <w:marTop w:val="0"/>
          <w:marBottom w:val="0"/>
          <w:divBdr>
            <w:top w:val="none" w:sz="0" w:space="0" w:color="auto"/>
            <w:left w:val="none" w:sz="0" w:space="0" w:color="auto"/>
            <w:bottom w:val="none" w:sz="0" w:space="0" w:color="auto"/>
            <w:right w:val="none" w:sz="0" w:space="0" w:color="auto"/>
          </w:divBdr>
        </w:div>
        <w:div w:id="1952973889">
          <w:marLeft w:val="480"/>
          <w:marRight w:val="0"/>
          <w:marTop w:val="0"/>
          <w:marBottom w:val="0"/>
          <w:divBdr>
            <w:top w:val="none" w:sz="0" w:space="0" w:color="auto"/>
            <w:left w:val="none" w:sz="0" w:space="0" w:color="auto"/>
            <w:bottom w:val="none" w:sz="0" w:space="0" w:color="auto"/>
            <w:right w:val="none" w:sz="0" w:space="0" w:color="auto"/>
          </w:divBdr>
        </w:div>
        <w:div w:id="1257596953">
          <w:marLeft w:val="480"/>
          <w:marRight w:val="0"/>
          <w:marTop w:val="0"/>
          <w:marBottom w:val="0"/>
          <w:divBdr>
            <w:top w:val="none" w:sz="0" w:space="0" w:color="auto"/>
            <w:left w:val="none" w:sz="0" w:space="0" w:color="auto"/>
            <w:bottom w:val="none" w:sz="0" w:space="0" w:color="auto"/>
            <w:right w:val="none" w:sz="0" w:space="0" w:color="auto"/>
          </w:divBdr>
        </w:div>
        <w:div w:id="753671605">
          <w:marLeft w:val="480"/>
          <w:marRight w:val="0"/>
          <w:marTop w:val="0"/>
          <w:marBottom w:val="0"/>
          <w:divBdr>
            <w:top w:val="none" w:sz="0" w:space="0" w:color="auto"/>
            <w:left w:val="none" w:sz="0" w:space="0" w:color="auto"/>
            <w:bottom w:val="none" w:sz="0" w:space="0" w:color="auto"/>
            <w:right w:val="none" w:sz="0" w:space="0" w:color="auto"/>
          </w:divBdr>
        </w:div>
        <w:div w:id="1184322444">
          <w:marLeft w:val="480"/>
          <w:marRight w:val="0"/>
          <w:marTop w:val="0"/>
          <w:marBottom w:val="0"/>
          <w:divBdr>
            <w:top w:val="none" w:sz="0" w:space="0" w:color="auto"/>
            <w:left w:val="none" w:sz="0" w:space="0" w:color="auto"/>
            <w:bottom w:val="none" w:sz="0" w:space="0" w:color="auto"/>
            <w:right w:val="none" w:sz="0" w:space="0" w:color="auto"/>
          </w:divBdr>
        </w:div>
        <w:div w:id="1250189919">
          <w:marLeft w:val="480"/>
          <w:marRight w:val="0"/>
          <w:marTop w:val="0"/>
          <w:marBottom w:val="0"/>
          <w:divBdr>
            <w:top w:val="none" w:sz="0" w:space="0" w:color="auto"/>
            <w:left w:val="none" w:sz="0" w:space="0" w:color="auto"/>
            <w:bottom w:val="none" w:sz="0" w:space="0" w:color="auto"/>
            <w:right w:val="none" w:sz="0" w:space="0" w:color="auto"/>
          </w:divBdr>
        </w:div>
        <w:div w:id="176038407">
          <w:marLeft w:val="480"/>
          <w:marRight w:val="0"/>
          <w:marTop w:val="0"/>
          <w:marBottom w:val="0"/>
          <w:divBdr>
            <w:top w:val="none" w:sz="0" w:space="0" w:color="auto"/>
            <w:left w:val="none" w:sz="0" w:space="0" w:color="auto"/>
            <w:bottom w:val="none" w:sz="0" w:space="0" w:color="auto"/>
            <w:right w:val="none" w:sz="0" w:space="0" w:color="auto"/>
          </w:divBdr>
        </w:div>
        <w:div w:id="2120491784">
          <w:marLeft w:val="480"/>
          <w:marRight w:val="0"/>
          <w:marTop w:val="0"/>
          <w:marBottom w:val="0"/>
          <w:divBdr>
            <w:top w:val="none" w:sz="0" w:space="0" w:color="auto"/>
            <w:left w:val="none" w:sz="0" w:space="0" w:color="auto"/>
            <w:bottom w:val="none" w:sz="0" w:space="0" w:color="auto"/>
            <w:right w:val="none" w:sz="0" w:space="0" w:color="auto"/>
          </w:divBdr>
        </w:div>
        <w:div w:id="1777098811">
          <w:marLeft w:val="480"/>
          <w:marRight w:val="0"/>
          <w:marTop w:val="0"/>
          <w:marBottom w:val="0"/>
          <w:divBdr>
            <w:top w:val="none" w:sz="0" w:space="0" w:color="auto"/>
            <w:left w:val="none" w:sz="0" w:space="0" w:color="auto"/>
            <w:bottom w:val="none" w:sz="0" w:space="0" w:color="auto"/>
            <w:right w:val="none" w:sz="0" w:space="0" w:color="auto"/>
          </w:divBdr>
        </w:div>
        <w:div w:id="1536313941">
          <w:marLeft w:val="480"/>
          <w:marRight w:val="0"/>
          <w:marTop w:val="0"/>
          <w:marBottom w:val="0"/>
          <w:divBdr>
            <w:top w:val="none" w:sz="0" w:space="0" w:color="auto"/>
            <w:left w:val="none" w:sz="0" w:space="0" w:color="auto"/>
            <w:bottom w:val="none" w:sz="0" w:space="0" w:color="auto"/>
            <w:right w:val="none" w:sz="0" w:space="0" w:color="auto"/>
          </w:divBdr>
        </w:div>
        <w:div w:id="876897441">
          <w:marLeft w:val="480"/>
          <w:marRight w:val="0"/>
          <w:marTop w:val="0"/>
          <w:marBottom w:val="0"/>
          <w:divBdr>
            <w:top w:val="none" w:sz="0" w:space="0" w:color="auto"/>
            <w:left w:val="none" w:sz="0" w:space="0" w:color="auto"/>
            <w:bottom w:val="none" w:sz="0" w:space="0" w:color="auto"/>
            <w:right w:val="none" w:sz="0" w:space="0" w:color="auto"/>
          </w:divBdr>
        </w:div>
        <w:div w:id="535584611">
          <w:marLeft w:val="480"/>
          <w:marRight w:val="0"/>
          <w:marTop w:val="0"/>
          <w:marBottom w:val="0"/>
          <w:divBdr>
            <w:top w:val="none" w:sz="0" w:space="0" w:color="auto"/>
            <w:left w:val="none" w:sz="0" w:space="0" w:color="auto"/>
            <w:bottom w:val="none" w:sz="0" w:space="0" w:color="auto"/>
            <w:right w:val="none" w:sz="0" w:space="0" w:color="auto"/>
          </w:divBdr>
        </w:div>
        <w:div w:id="79959324">
          <w:marLeft w:val="480"/>
          <w:marRight w:val="0"/>
          <w:marTop w:val="0"/>
          <w:marBottom w:val="0"/>
          <w:divBdr>
            <w:top w:val="none" w:sz="0" w:space="0" w:color="auto"/>
            <w:left w:val="none" w:sz="0" w:space="0" w:color="auto"/>
            <w:bottom w:val="none" w:sz="0" w:space="0" w:color="auto"/>
            <w:right w:val="none" w:sz="0" w:space="0" w:color="auto"/>
          </w:divBdr>
        </w:div>
        <w:div w:id="1718430042">
          <w:marLeft w:val="480"/>
          <w:marRight w:val="0"/>
          <w:marTop w:val="0"/>
          <w:marBottom w:val="0"/>
          <w:divBdr>
            <w:top w:val="none" w:sz="0" w:space="0" w:color="auto"/>
            <w:left w:val="none" w:sz="0" w:space="0" w:color="auto"/>
            <w:bottom w:val="none" w:sz="0" w:space="0" w:color="auto"/>
            <w:right w:val="none" w:sz="0" w:space="0" w:color="auto"/>
          </w:divBdr>
        </w:div>
        <w:div w:id="1789275188">
          <w:marLeft w:val="480"/>
          <w:marRight w:val="0"/>
          <w:marTop w:val="0"/>
          <w:marBottom w:val="0"/>
          <w:divBdr>
            <w:top w:val="none" w:sz="0" w:space="0" w:color="auto"/>
            <w:left w:val="none" w:sz="0" w:space="0" w:color="auto"/>
            <w:bottom w:val="none" w:sz="0" w:space="0" w:color="auto"/>
            <w:right w:val="none" w:sz="0" w:space="0" w:color="auto"/>
          </w:divBdr>
        </w:div>
        <w:div w:id="1348092249">
          <w:marLeft w:val="480"/>
          <w:marRight w:val="0"/>
          <w:marTop w:val="0"/>
          <w:marBottom w:val="0"/>
          <w:divBdr>
            <w:top w:val="none" w:sz="0" w:space="0" w:color="auto"/>
            <w:left w:val="none" w:sz="0" w:space="0" w:color="auto"/>
            <w:bottom w:val="none" w:sz="0" w:space="0" w:color="auto"/>
            <w:right w:val="none" w:sz="0" w:space="0" w:color="auto"/>
          </w:divBdr>
        </w:div>
        <w:div w:id="156309578">
          <w:marLeft w:val="480"/>
          <w:marRight w:val="0"/>
          <w:marTop w:val="0"/>
          <w:marBottom w:val="0"/>
          <w:divBdr>
            <w:top w:val="none" w:sz="0" w:space="0" w:color="auto"/>
            <w:left w:val="none" w:sz="0" w:space="0" w:color="auto"/>
            <w:bottom w:val="none" w:sz="0" w:space="0" w:color="auto"/>
            <w:right w:val="none" w:sz="0" w:space="0" w:color="auto"/>
          </w:divBdr>
        </w:div>
        <w:div w:id="1321888371">
          <w:marLeft w:val="480"/>
          <w:marRight w:val="0"/>
          <w:marTop w:val="0"/>
          <w:marBottom w:val="0"/>
          <w:divBdr>
            <w:top w:val="none" w:sz="0" w:space="0" w:color="auto"/>
            <w:left w:val="none" w:sz="0" w:space="0" w:color="auto"/>
            <w:bottom w:val="none" w:sz="0" w:space="0" w:color="auto"/>
            <w:right w:val="none" w:sz="0" w:space="0" w:color="auto"/>
          </w:divBdr>
        </w:div>
        <w:div w:id="1467157642">
          <w:marLeft w:val="480"/>
          <w:marRight w:val="0"/>
          <w:marTop w:val="0"/>
          <w:marBottom w:val="0"/>
          <w:divBdr>
            <w:top w:val="none" w:sz="0" w:space="0" w:color="auto"/>
            <w:left w:val="none" w:sz="0" w:space="0" w:color="auto"/>
            <w:bottom w:val="none" w:sz="0" w:space="0" w:color="auto"/>
            <w:right w:val="none" w:sz="0" w:space="0" w:color="auto"/>
          </w:divBdr>
        </w:div>
        <w:div w:id="100925590">
          <w:marLeft w:val="480"/>
          <w:marRight w:val="0"/>
          <w:marTop w:val="0"/>
          <w:marBottom w:val="0"/>
          <w:divBdr>
            <w:top w:val="none" w:sz="0" w:space="0" w:color="auto"/>
            <w:left w:val="none" w:sz="0" w:space="0" w:color="auto"/>
            <w:bottom w:val="none" w:sz="0" w:space="0" w:color="auto"/>
            <w:right w:val="none" w:sz="0" w:space="0" w:color="auto"/>
          </w:divBdr>
        </w:div>
        <w:div w:id="2010794859">
          <w:marLeft w:val="480"/>
          <w:marRight w:val="0"/>
          <w:marTop w:val="0"/>
          <w:marBottom w:val="0"/>
          <w:divBdr>
            <w:top w:val="none" w:sz="0" w:space="0" w:color="auto"/>
            <w:left w:val="none" w:sz="0" w:space="0" w:color="auto"/>
            <w:bottom w:val="none" w:sz="0" w:space="0" w:color="auto"/>
            <w:right w:val="none" w:sz="0" w:space="0" w:color="auto"/>
          </w:divBdr>
        </w:div>
        <w:div w:id="2023967417">
          <w:marLeft w:val="480"/>
          <w:marRight w:val="0"/>
          <w:marTop w:val="0"/>
          <w:marBottom w:val="0"/>
          <w:divBdr>
            <w:top w:val="none" w:sz="0" w:space="0" w:color="auto"/>
            <w:left w:val="none" w:sz="0" w:space="0" w:color="auto"/>
            <w:bottom w:val="none" w:sz="0" w:space="0" w:color="auto"/>
            <w:right w:val="none" w:sz="0" w:space="0" w:color="auto"/>
          </w:divBdr>
        </w:div>
        <w:div w:id="1164279122">
          <w:marLeft w:val="480"/>
          <w:marRight w:val="0"/>
          <w:marTop w:val="0"/>
          <w:marBottom w:val="0"/>
          <w:divBdr>
            <w:top w:val="none" w:sz="0" w:space="0" w:color="auto"/>
            <w:left w:val="none" w:sz="0" w:space="0" w:color="auto"/>
            <w:bottom w:val="none" w:sz="0" w:space="0" w:color="auto"/>
            <w:right w:val="none" w:sz="0" w:space="0" w:color="auto"/>
          </w:divBdr>
        </w:div>
        <w:div w:id="1489590158">
          <w:marLeft w:val="480"/>
          <w:marRight w:val="0"/>
          <w:marTop w:val="0"/>
          <w:marBottom w:val="0"/>
          <w:divBdr>
            <w:top w:val="none" w:sz="0" w:space="0" w:color="auto"/>
            <w:left w:val="none" w:sz="0" w:space="0" w:color="auto"/>
            <w:bottom w:val="none" w:sz="0" w:space="0" w:color="auto"/>
            <w:right w:val="none" w:sz="0" w:space="0" w:color="auto"/>
          </w:divBdr>
        </w:div>
        <w:div w:id="242105988">
          <w:marLeft w:val="480"/>
          <w:marRight w:val="0"/>
          <w:marTop w:val="0"/>
          <w:marBottom w:val="0"/>
          <w:divBdr>
            <w:top w:val="none" w:sz="0" w:space="0" w:color="auto"/>
            <w:left w:val="none" w:sz="0" w:space="0" w:color="auto"/>
            <w:bottom w:val="none" w:sz="0" w:space="0" w:color="auto"/>
            <w:right w:val="none" w:sz="0" w:space="0" w:color="auto"/>
          </w:divBdr>
        </w:div>
        <w:div w:id="1534148843">
          <w:marLeft w:val="480"/>
          <w:marRight w:val="0"/>
          <w:marTop w:val="0"/>
          <w:marBottom w:val="0"/>
          <w:divBdr>
            <w:top w:val="none" w:sz="0" w:space="0" w:color="auto"/>
            <w:left w:val="none" w:sz="0" w:space="0" w:color="auto"/>
            <w:bottom w:val="none" w:sz="0" w:space="0" w:color="auto"/>
            <w:right w:val="none" w:sz="0" w:space="0" w:color="auto"/>
          </w:divBdr>
        </w:div>
        <w:div w:id="374820218">
          <w:marLeft w:val="480"/>
          <w:marRight w:val="0"/>
          <w:marTop w:val="0"/>
          <w:marBottom w:val="0"/>
          <w:divBdr>
            <w:top w:val="none" w:sz="0" w:space="0" w:color="auto"/>
            <w:left w:val="none" w:sz="0" w:space="0" w:color="auto"/>
            <w:bottom w:val="none" w:sz="0" w:space="0" w:color="auto"/>
            <w:right w:val="none" w:sz="0" w:space="0" w:color="auto"/>
          </w:divBdr>
        </w:div>
        <w:div w:id="1477644345">
          <w:marLeft w:val="480"/>
          <w:marRight w:val="0"/>
          <w:marTop w:val="0"/>
          <w:marBottom w:val="0"/>
          <w:divBdr>
            <w:top w:val="none" w:sz="0" w:space="0" w:color="auto"/>
            <w:left w:val="none" w:sz="0" w:space="0" w:color="auto"/>
            <w:bottom w:val="none" w:sz="0" w:space="0" w:color="auto"/>
            <w:right w:val="none" w:sz="0" w:space="0" w:color="auto"/>
          </w:divBdr>
        </w:div>
        <w:div w:id="1783111995">
          <w:marLeft w:val="480"/>
          <w:marRight w:val="0"/>
          <w:marTop w:val="0"/>
          <w:marBottom w:val="0"/>
          <w:divBdr>
            <w:top w:val="none" w:sz="0" w:space="0" w:color="auto"/>
            <w:left w:val="none" w:sz="0" w:space="0" w:color="auto"/>
            <w:bottom w:val="none" w:sz="0" w:space="0" w:color="auto"/>
            <w:right w:val="none" w:sz="0" w:space="0" w:color="auto"/>
          </w:divBdr>
        </w:div>
        <w:div w:id="1774856521">
          <w:marLeft w:val="480"/>
          <w:marRight w:val="0"/>
          <w:marTop w:val="0"/>
          <w:marBottom w:val="0"/>
          <w:divBdr>
            <w:top w:val="none" w:sz="0" w:space="0" w:color="auto"/>
            <w:left w:val="none" w:sz="0" w:space="0" w:color="auto"/>
            <w:bottom w:val="none" w:sz="0" w:space="0" w:color="auto"/>
            <w:right w:val="none" w:sz="0" w:space="0" w:color="auto"/>
          </w:divBdr>
        </w:div>
        <w:div w:id="1969696847">
          <w:marLeft w:val="480"/>
          <w:marRight w:val="0"/>
          <w:marTop w:val="0"/>
          <w:marBottom w:val="0"/>
          <w:divBdr>
            <w:top w:val="none" w:sz="0" w:space="0" w:color="auto"/>
            <w:left w:val="none" w:sz="0" w:space="0" w:color="auto"/>
            <w:bottom w:val="none" w:sz="0" w:space="0" w:color="auto"/>
            <w:right w:val="none" w:sz="0" w:space="0" w:color="auto"/>
          </w:divBdr>
        </w:div>
        <w:div w:id="1816339867">
          <w:marLeft w:val="480"/>
          <w:marRight w:val="0"/>
          <w:marTop w:val="0"/>
          <w:marBottom w:val="0"/>
          <w:divBdr>
            <w:top w:val="none" w:sz="0" w:space="0" w:color="auto"/>
            <w:left w:val="none" w:sz="0" w:space="0" w:color="auto"/>
            <w:bottom w:val="none" w:sz="0" w:space="0" w:color="auto"/>
            <w:right w:val="none" w:sz="0" w:space="0" w:color="auto"/>
          </w:divBdr>
        </w:div>
        <w:div w:id="1109860820">
          <w:marLeft w:val="480"/>
          <w:marRight w:val="0"/>
          <w:marTop w:val="0"/>
          <w:marBottom w:val="0"/>
          <w:divBdr>
            <w:top w:val="none" w:sz="0" w:space="0" w:color="auto"/>
            <w:left w:val="none" w:sz="0" w:space="0" w:color="auto"/>
            <w:bottom w:val="none" w:sz="0" w:space="0" w:color="auto"/>
            <w:right w:val="none" w:sz="0" w:space="0" w:color="auto"/>
          </w:divBdr>
        </w:div>
        <w:div w:id="1331592474">
          <w:marLeft w:val="480"/>
          <w:marRight w:val="0"/>
          <w:marTop w:val="0"/>
          <w:marBottom w:val="0"/>
          <w:divBdr>
            <w:top w:val="none" w:sz="0" w:space="0" w:color="auto"/>
            <w:left w:val="none" w:sz="0" w:space="0" w:color="auto"/>
            <w:bottom w:val="none" w:sz="0" w:space="0" w:color="auto"/>
            <w:right w:val="none" w:sz="0" w:space="0" w:color="auto"/>
          </w:divBdr>
        </w:div>
        <w:div w:id="142434294">
          <w:marLeft w:val="480"/>
          <w:marRight w:val="0"/>
          <w:marTop w:val="0"/>
          <w:marBottom w:val="0"/>
          <w:divBdr>
            <w:top w:val="none" w:sz="0" w:space="0" w:color="auto"/>
            <w:left w:val="none" w:sz="0" w:space="0" w:color="auto"/>
            <w:bottom w:val="none" w:sz="0" w:space="0" w:color="auto"/>
            <w:right w:val="none" w:sz="0" w:space="0" w:color="auto"/>
          </w:divBdr>
        </w:div>
        <w:div w:id="2108579633">
          <w:marLeft w:val="480"/>
          <w:marRight w:val="0"/>
          <w:marTop w:val="0"/>
          <w:marBottom w:val="0"/>
          <w:divBdr>
            <w:top w:val="none" w:sz="0" w:space="0" w:color="auto"/>
            <w:left w:val="none" w:sz="0" w:space="0" w:color="auto"/>
            <w:bottom w:val="none" w:sz="0" w:space="0" w:color="auto"/>
            <w:right w:val="none" w:sz="0" w:space="0" w:color="auto"/>
          </w:divBdr>
        </w:div>
        <w:div w:id="2073961124">
          <w:marLeft w:val="480"/>
          <w:marRight w:val="0"/>
          <w:marTop w:val="0"/>
          <w:marBottom w:val="0"/>
          <w:divBdr>
            <w:top w:val="none" w:sz="0" w:space="0" w:color="auto"/>
            <w:left w:val="none" w:sz="0" w:space="0" w:color="auto"/>
            <w:bottom w:val="none" w:sz="0" w:space="0" w:color="auto"/>
            <w:right w:val="none" w:sz="0" w:space="0" w:color="auto"/>
          </w:divBdr>
        </w:div>
      </w:divsChild>
    </w:div>
    <w:div w:id="48917547">
      <w:bodyDiv w:val="1"/>
      <w:marLeft w:val="0"/>
      <w:marRight w:val="0"/>
      <w:marTop w:val="0"/>
      <w:marBottom w:val="0"/>
      <w:divBdr>
        <w:top w:val="none" w:sz="0" w:space="0" w:color="auto"/>
        <w:left w:val="none" w:sz="0" w:space="0" w:color="auto"/>
        <w:bottom w:val="none" w:sz="0" w:space="0" w:color="auto"/>
        <w:right w:val="none" w:sz="0" w:space="0" w:color="auto"/>
      </w:divBdr>
    </w:div>
    <w:div w:id="49230424">
      <w:bodyDiv w:val="1"/>
      <w:marLeft w:val="0"/>
      <w:marRight w:val="0"/>
      <w:marTop w:val="0"/>
      <w:marBottom w:val="0"/>
      <w:divBdr>
        <w:top w:val="none" w:sz="0" w:space="0" w:color="auto"/>
        <w:left w:val="none" w:sz="0" w:space="0" w:color="auto"/>
        <w:bottom w:val="none" w:sz="0" w:space="0" w:color="auto"/>
        <w:right w:val="none" w:sz="0" w:space="0" w:color="auto"/>
      </w:divBdr>
    </w:div>
    <w:div w:id="53310527">
      <w:bodyDiv w:val="1"/>
      <w:marLeft w:val="0"/>
      <w:marRight w:val="0"/>
      <w:marTop w:val="0"/>
      <w:marBottom w:val="0"/>
      <w:divBdr>
        <w:top w:val="none" w:sz="0" w:space="0" w:color="auto"/>
        <w:left w:val="none" w:sz="0" w:space="0" w:color="auto"/>
        <w:bottom w:val="none" w:sz="0" w:space="0" w:color="auto"/>
        <w:right w:val="none" w:sz="0" w:space="0" w:color="auto"/>
      </w:divBdr>
    </w:div>
    <w:div w:id="57826995">
      <w:bodyDiv w:val="1"/>
      <w:marLeft w:val="0"/>
      <w:marRight w:val="0"/>
      <w:marTop w:val="0"/>
      <w:marBottom w:val="0"/>
      <w:divBdr>
        <w:top w:val="none" w:sz="0" w:space="0" w:color="auto"/>
        <w:left w:val="none" w:sz="0" w:space="0" w:color="auto"/>
        <w:bottom w:val="none" w:sz="0" w:space="0" w:color="auto"/>
        <w:right w:val="none" w:sz="0" w:space="0" w:color="auto"/>
      </w:divBdr>
    </w:div>
    <w:div w:id="64688703">
      <w:bodyDiv w:val="1"/>
      <w:marLeft w:val="0"/>
      <w:marRight w:val="0"/>
      <w:marTop w:val="0"/>
      <w:marBottom w:val="0"/>
      <w:divBdr>
        <w:top w:val="none" w:sz="0" w:space="0" w:color="auto"/>
        <w:left w:val="none" w:sz="0" w:space="0" w:color="auto"/>
        <w:bottom w:val="none" w:sz="0" w:space="0" w:color="auto"/>
        <w:right w:val="none" w:sz="0" w:space="0" w:color="auto"/>
      </w:divBdr>
    </w:div>
    <w:div w:id="65346095">
      <w:bodyDiv w:val="1"/>
      <w:marLeft w:val="0"/>
      <w:marRight w:val="0"/>
      <w:marTop w:val="0"/>
      <w:marBottom w:val="0"/>
      <w:divBdr>
        <w:top w:val="none" w:sz="0" w:space="0" w:color="auto"/>
        <w:left w:val="none" w:sz="0" w:space="0" w:color="auto"/>
        <w:bottom w:val="none" w:sz="0" w:space="0" w:color="auto"/>
        <w:right w:val="none" w:sz="0" w:space="0" w:color="auto"/>
      </w:divBdr>
    </w:div>
    <w:div w:id="67046488">
      <w:bodyDiv w:val="1"/>
      <w:marLeft w:val="0"/>
      <w:marRight w:val="0"/>
      <w:marTop w:val="0"/>
      <w:marBottom w:val="0"/>
      <w:divBdr>
        <w:top w:val="none" w:sz="0" w:space="0" w:color="auto"/>
        <w:left w:val="none" w:sz="0" w:space="0" w:color="auto"/>
        <w:bottom w:val="none" w:sz="0" w:space="0" w:color="auto"/>
        <w:right w:val="none" w:sz="0" w:space="0" w:color="auto"/>
      </w:divBdr>
    </w:div>
    <w:div w:id="72053608">
      <w:bodyDiv w:val="1"/>
      <w:marLeft w:val="0"/>
      <w:marRight w:val="0"/>
      <w:marTop w:val="0"/>
      <w:marBottom w:val="0"/>
      <w:divBdr>
        <w:top w:val="none" w:sz="0" w:space="0" w:color="auto"/>
        <w:left w:val="none" w:sz="0" w:space="0" w:color="auto"/>
        <w:bottom w:val="none" w:sz="0" w:space="0" w:color="auto"/>
        <w:right w:val="none" w:sz="0" w:space="0" w:color="auto"/>
      </w:divBdr>
      <w:divsChild>
        <w:div w:id="1519662383">
          <w:marLeft w:val="480"/>
          <w:marRight w:val="0"/>
          <w:marTop w:val="0"/>
          <w:marBottom w:val="0"/>
          <w:divBdr>
            <w:top w:val="none" w:sz="0" w:space="0" w:color="auto"/>
            <w:left w:val="none" w:sz="0" w:space="0" w:color="auto"/>
            <w:bottom w:val="none" w:sz="0" w:space="0" w:color="auto"/>
            <w:right w:val="none" w:sz="0" w:space="0" w:color="auto"/>
          </w:divBdr>
        </w:div>
        <w:div w:id="1759519468">
          <w:marLeft w:val="480"/>
          <w:marRight w:val="0"/>
          <w:marTop w:val="0"/>
          <w:marBottom w:val="0"/>
          <w:divBdr>
            <w:top w:val="none" w:sz="0" w:space="0" w:color="auto"/>
            <w:left w:val="none" w:sz="0" w:space="0" w:color="auto"/>
            <w:bottom w:val="none" w:sz="0" w:space="0" w:color="auto"/>
            <w:right w:val="none" w:sz="0" w:space="0" w:color="auto"/>
          </w:divBdr>
        </w:div>
        <w:div w:id="1002783847">
          <w:marLeft w:val="480"/>
          <w:marRight w:val="0"/>
          <w:marTop w:val="0"/>
          <w:marBottom w:val="0"/>
          <w:divBdr>
            <w:top w:val="none" w:sz="0" w:space="0" w:color="auto"/>
            <w:left w:val="none" w:sz="0" w:space="0" w:color="auto"/>
            <w:bottom w:val="none" w:sz="0" w:space="0" w:color="auto"/>
            <w:right w:val="none" w:sz="0" w:space="0" w:color="auto"/>
          </w:divBdr>
        </w:div>
        <w:div w:id="840465474">
          <w:marLeft w:val="480"/>
          <w:marRight w:val="0"/>
          <w:marTop w:val="0"/>
          <w:marBottom w:val="0"/>
          <w:divBdr>
            <w:top w:val="none" w:sz="0" w:space="0" w:color="auto"/>
            <w:left w:val="none" w:sz="0" w:space="0" w:color="auto"/>
            <w:bottom w:val="none" w:sz="0" w:space="0" w:color="auto"/>
            <w:right w:val="none" w:sz="0" w:space="0" w:color="auto"/>
          </w:divBdr>
        </w:div>
        <w:div w:id="712266880">
          <w:marLeft w:val="480"/>
          <w:marRight w:val="0"/>
          <w:marTop w:val="0"/>
          <w:marBottom w:val="0"/>
          <w:divBdr>
            <w:top w:val="none" w:sz="0" w:space="0" w:color="auto"/>
            <w:left w:val="none" w:sz="0" w:space="0" w:color="auto"/>
            <w:bottom w:val="none" w:sz="0" w:space="0" w:color="auto"/>
            <w:right w:val="none" w:sz="0" w:space="0" w:color="auto"/>
          </w:divBdr>
        </w:div>
        <w:div w:id="1556428728">
          <w:marLeft w:val="480"/>
          <w:marRight w:val="0"/>
          <w:marTop w:val="0"/>
          <w:marBottom w:val="0"/>
          <w:divBdr>
            <w:top w:val="none" w:sz="0" w:space="0" w:color="auto"/>
            <w:left w:val="none" w:sz="0" w:space="0" w:color="auto"/>
            <w:bottom w:val="none" w:sz="0" w:space="0" w:color="auto"/>
            <w:right w:val="none" w:sz="0" w:space="0" w:color="auto"/>
          </w:divBdr>
        </w:div>
        <w:div w:id="892616935">
          <w:marLeft w:val="480"/>
          <w:marRight w:val="0"/>
          <w:marTop w:val="0"/>
          <w:marBottom w:val="0"/>
          <w:divBdr>
            <w:top w:val="none" w:sz="0" w:space="0" w:color="auto"/>
            <w:left w:val="none" w:sz="0" w:space="0" w:color="auto"/>
            <w:bottom w:val="none" w:sz="0" w:space="0" w:color="auto"/>
            <w:right w:val="none" w:sz="0" w:space="0" w:color="auto"/>
          </w:divBdr>
        </w:div>
        <w:div w:id="1841964437">
          <w:marLeft w:val="480"/>
          <w:marRight w:val="0"/>
          <w:marTop w:val="0"/>
          <w:marBottom w:val="0"/>
          <w:divBdr>
            <w:top w:val="none" w:sz="0" w:space="0" w:color="auto"/>
            <w:left w:val="none" w:sz="0" w:space="0" w:color="auto"/>
            <w:bottom w:val="none" w:sz="0" w:space="0" w:color="auto"/>
            <w:right w:val="none" w:sz="0" w:space="0" w:color="auto"/>
          </w:divBdr>
        </w:div>
        <w:div w:id="1645888469">
          <w:marLeft w:val="480"/>
          <w:marRight w:val="0"/>
          <w:marTop w:val="0"/>
          <w:marBottom w:val="0"/>
          <w:divBdr>
            <w:top w:val="none" w:sz="0" w:space="0" w:color="auto"/>
            <w:left w:val="none" w:sz="0" w:space="0" w:color="auto"/>
            <w:bottom w:val="none" w:sz="0" w:space="0" w:color="auto"/>
            <w:right w:val="none" w:sz="0" w:space="0" w:color="auto"/>
          </w:divBdr>
        </w:div>
        <w:div w:id="1447387914">
          <w:marLeft w:val="480"/>
          <w:marRight w:val="0"/>
          <w:marTop w:val="0"/>
          <w:marBottom w:val="0"/>
          <w:divBdr>
            <w:top w:val="none" w:sz="0" w:space="0" w:color="auto"/>
            <w:left w:val="none" w:sz="0" w:space="0" w:color="auto"/>
            <w:bottom w:val="none" w:sz="0" w:space="0" w:color="auto"/>
            <w:right w:val="none" w:sz="0" w:space="0" w:color="auto"/>
          </w:divBdr>
        </w:div>
        <w:div w:id="342518132">
          <w:marLeft w:val="480"/>
          <w:marRight w:val="0"/>
          <w:marTop w:val="0"/>
          <w:marBottom w:val="0"/>
          <w:divBdr>
            <w:top w:val="none" w:sz="0" w:space="0" w:color="auto"/>
            <w:left w:val="none" w:sz="0" w:space="0" w:color="auto"/>
            <w:bottom w:val="none" w:sz="0" w:space="0" w:color="auto"/>
            <w:right w:val="none" w:sz="0" w:space="0" w:color="auto"/>
          </w:divBdr>
        </w:div>
        <w:div w:id="636187290">
          <w:marLeft w:val="480"/>
          <w:marRight w:val="0"/>
          <w:marTop w:val="0"/>
          <w:marBottom w:val="0"/>
          <w:divBdr>
            <w:top w:val="none" w:sz="0" w:space="0" w:color="auto"/>
            <w:left w:val="none" w:sz="0" w:space="0" w:color="auto"/>
            <w:bottom w:val="none" w:sz="0" w:space="0" w:color="auto"/>
            <w:right w:val="none" w:sz="0" w:space="0" w:color="auto"/>
          </w:divBdr>
        </w:div>
        <w:div w:id="670791198">
          <w:marLeft w:val="480"/>
          <w:marRight w:val="0"/>
          <w:marTop w:val="0"/>
          <w:marBottom w:val="0"/>
          <w:divBdr>
            <w:top w:val="none" w:sz="0" w:space="0" w:color="auto"/>
            <w:left w:val="none" w:sz="0" w:space="0" w:color="auto"/>
            <w:bottom w:val="none" w:sz="0" w:space="0" w:color="auto"/>
            <w:right w:val="none" w:sz="0" w:space="0" w:color="auto"/>
          </w:divBdr>
        </w:div>
        <w:div w:id="2073849175">
          <w:marLeft w:val="480"/>
          <w:marRight w:val="0"/>
          <w:marTop w:val="0"/>
          <w:marBottom w:val="0"/>
          <w:divBdr>
            <w:top w:val="none" w:sz="0" w:space="0" w:color="auto"/>
            <w:left w:val="none" w:sz="0" w:space="0" w:color="auto"/>
            <w:bottom w:val="none" w:sz="0" w:space="0" w:color="auto"/>
            <w:right w:val="none" w:sz="0" w:space="0" w:color="auto"/>
          </w:divBdr>
        </w:div>
        <w:div w:id="1506162625">
          <w:marLeft w:val="480"/>
          <w:marRight w:val="0"/>
          <w:marTop w:val="0"/>
          <w:marBottom w:val="0"/>
          <w:divBdr>
            <w:top w:val="none" w:sz="0" w:space="0" w:color="auto"/>
            <w:left w:val="none" w:sz="0" w:space="0" w:color="auto"/>
            <w:bottom w:val="none" w:sz="0" w:space="0" w:color="auto"/>
            <w:right w:val="none" w:sz="0" w:space="0" w:color="auto"/>
          </w:divBdr>
        </w:div>
        <w:div w:id="1958029149">
          <w:marLeft w:val="480"/>
          <w:marRight w:val="0"/>
          <w:marTop w:val="0"/>
          <w:marBottom w:val="0"/>
          <w:divBdr>
            <w:top w:val="none" w:sz="0" w:space="0" w:color="auto"/>
            <w:left w:val="none" w:sz="0" w:space="0" w:color="auto"/>
            <w:bottom w:val="none" w:sz="0" w:space="0" w:color="auto"/>
            <w:right w:val="none" w:sz="0" w:space="0" w:color="auto"/>
          </w:divBdr>
        </w:div>
        <w:div w:id="599021456">
          <w:marLeft w:val="480"/>
          <w:marRight w:val="0"/>
          <w:marTop w:val="0"/>
          <w:marBottom w:val="0"/>
          <w:divBdr>
            <w:top w:val="none" w:sz="0" w:space="0" w:color="auto"/>
            <w:left w:val="none" w:sz="0" w:space="0" w:color="auto"/>
            <w:bottom w:val="none" w:sz="0" w:space="0" w:color="auto"/>
            <w:right w:val="none" w:sz="0" w:space="0" w:color="auto"/>
          </w:divBdr>
        </w:div>
        <w:div w:id="1175345289">
          <w:marLeft w:val="480"/>
          <w:marRight w:val="0"/>
          <w:marTop w:val="0"/>
          <w:marBottom w:val="0"/>
          <w:divBdr>
            <w:top w:val="none" w:sz="0" w:space="0" w:color="auto"/>
            <w:left w:val="none" w:sz="0" w:space="0" w:color="auto"/>
            <w:bottom w:val="none" w:sz="0" w:space="0" w:color="auto"/>
            <w:right w:val="none" w:sz="0" w:space="0" w:color="auto"/>
          </w:divBdr>
        </w:div>
        <w:div w:id="732002331">
          <w:marLeft w:val="480"/>
          <w:marRight w:val="0"/>
          <w:marTop w:val="0"/>
          <w:marBottom w:val="0"/>
          <w:divBdr>
            <w:top w:val="none" w:sz="0" w:space="0" w:color="auto"/>
            <w:left w:val="none" w:sz="0" w:space="0" w:color="auto"/>
            <w:bottom w:val="none" w:sz="0" w:space="0" w:color="auto"/>
            <w:right w:val="none" w:sz="0" w:space="0" w:color="auto"/>
          </w:divBdr>
        </w:div>
        <w:div w:id="1424454684">
          <w:marLeft w:val="480"/>
          <w:marRight w:val="0"/>
          <w:marTop w:val="0"/>
          <w:marBottom w:val="0"/>
          <w:divBdr>
            <w:top w:val="none" w:sz="0" w:space="0" w:color="auto"/>
            <w:left w:val="none" w:sz="0" w:space="0" w:color="auto"/>
            <w:bottom w:val="none" w:sz="0" w:space="0" w:color="auto"/>
            <w:right w:val="none" w:sz="0" w:space="0" w:color="auto"/>
          </w:divBdr>
        </w:div>
        <w:div w:id="2118790318">
          <w:marLeft w:val="480"/>
          <w:marRight w:val="0"/>
          <w:marTop w:val="0"/>
          <w:marBottom w:val="0"/>
          <w:divBdr>
            <w:top w:val="none" w:sz="0" w:space="0" w:color="auto"/>
            <w:left w:val="none" w:sz="0" w:space="0" w:color="auto"/>
            <w:bottom w:val="none" w:sz="0" w:space="0" w:color="auto"/>
            <w:right w:val="none" w:sz="0" w:space="0" w:color="auto"/>
          </w:divBdr>
        </w:div>
        <w:div w:id="651757285">
          <w:marLeft w:val="480"/>
          <w:marRight w:val="0"/>
          <w:marTop w:val="0"/>
          <w:marBottom w:val="0"/>
          <w:divBdr>
            <w:top w:val="none" w:sz="0" w:space="0" w:color="auto"/>
            <w:left w:val="none" w:sz="0" w:space="0" w:color="auto"/>
            <w:bottom w:val="none" w:sz="0" w:space="0" w:color="auto"/>
            <w:right w:val="none" w:sz="0" w:space="0" w:color="auto"/>
          </w:divBdr>
        </w:div>
        <w:div w:id="123282502">
          <w:marLeft w:val="480"/>
          <w:marRight w:val="0"/>
          <w:marTop w:val="0"/>
          <w:marBottom w:val="0"/>
          <w:divBdr>
            <w:top w:val="none" w:sz="0" w:space="0" w:color="auto"/>
            <w:left w:val="none" w:sz="0" w:space="0" w:color="auto"/>
            <w:bottom w:val="none" w:sz="0" w:space="0" w:color="auto"/>
            <w:right w:val="none" w:sz="0" w:space="0" w:color="auto"/>
          </w:divBdr>
        </w:div>
        <w:div w:id="557983570">
          <w:marLeft w:val="480"/>
          <w:marRight w:val="0"/>
          <w:marTop w:val="0"/>
          <w:marBottom w:val="0"/>
          <w:divBdr>
            <w:top w:val="none" w:sz="0" w:space="0" w:color="auto"/>
            <w:left w:val="none" w:sz="0" w:space="0" w:color="auto"/>
            <w:bottom w:val="none" w:sz="0" w:space="0" w:color="auto"/>
            <w:right w:val="none" w:sz="0" w:space="0" w:color="auto"/>
          </w:divBdr>
        </w:div>
        <w:div w:id="2059039302">
          <w:marLeft w:val="480"/>
          <w:marRight w:val="0"/>
          <w:marTop w:val="0"/>
          <w:marBottom w:val="0"/>
          <w:divBdr>
            <w:top w:val="none" w:sz="0" w:space="0" w:color="auto"/>
            <w:left w:val="none" w:sz="0" w:space="0" w:color="auto"/>
            <w:bottom w:val="none" w:sz="0" w:space="0" w:color="auto"/>
            <w:right w:val="none" w:sz="0" w:space="0" w:color="auto"/>
          </w:divBdr>
        </w:div>
        <w:div w:id="475031760">
          <w:marLeft w:val="480"/>
          <w:marRight w:val="0"/>
          <w:marTop w:val="0"/>
          <w:marBottom w:val="0"/>
          <w:divBdr>
            <w:top w:val="none" w:sz="0" w:space="0" w:color="auto"/>
            <w:left w:val="none" w:sz="0" w:space="0" w:color="auto"/>
            <w:bottom w:val="none" w:sz="0" w:space="0" w:color="auto"/>
            <w:right w:val="none" w:sz="0" w:space="0" w:color="auto"/>
          </w:divBdr>
        </w:div>
        <w:div w:id="537938720">
          <w:marLeft w:val="480"/>
          <w:marRight w:val="0"/>
          <w:marTop w:val="0"/>
          <w:marBottom w:val="0"/>
          <w:divBdr>
            <w:top w:val="none" w:sz="0" w:space="0" w:color="auto"/>
            <w:left w:val="none" w:sz="0" w:space="0" w:color="auto"/>
            <w:bottom w:val="none" w:sz="0" w:space="0" w:color="auto"/>
            <w:right w:val="none" w:sz="0" w:space="0" w:color="auto"/>
          </w:divBdr>
        </w:div>
        <w:div w:id="835001994">
          <w:marLeft w:val="480"/>
          <w:marRight w:val="0"/>
          <w:marTop w:val="0"/>
          <w:marBottom w:val="0"/>
          <w:divBdr>
            <w:top w:val="none" w:sz="0" w:space="0" w:color="auto"/>
            <w:left w:val="none" w:sz="0" w:space="0" w:color="auto"/>
            <w:bottom w:val="none" w:sz="0" w:space="0" w:color="auto"/>
            <w:right w:val="none" w:sz="0" w:space="0" w:color="auto"/>
          </w:divBdr>
        </w:div>
        <w:div w:id="859390582">
          <w:marLeft w:val="480"/>
          <w:marRight w:val="0"/>
          <w:marTop w:val="0"/>
          <w:marBottom w:val="0"/>
          <w:divBdr>
            <w:top w:val="none" w:sz="0" w:space="0" w:color="auto"/>
            <w:left w:val="none" w:sz="0" w:space="0" w:color="auto"/>
            <w:bottom w:val="none" w:sz="0" w:space="0" w:color="auto"/>
            <w:right w:val="none" w:sz="0" w:space="0" w:color="auto"/>
          </w:divBdr>
        </w:div>
        <w:div w:id="1192378993">
          <w:marLeft w:val="480"/>
          <w:marRight w:val="0"/>
          <w:marTop w:val="0"/>
          <w:marBottom w:val="0"/>
          <w:divBdr>
            <w:top w:val="none" w:sz="0" w:space="0" w:color="auto"/>
            <w:left w:val="none" w:sz="0" w:space="0" w:color="auto"/>
            <w:bottom w:val="none" w:sz="0" w:space="0" w:color="auto"/>
            <w:right w:val="none" w:sz="0" w:space="0" w:color="auto"/>
          </w:divBdr>
        </w:div>
        <w:div w:id="2040355587">
          <w:marLeft w:val="480"/>
          <w:marRight w:val="0"/>
          <w:marTop w:val="0"/>
          <w:marBottom w:val="0"/>
          <w:divBdr>
            <w:top w:val="none" w:sz="0" w:space="0" w:color="auto"/>
            <w:left w:val="none" w:sz="0" w:space="0" w:color="auto"/>
            <w:bottom w:val="none" w:sz="0" w:space="0" w:color="auto"/>
            <w:right w:val="none" w:sz="0" w:space="0" w:color="auto"/>
          </w:divBdr>
        </w:div>
        <w:div w:id="797264522">
          <w:marLeft w:val="480"/>
          <w:marRight w:val="0"/>
          <w:marTop w:val="0"/>
          <w:marBottom w:val="0"/>
          <w:divBdr>
            <w:top w:val="none" w:sz="0" w:space="0" w:color="auto"/>
            <w:left w:val="none" w:sz="0" w:space="0" w:color="auto"/>
            <w:bottom w:val="none" w:sz="0" w:space="0" w:color="auto"/>
            <w:right w:val="none" w:sz="0" w:space="0" w:color="auto"/>
          </w:divBdr>
        </w:div>
        <w:div w:id="710039360">
          <w:marLeft w:val="480"/>
          <w:marRight w:val="0"/>
          <w:marTop w:val="0"/>
          <w:marBottom w:val="0"/>
          <w:divBdr>
            <w:top w:val="none" w:sz="0" w:space="0" w:color="auto"/>
            <w:left w:val="none" w:sz="0" w:space="0" w:color="auto"/>
            <w:bottom w:val="none" w:sz="0" w:space="0" w:color="auto"/>
            <w:right w:val="none" w:sz="0" w:space="0" w:color="auto"/>
          </w:divBdr>
        </w:div>
        <w:div w:id="1219514486">
          <w:marLeft w:val="480"/>
          <w:marRight w:val="0"/>
          <w:marTop w:val="0"/>
          <w:marBottom w:val="0"/>
          <w:divBdr>
            <w:top w:val="none" w:sz="0" w:space="0" w:color="auto"/>
            <w:left w:val="none" w:sz="0" w:space="0" w:color="auto"/>
            <w:bottom w:val="none" w:sz="0" w:space="0" w:color="auto"/>
            <w:right w:val="none" w:sz="0" w:space="0" w:color="auto"/>
          </w:divBdr>
        </w:div>
        <w:div w:id="1326742007">
          <w:marLeft w:val="480"/>
          <w:marRight w:val="0"/>
          <w:marTop w:val="0"/>
          <w:marBottom w:val="0"/>
          <w:divBdr>
            <w:top w:val="none" w:sz="0" w:space="0" w:color="auto"/>
            <w:left w:val="none" w:sz="0" w:space="0" w:color="auto"/>
            <w:bottom w:val="none" w:sz="0" w:space="0" w:color="auto"/>
            <w:right w:val="none" w:sz="0" w:space="0" w:color="auto"/>
          </w:divBdr>
        </w:div>
        <w:div w:id="808716560">
          <w:marLeft w:val="480"/>
          <w:marRight w:val="0"/>
          <w:marTop w:val="0"/>
          <w:marBottom w:val="0"/>
          <w:divBdr>
            <w:top w:val="none" w:sz="0" w:space="0" w:color="auto"/>
            <w:left w:val="none" w:sz="0" w:space="0" w:color="auto"/>
            <w:bottom w:val="none" w:sz="0" w:space="0" w:color="auto"/>
            <w:right w:val="none" w:sz="0" w:space="0" w:color="auto"/>
          </w:divBdr>
        </w:div>
        <w:div w:id="670985618">
          <w:marLeft w:val="480"/>
          <w:marRight w:val="0"/>
          <w:marTop w:val="0"/>
          <w:marBottom w:val="0"/>
          <w:divBdr>
            <w:top w:val="none" w:sz="0" w:space="0" w:color="auto"/>
            <w:left w:val="none" w:sz="0" w:space="0" w:color="auto"/>
            <w:bottom w:val="none" w:sz="0" w:space="0" w:color="auto"/>
            <w:right w:val="none" w:sz="0" w:space="0" w:color="auto"/>
          </w:divBdr>
        </w:div>
        <w:div w:id="758060882">
          <w:marLeft w:val="480"/>
          <w:marRight w:val="0"/>
          <w:marTop w:val="0"/>
          <w:marBottom w:val="0"/>
          <w:divBdr>
            <w:top w:val="none" w:sz="0" w:space="0" w:color="auto"/>
            <w:left w:val="none" w:sz="0" w:space="0" w:color="auto"/>
            <w:bottom w:val="none" w:sz="0" w:space="0" w:color="auto"/>
            <w:right w:val="none" w:sz="0" w:space="0" w:color="auto"/>
          </w:divBdr>
        </w:div>
        <w:div w:id="884877781">
          <w:marLeft w:val="480"/>
          <w:marRight w:val="0"/>
          <w:marTop w:val="0"/>
          <w:marBottom w:val="0"/>
          <w:divBdr>
            <w:top w:val="none" w:sz="0" w:space="0" w:color="auto"/>
            <w:left w:val="none" w:sz="0" w:space="0" w:color="auto"/>
            <w:bottom w:val="none" w:sz="0" w:space="0" w:color="auto"/>
            <w:right w:val="none" w:sz="0" w:space="0" w:color="auto"/>
          </w:divBdr>
        </w:div>
        <w:div w:id="1513957176">
          <w:marLeft w:val="480"/>
          <w:marRight w:val="0"/>
          <w:marTop w:val="0"/>
          <w:marBottom w:val="0"/>
          <w:divBdr>
            <w:top w:val="none" w:sz="0" w:space="0" w:color="auto"/>
            <w:left w:val="none" w:sz="0" w:space="0" w:color="auto"/>
            <w:bottom w:val="none" w:sz="0" w:space="0" w:color="auto"/>
            <w:right w:val="none" w:sz="0" w:space="0" w:color="auto"/>
          </w:divBdr>
        </w:div>
        <w:div w:id="494615619">
          <w:marLeft w:val="480"/>
          <w:marRight w:val="0"/>
          <w:marTop w:val="0"/>
          <w:marBottom w:val="0"/>
          <w:divBdr>
            <w:top w:val="none" w:sz="0" w:space="0" w:color="auto"/>
            <w:left w:val="none" w:sz="0" w:space="0" w:color="auto"/>
            <w:bottom w:val="none" w:sz="0" w:space="0" w:color="auto"/>
            <w:right w:val="none" w:sz="0" w:space="0" w:color="auto"/>
          </w:divBdr>
        </w:div>
        <w:div w:id="1908765251">
          <w:marLeft w:val="480"/>
          <w:marRight w:val="0"/>
          <w:marTop w:val="0"/>
          <w:marBottom w:val="0"/>
          <w:divBdr>
            <w:top w:val="none" w:sz="0" w:space="0" w:color="auto"/>
            <w:left w:val="none" w:sz="0" w:space="0" w:color="auto"/>
            <w:bottom w:val="none" w:sz="0" w:space="0" w:color="auto"/>
            <w:right w:val="none" w:sz="0" w:space="0" w:color="auto"/>
          </w:divBdr>
        </w:div>
        <w:div w:id="243999172">
          <w:marLeft w:val="480"/>
          <w:marRight w:val="0"/>
          <w:marTop w:val="0"/>
          <w:marBottom w:val="0"/>
          <w:divBdr>
            <w:top w:val="none" w:sz="0" w:space="0" w:color="auto"/>
            <w:left w:val="none" w:sz="0" w:space="0" w:color="auto"/>
            <w:bottom w:val="none" w:sz="0" w:space="0" w:color="auto"/>
            <w:right w:val="none" w:sz="0" w:space="0" w:color="auto"/>
          </w:divBdr>
        </w:div>
        <w:div w:id="1604649372">
          <w:marLeft w:val="480"/>
          <w:marRight w:val="0"/>
          <w:marTop w:val="0"/>
          <w:marBottom w:val="0"/>
          <w:divBdr>
            <w:top w:val="none" w:sz="0" w:space="0" w:color="auto"/>
            <w:left w:val="none" w:sz="0" w:space="0" w:color="auto"/>
            <w:bottom w:val="none" w:sz="0" w:space="0" w:color="auto"/>
            <w:right w:val="none" w:sz="0" w:space="0" w:color="auto"/>
          </w:divBdr>
        </w:div>
        <w:div w:id="1025906288">
          <w:marLeft w:val="480"/>
          <w:marRight w:val="0"/>
          <w:marTop w:val="0"/>
          <w:marBottom w:val="0"/>
          <w:divBdr>
            <w:top w:val="none" w:sz="0" w:space="0" w:color="auto"/>
            <w:left w:val="none" w:sz="0" w:space="0" w:color="auto"/>
            <w:bottom w:val="none" w:sz="0" w:space="0" w:color="auto"/>
            <w:right w:val="none" w:sz="0" w:space="0" w:color="auto"/>
          </w:divBdr>
        </w:div>
        <w:div w:id="1204052969">
          <w:marLeft w:val="480"/>
          <w:marRight w:val="0"/>
          <w:marTop w:val="0"/>
          <w:marBottom w:val="0"/>
          <w:divBdr>
            <w:top w:val="none" w:sz="0" w:space="0" w:color="auto"/>
            <w:left w:val="none" w:sz="0" w:space="0" w:color="auto"/>
            <w:bottom w:val="none" w:sz="0" w:space="0" w:color="auto"/>
            <w:right w:val="none" w:sz="0" w:space="0" w:color="auto"/>
          </w:divBdr>
        </w:div>
        <w:div w:id="186800097">
          <w:marLeft w:val="480"/>
          <w:marRight w:val="0"/>
          <w:marTop w:val="0"/>
          <w:marBottom w:val="0"/>
          <w:divBdr>
            <w:top w:val="none" w:sz="0" w:space="0" w:color="auto"/>
            <w:left w:val="none" w:sz="0" w:space="0" w:color="auto"/>
            <w:bottom w:val="none" w:sz="0" w:space="0" w:color="auto"/>
            <w:right w:val="none" w:sz="0" w:space="0" w:color="auto"/>
          </w:divBdr>
        </w:div>
        <w:div w:id="2098087784">
          <w:marLeft w:val="480"/>
          <w:marRight w:val="0"/>
          <w:marTop w:val="0"/>
          <w:marBottom w:val="0"/>
          <w:divBdr>
            <w:top w:val="none" w:sz="0" w:space="0" w:color="auto"/>
            <w:left w:val="none" w:sz="0" w:space="0" w:color="auto"/>
            <w:bottom w:val="none" w:sz="0" w:space="0" w:color="auto"/>
            <w:right w:val="none" w:sz="0" w:space="0" w:color="auto"/>
          </w:divBdr>
        </w:div>
        <w:div w:id="2091272399">
          <w:marLeft w:val="480"/>
          <w:marRight w:val="0"/>
          <w:marTop w:val="0"/>
          <w:marBottom w:val="0"/>
          <w:divBdr>
            <w:top w:val="none" w:sz="0" w:space="0" w:color="auto"/>
            <w:left w:val="none" w:sz="0" w:space="0" w:color="auto"/>
            <w:bottom w:val="none" w:sz="0" w:space="0" w:color="auto"/>
            <w:right w:val="none" w:sz="0" w:space="0" w:color="auto"/>
          </w:divBdr>
        </w:div>
        <w:div w:id="1170363522">
          <w:marLeft w:val="480"/>
          <w:marRight w:val="0"/>
          <w:marTop w:val="0"/>
          <w:marBottom w:val="0"/>
          <w:divBdr>
            <w:top w:val="none" w:sz="0" w:space="0" w:color="auto"/>
            <w:left w:val="none" w:sz="0" w:space="0" w:color="auto"/>
            <w:bottom w:val="none" w:sz="0" w:space="0" w:color="auto"/>
            <w:right w:val="none" w:sz="0" w:space="0" w:color="auto"/>
          </w:divBdr>
        </w:div>
        <w:div w:id="639654951">
          <w:marLeft w:val="480"/>
          <w:marRight w:val="0"/>
          <w:marTop w:val="0"/>
          <w:marBottom w:val="0"/>
          <w:divBdr>
            <w:top w:val="none" w:sz="0" w:space="0" w:color="auto"/>
            <w:left w:val="none" w:sz="0" w:space="0" w:color="auto"/>
            <w:bottom w:val="none" w:sz="0" w:space="0" w:color="auto"/>
            <w:right w:val="none" w:sz="0" w:space="0" w:color="auto"/>
          </w:divBdr>
        </w:div>
        <w:div w:id="1689482545">
          <w:marLeft w:val="480"/>
          <w:marRight w:val="0"/>
          <w:marTop w:val="0"/>
          <w:marBottom w:val="0"/>
          <w:divBdr>
            <w:top w:val="none" w:sz="0" w:space="0" w:color="auto"/>
            <w:left w:val="none" w:sz="0" w:space="0" w:color="auto"/>
            <w:bottom w:val="none" w:sz="0" w:space="0" w:color="auto"/>
            <w:right w:val="none" w:sz="0" w:space="0" w:color="auto"/>
          </w:divBdr>
        </w:div>
        <w:div w:id="273557310">
          <w:marLeft w:val="480"/>
          <w:marRight w:val="0"/>
          <w:marTop w:val="0"/>
          <w:marBottom w:val="0"/>
          <w:divBdr>
            <w:top w:val="none" w:sz="0" w:space="0" w:color="auto"/>
            <w:left w:val="none" w:sz="0" w:space="0" w:color="auto"/>
            <w:bottom w:val="none" w:sz="0" w:space="0" w:color="auto"/>
            <w:right w:val="none" w:sz="0" w:space="0" w:color="auto"/>
          </w:divBdr>
        </w:div>
      </w:divsChild>
    </w:div>
    <w:div w:id="72557335">
      <w:bodyDiv w:val="1"/>
      <w:marLeft w:val="0"/>
      <w:marRight w:val="0"/>
      <w:marTop w:val="0"/>
      <w:marBottom w:val="0"/>
      <w:divBdr>
        <w:top w:val="none" w:sz="0" w:space="0" w:color="auto"/>
        <w:left w:val="none" w:sz="0" w:space="0" w:color="auto"/>
        <w:bottom w:val="none" w:sz="0" w:space="0" w:color="auto"/>
        <w:right w:val="none" w:sz="0" w:space="0" w:color="auto"/>
      </w:divBdr>
    </w:div>
    <w:div w:id="76677303">
      <w:bodyDiv w:val="1"/>
      <w:marLeft w:val="0"/>
      <w:marRight w:val="0"/>
      <w:marTop w:val="0"/>
      <w:marBottom w:val="0"/>
      <w:divBdr>
        <w:top w:val="none" w:sz="0" w:space="0" w:color="auto"/>
        <w:left w:val="none" w:sz="0" w:space="0" w:color="auto"/>
        <w:bottom w:val="none" w:sz="0" w:space="0" w:color="auto"/>
        <w:right w:val="none" w:sz="0" w:space="0" w:color="auto"/>
      </w:divBdr>
    </w:div>
    <w:div w:id="86851199">
      <w:bodyDiv w:val="1"/>
      <w:marLeft w:val="0"/>
      <w:marRight w:val="0"/>
      <w:marTop w:val="0"/>
      <w:marBottom w:val="0"/>
      <w:divBdr>
        <w:top w:val="none" w:sz="0" w:space="0" w:color="auto"/>
        <w:left w:val="none" w:sz="0" w:space="0" w:color="auto"/>
        <w:bottom w:val="none" w:sz="0" w:space="0" w:color="auto"/>
        <w:right w:val="none" w:sz="0" w:space="0" w:color="auto"/>
      </w:divBdr>
    </w:div>
    <w:div w:id="92173513">
      <w:bodyDiv w:val="1"/>
      <w:marLeft w:val="0"/>
      <w:marRight w:val="0"/>
      <w:marTop w:val="0"/>
      <w:marBottom w:val="0"/>
      <w:divBdr>
        <w:top w:val="none" w:sz="0" w:space="0" w:color="auto"/>
        <w:left w:val="none" w:sz="0" w:space="0" w:color="auto"/>
        <w:bottom w:val="none" w:sz="0" w:space="0" w:color="auto"/>
        <w:right w:val="none" w:sz="0" w:space="0" w:color="auto"/>
      </w:divBdr>
    </w:div>
    <w:div w:id="92939624">
      <w:bodyDiv w:val="1"/>
      <w:marLeft w:val="0"/>
      <w:marRight w:val="0"/>
      <w:marTop w:val="0"/>
      <w:marBottom w:val="0"/>
      <w:divBdr>
        <w:top w:val="none" w:sz="0" w:space="0" w:color="auto"/>
        <w:left w:val="none" w:sz="0" w:space="0" w:color="auto"/>
        <w:bottom w:val="none" w:sz="0" w:space="0" w:color="auto"/>
        <w:right w:val="none" w:sz="0" w:space="0" w:color="auto"/>
      </w:divBdr>
    </w:div>
    <w:div w:id="102188782">
      <w:bodyDiv w:val="1"/>
      <w:marLeft w:val="0"/>
      <w:marRight w:val="0"/>
      <w:marTop w:val="0"/>
      <w:marBottom w:val="0"/>
      <w:divBdr>
        <w:top w:val="none" w:sz="0" w:space="0" w:color="auto"/>
        <w:left w:val="none" w:sz="0" w:space="0" w:color="auto"/>
        <w:bottom w:val="none" w:sz="0" w:space="0" w:color="auto"/>
        <w:right w:val="none" w:sz="0" w:space="0" w:color="auto"/>
      </w:divBdr>
    </w:div>
    <w:div w:id="105321122">
      <w:bodyDiv w:val="1"/>
      <w:marLeft w:val="0"/>
      <w:marRight w:val="0"/>
      <w:marTop w:val="0"/>
      <w:marBottom w:val="0"/>
      <w:divBdr>
        <w:top w:val="none" w:sz="0" w:space="0" w:color="auto"/>
        <w:left w:val="none" w:sz="0" w:space="0" w:color="auto"/>
        <w:bottom w:val="none" w:sz="0" w:space="0" w:color="auto"/>
        <w:right w:val="none" w:sz="0" w:space="0" w:color="auto"/>
      </w:divBdr>
    </w:div>
    <w:div w:id="110247232">
      <w:bodyDiv w:val="1"/>
      <w:marLeft w:val="0"/>
      <w:marRight w:val="0"/>
      <w:marTop w:val="0"/>
      <w:marBottom w:val="0"/>
      <w:divBdr>
        <w:top w:val="none" w:sz="0" w:space="0" w:color="auto"/>
        <w:left w:val="none" w:sz="0" w:space="0" w:color="auto"/>
        <w:bottom w:val="none" w:sz="0" w:space="0" w:color="auto"/>
        <w:right w:val="none" w:sz="0" w:space="0" w:color="auto"/>
      </w:divBdr>
    </w:div>
    <w:div w:id="115220759">
      <w:bodyDiv w:val="1"/>
      <w:marLeft w:val="0"/>
      <w:marRight w:val="0"/>
      <w:marTop w:val="0"/>
      <w:marBottom w:val="0"/>
      <w:divBdr>
        <w:top w:val="none" w:sz="0" w:space="0" w:color="auto"/>
        <w:left w:val="none" w:sz="0" w:space="0" w:color="auto"/>
        <w:bottom w:val="none" w:sz="0" w:space="0" w:color="auto"/>
        <w:right w:val="none" w:sz="0" w:space="0" w:color="auto"/>
      </w:divBdr>
    </w:div>
    <w:div w:id="119081658">
      <w:bodyDiv w:val="1"/>
      <w:marLeft w:val="0"/>
      <w:marRight w:val="0"/>
      <w:marTop w:val="0"/>
      <w:marBottom w:val="0"/>
      <w:divBdr>
        <w:top w:val="none" w:sz="0" w:space="0" w:color="auto"/>
        <w:left w:val="none" w:sz="0" w:space="0" w:color="auto"/>
        <w:bottom w:val="none" w:sz="0" w:space="0" w:color="auto"/>
        <w:right w:val="none" w:sz="0" w:space="0" w:color="auto"/>
      </w:divBdr>
    </w:div>
    <w:div w:id="123354375">
      <w:bodyDiv w:val="1"/>
      <w:marLeft w:val="0"/>
      <w:marRight w:val="0"/>
      <w:marTop w:val="0"/>
      <w:marBottom w:val="0"/>
      <w:divBdr>
        <w:top w:val="none" w:sz="0" w:space="0" w:color="auto"/>
        <w:left w:val="none" w:sz="0" w:space="0" w:color="auto"/>
        <w:bottom w:val="none" w:sz="0" w:space="0" w:color="auto"/>
        <w:right w:val="none" w:sz="0" w:space="0" w:color="auto"/>
      </w:divBdr>
    </w:div>
    <w:div w:id="123474638">
      <w:bodyDiv w:val="1"/>
      <w:marLeft w:val="0"/>
      <w:marRight w:val="0"/>
      <w:marTop w:val="0"/>
      <w:marBottom w:val="0"/>
      <w:divBdr>
        <w:top w:val="none" w:sz="0" w:space="0" w:color="auto"/>
        <w:left w:val="none" w:sz="0" w:space="0" w:color="auto"/>
        <w:bottom w:val="none" w:sz="0" w:space="0" w:color="auto"/>
        <w:right w:val="none" w:sz="0" w:space="0" w:color="auto"/>
      </w:divBdr>
    </w:div>
    <w:div w:id="129441170">
      <w:bodyDiv w:val="1"/>
      <w:marLeft w:val="0"/>
      <w:marRight w:val="0"/>
      <w:marTop w:val="0"/>
      <w:marBottom w:val="0"/>
      <w:divBdr>
        <w:top w:val="none" w:sz="0" w:space="0" w:color="auto"/>
        <w:left w:val="none" w:sz="0" w:space="0" w:color="auto"/>
        <w:bottom w:val="none" w:sz="0" w:space="0" w:color="auto"/>
        <w:right w:val="none" w:sz="0" w:space="0" w:color="auto"/>
      </w:divBdr>
    </w:div>
    <w:div w:id="138310853">
      <w:bodyDiv w:val="1"/>
      <w:marLeft w:val="0"/>
      <w:marRight w:val="0"/>
      <w:marTop w:val="0"/>
      <w:marBottom w:val="0"/>
      <w:divBdr>
        <w:top w:val="none" w:sz="0" w:space="0" w:color="auto"/>
        <w:left w:val="none" w:sz="0" w:space="0" w:color="auto"/>
        <w:bottom w:val="none" w:sz="0" w:space="0" w:color="auto"/>
        <w:right w:val="none" w:sz="0" w:space="0" w:color="auto"/>
      </w:divBdr>
      <w:divsChild>
        <w:div w:id="1975940057">
          <w:marLeft w:val="480"/>
          <w:marRight w:val="0"/>
          <w:marTop w:val="0"/>
          <w:marBottom w:val="0"/>
          <w:divBdr>
            <w:top w:val="none" w:sz="0" w:space="0" w:color="auto"/>
            <w:left w:val="none" w:sz="0" w:space="0" w:color="auto"/>
            <w:bottom w:val="none" w:sz="0" w:space="0" w:color="auto"/>
            <w:right w:val="none" w:sz="0" w:space="0" w:color="auto"/>
          </w:divBdr>
        </w:div>
        <w:div w:id="1894928752">
          <w:marLeft w:val="480"/>
          <w:marRight w:val="0"/>
          <w:marTop w:val="0"/>
          <w:marBottom w:val="0"/>
          <w:divBdr>
            <w:top w:val="none" w:sz="0" w:space="0" w:color="auto"/>
            <w:left w:val="none" w:sz="0" w:space="0" w:color="auto"/>
            <w:bottom w:val="none" w:sz="0" w:space="0" w:color="auto"/>
            <w:right w:val="none" w:sz="0" w:space="0" w:color="auto"/>
          </w:divBdr>
        </w:div>
        <w:div w:id="1649626585">
          <w:marLeft w:val="480"/>
          <w:marRight w:val="0"/>
          <w:marTop w:val="0"/>
          <w:marBottom w:val="0"/>
          <w:divBdr>
            <w:top w:val="none" w:sz="0" w:space="0" w:color="auto"/>
            <w:left w:val="none" w:sz="0" w:space="0" w:color="auto"/>
            <w:bottom w:val="none" w:sz="0" w:space="0" w:color="auto"/>
            <w:right w:val="none" w:sz="0" w:space="0" w:color="auto"/>
          </w:divBdr>
        </w:div>
        <w:div w:id="644817969">
          <w:marLeft w:val="480"/>
          <w:marRight w:val="0"/>
          <w:marTop w:val="0"/>
          <w:marBottom w:val="0"/>
          <w:divBdr>
            <w:top w:val="none" w:sz="0" w:space="0" w:color="auto"/>
            <w:left w:val="none" w:sz="0" w:space="0" w:color="auto"/>
            <w:bottom w:val="none" w:sz="0" w:space="0" w:color="auto"/>
            <w:right w:val="none" w:sz="0" w:space="0" w:color="auto"/>
          </w:divBdr>
        </w:div>
        <w:div w:id="2113470516">
          <w:marLeft w:val="480"/>
          <w:marRight w:val="0"/>
          <w:marTop w:val="0"/>
          <w:marBottom w:val="0"/>
          <w:divBdr>
            <w:top w:val="none" w:sz="0" w:space="0" w:color="auto"/>
            <w:left w:val="none" w:sz="0" w:space="0" w:color="auto"/>
            <w:bottom w:val="none" w:sz="0" w:space="0" w:color="auto"/>
            <w:right w:val="none" w:sz="0" w:space="0" w:color="auto"/>
          </w:divBdr>
        </w:div>
        <w:div w:id="1281912703">
          <w:marLeft w:val="480"/>
          <w:marRight w:val="0"/>
          <w:marTop w:val="0"/>
          <w:marBottom w:val="0"/>
          <w:divBdr>
            <w:top w:val="none" w:sz="0" w:space="0" w:color="auto"/>
            <w:left w:val="none" w:sz="0" w:space="0" w:color="auto"/>
            <w:bottom w:val="none" w:sz="0" w:space="0" w:color="auto"/>
            <w:right w:val="none" w:sz="0" w:space="0" w:color="auto"/>
          </w:divBdr>
        </w:div>
        <w:div w:id="1908606890">
          <w:marLeft w:val="480"/>
          <w:marRight w:val="0"/>
          <w:marTop w:val="0"/>
          <w:marBottom w:val="0"/>
          <w:divBdr>
            <w:top w:val="none" w:sz="0" w:space="0" w:color="auto"/>
            <w:left w:val="none" w:sz="0" w:space="0" w:color="auto"/>
            <w:bottom w:val="none" w:sz="0" w:space="0" w:color="auto"/>
            <w:right w:val="none" w:sz="0" w:space="0" w:color="auto"/>
          </w:divBdr>
        </w:div>
        <w:div w:id="469512">
          <w:marLeft w:val="480"/>
          <w:marRight w:val="0"/>
          <w:marTop w:val="0"/>
          <w:marBottom w:val="0"/>
          <w:divBdr>
            <w:top w:val="none" w:sz="0" w:space="0" w:color="auto"/>
            <w:left w:val="none" w:sz="0" w:space="0" w:color="auto"/>
            <w:bottom w:val="none" w:sz="0" w:space="0" w:color="auto"/>
            <w:right w:val="none" w:sz="0" w:space="0" w:color="auto"/>
          </w:divBdr>
        </w:div>
        <w:div w:id="236214436">
          <w:marLeft w:val="480"/>
          <w:marRight w:val="0"/>
          <w:marTop w:val="0"/>
          <w:marBottom w:val="0"/>
          <w:divBdr>
            <w:top w:val="none" w:sz="0" w:space="0" w:color="auto"/>
            <w:left w:val="none" w:sz="0" w:space="0" w:color="auto"/>
            <w:bottom w:val="none" w:sz="0" w:space="0" w:color="auto"/>
            <w:right w:val="none" w:sz="0" w:space="0" w:color="auto"/>
          </w:divBdr>
        </w:div>
        <w:div w:id="1005665747">
          <w:marLeft w:val="480"/>
          <w:marRight w:val="0"/>
          <w:marTop w:val="0"/>
          <w:marBottom w:val="0"/>
          <w:divBdr>
            <w:top w:val="none" w:sz="0" w:space="0" w:color="auto"/>
            <w:left w:val="none" w:sz="0" w:space="0" w:color="auto"/>
            <w:bottom w:val="none" w:sz="0" w:space="0" w:color="auto"/>
            <w:right w:val="none" w:sz="0" w:space="0" w:color="auto"/>
          </w:divBdr>
        </w:div>
        <w:div w:id="1709065910">
          <w:marLeft w:val="480"/>
          <w:marRight w:val="0"/>
          <w:marTop w:val="0"/>
          <w:marBottom w:val="0"/>
          <w:divBdr>
            <w:top w:val="none" w:sz="0" w:space="0" w:color="auto"/>
            <w:left w:val="none" w:sz="0" w:space="0" w:color="auto"/>
            <w:bottom w:val="none" w:sz="0" w:space="0" w:color="auto"/>
            <w:right w:val="none" w:sz="0" w:space="0" w:color="auto"/>
          </w:divBdr>
        </w:div>
        <w:div w:id="1570537035">
          <w:marLeft w:val="480"/>
          <w:marRight w:val="0"/>
          <w:marTop w:val="0"/>
          <w:marBottom w:val="0"/>
          <w:divBdr>
            <w:top w:val="none" w:sz="0" w:space="0" w:color="auto"/>
            <w:left w:val="none" w:sz="0" w:space="0" w:color="auto"/>
            <w:bottom w:val="none" w:sz="0" w:space="0" w:color="auto"/>
            <w:right w:val="none" w:sz="0" w:space="0" w:color="auto"/>
          </w:divBdr>
        </w:div>
        <w:div w:id="519929260">
          <w:marLeft w:val="480"/>
          <w:marRight w:val="0"/>
          <w:marTop w:val="0"/>
          <w:marBottom w:val="0"/>
          <w:divBdr>
            <w:top w:val="none" w:sz="0" w:space="0" w:color="auto"/>
            <w:left w:val="none" w:sz="0" w:space="0" w:color="auto"/>
            <w:bottom w:val="none" w:sz="0" w:space="0" w:color="auto"/>
            <w:right w:val="none" w:sz="0" w:space="0" w:color="auto"/>
          </w:divBdr>
        </w:div>
        <w:div w:id="1263418537">
          <w:marLeft w:val="480"/>
          <w:marRight w:val="0"/>
          <w:marTop w:val="0"/>
          <w:marBottom w:val="0"/>
          <w:divBdr>
            <w:top w:val="none" w:sz="0" w:space="0" w:color="auto"/>
            <w:left w:val="none" w:sz="0" w:space="0" w:color="auto"/>
            <w:bottom w:val="none" w:sz="0" w:space="0" w:color="auto"/>
            <w:right w:val="none" w:sz="0" w:space="0" w:color="auto"/>
          </w:divBdr>
        </w:div>
        <w:div w:id="1112432696">
          <w:marLeft w:val="480"/>
          <w:marRight w:val="0"/>
          <w:marTop w:val="0"/>
          <w:marBottom w:val="0"/>
          <w:divBdr>
            <w:top w:val="none" w:sz="0" w:space="0" w:color="auto"/>
            <w:left w:val="none" w:sz="0" w:space="0" w:color="auto"/>
            <w:bottom w:val="none" w:sz="0" w:space="0" w:color="auto"/>
            <w:right w:val="none" w:sz="0" w:space="0" w:color="auto"/>
          </w:divBdr>
        </w:div>
        <w:div w:id="1811551420">
          <w:marLeft w:val="480"/>
          <w:marRight w:val="0"/>
          <w:marTop w:val="0"/>
          <w:marBottom w:val="0"/>
          <w:divBdr>
            <w:top w:val="none" w:sz="0" w:space="0" w:color="auto"/>
            <w:left w:val="none" w:sz="0" w:space="0" w:color="auto"/>
            <w:bottom w:val="none" w:sz="0" w:space="0" w:color="auto"/>
            <w:right w:val="none" w:sz="0" w:space="0" w:color="auto"/>
          </w:divBdr>
        </w:div>
        <w:div w:id="153960172">
          <w:marLeft w:val="480"/>
          <w:marRight w:val="0"/>
          <w:marTop w:val="0"/>
          <w:marBottom w:val="0"/>
          <w:divBdr>
            <w:top w:val="none" w:sz="0" w:space="0" w:color="auto"/>
            <w:left w:val="none" w:sz="0" w:space="0" w:color="auto"/>
            <w:bottom w:val="none" w:sz="0" w:space="0" w:color="auto"/>
            <w:right w:val="none" w:sz="0" w:space="0" w:color="auto"/>
          </w:divBdr>
        </w:div>
        <w:div w:id="2000300855">
          <w:marLeft w:val="480"/>
          <w:marRight w:val="0"/>
          <w:marTop w:val="0"/>
          <w:marBottom w:val="0"/>
          <w:divBdr>
            <w:top w:val="none" w:sz="0" w:space="0" w:color="auto"/>
            <w:left w:val="none" w:sz="0" w:space="0" w:color="auto"/>
            <w:bottom w:val="none" w:sz="0" w:space="0" w:color="auto"/>
            <w:right w:val="none" w:sz="0" w:space="0" w:color="auto"/>
          </w:divBdr>
        </w:div>
        <w:div w:id="1717661465">
          <w:marLeft w:val="480"/>
          <w:marRight w:val="0"/>
          <w:marTop w:val="0"/>
          <w:marBottom w:val="0"/>
          <w:divBdr>
            <w:top w:val="none" w:sz="0" w:space="0" w:color="auto"/>
            <w:left w:val="none" w:sz="0" w:space="0" w:color="auto"/>
            <w:bottom w:val="none" w:sz="0" w:space="0" w:color="auto"/>
            <w:right w:val="none" w:sz="0" w:space="0" w:color="auto"/>
          </w:divBdr>
        </w:div>
        <w:div w:id="853614517">
          <w:marLeft w:val="480"/>
          <w:marRight w:val="0"/>
          <w:marTop w:val="0"/>
          <w:marBottom w:val="0"/>
          <w:divBdr>
            <w:top w:val="none" w:sz="0" w:space="0" w:color="auto"/>
            <w:left w:val="none" w:sz="0" w:space="0" w:color="auto"/>
            <w:bottom w:val="none" w:sz="0" w:space="0" w:color="auto"/>
            <w:right w:val="none" w:sz="0" w:space="0" w:color="auto"/>
          </w:divBdr>
        </w:div>
        <w:div w:id="1694332908">
          <w:marLeft w:val="480"/>
          <w:marRight w:val="0"/>
          <w:marTop w:val="0"/>
          <w:marBottom w:val="0"/>
          <w:divBdr>
            <w:top w:val="none" w:sz="0" w:space="0" w:color="auto"/>
            <w:left w:val="none" w:sz="0" w:space="0" w:color="auto"/>
            <w:bottom w:val="none" w:sz="0" w:space="0" w:color="auto"/>
            <w:right w:val="none" w:sz="0" w:space="0" w:color="auto"/>
          </w:divBdr>
        </w:div>
        <w:div w:id="1411349183">
          <w:marLeft w:val="480"/>
          <w:marRight w:val="0"/>
          <w:marTop w:val="0"/>
          <w:marBottom w:val="0"/>
          <w:divBdr>
            <w:top w:val="none" w:sz="0" w:space="0" w:color="auto"/>
            <w:left w:val="none" w:sz="0" w:space="0" w:color="auto"/>
            <w:bottom w:val="none" w:sz="0" w:space="0" w:color="auto"/>
            <w:right w:val="none" w:sz="0" w:space="0" w:color="auto"/>
          </w:divBdr>
        </w:div>
        <w:div w:id="530536541">
          <w:marLeft w:val="480"/>
          <w:marRight w:val="0"/>
          <w:marTop w:val="0"/>
          <w:marBottom w:val="0"/>
          <w:divBdr>
            <w:top w:val="none" w:sz="0" w:space="0" w:color="auto"/>
            <w:left w:val="none" w:sz="0" w:space="0" w:color="auto"/>
            <w:bottom w:val="none" w:sz="0" w:space="0" w:color="auto"/>
            <w:right w:val="none" w:sz="0" w:space="0" w:color="auto"/>
          </w:divBdr>
        </w:div>
      </w:divsChild>
    </w:div>
    <w:div w:id="138350898">
      <w:bodyDiv w:val="1"/>
      <w:marLeft w:val="0"/>
      <w:marRight w:val="0"/>
      <w:marTop w:val="0"/>
      <w:marBottom w:val="0"/>
      <w:divBdr>
        <w:top w:val="none" w:sz="0" w:space="0" w:color="auto"/>
        <w:left w:val="none" w:sz="0" w:space="0" w:color="auto"/>
        <w:bottom w:val="none" w:sz="0" w:space="0" w:color="auto"/>
        <w:right w:val="none" w:sz="0" w:space="0" w:color="auto"/>
      </w:divBdr>
    </w:div>
    <w:div w:id="138694122">
      <w:bodyDiv w:val="1"/>
      <w:marLeft w:val="0"/>
      <w:marRight w:val="0"/>
      <w:marTop w:val="0"/>
      <w:marBottom w:val="0"/>
      <w:divBdr>
        <w:top w:val="none" w:sz="0" w:space="0" w:color="auto"/>
        <w:left w:val="none" w:sz="0" w:space="0" w:color="auto"/>
        <w:bottom w:val="none" w:sz="0" w:space="0" w:color="auto"/>
        <w:right w:val="none" w:sz="0" w:space="0" w:color="auto"/>
      </w:divBdr>
    </w:div>
    <w:div w:id="146215259">
      <w:bodyDiv w:val="1"/>
      <w:marLeft w:val="0"/>
      <w:marRight w:val="0"/>
      <w:marTop w:val="0"/>
      <w:marBottom w:val="0"/>
      <w:divBdr>
        <w:top w:val="none" w:sz="0" w:space="0" w:color="auto"/>
        <w:left w:val="none" w:sz="0" w:space="0" w:color="auto"/>
        <w:bottom w:val="none" w:sz="0" w:space="0" w:color="auto"/>
        <w:right w:val="none" w:sz="0" w:space="0" w:color="auto"/>
      </w:divBdr>
      <w:divsChild>
        <w:div w:id="1784880975">
          <w:marLeft w:val="480"/>
          <w:marRight w:val="0"/>
          <w:marTop w:val="0"/>
          <w:marBottom w:val="0"/>
          <w:divBdr>
            <w:top w:val="none" w:sz="0" w:space="0" w:color="auto"/>
            <w:left w:val="none" w:sz="0" w:space="0" w:color="auto"/>
            <w:bottom w:val="none" w:sz="0" w:space="0" w:color="auto"/>
            <w:right w:val="none" w:sz="0" w:space="0" w:color="auto"/>
          </w:divBdr>
        </w:div>
        <w:div w:id="888800732">
          <w:marLeft w:val="480"/>
          <w:marRight w:val="0"/>
          <w:marTop w:val="0"/>
          <w:marBottom w:val="0"/>
          <w:divBdr>
            <w:top w:val="none" w:sz="0" w:space="0" w:color="auto"/>
            <w:left w:val="none" w:sz="0" w:space="0" w:color="auto"/>
            <w:bottom w:val="none" w:sz="0" w:space="0" w:color="auto"/>
            <w:right w:val="none" w:sz="0" w:space="0" w:color="auto"/>
          </w:divBdr>
        </w:div>
        <w:div w:id="1539391666">
          <w:marLeft w:val="480"/>
          <w:marRight w:val="0"/>
          <w:marTop w:val="0"/>
          <w:marBottom w:val="0"/>
          <w:divBdr>
            <w:top w:val="none" w:sz="0" w:space="0" w:color="auto"/>
            <w:left w:val="none" w:sz="0" w:space="0" w:color="auto"/>
            <w:bottom w:val="none" w:sz="0" w:space="0" w:color="auto"/>
            <w:right w:val="none" w:sz="0" w:space="0" w:color="auto"/>
          </w:divBdr>
        </w:div>
        <w:div w:id="93091868">
          <w:marLeft w:val="480"/>
          <w:marRight w:val="0"/>
          <w:marTop w:val="0"/>
          <w:marBottom w:val="0"/>
          <w:divBdr>
            <w:top w:val="none" w:sz="0" w:space="0" w:color="auto"/>
            <w:left w:val="none" w:sz="0" w:space="0" w:color="auto"/>
            <w:bottom w:val="none" w:sz="0" w:space="0" w:color="auto"/>
            <w:right w:val="none" w:sz="0" w:space="0" w:color="auto"/>
          </w:divBdr>
        </w:div>
        <w:div w:id="1869641919">
          <w:marLeft w:val="480"/>
          <w:marRight w:val="0"/>
          <w:marTop w:val="0"/>
          <w:marBottom w:val="0"/>
          <w:divBdr>
            <w:top w:val="none" w:sz="0" w:space="0" w:color="auto"/>
            <w:left w:val="none" w:sz="0" w:space="0" w:color="auto"/>
            <w:bottom w:val="none" w:sz="0" w:space="0" w:color="auto"/>
            <w:right w:val="none" w:sz="0" w:space="0" w:color="auto"/>
          </w:divBdr>
        </w:div>
        <w:div w:id="1650547737">
          <w:marLeft w:val="480"/>
          <w:marRight w:val="0"/>
          <w:marTop w:val="0"/>
          <w:marBottom w:val="0"/>
          <w:divBdr>
            <w:top w:val="none" w:sz="0" w:space="0" w:color="auto"/>
            <w:left w:val="none" w:sz="0" w:space="0" w:color="auto"/>
            <w:bottom w:val="none" w:sz="0" w:space="0" w:color="auto"/>
            <w:right w:val="none" w:sz="0" w:space="0" w:color="auto"/>
          </w:divBdr>
        </w:div>
        <w:div w:id="1006204740">
          <w:marLeft w:val="480"/>
          <w:marRight w:val="0"/>
          <w:marTop w:val="0"/>
          <w:marBottom w:val="0"/>
          <w:divBdr>
            <w:top w:val="none" w:sz="0" w:space="0" w:color="auto"/>
            <w:left w:val="none" w:sz="0" w:space="0" w:color="auto"/>
            <w:bottom w:val="none" w:sz="0" w:space="0" w:color="auto"/>
            <w:right w:val="none" w:sz="0" w:space="0" w:color="auto"/>
          </w:divBdr>
        </w:div>
        <w:div w:id="118377339">
          <w:marLeft w:val="480"/>
          <w:marRight w:val="0"/>
          <w:marTop w:val="0"/>
          <w:marBottom w:val="0"/>
          <w:divBdr>
            <w:top w:val="none" w:sz="0" w:space="0" w:color="auto"/>
            <w:left w:val="none" w:sz="0" w:space="0" w:color="auto"/>
            <w:bottom w:val="none" w:sz="0" w:space="0" w:color="auto"/>
            <w:right w:val="none" w:sz="0" w:space="0" w:color="auto"/>
          </w:divBdr>
        </w:div>
        <w:div w:id="1401365188">
          <w:marLeft w:val="480"/>
          <w:marRight w:val="0"/>
          <w:marTop w:val="0"/>
          <w:marBottom w:val="0"/>
          <w:divBdr>
            <w:top w:val="none" w:sz="0" w:space="0" w:color="auto"/>
            <w:left w:val="none" w:sz="0" w:space="0" w:color="auto"/>
            <w:bottom w:val="none" w:sz="0" w:space="0" w:color="auto"/>
            <w:right w:val="none" w:sz="0" w:space="0" w:color="auto"/>
          </w:divBdr>
        </w:div>
        <w:div w:id="1167601078">
          <w:marLeft w:val="480"/>
          <w:marRight w:val="0"/>
          <w:marTop w:val="0"/>
          <w:marBottom w:val="0"/>
          <w:divBdr>
            <w:top w:val="none" w:sz="0" w:space="0" w:color="auto"/>
            <w:left w:val="none" w:sz="0" w:space="0" w:color="auto"/>
            <w:bottom w:val="none" w:sz="0" w:space="0" w:color="auto"/>
            <w:right w:val="none" w:sz="0" w:space="0" w:color="auto"/>
          </w:divBdr>
        </w:div>
        <w:div w:id="988090381">
          <w:marLeft w:val="480"/>
          <w:marRight w:val="0"/>
          <w:marTop w:val="0"/>
          <w:marBottom w:val="0"/>
          <w:divBdr>
            <w:top w:val="none" w:sz="0" w:space="0" w:color="auto"/>
            <w:left w:val="none" w:sz="0" w:space="0" w:color="auto"/>
            <w:bottom w:val="none" w:sz="0" w:space="0" w:color="auto"/>
            <w:right w:val="none" w:sz="0" w:space="0" w:color="auto"/>
          </w:divBdr>
        </w:div>
        <w:div w:id="1509830434">
          <w:marLeft w:val="480"/>
          <w:marRight w:val="0"/>
          <w:marTop w:val="0"/>
          <w:marBottom w:val="0"/>
          <w:divBdr>
            <w:top w:val="none" w:sz="0" w:space="0" w:color="auto"/>
            <w:left w:val="none" w:sz="0" w:space="0" w:color="auto"/>
            <w:bottom w:val="none" w:sz="0" w:space="0" w:color="auto"/>
            <w:right w:val="none" w:sz="0" w:space="0" w:color="auto"/>
          </w:divBdr>
        </w:div>
        <w:div w:id="1274703368">
          <w:marLeft w:val="480"/>
          <w:marRight w:val="0"/>
          <w:marTop w:val="0"/>
          <w:marBottom w:val="0"/>
          <w:divBdr>
            <w:top w:val="none" w:sz="0" w:space="0" w:color="auto"/>
            <w:left w:val="none" w:sz="0" w:space="0" w:color="auto"/>
            <w:bottom w:val="none" w:sz="0" w:space="0" w:color="auto"/>
            <w:right w:val="none" w:sz="0" w:space="0" w:color="auto"/>
          </w:divBdr>
        </w:div>
        <w:div w:id="1095440610">
          <w:marLeft w:val="480"/>
          <w:marRight w:val="0"/>
          <w:marTop w:val="0"/>
          <w:marBottom w:val="0"/>
          <w:divBdr>
            <w:top w:val="none" w:sz="0" w:space="0" w:color="auto"/>
            <w:left w:val="none" w:sz="0" w:space="0" w:color="auto"/>
            <w:bottom w:val="none" w:sz="0" w:space="0" w:color="auto"/>
            <w:right w:val="none" w:sz="0" w:space="0" w:color="auto"/>
          </w:divBdr>
        </w:div>
        <w:div w:id="512888191">
          <w:marLeft w:val="480"/>
          <w:marRight w:val="0"/>
          <w:marTop w:val="0"/>
          <w:marBottom w:val="0"/>
          <w:divBdr>
            <w:top w:val="none" w:sz="0" w:space="0" w:color="auto"/>
            <w:left w:val="none" w:sz="0" w:space="0" w:color="auto"/>
            <w:bottom w:val="none" w:sz="0" w:space="0" w:color="auto"/>
            <w:right w:val="none" w:sz="0" w:space="0" w:color="auto"/>
          </w:divBdr>
        </w:div>
        <w:div w:id="1124925676">
          <w:marLeft w:val="480"/>
          <w:marRight w:val="0"/>
          <w:marTop w:val="0"/>
          <w:marBottom w:val="0"/>
          <w:divBdr>
            <w:top w:val="none" w:sz="0" w:space="0" w:color="auto"/>
            <w:left w:val="none" w:sz="0" w:space="0" w:color="auto"/>
            <w:bottom w:val="none" w:sz="0" w:space="0" w:color="auto"/>
            <w:right w:val="none" w:sz="0" w:space="0" w:color="auto"/>
          </w:divBdr>
        </w:div>
        <w:div w:id="2027243567">
          <w:marLeft w:val="480"/>
          <w:marRight w:val="0"/>
          <w:marTop w:val="0"/>
          <w:marBottom w:val="0"/>
          <w:divBdr>
            <w:top w:val="none" w:sz="0" w:space="0" w:color="auto"/>
            <w:left w:val="none" w:sz="0" w:space="0" w:color="auto"/>
            <w:bottom w:val="none" w:sz="0" w:space="0" w:color="auto"/>
            <w:right w:val="none" w:sz="0" w:space="0" w:color="auto"/>
          </w:divBdr>
        </w:div>
        <w:div w:id="1083795801">
          <w:marLeft w:val="480"/>
          <w:marRight w:val="0"/>
          <w:marTop w:val="0"/>
          <w:marBottom w:val="0"/>
          <w:divBdr>
            <w:top w:val="none" w:sz="0" w:space="0" w:color="auto"/>
            <w:left w:val="none" w:sz="0" w:space="0" w:color="auto"/>
            <w:bottom w:val="none" w:sz="0" w:space="0" w:color="auto"/>
            <w:right w:val="none" w:sz="0" w:space="0" w:color="auto"/>
          </w:divBdr>
        </w:div>
        <w:div w:id="544636908">
          <w:marLeft w:val="480"/>
          <w:marRight w:val="0"/>
          <w:marTop w:val="0"/>
          <w:marBottom w:val="0"/>
          <w:divBdr>
            <w:top w:val="none" w:sz="0" w:space="0" w:color="auto"/>
            <w:left w:val="none" w:sz="0" w:space="0" w:color="auto"/>
            <w:bottom w:val="none" w:sz="0" w:space="0" w:color="auto"/>
            <w:right w:val="none" w:sz="0" w:space="0" w:color="auto"/>
          </w:divBdr>
        </w:div>
        <w:div w:id="662394985">
          <w:marLeft w:val="480"/>
          <w:marRight w:val="0"/>
          <w:marTop w:val="0"/>
          <w:marBottom w:val="0"/>
          <w:divBdr>
            <w:top w:val="none" w:sz="0" w:space="0" w:color="auto"/>
            <w:left w:val="none" w:sz="0" w:space="0" w:color="auto"/>
            <w:bottom w:val="none" w:sz="0" w:space="0" w:color="auto"/>
            <w:right w:val="none" w:sz="0" w:space="0" w:color="auto"/>
          </w:divBdr>
        </w:div>
        <w:div w:id="1250195246">
          <w:marLeft w:val="480"/>
          <w:marRight w:val="0"/>
          <w:marTop w:val="0"/>
          <w:marBottom w:val="0"/>
          <w:divBdr>
            <w:top w:val="none" w:sz="0" w:space="0" w:color="auto"/>
            <w:left w:val="none" w:sz="0" w:space="0" w:color="auto"/>
            <w:bottom w:val="none" w:sz="0" w:space="0" w:color="auto"/>
            <w:right w:val="none" w:sz="0" w:space="0" w:color="auto"/>
          </w:divBdr>
        </w:div>
        <w:div w:id="1450969388">
          <w:marLeft w:val="480"/>
          <w:marRight w:val="0"/>
          <w:marTop w:val="0"/>
          <w:marBottom w:val="0"/>
          <w:divBdr>
            <w:top w:val="none" w:sz="0" w:space="0" w:color="auto"/>
            <w:left w:val="none" w:sz="0" w:space="0" w:color="auto"/>
            <w:bottom w:val="none" w:sz="0" w:space="0" w:color="auto"/>
            <w:right w:val="none" w:sz="0" w:space="0" w:color="auto"/>
          </w:divBdr>
        </w:div>
        <w:div w:id="1615479832">
          <w:marLeft w:val="480"/>
          <w:marRight w:val="0"/>
          <w:marTop w:val="0"/>
          <w:marBottom w:val="0"/>
          <w:divBdr>
            <w:top w:val="none" w:sz="0" w:space="0" w:color="auto"/>
            <w:left w:val="none" w:sz="0" w:space="0" w:color="auto"/>
            <w:bottom w:val="none" w:sz="0" w:space="0" w:color="auto"/>
            <w:right w:val="none" w:sz="0" w:space="0" w:color="auto"/>
          </w:divBdr>
        </w:div>
        <w:div w:id="1616450110">
          <w:marLeft w:val="480"/>
          <w:marRight w:val="0"/>
          <w:marTop w:val="0"/>
          <w:marBottom w:val="0"/>
          <w:divBdr>
            <w:top w:val="none" w:sz="0" w:space="0" w:color="auto"/>
            <w:left w:val="none" w:sz="0" w:space="0" w:color="auto"/>
            <w:bottom w:val="none" w:sz="0" w:space="0" w:color="auto"/>
            <w:right w:val="none" w:sz="0" w:space="0" w:color="auto"/>
          </w:divBdr>
        </w:div>
        <w:div w:id="1846703027">
          <w:marLeft w:val="480"/>
          <w:marRight w:val="0"/>
          <w:marTop w:val="0"/>
          <w:marBottom w:val="0"/>
          <w:divBdr>
            <w:top w:val="none" w:sz="0" w:space="0" w:color="auto"/>
            <w:left w:val="none" w:sz="0" w:space="0" w:color="auto"/>
            <w:bottom w:val="none" w:sz="0" w:space="0" w:color="auto"/>
            <w:right w:val="none" w:sz="0" w:space="0" w:color="auto"/>
          </w:divBdr>
        </w:div>
        <w:div w:id="1264726032">
          <w:marLeft w:val="480"/>
          <w:marRight w:val="0"/>
          <w:marTop w:val="0"/>
          <w:marBottom w:val="0"/>
          <w:divBdr>
            <w:top w:val="none" w:sz="0" w:space="0" w:color="auto"/>
            <w:left w:val="none" w:sz="0" w:space="0" w:color="auto"/>
            <w:bottom w:val="none" w:sz="0" w:space="0" w:color="auto"/>
            <w:right w:val="none" w:sz="0" w:space="0" w:color="auto"/>
          </w:divBdr>
        </w:div>
        <w:div w:id="1701586944">
          <w:marLeft w:val="480"/>
          <w:marRight w:val="0"/>
          <w:marTop w:val="0"/>
          <w:marBottom w:val="0"/>
          <w:divBdr>
            <w:top w:val="none" w:sz="0" w:space="0" w:color="auto"/>
            <w:left w:val="none" w:sz="0" w:space="0" w:color="auto"/>
            <w:bottom w:val="none" w:sz="0" w:space="0" w:color="auto"/>
            <w:right w:val="none" w:sz="0" w:space="0" w:color="auto"/>
          </w:divBdr>
        </w:div>
        <w:div w:id="212470223">
          <w:marLeft w:val="480"/>
          <w:marRight w:val="0"/>
          <w:marTop w:val="0"/>
          <w:marBottom w:val="0"/>
          <w:divBdr>
            <w:top w:val="none" w:sz="0" w:space="0" w:color="auto"/>
            <w:left w:val="none" w:sz="0" w:space="0" w:color="auto"/>
            <w:bottom w:val="none" w:sz="0" w:space="0" w:color="auto"/>
            <w:right w:val="none" w:sz="0" w:space="0" w:color="auto"/>
          </w:divBdr>
        </w:div>
        <w:div w:id="1243250148">
          <w:marLeft w:val="480"/>
          <w:marRight w:val="0"/>
          <w:marTop w:val="0"/>
          <w:marBottom w:val="0"/>
          <w:divBdr>
            <w:top w:val="none" w:sz="0" w:space="0" w:color="auto"/>
            <w:left w:val="none" w:sz="0" w:space="0" w:color="auto"/>
            <w:bottom w:val="none" w:sz="0" w:space="0" w:color="auto"/>
            <w:right w:val="none" w:sz="0" w:space="0" w:color="auto"/>
          </w:divBdr>
        </w:div>
        <w:div w:id="1380284948">
          <w:marLeft w:val="480"/>
          <w:marRight w:val="0"/>
          <w:marTop w:val="0"/>
          <w:marBottom w:val="0"/>
          <w:divBdr>
            <w:top w:val="none" w:sz="0" w:space="0" w:color="auto"/>
            <w:left w:val="none" w:sz="0" w:space="0" w:color="auto"/>
            <w:bottom w:val="none" w:sz="0" w:space="0" w:color="auto"/>
            <w:right w:val="none" w:sz="0" w:space="0" w:color="auto"/>
          </w:divBdr>
        </w:div>
        <w:div w:id="270285455">
          <w:marLeft w:val="480"/>
          <w:marRight w:val="0"/>
          <w:marTop w:val="0"/>
          <w:marBottom w:val="0"/>
          <w:divBdr>
            <w:top w:val="none" w:sz="0" w:space="0" w:color="auto"/>
            <w:left w:val="none" w:sz="0" w:space="0" w:color="auto"/>
            <w:bottom w:val="none" w:sz="0" w:space="0" w:color="auto"/>
            <w:right w:val="none" w:sz="0" w:space="0" w:color="auto"/>
          </w:divBdr>
        </w:div>
        <w:div w:id="532428651">
          <w:marLeft w:val="480"/>
          <w:marRight w:val="0"/>
          <w:marTop w:val="0"/>
          <w:marBottom w:val="0"/>
          <w:divBdr>
            <w:top w:val="none" w:sz="0" w:space="0" w:color="auto"/>
            <w:left w:val="none" w:sz="0" w:space="0" w:color="auto"/>
            <w:bottom w:val="none" w:sz="0" w:space="0" w:color="auto"/>
            <w:right w:val="none" w:sz="0" w:space="0" w:color="auto"/>
          </w:divBdr>
        </w:div>
        <w:div w:id="714240035">
          <w:marLeft w:val="480"/>
          <w:marRight w:val="0"/>
          <w:marTop w:val="0"/>
          <w:marBottom w:val="0"/>
          <w:divBdr>
            <w:top w:val="none" w:sz="0" w:space="0" w:color="auto"/>
            <w:left w:val="none" w:sz="0" w:space="0" w:color="auto"/>
            <w:bottom w:val="none" w:sz="0" w:space="0" w:color="auto"/>
            <w:right w:val="none" w:sz="0" w:space="0" w:color="auto"/>
          </w:divBdr>
        </w:div>
        <w:div w:id="690305896">
          <w:marLeft w:val="480"/>
          <w:marRight w:val="0"/>
          <w:marTop w:val="0"/>
          <w:marBottom w:val="0"/>
          <w:divBdr>
            <w:top w:val="none" w:sz="0" w:space="0" w:color="auto"/>
            <w:left w:val="none" w:sz="0" w:space="0" w:color="auto"/>
            <w:bottom w:val="none" w:sz="0" w:space="0" w:color="auto"/>
            <w:right w:val="none" w:sz="0" w:space="0" w:color="auto"/>
          </w:divBdr>
        </w:div>
        <w:div w:id="316737640">
          <w:marLeft w:val="480"/>
          <w:marRight w:val="0"/>
          <w:marTop w:val="0"/>
          <w:marBottom w:val="0"/>
          <w:divBdr>
            <w:top w:val="none" w:sz="0" w:space="0" w:color="auto"/>
            <w:left w:val="none" w:sz="0" w:space="0" w:color="auto"/>
            <w:bottom w:val="none" w:sz="0" w:space="0" w:color="auto"/>
            <w:right w:val="none" w:sz="0" w:space="0" w:color="auto"/>
          </w:divBdr>
        </w:div>
        <w:div w:id="208107533">
          <w:marLeft w:val="480"/>
          <w:marRight w:val="0"/>
          <w:marTop w:val="0"/>
          <w:marBottom w:val="0"/>
          <w:divBdr>
            <w:top w:val="none" w:sz="0" w:space="0" w:color="auto"/>
            <w:left w:val="none" w:sz="0" w:space="0" w:color="auto"/>
            <w:bottom w:val="none" w:sz="0" w:space="0" w:color="auto"/>
            <w:right w:val="none" w:sz="0" w:space="0" w:color="auto"/>
          </w:divBdr>
        </w:div>
        <w:div w:id="835728600">
          <w:marLeft w:val="480"/>
          <w:marRight w:val="0"/>
          <w:marTop w:val="0"/>
          <w:marBottom w:val="0"/>
          <w:divBdr>
            <w:top w:val="none" w:sz="0" w:space="0" w:color="auto"/>
            <w:left w:val="none" w:sz="0" w:space="0" w:color="auto"/>
            <w:bottom w:val="none" w:sz="0" w:space="0" w:color="auto"/>
            <w:right w:val="none" w:sz="0" w:space="0" w:color="auto"/>
          </w:divBdr>
        </w:div>
        <w:div w:id="1392536088">
          <w:marLeft w:val="480"/>
          <w:marRight w:val="0"/>
          <w:marTop w:val="0"/>
          <w:marBottom w:val="0"/>
          <w:divBdr>
            <w:top w:val="none" w:sz="0" w:space="0" w:color="auto"/>
            <w:left w:val="none" w:sz="0" w:space="0" w:color="auto"/>
            <w:bottom w:val="none" w:sz="0" w:space="0" w:color="auto"/>
            <w:right w:val="none" w:sz="0" w:space="0" w:color="auto"/>
          </w:divBdr>
        </w:div>
        <w:div w:id="1250623873">
          <w:marLeft w:val="480"/>
          <w:marRight w:val="0"/>
          <w:marTop w:val="0"/>
          <w:marBottom w:val="0"/>
          <w:divBdr>
            <w:top w:val="none" w:sz="0" w:space="0" w:color="auto"/>
            <w:left w:val="none" w:sz="0" w:space="0" w:color="auto"/>
            <w:bottom w:val="none" w:sz="0" w:space="0" w:color="auto"/>
            <w:right w:val="none" w:sz="0" w:space="0" w:color="auto"/>
          </w:divBdr>
        </w:div>
        <w:div w:id="1282107842">
          <w:marLeft w:val="480"/>
          <w:marRight w:val="0"/>
          <w:marTop w:val="0"/>
          <w:marBottom w:val="0"/>
          <w:divBdr>
            <w:top w:val="none" w:sz="0" w:space="0" w:color="auto"/>
            <w:left w:val="none" w:sz="0" w:space="0" w:color="auto"/>
            <w:bottom w:val="none" w:sz="0" w:space="0" w:color="auto"/>
            <w:right w:val="none" w:sz="0" w:space="0" w:color="auto"/>
          </w:divBdr>
        </w:div>
        <w:div w:id="1421220570">
          <w:marLeft w:val="480"/>
          <w:marRight w:val="0"/>
          <w:marTop w:val="0"/>
          <w:marBottom w:val="0"/>
          <w:divBdr>
            <w:top w:val="none" w:sz="0" w:space="0" w:color="auto"/>
            <w:left w:val="none" w:sz="0" w:space="0" w:color="auto"/>
            <w:bottom w:val="none" w:sz="0" w:space="0" w:color="auto"/>
            <w:right w:val="none" w:sz="0" w:space="0" w:color="auto"/>
          </w:divBdr>
        </w:div>
        <w:div w:id="1018392852">
          <w:marLeft w:val="480"/>
          <w:marRight w:val="0"/>
          <w:marTop w:val="0"/>
          <w:marBottom w:val="0"/>
          <w:divBdr>
            <w:top w:val="none" w:sz="0" w:space="0" w:color="auto"/>
            <w:left w:val="none" w:sz="0" w:space="0" w:color="auto"/>
            <w:bottom w:val="none" w:sz="0" w:space="0" w:color="auto"/>
            <w:right w:val="none" w:sz="0" w:space="0" w:color="auto"/>
          </w:divBdr>
        </w:div>
        <w:div w:id="662006291">
          <w:marLeft w:val="480"/>
          <w:marRight w:val="0"/>
          <w:marTop w:val="0"/>
          <w:marBottom w:val="0"/>
          <w:divBdr>
            <w:top w:val="none" w:sz="0" w:space="0" w:color="auto"/>
            <w:left w:val="none" w:sz="0" w:space="0" w:color="auto"/>
            <w:bottom w:val="none" w:sz="0" w:space="0" w:color="auto"/>
            <w:right w:val="none" w:sz="0" w:space="0" w:color="auto"/>
          </w:divBdr>
        </w:div>
      </w:divsChild>
    </w:div>
    <w:div w:id="147090725">
      <w:bodyDiv w:val="1"/>
      <w:marLeft w:val="0"/>
      <w:marRight w:val="0"/>
      <w:marTop w:val="0"/>
      <w:marBottom w:val="0"/>
      <w:divBdr>
        <w:top w:val="none" w:sz="0" w:space="0" w:color="auto"/>
        <w:left w:val="none" w:sz="0" w:space="0" w:color="auto"/>
        <w:bottom w:val="none" w:sz="0" w:space="0" w:color="auto"/>
        <w:right w:val="none" w:sz="0" w:space="0" w:color="auto"/>
      </w:divBdr>
    </w:div>
    <w:div w:id="148835608">
      <w:bodyDiv w:val="1"/>
      <w:marLeft w:val="0"/>
      <w:marRight w:val="0"/>
      <w:marTop w:val="0"/>
      <w:marBottom w:val="0"/>
      <w:divBdr>
        <w:top w:val="none" w:sz="0" w:space="0" w:color="auto"/>
        <w:left w:val="none" w:sz="0" w:space="0" w:color="auto"/>
        <w:bottom w:val="none" w:sz="0" w:space="0" w:color="auto"/>
        <w:right w:val="none" w:sz="0" w:space="0" w:color="auto"/>
      </w:divBdr>
    </w:div>
    <w:div w:id="149911792">
      <w:bodyDiv w:val="1"/>
      <w:marLeft w:val="0"/>
      <w:marRight w:val="0"/>
      <w:marTop w:val="0"/>
      <w:marBottom w:val="0"/>
      <w:divBdr>
        <w:top w:val="none" w:sz="0" w:space="0" w:color="auto"/>
        <w:left w:val="none" w:sz="0" w:space="0" w:color="auto"/>
        <w:bottom w:val="none" w:sz="0" w:space="0" w:color="auto"/>
        <w:right w:val="none" w:sz="0" w:space="0" w:color="auto"/>
      </w:divBdr>
    </w:div>
    <w:div w:id="150030689">
      <w:bodyDiv w:val="1"/>
      <w:marLeft w:val="0"/>
      <w:marRight w:val="0"/>
      <w:marTop w:val="0"/>
      <w:marBottom w:val="0"/>
      <w:divBdr>
        <w:top w:val="none" w:sz="0" w:space="0" w:color="auto"/>
        <w:left w:val="none" w:sz="0" w:space="0" w:color="auto"/>
        <w:bottom w:val="none" w:sz="0" w:space="0" w:color="auto"/>
        <w:right w:val="none" w:sz="0" w:space="0" w:color="auto"/>
      </w:divBdr>
    </w:div>
    <w:div w:id="152258360">
      <w:bodyDiv w:val="1"/>
      <w:marLeft w:val="0"/>
      <w:marRight w:val="0"/>
      <w:marTop w:val="0"/>
      <w:marBottom w:val="0"/>
      <w:divBdr>
        <w:top w:val="none" w:sz="0" w:space="0" w:color="auto"/>
        <w:left w:val="none" w:sz="0" w:space="0" w:color="auto"/>
        <w:bottom w:val="none" w:sz="0" w:space="0" w:color="auto"/>
        <w:right w:val="none" w:sz="0" w:space="0" w:color="auto"/>
      </w:divBdr>
      <w:divsChild>
        <w:div w:id="116416024">
          <w:marLeft w:val="480"/>
          <w:marRight w:val="0"/>
          <w:marTop w:val="0"/>
          <w:marBottom w:val="0"/>
          <w:divBdr>
            <w:top w:val="none" w:sz="0" w:space="0" w:color="auto"/>
            <w:left w:val="none" w:sz="0" w:space="0" w:color="auto"/>
            <w:bottom w:val="none" w:sz="0" w:space="0" w:color="auto"/>
            <w:right w:val="none" w:sz="0" w:space="0" w:color="auto"/>
          </w:divBdr>
        </w:div>
        <w:div w:id="1634873351">
          <w:marLeft w:val="480"/>
          <w:marRight w:val="0"/>
          <w:marTop w:val="0"/>
          <w:marBottom w:val="0"/>
          <w:divBdr>
            <w:top w:val="none" w:sz="0" w:space="0" w:color="auto"/>
            <w:left w:val="none" w:sz="0" w:space="0" w:color="auto"/>
            <w:bottom w:val="none" w:sz="0" w:space="0" w:color="auto"/>
            <w:right w:val="none" w:sz="0" w:space="0" w:color="auto"/>
          </w:divBdr>
        </w:div>
        <w:div w:id="339432787">
          <w:marLeft w:val="480"/>
          <w:marRight w:val="0"/>
          <w:marTop w:val="0"/>
          <w:marBottom w:val="0"/>
          <w:divBdr>
            <w:top w:val="none" w:sz="0" w:space="0" w:color="auto"/>
            <w:left w:val="none" w:sz="0" w:space="0" w:color="auto"/>
            <w:bottom w:val="none" w:sz="0" w:space="0" w:color="auto"/>
            <w:right w:val="none" w:sz="0" w:space="0" w:color="auto"/>
          </w:divBdr>
        </w:div>
        <w:div w:id="1771706113">
          <w:marLeft w:val="480"/>
          <w:marRight w:val="0"/>
          <w:marTop w:val="0"/>
          <w:marBottom w:val="0"/>
          <w:divBdr>
            <w:top w:val="none" w:sz="0" w:space="0" w:color="auto"/>
            <w:left w:val="none" w:sz="0" w:space="0" w:color="auto"/>
            <w:bottom w:val="none" w:sz="0" w:space="0" w:color="auto"/>
            <w:right w:val="none" w:sz="0" w:space="0" w:color="auto"/>
          </w:divBdr>
        </w:div>
        <w:div w:id="145973420">
          <w:marLeft w:val="480"/>
          <w:marRight w:val="0"/>
          <w:marTop w:val="0"/>
          <w:marBottom w:val="0"/>
          <w:divBdr>
            <w:top w:val="none" w:sz="0" w:space="0" w:color="auto"/>
            <w:left w:val="none" w:sz="0" w:space="0" w:color="auto"/>
            <w:bottom w:val="none" w:sz="0" w:space="0" w:color="auto"/>
            <w:right w:val="none" w:sz="0" w:space="0" w:color="auto"/>
          </w:divBdr>
        </w:div>
        <w:div w:id="1330868665">
          <w:marLeft w:val="480"/>
          <w:marRight w:val="0"/>
          <w:marTop w:val="0"/>
          <w:marBottom w:val="0"/>
          <w:divBdr>
            <w:top w:val="none" w:sz="0" w:space="0" w:color="auto"/>
            <w:left w:val="none" w:sz="0" w:space="0" w:color="auto"/>
            <w:bottom w:val="none" w:sz="0" w:space="0" w:color="auto"/>
            <w:right w:val="none" w:sz="0" w:space="0" w:color="auto"/>
          </w:divBdr>
        </w:div>
        <w:div w:id="1893231873">
          <w:marLeft w:val="480"/>
          <w:marRight w:val="0"/>
          <w:marTop w:val="0"/>
          <w:marBottom w:val="0"/>
          <w:divBdr>
            <w:top w:val="none" w:sz="0" w:space="0" w:color="auto"/>
            <w:left w:val="none" w:sz="0" w:space="0" w:color="auto"/>
            <w:bottom w:val="none" w:sz="0" w:space="0" w:color="auto"/>
            <w:right w:val="none" w:sz="0" w:space="0" w:color="auto"/>
          </w:divBdr>
        </w:div>
        <w:div w:id="1826387168">
          <w:marLeft w:val="480"/>
          <w:marRight w:val="0"/>
          <w:marTop w:val="0"/>
          <w:marBottom w:val="0"/>
          <w:divBdr>
            <w:top w:val="none" w:sz="0" w:space="0" w:color="auto"/>
            <w:left w:val="none" w:sz="0" w:space="0" w:color="auto"/>
            <w:bottom w:val="none" w:sz="0" w:space="0" w:color="auto"/>
            <w:right w:val="none" w:sz="0" w:space="0" w:color="auto"/>
          </w:divBdr>
        </w:div>
        <w:div w:id="1837069485">
          <w:marLeft w:val="480"/>
          <w:marRight w:val="0"/>
          <w:marTop w:val="0"/>
          <w:marBottom w:val="0"/>
          <w:divBdr>
            <w:top w:val="none" w:sz="0" w:space="0" w:color="auto"/>
            <w:left w:val="none" w:sz="0" w:space="0" w:color="auto"/>
            <w:bottom w:val="none" w:sz="0" w:space="0" w:color="auto"/>
            <w:right w:val="none" w:sz="0" w:space="0" w:color="auto"/>
          </w:divBdr>
        </w:div>
        <w:div w:id="874542545">
          <w:marLeft w:val="480"/>
          <w:marRight w:val="0"/>
          <w:marTop w:val="0"/>
          <w:marBottom w:val="0"/>
          <w:divBdr>
            <w:top w:val="none" w:sz="0" w:space="0" w:color="auto"/>
            <w:left w:val="none" w:sz="0" w:space="0" w:color="auto"/>
            <w:bottom w:val="none" w:sz="0" w:space="0" w:color="auto"/>
            <w:right w:val="none" w:sz="0" w:space="0" w:color="auto"/>
          </w:divBdr>
        </w:div>
        <w:div w:id="164832211">
          <w:marLeft w:val="480"/>
          <w:marRight w:val="0"/>
          <w:marTop w:val="0"/>
          <w:marBottom w:val="0"/>
          <w:divBdr>
            <w:top w:val="none" w:sz="0" w:space="0" w:color="auto"/>
            <w:left w:val="none" w:sz="0" w:space="0" w:color="auto"/>
            <w:bottom w:val="none" w:sz="0" w:space="0" w:color="auto"/>
            <w:right w:val="none" w:sz="0" w:space="0" w:color="auto"/>
          </w:divBdr>
        </w:div>
        <w:div w:id="1535387893">
          <w:marLeft w:val="480"/>
          <w:marRight w:val="0"/>
          <w:marTop w:val="0"/>
          <w:marBottom w:val="0"/>
          <w:divBdr>
            <w:top w:val="none" w:sz="0" w:space="0" w:color="auto"/>
            <w:left w:val="none" w:sz="0" w:space="0" w:color="auto"/>
            <w:bottom w:val="none" w:sz="0" w:space="0" w:color="auto"/>
            <w:right w:val="none" w:sz="0" w:space="0" w:color="auto"/>
          </w:divBdr>
        </w:div>
        <w:div w:id="1230339102">
          <w:marLeft w:val="480"/>
          <w:marRight w:val="0"/>
          <w:marTop w:val="0"/>
          <w:marBottom w:val="0"/>
          <w:divBdr>
            <w:top w:val="none" w:sz="0" w:space="0" w:color="auto"/>
            <w:left w:val="none" w:sz="0" w:space="0" w:color="auto"/>
            <w:bottom w:val="none" w:sz="0" w:space="0" w:color="auto"/>
            <w:right w:val="none" w:sz="0" w:space="0" w:color="auto"/>
          </w:divBdr>
        </w:div>
        <w:div w:id="1003895238">
          <w:marLeft w:val="480"/>
          <w:marRight w:val="0"/>
          <w:marTop w:val="0"/>
          <w:marBottom w:val="0"/>
          <w:divBdr>
            <w:top w:val="none" w:sz="0" w:space="0" w:color="auto"/>
            <w:left w:val="none" w:sz="0" w:space="0" w:color="auto"/>
            <w:bottom w:val="none" w:sz="0" w:space="0" w:color="auto"/>
            <w:right w:val="none" w:sz="0" w:space="0" w:color="auto"/>
          </w:divBdr>
        </w:div>
        <w:div w:id="1846938622">
          <w:marLeft w:val="480"/>
          <w:marRight w:val="0"/>
          <w:marTop w:val="0"/>
          <w:marBottom w:val="0"/>
          <w:divBdr>
            <w:top w:val="none" w:sz="0" w:space="0" w:color="auto"/>
            <w:left w:val="none" w:sz="0" w:space="0" w:color="auto"/>
            <w:bottom w:val="none" w:sz="0" w:space="0" w:color="auto"/>
            <w:right w:val="none" w:sz="0" w:space="0" w:color="auto"/>
          </w:divBdr>
        </w:div>
        <w:div w:id="382484094">
          <w:marLeft w:val="480"/>
          <w:marRight w:val="0"/>
          <w:marTop w:val="0"/>
          <w:marBottom w:val="0"/>
          <w:divBdr>
            <w:top w:val="none" w:sz="0" w:space="0" w:color="auto"/>
            <w:left w:val="none" w:sz="0" w:space="0" w:color="auto"/>
            <w:bottom w:val="none" w:sz="0" w:space="0" w:color="auto"/>
            <w:right w:val="none" w:sz="0" w:space="0" w:color="auto"/>
          </w:divBdr>
        </w:div>
        <w:div w:id="204215169">
          <w:marLeft w:val="480"/>
          <w:marRight w:val="0"/>
          <w:marTop w:val="0"/>
          <w:marBottom w:val="0"/>
          <w:divBdr>
            <w:top w:val="none" w:sz="0" w:space="0" w:color="auto"/>
            <w:left w:val="none" w:sz="0" w:space="0" w:color="auto"/>
            <w:bottom w:val="none" w:sz="0" w:space="0" w:color="auto"/>
            <w:right w:val="none" w:sz="0" w:space="0" w:color="auto"/>
          </w:divBdr>
        </w:div>
        <w:div w:id="1525710456">
          <w:marLeft w:val="480"/>
          <w:marRight w:val="0"/>
          <w:marTop w:val="0"/>
          <w:marBottom w:val="0"/>
          <w:divBdr>
            <w:top w:val="none" w:sz="0" w:space="0" w:color="auto"/>
            <w:left w:val="none" w:sz="0" w:space="0" w:color="auto"/>
            <w:bottom w:val="none" w:sz="0" w:space="0" w:color="auto"/>
            <w:right w:val="none" w:sz="0" w:space="0" w:color="auto"/>
          </w:divBdr>
        </w:div>
        <w:div w:id="29653501">
          <w:marLeft w:val="480"/>
          <w:marRight w:val="0"/>
          <w:marTop w:val="0"/>
          <w:marBottom w:val="0"/>
          <w:divBdr>
            <w:top w:val="none" w:sz="0" w:space="0" w:color="auto"/>
            <w:left w:val="none" w:sz="0" w:space="0" w:color="auto"/>
            <w:bottom w:val="none" w:sz="0" w:space="0" w:color="auto"/>
            <w:right w:val="none" w:sz="0" w:space="0" w:color="auto"/>
          </w:divBdr>
        </w:div>
        <w:div w:id="167017945">
          <w:marLeft w:val="480"/>
          <w:marRight w:val="0"/>
          <w:marTop w:val="0"/>
          <w:marBottom w:val="0"/>
          <w:divBdr>
            <w:top w:val="none" w:sz="0" w:space="0" w:color="auto"/>
            <w:left w:val="none" w:sz="0" w:space="0" w:color="auto"/>
            <w:bottom w:val="none" w:sz="0" w:space="0" w:color="auto"/>
            <w:right w:val="none" w:sz="0" w:space="0" w:color="auto"/>
          </w:divBdr>
        </w:div>
        <w:div w:id="478038169">
          <w:marLeft w:val="480"/>
          <w:marRight w:val="0"/>
          <w:marTop w:val="0"/>
          <w:marBottom w:val="0"/>
          <w:divBdr>
            <w:top w:val="none" w:sz="0" w:space="0" w:color="auto"/>
            <w:left w:val="none" w:sz="0" w:space="0" w:color="auto"/>
            <w:bottom w:val="none" w:sz="0" w:space="0" w:color="auto"/>
            <w:right w:val="none" w:sz="0" w:space="0" w:color="auto"/>
          </w:divBdr>
        </w:div>
        <w:div w:id="1177428830">
          <w:marLeft w:val="480"/>
          <w:marRight w:val="0"/>
          <w:marTop w:val="0"/>
          <w:marBottom w:val="0"/>
          <w:divBdr>
            <w:top w:val="none" w:sz="0" w:space="0" w:color="auto"/>
            <w:left w:val="none" w:sz="0" w:space="0" w:color="auto"/>
            <w:bottom w:val="none" w:sz="0" w:space="0" w:color="auto"/>
            <w:right w:val="none" w:sz="0" w:space="0" w:color="auto"/>
          </w:divBdr>
        </w:div>
        <w:div w:id="1899971579">
          <w:marLeft w:val="480"/>
          <w:marRight w:val="0"/>
          <w:marTop w:val="0"/>
          <w:marBottom w:val="0"/>
          <w:divBdr>
            <w:top w:val="none" w:sz="0" w:space="0" w:color="auto"/>
            <w:left w:val="none" w:sz="0" w:space="0" w:color="auto"/>
            <w:bottom w:val="none" w:sz="0" w:space="0" w:color="auto"/>
            <w:right w:val="none" w:sz="0" w:space="0" w:color="auto"/>
          </w:divBdr>
        </w:div>
        <w:div w:id="27881751">
          <w:marLeft w:val="480"/>
          <w:marRight w:val="0"/>
          <w:marTop w:val="0"/>
          <w:marBottom w:val="0"/>
          <w:divBdr>
            <w:top w:val="none" w:sz="0" w:space="0" w:color="auto"/>
            <w:left w:val="none" w:sz="0" w:space="0" w:color="auto"/>
            <w:bottom w:val="none" w:sz="0" w:space="0" w:color="auto"/>
            <w:right w:val="none" w:sz="0" w:space="0" w:color="auto"/>
          </w:divBdr>
        </w:div>
        <w:div w:id="927537814">
          <w:marLeft w:val="480"/>
          <w:marRight w:val="0"/>
          <w:marTop w:val="0"/>
          <w:marBottom w:val="0"/>
          <w:divBdr>
            <w:top w:val="none" w:sz="0" w:space="0" w:color="auto"/>
            <w:left w:val="none" w:sz="0" w:space="0" w:color="auto"/>
            <w:bottom w:val="none" w:sz="0" w:space="0" w:color="auto"/>
            <w:right w:val="none" w:sz="0" w:space="0" w:color="auto"/>
          </w:divBdr>
        </w:div>
        <w:div w:id="1774856687">
          <w:marLeft w:val="480"/>
          <w:marRight w:val="0"/>
          <w:marTop w:val="0"/>
          <w:marBottom w:val="0"/>
          <w:divBdr>
            <w:top w:val="none" w:sz="0" w:space="0" w:color="auto"/>
            <w:left w:val="none" w:sz="0" w:space="0" w:color="auto"/>
            <w:bottom w:val="none" w:sz="0" w:space="0" w:color="auto"/>
            <w:right w:val="none" w:sz="0" w:space="0" w:color="auto"/>
          </w:divBdr>
        </w:div>
        <w:div w:id="1036387330">
          <w:marLeft w:val="480"/>
          <w:marRight w:val="0"/>
          <w:marTop w:val="0"/>
          <w:marBottom w:val="0"/>
          <w:divBdr>
            <w:top w:val="none" w:sz="0" w:space="0" w:color="auto"/>
            <w:left w:val="none" w:sz="0" w:space="0" w:color="auto"/>
            <w:bottom w:val="none" w:sz="0" w:space="0" w:color="auto"/>
            <w:right w:val="none" w:sz="0" w:space="0" w:color="auto"/>
          </w:divBdr>
        </w:div>
        <w:div w:id="1027414635">
          <w:marLeft w:val="480"/>
          <w:marRight w:val="0"/>
          <w:marTop w:val="0"/>
          <w:marBottom w:val="0"/>
          <w:divBdr>
            <w:top w:val="none" w:sz="0" w:space="0" w:color="auto"/>
            <w:left w:val="none" w:sz="0" w:space="0" w:color="auto"/>
            <w:bottom w:val="none" w:sz="0" w:space="0" w:color="auto"/>
            <w:right w:val="none" w:sz="0" w:space="0" w:color="auto"/>
          </w:divBdr>
        </w:div>
        <w:div w:id="2071422382">
          <w:marLeft w:val="480"/>
          <w:marRight w:val="0"/>
          <w:marTop w:val="0"/>
          <w:marBottom w:val="0"/>
          <w:divBdr>
            <w:top w:val="none" w:sz="0" w:space="0" w:color="auto"/>
            <w:left w:val="none" w:sz="0" w:space="0" w:color="auto"/>
            <w:bottom w:val="none" w:sz="0" w:space="0" w:color="auto"/>
            <w:right w:val="none" w:sz="0" w:space="0" w:color="auto"/>
          </w:divBdr>
        </w:div>
        <w:div w:id="1911429848">
          <w:marLeft w:val="480"/>
          <w:marRight w:val="0"/>
          <w:marTop w:val="0"/>
          <w:marBottom w:val="0"/>
          <w:divBdr>
            <w:top w:val="none" w:sz="0" w:space="0" w:color="auto"/>
            <w:left w:val="none" w:sz="0" w:space="0" w:color="auto"/>
            <w:bottom w:val="none" w:sz="0" w:space="0" w:color="auto"/>
            <w:right w:val="none" w:sz="0" w:space="0" w:color="auto"/>
          </w:divBdr>
        </w:div>
        <w:div w:id="1370757676">
          <w:marLeft w:val="480"/>
          <w:marRight w:val="0"/>
          <w:marTop w:val="0"/>
          <w:marBottom w:val="0"/>
          <w:divBdr>
            <w:top w:val="none" w:sz="0" w:space="0" w:color="auto"/>
            <w:left w:val="none" w:sz="0" w:space="0" w:color="auto"/>
            <w:bottom w:val="none" w:sz="0" w:space="0" w:color="auto"/>
            <w:right w:val="none" w:sz="0" w:space="0" w:color="auto"/>
          </w:divBdr>
        </w:div>
        <w:div w:id="366028484">
          <w:marLeft w:val="480"/>
          <w:marRight w:val="0"/>
          <w:marTop w:val="0"/>
          <w:marBottom w:val="0"/>
          <w:divBdr>
            <w:top w:val="none" w:sz="0" w:space="0" w:color="auto"/>
            <w:left w:val="none" w:sz="0" w:space="0" w:color="auto"/>
            <w:bottom w:val="none" w:sz="0" w:space="0" w:color="auto"/>
            <w:right w:val="none" w:sz="0" w:space="0" w:color="auto"/>
          </w:divBdr>
        </w:div>
        <w:div w:id="1035428411">
          <w:marLeft w:val="480"/>
          <w:marRight w:val="0"/>
          <w:marTop w:val="0"/>
          <w:marBottom w:val="0"/>
          <w:divBdr>
            <w:top w:val="none" w:sz="0" w:space="0" w:color="auto"/>
            <w:left w:val="none" w:sz="0" w:space="0" w:color="auto"/>
            <w:bottom w:val="none" w:sz="0" w:space="0" w:color="auto"/>
            <w:right w:val="none" w:sz="0" w:space="0" w:color="auto"/>
          </w:divBdr>
        </w:div>
        <w:div w:id="603420190">
          <w:marLeft w:val="480"/>
          <w:marRight w:val="0"/>
          <w:marTop w:val="0"/>
          <w:marBottom w:val="0"/>
          <w:divBdr>
            <w:top w:val="none" w:sz="0" w:space="0" w:color="auto"/>
            <w:left w:val="none" w:sz="0" w:space="0" w:color="auto"/>
            <w:bottom w:val="none" w:sz="0" w:space="0" w:color="auto"/>
            <w:right w:val="none" w:sz="0" w:space="0" w:color="auto"/>
          </w:divBdr>
        </w:div>
        <w:div w:id="154616164">
          <w:marLeft w:val="480"/>
          <w:marRight w:val="0"/>
          <w:marTop w:val="0"/>
          <w:marBottom w:val="0"/>
          <w:divBdr>
            <w:top w:val="none" w:sz="0" w:space="0" w:color="auto"/>
            <w:left w:val="none" w:sz="0" w:space="0" w:color="auto"/>
            <w:bottom w:val="none" w:sz="0" w:space="0" w:color="auto"/>
            <w:right w:val="none" w:sz="0" w:space="0" w:color="auto"/>
          </w:divBdr>
        </w:div>
        <w:div w:id="957879926">
          <w:marLeft w:val="480"/>
          <w:marRight w:val="0"/>
          <w:marTop w:val="0"/>
          <w:marBottom w:val="0"/>
          <w:divBdr>
            <w:top w:val="none" w:sz="0" w:space="0" w:color="auto"/>
            <w:left w:val="none" w:sz="0" w:space="0" w:color="auto"/>
            <w:bottom w:val="none" w:sz="0" w:space="0" w:color="auto"/>
            <w:right w:val="none" w:sz="0" w:space="0" w:color="auto"/>
          </w:divBdr>
        </w:div>
        <w:div w:id="824203010">
          <w:marLeft w:val="480"/>
          <w:marRight w:val="0"/>
          <w:marTop w:val="0"/>
          <w:marBottom w:val="0"/>
          <w:divBdr>
            <w:top w:val="none" w:sz="0" w:space="0" w:color="auto"/>
            <w:left w:val="none" w:sz="0" w:space="0" w:color="auto"/>
            <w:bottom w:val="none" w:sz="0" w:space="0" w:color="auto"/>
            <w:right w:val="none" w:sz="0" w:space="0" w:color="auto"/>
          </w:divBdr>
        </w:div>
        <w:div w:id="98649146">
          <w:marLeft w:val="480"/>
          <w:marRight w:val="0"/>
          <w:marTop w:val="0"/>
          <w:marBottom w:val="0"/>
          <w:divBdr>
            <w:top w:val="none" w:sz="0" w:space="0" w:color="auto"/>
            <w:left w:val="none" w:sz="0" w:space="0" w:color="auto"/>
            <w:bottom w:val="none" w:sz="0" w:space="0" w:color="auto"/>
            <w:right w:val="none" w:sz="0" w:space="0" w:color="auto"/>
          </w:divBdr>
        </w:div>
        <w:div w:id="219705637">
          <w:marLeft w:val="480"/>
          <w:marRight w:val="0"/>
          <w:marTop w:val="0"/>
          <w:marBottom w:val="0"/>
          <w:divBdr>
            <w:top w:val="none" w:sz="0" w:space="0" w:color="auto"/>
            <w:left w:val="none" w:sz="0" w:space="0" w:color="auto"/>
            <w:bottom w:val="none" w:sz="0" w:space="0" w:color="auto"/>
            <w:right w:val="none" w:sz="0" w:space="0" w:color="auto"/>
          </w:divBdr>
        </w:div>
        <w:div w:id="1353334556">
          <w:marLeft w:val="480"/>
          <w:marRight w:val="0"/>
          <w:marTop w:val="0"/>
          <w:marBottom w:val="0"/>
          <w:divBdr>
            <w:top w:val="none" w:sz="0" w:space="0" w:color="auto"/>
            <w:left w:val="none" w:sz="0" w:space="0" w:color="auto"/>
            <w:bottom w:val="none" w:sz="0" w:space="0" w:color="auto"/>
            <w:right w:val="none" w:sz="0" w:space="0" w:color="auto"/>
          </w:divBdr>
        </w:div>
        <w:div w:id="694577034">
          <w:marLeft w:val="480"/>
          <w:marRight w:val="0"/>
          <w:marTop w:val="0"/>
          <w:marBottom w:val="0"/>
          <w:divBdr>
            <w:top w:val="none" w:sz="0" w:space="0" w:color="auto"/>
            <w:left w:val="none" w:sz="0" w:space="0" w:color="auto"/>
            <w:bottom w:val="none" w:sz="0" w:space="0" w:color="auto"/>
            <w:right w:val="none" w:sz="0" w:space="0" w:color="auto"/>
          </w:divBdr>
        </w:div>
        <w:div w:id="992874026">
          <w:marLeft w:val="480"/>
          <w:marRight w:val="0"/>
          <w:marTop w:val="0"/>
          <w:marBottom w:val="0"/>
          <w:divBdr>
            <w:top w:val="none" w:sz="0" w:space="0" w:color="auto"/>
            <w:left w:val="none" w:sz="0" w:space="0" w:color="auto"/>
            <w:bottom w:val="none" w:sz="0" w:space="0" w:color="auto"/>
            <w:right w:val="none" w:sz="0" w:space="0" w:color="auto"/>
          </w:divBdr>
        </w:div>
        <w:div w:id="1646274456">
          <w:marLeft w:val="480"/>
          <w:marRight w:val="0"/>
          <w:marTop w:val="0"/>
          <w:marBottom w:val="0"/>
          <w:divBdr>
            <w:top w:val="none" w:sz="0" w:space="0" w:color="auto"/>
            <w:left w:val="none" w:sz="0" w:space="0" w:color="auto"/>
            <w:bottom w:val="none" w:sz="0" w:space="0" w:color="auto"/>
            <w:right w:val="none" w:sz="0" w:space="0" w:color="auto"/>
          </w:divBdr>
        </w:div>
        <w:div w:id="1941208780">
          <w:marLeft w:val="480"/>
          <w:marRight w:val="0"/>
          <w:marTop w:val="0"/>
          <w:marBottom w:val="0"/>
          <w:divBdr>
            <w:top w:val="none" w:sz="0" w:space="0" w:color="auto"/>
            <w:left w:val="none" w:sz="0" w:space="0" w:color="auto"/>
            <w:bottom w:val="none" w:sz="0" w:space="0" w:color="auto"/>
            <w:right w:val="none" w:sz="0" w:space="0" w:color="auto"/>
          </w:divBdr>
        </w:div>
        <w:div w:id="129831861">
          <w:marLeft w:val="480"/>
          <w:marRight w:val="0"/>
          <w:marTop w:val="0"/>
          <w:marBottom w:val="0"/>
          <w:divBdr>
            <w:top w:val="none" w:sz="0" w:space="0" w:color="auto"/>
            <w:left w:val="none" w:sz="0" w:space="0" w:color="auto"/>
            <w:bottom w:val="none" w:sz="0" w:space="0" w:color="auto"/>
            <w:right w:val="none" w:sz="0" w:space="0" w:color="auto"/>
          </w:divBdr>
        </w:div>
      </w:divsChild>
    </w:div>
    <w:div w:id="155191972">
      <w:bodyDiv w:val="1"/>
      <w:marLeft w:val="0"/>
      <w:marRight w:val="0"/>
      <w:marTop w:val="0"/>
      <w:marBottom w:val="0"/>
      <w:divBdr>
        <w:top w:val="none" w:sz="0" w:space="0" w:color="auto"/>
        <w:left w:val="none" w:sz="0" w:space="0" w:color="auto"/>
        <w:bottom w:val="none" w:sz="0" w:space="0" w:color="auto"/>
        <w:right w:val="none" w:sz="0" w:space="0" w:color="auto"/>
      </w:divBdr>
    </w:div>
    <w:div w:id="157619348">
      <w:bodyDiv w:val="1"/>
      <w:marLeft w:val="0"/>
      <w:marRight w:val="0"/>
      <w:marTop w:val="0"/>
      <w:marBottom w:val="0"/>
      <w:divBdr>
        <w:top w:val="none" w:sz="0" w:space="0" w:color="auto"/>
        <w:left w:val="none" w:sz="0" w:space="0" w:color="auto"/>
        <w:bottom w:val="none" w:sz="0" w:space="0" w:color="auto"/>
        <w:right w:val="none" w:sz="0" w:space="0" w:color="auto"/>
      </w:divBdr>
    </w:div>
    <w:div w:id="163127701">
      <w:bodyDiv w:val="1"/>
      <w:marLeft w:val="0"/>
      <w:marRight w:val="0"/>
      <w:marTop w:val="0"/>
      <w:marBottom w:val="0"/>
      <w:divBdr>
        <w:top w:val="none" w:sz="0" w:space="0" w:color="auto"/>
        <w:left w:val="none" w:sz="0" w:space="0" w:color="auto"/>
        <w:bottom w:val="none" w:sz="0" w:space="0" w:color="auto"/>
        <w:right w:val="none" w:sz="0" w:space="0" w:color="auto"/>
      </w:divBdr>
    </w:div>
    <w:div w:id="163789747">
      <w:bodyDiv w:val="1"/>
      <w:marLeft w:val="0"/>
      <w:marRight w:val="0"/>
      <w:marTop w:val="0"/>
      <w:marBottom w:val="0"/>
      <w:divBdr>
        <w:top w:val="none" w:sz="0" w:space="0" w:color="auto"/>
        <w:left w:val="none" w:sz="0" w:space="0" w:color="auto"/>
        <w:bottom w:val="none" w:sz="0" w:space="0" w:color="auto"/>
        <w:right w:val="none" w:sz="0" w:space="0" w:color="auto"/>
      </w:divBdr>
    </w:div>
    <w:div w:id="163865103">
      <w:bodyDiv w:val="1"/>
      <w:marLeft w:val="0"/>
      <w:marRight w:val="0"/>
      <w:marTop w:val="0"/>
      <w:marBottom w:val="0"/>
      <w:divBdr>
        <w:top w:val="none" w:sz="0" w:space="0" w:color="auto"/>
        <w:left w:val="none" w:sz="0" w:space="0" w:color="auto"/>
        <w:bottom w:val="none" w:sz="0" w:space="0" w:color="auto"/>
        <w:right w:val="none" w:sz="0" w:space="0" w:color="auto"/>
      </w:divBdr>
    </w:div>
    <w:div w:id="171578807">
      <w:bodyDiv w:val="1"/>
      <w:marLeft w:val="0"/>
      <w:marRight w:val="0"/>
      <w:marTop w:val="0"/>
      <w:marBottom w:val="0"/>
      <w:divBdr>
        <w:top w:val="none" w:sz="0" w:space="0" w:color="auto"/>
        <w:left w:val="none" w:sz="0" w:space="0" w:color="auto"/>
        <w:bottom w:val="none" w:sz="0" w:space="0" w:color="auto"/>
        <w:right w:val="none" w:sz="0" w:space="0" w:color="auto"/>
      </w:divBdr>
    </w:div>
    <w:div w:id="172837666">
      <w:bodyDiv w:val="1"/>
      <w:marLeft w:val="0"/>
      <w:marRight w:val="0"/>
      <w:marTop w:val="0"/>
      <w:marBottom w:val="0"/>
      <w:divBdr>
        <w:top w:val="none" w:sz="0" w:space="0" w:color="auto"/>
        <w:left w:val="none" w:sz="0" w:space="0" w:color="auto"/>
        <w:bottom w:val="none" w:sz="0" w:space="0" w:color="auto"/>
        <w:right w:val="none" w:sz="0" w:space="0" w:color="auto"/>
      </w:divBdr>
    </w:div>
    <w:div w:id="178356103">
      <w:bodyDiv w:val="1"/>
      <w:marLeft w:val="0"/>
      <w:marRight w:val="0"/>
      <w:marTop w:val="0"/>
      <w:marBottom w:val="0"/>
      <w:divBdr>
        <w:top w:val="none" w:sz="0" w:space="0" w:color="auto"/>
        <w:left w:val="none" w:sz="0" w:space="0" w:color="auto"/>
        <w:bottom w:val="none" w:sz="0" w:space="0" w:color="auto"/>
        <w:right w:val="none" w:sz="0" w:space="0" w:color="auto"/>
      </w:divBdr>
    </w:div>
    <w:div w:id="187455501">
      <w:bodyDiv w:val="1"/>
      <w:marLeft w:val="0"/>
      <w:marRight w:val="0"/>
      <w:marTop w:val="0"/>
      <w:marBottom w:val="0"/>
      <w:divBdr>
        <w:top w:val="none" w:sz="0" w:space="0" w:color="auto"/>
        <w:left w:val="none" w:sz="0" w:space="0" w:color="auto"/>
        <w:bottom w:val="none" w:sz="0" w:space="0" w:color="auto"/>
        <w:right w:val="none" w:sz="0" w:space="0" w:color="auto"/>
      </w:divBdr>
    </w:div>
    <w:div w:id="195317049">
      <w:bodyDiv w:val="1"/>
      <w:marLeft w:val="0"/>
      <w:marRight w:val="0"/>
      <w:marTop w:val="0"/>
      <w:marBottom w:val="0"/>
      <w:divBdr>
        <w:top w:val="none" w:sz="0" w:space="0" w:color="auto"/>
        <w:left w:val="none" w:sz="0" w:space="0" w:color="auto"/>
        <w:bottom w:val="none" w:sz="0" w:space="0" w:color="auto"/>
        <w:right w:val="none" w:sz="0" w:space="0" w:color="auto"/>
      </w:divBdr>
    </w:div>
    <w:div w:id="209071975">
      <w:bodyDiv w:val="1"/>
      <w:marLeft w:val="0"/>
      <w:marRight w:val="0"/>
      <w:marTop w:val="0"/>
      <w:marBottom w:val="0"/>
      <w:divBdr>
        <w:top w:val="none" w:sz="0" w:space="0" w:color="auto"/>
        <w:left w:val="none" w:sz="0" w:space="0" w:color="auto"/>
        <w:bottom w:val="none" w:sz="0" w:space="0" w:color="auto"/>
        <w:right w:val="none" w:sz="0" w:space="0" w:color="auto"/>
      </w:divBdr>
    </w:div>
    <w:div w:id="209342238">
      <w:bodyDiv w:val="1"/>
      <w:marLeft w:val="0"/>
      <w:marRight w:val="0"/>
      <w:marTop w:val="0"/>
      <w:marBottom w:val="0"/>
      <w:divBdr>
        <w:top w:val="none" w:sz="0" w:space="0" w:color="auto"/>
        <w:left w:val="none" w:sz="0" w:space="0" w:color="auto"/>
        <w:bottom w:val="none" w:sz="0" w:space="0" w:color="auto"/>
        <w:right w:val="none" w:sz="0" w:space="0" w:color="auto"/>
      </w:divBdr>
    </w:div>
    <w:div w:id="218367147">
      <w:bodyDiv w:val="1"/>
      <w:marLeft w:val="0"/>
      <w:marRight w:val="0"/>
      <w:marTop w:val="0"/>
      <w:marBottom w:val="0"/>
      <w:divBdr>
        <w:top w:val="none" w:sz="0" w:space="0" w:color="auto"/>
        <w:left w:val="none" w:sz="0" w:space="0" w:color="auto"/>
        <w:bottom w:val="none" w:sz="0" w:space="0" w:color="auto"/>
        <w:right w:val="none" w:sz="0" w:space="0" w:color="auto"/>
      </w:divBdr>
    </w:div>
    <w:div w:id="220092561">
      <w:bodyDiv w:val="1"/>
      <w:marLeft w:val="0"/>
      <w:marRight w:val="0"/>
      <w:marTop w:val="0"/>
      <w:marBottom w:val="0"/>
      <w:divBdr>
        <w:top w:val="none" w:sz="0" w:space="0" w:color="auto"/>
        <w:left w:val="none" w:sz="0" w:space="0" w:color="auto"/>
        <w:bottom w:val="none" w:sz="0" w:space="0" w:color="auto"/>
        <w:right w:val="none" w:sz="0" w:space="0" w:color="auto"/>
      </w:divBdr>
    </w:div>
    <w:div w:id="222839782">
      <w:bodyDiv w:val="1"/>
      <w:marLeft w:val="0"/>
      <w:marRight w:val="0"/>
      <w:marTop w:val="0"/>
      <w:marBottom w:val="0"/>
      <w:divBdr>
        <w:top w:val="none" w:sz="0" w:space="0" w:color="auto"/>
        <w:left w:val="none" w:sz="0" w:space="0" w:color="auto"/>
        <w:bottom w:val="none" w:sz="0" w:space="0" w:color="auto"/>
        <w:right w:val="none" w:sz="0" w:space="0" w:color="auto"/>
      </w:divBdr>
      <w:divsChild>
        <w:div w:id="1542935194">
          <w:marLeft w:val="480"/>
          <w:marRight w:val="0"/>
          <w:marTop w:val="0"/>
          <w:marBottom w:val="0"/>
          <w:divBdr>
            <w:top w:val="none" w:sz="0" w:space="0" w:color="auto"/>
            <w:left w:val="none" w:sz="0" w:space="0" w:color="auto"/>
            <w:bottom w:val="none" w:sz="0" w:space="0" w:color="auto"/>
            <w:right w:val="none" w:sz="0" w:space="0" w:color="auto"/>
          </w:divBdr>
        </w:div>
        <w:div w:id="139003909">
          <w:marLeft w:val="480"/>
          <w:marRight w:val="0"/>
          <w:marTop w:val="0"/>
          <w:marBottom w:val="0"/>
          <w:divBdr>
            <w:top w:val="none" w:sz="0" w:space="0" w:color="auto"/>
            <w:left w:val="none" w:sz="0" w:space="0" w:color="auto"/>
            <w:bottom w:val="none" w:sz="0" w:space="0" w:color="auto"/>
            <w:right w:val="none" w:sz="0" w:space="0" w:color="auto"/>
          </w:divBdr>
        </w:div>
        <w:div w:id="573012055">
          <w:marLeft w:val="480"/>
          <w:marRight w:val="0"/>
          <w:marTop w:val="0"/>
          <w:marBottom w:val="0"/>
          <w:divBdr>
            <w:top w:val="none" w:sz="0" w:space="0" w:color="auto"/>
            <w:left w:val="none" w:sz="0" w:space="0" w:color="auto"/>
            <w:bottom w:val="none" w:sz="0" w:space="0" w:color="auto"/>
            <w:right w:val="none" w:sz="0" w:space="0" w:color="auto"/>
          </w:divBdr>
        </w:div>
        <w:div w:id="1425305166">
          <w:marLeft w:val="480"/>
          <w:marRight w:val="0"/>
          <w:marTop w:val="0"/>
          <w:marBottom w:val="0"/>
          <w:divBdr>
            <w:top w:val="none" w:sz="0" w:space="0" w:color="auto"/>
            <w:left w:val="none" w:sz="0" w:space="0" w:color="auto"/>
            <w:bottom w:val="none" w:sz="0" w:space="0" w:color="auto"/>
            <w:right w:val="none" w:sz="0" w:space="0" w:color="auto"/>
          </w:divBdr>
        </w:div>
        <w:div w:id="1486437788">
          <w:marLeft w:val="480"/>
          <w:marRight w:val="0"/>
          <w:marTop w:val="0"/>
          <w:marBottom w:val="0"/>
          <w:divBdr>
            <w:top w:val="none" w:sz="0" w:space="0" w:color="auto"/>
            <w:left w:val="none" w:sz="0" w:space="0" w:color="auto"/>
            <w:bottom w:val="none" w:sz="0" w:space="0" w:color="auto"/>
            <w:right w:val="none" w:sz="0" w:space="0" w:color="auto"/>
          </w:divBdr>
        </w:div>
        <w:div w:id="378557006">
          <w:marLeft w:val="480"/>
          <w:marRight w:val="0"/>
          <w:marTop w:val="0"/>
          <w:marBottom w:val="0"/>
          <w:divBdr>
            <w:top w:val="none" w:sz="0" w:space="0" w:color="auto"/>
            <w:left w:val="none" w:sz="0" w:space="0" w:color="auto"/>
            <w:bottom w:val="none" w:sz="0" w:space="0" w:color="auto"/>
            <w:right w:val="none" w:sz="0" w:space="0" w:color="auto"/>
          </w:divBdr>
        </w:div>
        <w:div w:id="235821975">
          <w:marLeft w:val="480"/>
          <w:marRight w:val="0"/>
          <w:marTop w:val="0"/>
          <w:marBottom w:val="0"/>
          <w:divBdr>
            <w:top w:val="none" w:sz="0" w:space="0" w:color="auto"/>
            <w:left w:val="none" w:sz="0" w:space="0" w:color="auto"/>
            <w:bottom w:val="none" w:sz="0" w:space="0" w:color="auto"/>
            <w:right w:val="none" w:sz="0" w:space="0" w:color="auto"/>
          </w:divBdr>
        </w:div>
        <w:div w:id="1511409258">
          <w:marLeft w:val="480"/>
          <w:marRight w:val="0"/>
          <w:marTop w:val="0"/>
          <w:marBottom w:val="0"/>
          <w:divBdr>
            <w:top w:val="none" w:sz="0" w:space="0" w:color="auto"/>
            <w:left w:val="none" w:sz="0" w:space="0" w:color="auto"/>
            <w:bottom w:val="none" w:sz="0" w:space="0" w:color="auto"/>
            <w:right w:val="none" w:sz="0" w:space="0" w:color="auto"/>
          </w:divBdr>
        </w:div>
        <w:div w:id="1790851853">
          <w:marLeft w:val="480"/>
          <w:marRight w:val="0"/>
          <w:marTop w:val="0"/>
          <w:marBottom w:val="0"/>
          <w:divBdr>
            <w:top w:val="none" w:sz="0" w:space="0" w:color="auto"/>
            <w:left w:val="none" w:sz="0" w:space="0" w:color="auto"/>
            <w:bottom w:val="none" w:sz="0" w:space="0" w:color="auto"/>
            <w:right w:val="none" w:sz="0" w:space="0" w:color="auto"/>
          </w:divBdr>
        </w:div>
        <w:div w:id="2130126752">
          <w:marLeft w:val="480"/>
          <w:marRight w:val="0"/>
          <w:marTop w:val="0"/>
          <w:marBottom w:val="0"/>
          <w:divBdr>
            <w:top w:val="none" w:sz="0" w:space="0" w:color="auto"/>
            <w:left w:val="none" w:sz="0" w:space="0" w:color="auto"/>
            <w:bottom w:val="none" w:sz="0" w:space="0" w:color="auto"/>
            <w:right w:val="none" w:sz="0" w:space="0" w:color="auto"/>
          </w:divBdr>
        </w:div>
        <w:div w:id="720903578">
          <w:marLeft w:val="480"/>
          <w:marRight w:val="0"/>
          <w:marTop w:val="0"/>
          <w:marBottom w:val="0"/>
          <w:divBdr>
            <w:top w:val="none" w:sz="0" w:space="0" w:color="auto"/>
            <w:left w:val="none" w:sz="0" w:space="0" w:color="auto"/>
            <w:bottom w:val="none" w:sz="0" w:space="0" w:color="auto"/>
            <w:right w:val="none" w:sz="0" w:space="0" w:color="auto"/>
          </w:divBdr>
        </w:div>
        <w:div w:id="798569309">
          <w:marLeft w:val="480"/>
          <w:marRight w:val="0"/>
          <w:marTop w:val="0"/>
          <w:marBottom w:val="0"/>
          <w:divBdr>
            <w:top w:val="none" w:sz="0" w:space="0" w:color="auto"/>
            <w:left w:val="none" w:sz="0" w:space="0" w:color="auto"/>
            <w:bottom w:val="none" w:sz="0" w:space="0" w:color="auto"/>
            <w:right w:val="none" w:sz="0" w:space="0" w:color="auto"/>
          </w:divBdr>
        </w:div>
        <w:div w:id="257520847">
          <w:marLeft w:val="480"/>
          <w:marRight w:val="0"/>
          <w:marTop w:val="0"/>
          <w:marBottom w:val="0"/>
          <w:divBdr>
            <w:top w:val="none" w:sz="0" w:space="0" w:color="auto"/>
            <w:left w:val="none" w:sz="0" w:space="0" w:color="auto"/>
            <w:bottom w:val="none" w:sz="0" w:space="0" w:color="auto"/>
            <w:right w:val="none" w:sz="0" w:space="0" w:color="auto"/>
          </w:divBdr>
        </w:div>
        <w:div w:id="1520050465">
          <w:marLeft w:val="480"/>
          <w:marRight w:val="0"/>
          <w:marTop w:val="0"/>
          <w:marBottom w:val="0"/>
          <w:divBdr>
            <w:top w:val="none" w:sz="0" w:space="0" w:color="auto"/>
            <w:left w:val="none" w:sz="0" w:space="0" w:color="auto"/>
            <w:bottom w:val="none" w:sz="0" w:space="0" w:color="auto"/>
            <w:right w:val="none" w:sz="0" w:space="0" w:color="auto"/>
          </w:divBdr>
        </w:div>
        <w:div w:id="2047216270">
          <w:marLeft w:val="480"/>
          <w:marRight w:val="0"/>
          <w:marTop w:val="0"/>
          <w:marBottom w:val="0"/>
          <w:divBdr>
            <w:top w:val="none" w:sz="0" w:space="0" w:color="auto"/>
            <w:left w:val="none" w:sz="0" w:space="0" w:color="auto"/>
            <w:bottom w:val="none" w:sz="0" w:space="0" w:color="auto"/>
            <w:right w:val="none" w:sz="0" w:space="0" w:color="auto"/>
          </w:divBdr>
        </w:div>
        <w:div w:id="2115519003">
          <w:marLeft w:val="480"/>
          <w:marRight w:val="0"/>
          <w:marTop w:val="0"/>
          <w:marBottom w:val="0"/>
          <w:divBdr>
            <w:top w:val="none" w:sz="0" w:space="0" w:color="auto"/>
            <w:left w:val="none" w:sz="0" w:space="0" w:color="auto"/>
            <w:bottom w:val="none" w:sz="0" w:space="0" w:color="auto"/>
            <w:right w:val="none" w:sz="0" w:space="0" w:color="auto"/>
          </w:divBdr>
        </w:div>
        <w:div w:id="648170637">
          <w:marLeft w:val="480"/>
          <w:marRight w:val="0"/>
          <w:marTop w:val="0"/>
          <w:marBottom w:val="0"/>
          <w:divBdr>
            <w:top w:val="none" w:sz="0" w:space="0" w:color="auto"/>
            <w:left w:val="none" w:sz="0" w:space="0" w:color="auto"/>
            <w:bottom w:val="none" w:sz="0" w:space="0" w:color="auto"/>
            <w:right w:val="none" w:sz="0" w:space="0" w:color="auto"/>
          </w:divBdr>
        </w:div>
        <w:div w:id="1354041671">
          <w:marLeft w:val="480"/>
          <w:marRight w:val="0"/>
          <w:marTop w:val="0"/>
          <w:marBottom w:val="0"/>
          <w:divBdr>
            <w:top w:val="none" w:sz="0" w:space="0" w:color="auto"/>
            <w:left w:val="none" w:sz="0" w:space="0" w:color="auto"/>
            <w:bottom w:val="none" w:sz="0" w:space="0" w:color="auto"/>
            <w:right w:val="none" w:sz="0" w:space="0" w:color="auto"/>
          </w:divBdr>
        </w:div>
        <w:div w:id="1764757982">
          <w:marLeft w:val="480"/>
          <w:marRight w:val="0"/>
          <w:marTop w:val="0"/>
          <w:marBottom w:val="0"/>
          <w:divBdr>
            <w:top w:val="none" w:sz="0" w:space="0" w:color="auto"/>
            <w:left w:val="none" w:sz="0" w:space="0" w:color="auto"/>
            <w:bottom w:val="none" w:sz="0" w:space="0" w:color="auto"/>
            <w:right w:val="none" w:sz="0" w:space="0" w:color="auto"/>
          </w:divBdr>
        </w:div>
        <w:div w:id="1940989250">
          <w:marLeft w:val="480"/>
          <w:marRight w:val="0"/>
          <w:marTop w:val="0"/>
          <w:marBottom w:val="0"/>
          <w:divBdr>
            <w:top w:val="none" w:sz="0" w:space="0" w:color="auto"/>
            <w:left w:val="none" w:sz="0" w:space="0" w:color="auto"/>
            <w:bottom w:val="none" w:sz="0" w:space="0" w:color="auto"/>
            <w:right w:val="none" w:sz="0" w:space="0" w:color="auto"/>
          </w:divBdr>
        </w:div>
        <w:div w:id="1522087255">
          <w:marLeft w:val="480"/>
          <w:marRight w:val="0"/>
          <w:marTop w:val="0"/>
          <w:marBottom w:val="0"/>
          <w:divBdr>
            <w:top w:val="none" w:sz="0" w:space="0" w:color="auto"/>
            <w:left w:val="none" w:sz="0" w:space="0" w:color="auto"/>
            <w:bottom w:val="none" w:sz="0" w:space="0" w:color="auto"/>
            <w:right w:val="none" w:sz="0" w:space="0" w:color="auto"/>
          </w:divBdr>
        </w:div>
        <w:div w:id="1430734910">
          <w:marLeft w:val="480"/>
          <w:marRight w:val="0"/>
          <w:marTop w:val="0"/>
          <w:marBottom w:val="0"/>
          <w:divBdr>
            <w:top w:val="none" w:sz="0" w:space="0" w:color="auto"/>
            <w:left w:val="none" w:sz="0" w:space="0" w:color="auto"/>
            <w:bottom w:val="none" w:sz="0" w:space="0" w:color="auto"/>
            <w:right w:val="none" w:sz="0" w:space="0" w:color="auto"/>
          </w:divBdr>
        </w:div>
        <w:div w:id="320163303">
          <w:marLeft w:val="480"/>
          <w:marRight w:val="0"/>
          <w:marTop w:val="0"/>
          <w:marBottom w:val="0"/>
          <w:divBdr>
            <w:top w:val="none" w:sz="0" w:space="0" w:color="auto"/>
            <w:left w:val="none" w:sz="0" w:space="0" w:color="auto"/>
            <w:bottom w:val="none" w:sz="0" w:space="0" w:color="auto"/>
            <w:right w:val="none" w:sz="0" w:space="0" w:color="auto"/>
          </w:divBdr>
        </w:div>
        <w:div w:id="992639521">
          <w:marLeft w:val="480"/>
          <w:marRight w:val="0"/>
          <w:marTop w:val="0"/>
          <w:marBottom w:val="0"/>
          <w:divBdr>
            <w:top w:val="none" w:sz="0" w:space="0" w:color="auto"/>
            <w:left w:val="none" w:sz="0" w:space="0" w:color="auto"/>
            <w:bottom w:val="none" w:sz="0" w:space="0" w:color="auto"/>
            <w:right w:val="none" w:sz="0" w:space="0" w:color="auto"/>
          </w:divBdr>
        </w:div>
        <w:div w:id="2053458495">
          <w:marLeft w:val="480"/>
          <w:marRight w:val="0"/>
          <w:marTop w:val="0"/>
          <w:marBottom w:val="0"/>
          <w:divBdr>
            <w:top w:val="none" w:sz="0" w:space="0" w:color="auto"/>
            <w:left w:val="none" w:sz="0" w:space="0" w:color="auto"/>
            <w:bottom w:val="none" w:sz="0" w:space="0" w:color="auto"/>
            <w:right w:val="none" w:sz="0" w:space="0" w:color="auto"/>
          </w:divBdr>
        </w:div>
        <w:div w:id="2060475836">
          <w:marLeft w:val="480"/>
          <w:marRight w:val="0"/>
          <w:marTop w:val="0"/>
          <w:marBottom w:val="0"/>
          <w:divBdr>
            <w:top w:val="none" w:sz="0" w:space="0" w:color="auto"/>
            <w:left w:val="none" w:sz="0" w:space="0" w:color="auto"/>
            <w:bottom w:val="none" w:sz="0" w:space="0" w:color="auto"/>
            <w:right w:val="none" w:sz="0" w:space="0" w:color="auto"/>
          </w:divBdr>
        </w:div>
        <w:div w:id="353044978">
          <w:marLeft w:val="480"/>
          <w:marRight w:val="0"/>
          <w:marTop w:val="0"/>
          <w:marBottom w:val="0"/>
          <w:divBdr>
            <w:top w:val="none" w:sz="0" w:space="0" w:color="auto"/>
            <w:left w:val="none" w:sz="0" w:space="0" w:color="auto"/>
            <w:bottom w:val="none" w:sz="0" w:space="0" w:color="auto"/>
            <w:right w:val="none" w:sz="0" w:space="0" w:color="auto"/>
          </w:divBdr>
        </w:div>
        <w:div w:id="70199197">
          <w:marLeft w:val="480"/>
          <w:marRight w:val="0"/>
          <w:marTop w:val="0"/>
          <w:marBottom w:val="0"/>
          <w:divBdr>
            <w:top w:val="none" w:sz="0" w:space="0" w:color="auto"/>
            <w:left w:val="none" w:sz="0" w:space="0" w:color="auto"/>
            <w:bottom w:val="none" w:sz="0" w:space="0" w:color="auto"/>
            <w:right w:val="none" w:sz="0" w:space="0" w:color="auto"/>
          </w:divBdr>
        </w:div>
        <w:div w:id="941841089">
          <w:marLeft w:val="480"/>
          <w:marRight w:val="0"/>
          <w:marTop w:val="0"/>
          <w:marBottom w:val="0"/>
          <w:divBdr>
            <w:top w:val="none" w:sz="0" w:space="0" w:color="auto"/>
            <w:left w:val="none" w:sz="0" w:space="0" w:color="auto"/>
            <w:bottom w:val="none" w:sz="0" w:space="0" w:color="auto"/>
            <w:right w:val="none" w:sz="0" w:space="0" w:color="auto"/>
          </w:divBdr>
        </w:div>
        <w:div w:id="818502109">
          <w:marLeft w:val="480"/>
          <w:marRight w:val="0"/>
          <w:marTop w:val="0"/>
          <w:marBottom w:val="0"/>
          <w:divBdr>
            <w:top w:val="none" w:sz="0" w:space="0" w:color="auto"/>
            <w:left w:val="none" w:sz="0" w:space="0" w:color="auto"/>
            <w:bottom w:val="none" w:sz="0" w:space="0" w:color="auto"/>
            <w:right w:val="none" w:sz="0" w:space="0" w:color="auto"/>
          </w:divBdr>
        </w:div>
      </w:divsChild>
    </w:div>
    <w:div w:id="225143958">
      <w:bodyDiv w:val="1"/>
      <w:marLeft w:val="0"/>
      <w:marRight w:val="0"/>
      <w:marTop w:val="0"/>
      <w:marBottom w:val="0"/>
      <w:divBdr>
        <w:top w:val="none" w:sz="0" w:space="0" w:color="auto"/>
        <w:left w:val="none" w:sz="0" w:space="0" w:color="auto"/>
        <w:bottom w:val="none" w:sz="0" w:space="0" w:color="auto"/>
        <w:right w:val="none" w:sz="0" w:space="0" w:color="auto"/>
      </w:divBdr>
    </w:div>
    <w:div w:id="235827005">
      <w:bodyDiv w:val="1"/>
      <w:marLeft w:val="0"/>
      <w:marRight w:val="0"/>
      <w:marTop w:val="0"/>
      <w:marBottom w:val="0"/>
      <w:divBdr>
        <w:top w:val="none" w:sz="0" w:space="0" w:color="auto"/>
        <w:left w:val="none" w:sz="0" w:space="0" w:color="auto"/>
        <w:bottom w:val="none" w:sz="0" w:space="0" w:color="auto"/>
        <w:right w:val="none" w:sz="0" w:space="0" w:color="auto"/>
      </w:divBdr>
    </w:div>
    <w:div w:id="236282531">
      <w:bodyDiv w:val="1"/>
      <w:marLeft w:val="0"/>
      <w:marRight w:val="0"/>
      <w:marTop w:val="0"/>
      <w:marBottom w:val="0"/>
      <w:divBdr>
        <w:top w:val="none" w:sz="0" w:space="0" w:color="auto"/>
        <w:left w:val="none" w:sz="0" w:space="0" w:color="auto"/>
        <w:bottom w:val="none" w:sz="0" w:space="0" w:color="auto"/>
        <w:right w:val="none" w:sz="0" w:space="0" w:color="auto"/>
      </w:divBdr>
    </w:div>
    <w:div w:id="238908983">
      <w:bodyDiv w:val="1"/>
      <w:marLeft w:val="0"/>
      <w:marRight w:val="0"/>
      <w:marTop w:val="0"/>
      <w:marBottom w:val="0"/>
      <w:divBdr>
        <w:top w:val="none" w:sz="0" w:space="0" w:color="auto"/>
        <w:left w:val="none" w:sz="0" w:space="0" w:color="auto"/>
        <w:bottom w:val="none" w:sz="0" w:space="0" w:color="auto"/>
        <w:right w:val="none" w:sz="0" w:space="0" w:color="auto"/>
      </w:divBdr>
      <w:divsChild>
        <w:div w:id="205802939">
          <w:marLeft w:val="480"/>
          <w:marRight w:val="0"/>
          <w:marTop w:val="0"/>
          <w:marBottom w:val="0"/>
          <w:divBdr>
            <w:top w:val="none" w:sz="0" w:space="0" w:color="auto"/>
            <w:left w:val="none" w:sz="0" w:space="0" w:color="auto"/>
            <w:bottom w:val="none" w:sz="0" w:space="0" w:color="auto"/>
            <w:right w:val="none" w:sz="0" w:space="0" w:color="auto"/>
          </w:divBdr>
        </w:div>
        <w:div w:id="290676377">
          <w:marLeft w:val="480"/>
          <w:marRight w:val="0"/>
          <w:marTop w:val="0"/>
          <w:marBottom w:val="0"/>
          <w:divBdr>
            <w:top w:val="none" w:sz="0" w:space="0" w:color="auto"/>
            <w:left w:val="none" w:sz="0" w:space="0" w:color="auto"/>
            <w:bottom w:val="none" w:sz="0" w:space="0" w:color="auto"/>
            <w:right w:val="none" w:sz="0" w:space="0" w:color="auto"/>
          </w:divBdr>
        </w:div>
        <w:div w:id="1211579309">
          <w:marLeft w:val="480"/>
          <w:marRight w:val="0"/>
          <w:marTop w:val="0"/>
          <w:marBottom w:val="0"/>
          <w:divBdr>
            <w:top w:val="none" w:sz="0" w:space="0" w:color="auto"/>
            <w:left w:val="none" w:sz="0" w:space="0" w:color="auto"/>
            <w:bottom w:val="none" w:sz="0" w:space="0" w:color="auto"/>
            <w:right w:val="none" w:sz="0" w:space="0" w:color="auto"/>
          </w:divBdr>
        </w:div>
        <w:div w:id="124734776">
          <w:marLeft w:val="480"/>
          <w:marRight w:val="0"/>
          <w:marTop w:val="0"/>
          <w:marBottom w:val="0"/>
          <w:divBdr>
            <w:top w:val="none" w:sz="0" w:space="0" w:color="auto"/>
            <w:left w:val="none" w:sz="0" w:space="0" w:color="auto"/>
            <w:bottom w:val="none" w:sz="0" w:space="0" w:color="auto"/>
            <w:right w:val="none" w:sz="0" w:space="0" w:color="auto"/>
          </w:divBdr>
        </w:div>
        <w:div w:id="2024166959">
          <w:marLeft w:val="480"/>
          <w:marRight w:val="0"/>
          <w:marTop w:val="0"/>
          <w:marBottom w:val="0"/>
          <w:divBdr>
            <w:top w:val="none" w:sz="0" w:space="0" w:color="auto"/>
            <w:left w:val="none" w:sz="0" w:space="0" w:color="auto"/>
            <w:bottom w:val="none" w:sz="0" w:space="0" w:color="auto"/>
            <w:right w:val="none" w:sz="0" w:space="0" w:color="auto"/>
          </w:divBdr>
        </w:div>
        <w:div w:id="1626041872">
          <w:marLeft w:val="480"/>
          <w:marRight w:val="0"/>
          <w:marTop w:val="0"/>
          <w:marBottom w:val="0"/>
          <w:divBdr>
            <w:top w:val="none" w:sz="0" w:space="0" w:color="auto"/>
            <w:left w:val="none" w:sz="0" w:space="0" w:color="auto"/>
            <w:bottom w:val="none" w:sz="0" w:space="0" w:color="auto"/>
            <w:right w:val="none" w:sz="0" w:space="0" w:color="auto"/>
          </w:divBdr>
        </w:div>
        <w:div w:id="1975913640">
          <w:marLeft w:val="480"/>
          <w:marRight w:val="0"/>
          <w:marTop w:val="0"/>
          <w:marBottom w:val="0"/>
          <w:divBdr>
            <w:top w:val="none" w:sz="0" w:space="0" w:color="auto"/>
            <w:left w:val="none" w:sz="0" w:space="0" w:color="auto"/>
            <w:bottom w:val="none" w:sz="0" w:space="0" w:color="auto"/>
            <w:right w:val="none" w:sz="0" w:space="0" w:color="auto"/>
          </w:divBdr>
        </w:div>
        <w:div w:id="493449487">
          <w:marLeft w:val="480"/>
          <w:marRight w:val="0"/>
          <w:marTop w:val="0"/>
          <w:marBottom w:val="0"/>
          <w:divBdr>
            <w:top w:val="none" w:sz="0" w:space="0" w:color="auto"/>
            <w:left w:val="none" w:sz="0" w:space="0" w:color="auto"/>
            <w:bottom w:val="none" w:sz="0" w:space="0" w:color="auto"/>
            <w:right w:val="none" w:sz="0" w:space="0" w:color="auto"/>
          </w:divBdr>
        </w:div>
        <w:div w:id="2125154080">
          <w:marLeft w:val="480"/>
          <w:marRight w:val="0"/>
          <w:marTop w:val="0"/>
          <w:marBottom w:val="0"/>
          <w:divBdr>
            <w:top w:val="none" w:sz="0" w:space="0" w:color="auto"/>
            <w:left w:val="none" w:sz="0" w:space="0" w:color="auto"/>
            <w:bottom w:val="none" w:sz="0" w:space="0" w:color="auto"/>
            <w:right w:val="none" w:sz="0" w:space="0" w:color="auto"/>
          </w:divBdr>
        </w:div>
        <w:div w:id="889809059">
          <w:marLeft w:val="480"/>
          <w:marRight w:val="0"/>
          <w:marTop w:val="0"/>
          <w:marBottom w:val="0"/>
          <w:divBdr>
            <w:top w:val="none" w:sz="0" w:space="0" w:color="auto"/>
            <w:left w:val="none" w:sz="0" w:space="0" w:color="auto"/>
            <w:bottom w:val="none" w:sz="0" w:space="0" w:color="auto"/>
            <w:right w:val="none" w:sz="0" w:space="0" w:color="auto"/>
          </w:divBdr>
        </w:div>
        <w:div w:id="1634947028">
          <w:marLeft w:val="480"/>
          <w:marRight w:val="0"/>
          <w:marTop w:val="0"/>
          <w:marBottom w:val="0"/>
          <w:divBdr>
            <w:top w:val="none" w:sz="0" w:space="0" w:color="auto"/>
            <w:left w:val="none" w:sz="0" w:space="0" w:color="auto"/>
            <w:bottom w:val="none" w:sz="0" w:space="0" w:color="auto"/>
            <w:right w:val="none" w:sz="0" w:space="0" w:color="auto"/>
          </w:divBdr>
        </w:div>
        <w:div w:id="648091086">
          <w:marLeft w:val="480"/>
          <w:marRight w:val="0"/>
          <w:marTop w:val="0"/>
          <w:marBottom w:val="0"/>
          <w:divBdr>
            <w:top w:val="none" w:sz="0" w:space="0" w:color="auto"/>
            <w:left w:val="none" w:sz="0" w:space="0" w:color="auto"/>
            <w:bottom w:val="none" w:sz="0" w:space="0" w:color="auto"/>
            <w:right w:val="none" w:sz="0" w:space="0" w:color="auto"/>
          </w:divBdr>
        </w:div>
        <w:div w:id="2132899696">
          <w:marLeft w:val="480"/>
          <w:marRight w:val="0"/>
          <w:marTop w:val="0"/>
          <w:marBottom w:val="0"/>
          <w:divBdr>
            <w:top w:val="none" w:sz="0" w:space="0" w:color="auto"/>
            <w:left w:val="none" w:sz="0" w:space="0" w:color="auto"/>
            <w:bottom w:val="none" w:sz="0" w:space="0" w:color="auto"/>
            <w:right w:val="none" w:sz="0" w:space="0" w:color="auto"/>
          </w:divBdr>
        </w:div>
        <w:div w:id="562838998">
          <w:marLeft w:val="480"/>
          <w:marRight w:val="0"/>
          <w:marTop w:val="0"/>
          <w:marBottom w:val="0"/>
          <w:divBdr>
            <w:top w:val="none" w:sz="0" w:space="0" w:color="auto"/>
            <w:left w:val="none" w:sz="0" w:space="0" w:color="auto"/>
            <w:bottom w:val="none" w:sz="0" w:space="0" w:color="auto"/>
            <w:right w:val="none" w:sz="0" w:space="0" w:color="auto"/>
          </w:divBdr>
        </w:div>
        <w:div w:id="1562403411">
          <w:marLeft w:val="480"/>
          <w:marRight w:val="0"/>
          <w:marTop w:val="0"/>
          <w:marBottom w:val="0"/>
          <w:divBdr>
            <w:top w:val="none" w:sz="0" w:space="0" w:color="auto"/>
            <w:left w:val="none" w:sz="0" w:space="0" w:color="auto"/>
            <w:bottom w:val="none" w:sz="0" w:space="0" w:color="auto"/>
            <w:right w:val="none" w:sz="0" w:space="0" w:color="auto"/>
          </w:divBdr>
        </w:div>
        <w:div w:id="795293274">
          <w:marLeft w:val="480"/>
          <w:marRight w:val="0"/>
          <w:marTop w:val="0"/>
          <w:marBottom w:val="0"/>
          <w:divBdr>
            <w:top w:val="none" w:sz="0" w:space="0" w:color="auto"/>
            <w:left w:val="none" w:sz="0" w:space="0" w:color="auto"/>
            <w:bottom w:val="none" w:sz="0" w:space="0" w:color="auto"/>
            <w:right w:val="none" w:sz="0" w:space="0" w:color="auto"/>
          </w:divBdr>
        </w:div>
        <w:div w:id="1091241206">
          <w:marLeft w:val="480"/>
          <w:marRight w:val="0"/>
          <w:marTop w:val="0"/>
          <w:marBottom w:val="0"/>
          <w:divBdr>
            <w:top w:val="none" w:sz="0" w:space="0" w:color="auto"/>
            <w:left w:val="none" w:sz="0" w:space="0" w:color="auto"/>
            <w:bottom w:val="none" w:sz="0" w:space="0" w:color="auto"/>
            <w:right w:val="none" w:sz="0" w:space="0" w:color="auto"/>
          </w:divBdr>
        </w:div>
        <w:div w:id="1438334008">
          <w:marLeft w:val="480"/>
          <w:marRight w:val="0"/>
          <w:marTop w:val="0"/>
          <w:marBottom w:val="0"/>
          <w:divBdr>
            <w:top w:val="none" w:sz="0" w:space="0" w:color="auto"/>
            <w:left w:val="none" w:sz="0" w:space="0" w:color="auto"/>
            <w:bottom w:val="none" w:sz="0" w:space="0" w:color="auto"/>
            <w:right w:val="none" w:sz="0" w:space="0" w:color="auto"/>
          </w:divBdr>
        </w:div>
        <w:div w:id="1553544670">
          <w:marLeft w:val="480"/>
          <w:marRight w:val="0"/>
          <w:marTop w:val="0"/>
          <w:marBottom w:val="0"/>
          <w:divBdr>
            <w:top w:val="none" w:sz="0" w:space="0" w:color="auto"/>
            <w:left w:val="none" w:sz="0" w:space="0" w:color="auto"/>
            <w:bottom w:val="none" w:sz="0" w:space="0" w:color="auto"/>
            <w:right w:val="none" w:sz="0" w:space="0" w:color="auto"/>
          </w:divBdr>
        </w:div>
        <w:div w:id="561142728">
          <w:marLeft w:val="480"/>
          <w:marRight w:val="0"/>
          <w:marTop w:val="0"/>
          <w:marBottom w:val="0"/>
          <w:divBdr>
            <w:top w:val="none" w:sz="0" w:space="0" w:color="auto"/>
            <w:left w:val="none" w:sz="0" w:space="0" w:color="auto"/>
            <w:bottom w:val="none" w:sz="0" w:space="0" w:color="auto"/>
            <w:right w:val="none" w:sz="0" w:space="0" w:color="auto"/>
          </w:divBdr>
        </w:div>
        <w:div w:id="736049942">
          <w:marLeft w:val="480"/>
          <w:marRight w:val="0"/>
          <w:marTop w:val="0"/>
          <w:marBottom w:val="0"/>
          <w:divBdr>
            <w:top w:val="none" w:sz="0" w:space="0" w:color="auto"/>
            <w:left w:val="none" w:sz="0" w:space="0" w:color="auto"/>
            <w:bottom w:val="none" w:sz="0" w:space="0" w:color="auto"/>
            <w:right w:val="none" w:sz="0" w:space="0" w:color="auto"/>
          </w:divBdr>
        </w:div>
        <w:div w:id="1161627677">
          <w:marLeft w:val="480"/>
          <w:marRight w:val="0"/>
          <w:marTop w:val="0"/>
          <w:marBottom w:val="0"/>
          <w:divBdr>
            <w:top w:val="none" w:sz="0" w:space="0" w:color="auto"/>
            <w:left w:val="none" w:sz="0" w:space="0" w:color="auto"/>
            <w:bottom w:val="none" w:sz="0" w:space="0" w:color="auto"/>
            <w:right w:val="none" w:sz="0" w:space="0" w:color="auto"/>
          </w:divBdr>
        </w:div>
        <w:div w:id="1024675210">
          <w:marLeft w:val="480"/>
          <w:marRight w:val="0"/>
          <w:marTop w:val="0"/>
          <w:marBottom w:val="0"/>
          <w:divBdr>
            <w:top w:val="none" w:sz="0" w:space="0" w:color="auto"/>
            <w:left w:val="none" w:sz="0" w:space="0" w:color="auto"/>
            <w:bottom w:val="none" w:sz="0" w:space="0" w:color="auto"/>
            <w:right w:val="none" w:sz="0" w:space="0" w:color="auto"/>
          </w:divBdr>
        </w:div>
        <w:div w:id="982540065">
          <w:marLeft w:val="480"/>
          <w:marRight w:val="0"/>
          <w:marTop w:val="0"/>
          <w:marBottom w:val="0"/>
          <w:divBdr>
            <w:top w:val="none" w:sz="0" w:space="0" w:color="auto"/>
            <w:left w:val="none" w:sz="0" w:space="0" w:color="auto"/>
            <w:bottom w:val="none" w:sz="0" w:space="0" w:color="auto"/>
            <w:right w:val="none" w:sz="0" w:space="0" w:color="auto"/>
          </w:divBdr>
        </w:div>
        <w:div w:id="311257444">
          <w:marLeft w:val="480"/>
          <w:marRight w:val="0"/>
          <w:marTop w:val="0"/>
          <w:marBottom w:val="0"/>
          <w:divBdr>
            <w:top w:val="none" w:sz="0" w:space="0" w:color="auto"/>
            <w:left w:val="none" w:sz="0" w:space="0" w:color="auto"/>
            <w:bottom w:val="none" w:sz="0" w:space="0" w:color="auto"/>
            <w:right w:val="none" w:sz="0" w:space="0" w:color="auto"/>
          </w:divBdr>
        </w:div>
        <w:div w:id="1233590130">
          <w:marLeft w:val="480"/>
          <w:marRight w:val="0"/>
          <w:marTop w:val="0"/>
          <w:marBottom w:val="0"/>
          <w:divBdr>
            <w:top w:val="none" w:sz="0" w:space="0" w:color="auto"/>
            <w:left w:val="none" w:sz="0" w:space="0" w:color="auto"/>
            <w:bottom w:val="none" w:sz="0" w:space="0" w:color="auto"/>
            <w:right w:val="none" w:sz="0" w:space="0" w:color="auto"/>
          </w:divBdr>
        </w:div>
      </w:divsChild>
    </w:div>
    <w:div w:id="239757396">
      <w:bodyDiv w:val="1"/>
      <w:marLeft w:val="0"/>
      <w:marRight w:val="0"/>
      <w:marTop w:val="0"/>
      <w:marBottom w:val="0"/>
      <w:divBdr>
        <w:top w:val="none" w:sz="0" w:space="0" w:color="auto"/>
        <w:left w:val="none" w:sz="0" w:space="0" w:color="auto"/>
        <w:bottom w:val="none" w:sz="0" w:space="0" w:color="auto"/>
        <w:right w:val="none" w:sz="0" w:space="0" w:color="auto"/>
      </w:divBdr>
    </w:div>
    <w:div w:id="244072790">
      <w:bodyDiv w:val="1"/>
      <w:marLeft w:val="0"/>
      <w:marRight w:val="0"/>
      <w:marTop w:val="0"/>
      <w:marBottom w:val="0"/>
      <w:divBdr>
        <w:top w:val="none" w:sz="0" w:space="0" w:color="auto"/>
        <w:left w:val="none" w:sz="0" w:space="0" w:color="auto"/>
        <w:bottom w:val="none" w:sz="0" w:space="0" w:color="auto"/>
        <w:right w:val="none" w:sz="0" w:space="0" w:color="auto"/>
      </w:divBdr>
    </w:div>
    <w:div w:id="248858022">
      <w:bodyDiv w:val="1"/>
      <w:marLeft w:val="0"/>
      <w:marRight w:val="0"/>
      <w:marTop w:val="0"/>
      <w:marBottom w:val="0"/>
      <w:divBdr>
        <w:top w:val="none" w:sz="0" w:space="0" w:color="auto"/>
        <w:left w:val="none" w:sz="0" w:space="0" w:color="auto"/>
        <w:bottom w:val="none" w:sz="0" w:space="0" w:color="auto"/>
        <w:right w:val="none" w:sz="0" w:space="0" w:color="auto"/>
      </w:divBdr>
      <w:divsChild>
        <w:div w:id="405613728">
          <w:marLeft w:val="480"/>
          <w:marRight w:val="0"/>
          <w:marTop w:val="0"/>
          <w:marBottom w:val="0"/>
          <w:divBdr>
            <w:top w:val="none" w:sz="0" w:space="0" w:color="auto"/>
            <w:left w:val="none" w:sz="0" w:space="0" w:color="auto"/>
            <w:bottom w:val="none" w:sz="0" w:space="0" w:color="auto"/>
            <w:right w:val="none" w:sz="0" w:space="0" w:color="auto"/>
          </w:divBdr>
        </w:div>
        <w:div w:id="47806807">
          <w:marLeft w:val="480"/>
          <w:marRight w:val="0"/>
          <w:marTop w:val="0"/>
          <w:marBottom w:val="0"/>
          <w:divBdr>
            <w:top w:val="none" w:sz="0" w:space="0" w:color="auto"/>
            <w:left w:val="none" w:sz="0" w:space="0" w:color="auto"/>
            <w:bottom w:val="none" w:sz="0" w:space="0" w:color="auto"/>
            <w:right w:val="none" w:sz="0" w:space="0" w:color="auto"/>
          </w:divBdr>
        </w:div>
        <w:div w:id="767235968">
          <w:marLeft w:val="480"/>
          <w:marRight w:val="0"/>
          <w:marTop w:val="0"/>
          <w:marBottom w:val="0"/>
          <w:divBdr>
            <w:top w:val="none" w:sz="0" w:space="0" w:color="auto"/>
            <w:left w:val="none" w:sz="0" w:space="0" w:color="auto"/>
            <w:bottom w:val="none" w:sz="0" w:space="0" w:color="auto"/>
            <w:right w:val="none" w:sz="0" w:space="0" w:color="auto"/>
          </w:divBdr>
        </w:div>
        <w:div w:id="362363277">
          <w:marLeft w:val="480"/>
          <w:marRight w:val="0"/>
          <w:marTop w:val="0"/>
          <w:marBottom w:val="0"/>
          <w:divBdr>
            <w:top w:val="none" w:sz="0" w:space="0" w:color="auto"/>
            <w:left w:val="none" w:sz="0" w:space="0" w:color="auto"/>
            <w:bottom w:val="none" w:sz="0" w:space="0" w:color="auto"/>
            <w:right w:val="none" w:sz="0" w:space="0" w:color="auto"/>
          </w:divBdr>
        </w:div>
        <w:div w:id="2146072143">
          <w:marLeft w:val="480"/>
          <w:marRight w:val="0"/>
          <w:marTop w:val="0"/>
          <w:marBottom w:val="0"/>
          <w:divBdr>
            <w:top w:val="none" w:sz="0" w:space="0" w:color="auto"/>
            <w:left w:val="none" w:sz="0" w:space="0" w:color="auto"/>
            <w:bottom w:val="none" w:sz="0" w:space="0" w:color="auto"/>
            <w:right w:val="none" w:sz="0" w:space="0" w:color="auto"/>
          </w:divBdr>
        </w:div>
        <w:div w:id="1300305289">
          <w:marLeft w:val="480"/>
          <w:marRight w:val="0"/>
          <w:marTop w:val="0"/>
          <w:marBottom w:val="0"/>
          <w:divBdr>
            <w:top w:val="none" w:sz="0" w:space="0" w:color="auto"/>
            <w:left w:val="none" w:sz="0" w:space="0" w:color="auto"/>
            <w:bottom w:val="none" w:sz="0" w:space="0" w:color="auto"/>
            <w:right w:val="none" w:sz="0" w:space="0" w:color="auto"/>
          </w:divBdr>
        </w:div>
        <w:div w:id="1010988920">
          <w:marLeft w:val="480"/>
          <w:marRight w:val="0"/>
          <w:marTop w:val="0"/>
          <w:marBottom w:val="0"/>
          <w:divBdr>
            <w:top w:val="none" w:sz="0" w:space="0" w:color="auto"/>
            <w:left w:val="none" w:sz="0" w:space="0" w:color="auto"/>
            <w:bottom w:val="none" w:sz="0" w:space="0" w:color="auto"/>
            <w:right w:val="none" w:sz="0" w:space="0" w:color="auto"/>
          </w:divBdr>
        </w:div>
        <w:div w:id="1379623028">
          <w:marLeft w:val="480"/>
          <w:marRight w:val="0"/>
          <w:marTop w:val="0"/>
          <w:marBottom w:val="0"/>
          <w:divBdr>
            <w:top w:val="none" w:sz="0" w:space="0" w:color="auto"/>
            <w:left w:val="none" w:sz="0" w:space="0" w:color="auto"/>
            <w:bottom w:val="none" w:sz="0" w:space="0" w:color="auto"/>
            <w:right w:val="none" w:sz="0" w:space="0" w:color="auto"/>
          </w:divBdr>
        </w:div>
        <w:div w:id="2027294166">
          <w:marLeft w:val="480"/>
          <w:marRight w:val="0"/>
          <w:marTop w:val="0"/>
          <w:marBottom w:val="0"/>
          <w:divBdr>
            <w:top w:val="none" w:sz="0" w:space="0" w:color="auto"/>
            <w:left w:val="none" w:sz="0" w:space="0" w:color="auto"/>
            <w:bottom w:val="none" w:sz="0" w:space="0" w:color="auto"/>
            <w:right w:val="none" w:sz="0" w:space="0" w:color="auto"/>
          </w:divBdr>
        </w:div>
        <w:div w:id="1439254779">
          <w:marLeft w:val="480"/>
          <w:marRight w:val="0"/>
          <w:marTop w:val="0"/>
          <w:marBottom w:val="0"/>
          <w:divBdr>
            <w:top w:val="none" w:sz="0" w:space="0" w:color="auto"/>
            <w:left w:val="none" w:sz="0" w:space="0" w:color="auto"/>
            <w:bottom w:val="none" w:sz="0" w:space="0" w:color="auto"/>
            <w:right w:val="none" w:sz="0" w:space="0" w:color="auto"/>
          </w:divBdr>
        </w:div>
        <w:div w:id="1888686328">
          <w:marLeft w:val="480"/>
          <w:marRight w:val="0"/>
          <w:marTop w:val="0"/>
          <w:marBottom w:val="0"/>
          <w:divBdr>
            <w:top w:val="none" w:sz="0" w:space="0" w:color="auto"/>
            <w:left w:val="none" w:sz="0" w:space="0" w:color="auto"/>
            <w:bottom w:val="none" w:sz="0" w:space="0" w:color="auto"/>
            <w:right w:val="none" w:sz="0" w:space="0" w:color="auto"/>
          </w:divBdr>
        </w:div>
        <w:div w:id="8415668">
          <w:marLeft w:val="480"/>
          <w:marRight w:val="0"/>
          <w:marTop w:val="0"/>
          <w:marBottom w:val="0"/>
          <w:divBdr>
            <w:top w:val="none" w:sz="0" w:space="0" w:color="auto"/>
            <w:left w:val="none" w:sz="0" w:space="0" w:color="auto"/>
            <w:bottom w:val="none" w:sz="0" w:space="0" w:color="auto"/>
            <w:right w:val="none" w:sz="0" w:space="0" w:color="auto"/>
          </w:divBdr>
        </w:div>
        <w:div w:id="996877668">
          <w:marLeft w:val="480"/>
          <w:marRight w:val="0"/>
          <w:marTop w:val="0"/>
          <w:marBottom w:val="0"/>
          <w:divBdr>
            <w:top w:val="none" w:sz="0" w:space="0" w:color="auto"/>
            <w:left w:val="none" w:sz="0" w:space="0" w:color="auto"/>
            <w:bottom w:val="none" w:sz="0" w:space="0" w:color="auto"/>
            <w:right w:val="none" w:sz="0" w:space="0" w:color="auto"/>
          </w:divBdr>
        </w:div>
        <w:div w:id="284123434">
          <w:marLeft w:val="480"/>
          <w:marRight w:val="0"/>
          <w:marTop w:val="0"/>
          <w:marBottom w:val="0"/>
          <w:divBdr>
            <w:top w:val="none" w:sz="0" w:space="0" w:color="auto"/>
            <w:left w:val="none" w:sz="0" w:space="0" w:color="auto"/>
            <w:bottom w:val="none" w:sz="0" w:space="0" w:color="auto"/>
            <w:right w:val="none" w:sz="0" w:space="0" w:color="auto"/>
          </w:divBdr>
        </w:div>
        <w:div w:id="515460149">
          <w:marLeft w:val="480"/>
          <w:marRight w:val="0"/>
          <w:marTop w:val="0"/>
          <w:marBottom w:val="0"/>
          <w:divBdr>
            <w:top w:val="none" w:sz="0" w:space="0" w:color="auto"/>
            <w:left w:val="none" w:sz="0" w:space="0" w:color="auto"/>
            <w:bottom w:val="none" w:sz="0" w:space="0" w:color="auto"/>
            <w:right w:val="none" w:sz="0" w:space="0" w:color="auto"/>
          </w:divBdr>
        </w:div>
        <w:div w:id="514539955">
          <w:marLeft w:val="480"/>
          <w:marRight w:val="0"/>
          <w:marTop w:val="0"/>
          <w:marBottom w:val="0"/>
          <w:divBdr>
            <w:top w:val="none" w:sz="0" w:space="0" w:color="auto"/>
            <w:left w:val="none" w:sz="0" w:space="0" w:color="auto"/>
            <w:bottom w:val="none" w:sz="0" w:space="0" w:color="auto"/>
            <w:right w:val="none" w:sz="0" w:space="0" w:color="auto"/>
          </w:divBdr>
        </w:div>
        <w:div w:id="2046830409">
          <w:marLeft w:val="480"/>
          <w:marRight w:val="0"/>
          <w:marTop w:val="0"/>
          <w:marBottom w:val="0"/>
          <w:divBdr>
            <w:top w:val="none" w:sz="0" w:space="0" w:color="auto"/>
            <w:left w:val="none" w:sz="0" w:space="0" w:color="auto"/>
            <w:bottom w:val="none" w:sz="0" w:space="0" w:color="auto"/>
            <w:right w:val="none" w:sz="0" w:space="0" w:color="auto"/>
          </w:divBdr>
        </w:div>
        <w:div w:id="1024483539">
          <w:marLeft w:val="480"/>
          <w:marRight w:val="0"/>
          <w:marTop w:val="0"/>
          <w:marBottom w:val="0"/>
          <w:divBdr>
            <w:top w:val="none" w:sz="0" w:space="0" w:color="auto"/>
            <w:left w:val="none" w:sz="0" w:space="0" w:color="auto"/>
            <w:bottom w:val="none" w:sz="0" w:space="0" w:color="auto"/>
            <w:right w:val="none" w:sz="0" w:space="0" w:color="auto"/>
          </w:divBdr>
        </w:div>
        <w:div w:id="615213971">
          <w:marLeft w:val="480"/>
          <w:marRight w:val="0"/>
          <w:marTop w:val="0"/>
          <w:marBottom w:val="0"/>
          <w:divBdr>
            <w:top w:val="none" w:sz="0" w:space="0" w:color="auto"/>
            <w:left w:val="none" w:sz="0" w:space="0" w:color="auto"/>
            <w:bottom w:val="none" w:sz="0" w:space="0" w:color="auto"/>
            <w:right w:val="none" w:sz="0" w:space="0" w:color="auto"/>
          </w:divBdr>
        </w:div>
        <w:div w:id="2628817">
          <w:marLeft w:val="480"/>
          <w:marRight w:val="0"/>
          <w:marTop w:val="0"/>
          <w:marBottom w:val="0"/>
          <w:divBdr>
            <w:top w:val="none" w:sz="0" w:space="0" w:color="auto"/>
            <w:left w:val="none" w:sz="0" w:space="0" w:color="auto"/>
            <w:bottom w:val="none" w:sz="0" w:space="0" w:color="auto"/>
            <w:right w:val="none" w:sz="0" w:space="0" w:color="auto"/>
          </w:divBdr>
        </w:div>
        <w:div w:id="256910579">
          <w:marLeft w:val="480"/>
          <w:marRight w:val="0"/>
          <w:marTop w:val="0"/>
          <w:marBottom w:val="0"/>
          <w:divBdr>
            <w:top w:val="none" w:sz="0" w:space="0" w:color="auto"/>
            <w:left w:val="none" w:sz="0" w:space="0" w:color="auto"/>
            <w:bottom w:val="none" w:sz="0" w:space="0" w:color="auto"/>
            <w:right w:val="none" w:sz="0" w:space="0" w:color="auto"/>
          </w:divBdr>
        </w:div>
        <w:div w:id="421143669">
          <w:marLeft w:val="480"/>
          <w:marRight w:val="0"/>
          <w:marTop w:val="0"/>
          <w:marBottom w:val="0"/>
          <w:divBdr>
            <w:top w:val="none" w:sz="0" w:space="0" w:color="auto"/>
            <w:left w:val="none" w:sz="0" w:space="0" w:color="auto"/>
            <w:bottom w:val="none" w:sz="0" w:space="0" w:color="auto"/>
            <w:right w:val="none" w:sz="0" w:space="0" w:color="auto"/>
          </w:divBdr>
        </w:div>
        <w:div w:id="1043020072">
          <w:marLeft w:val="480"/>
          <w:marRight w:val="0"/>
          <w:marTop w:val="0"/>
          <w:marBottom w:val="0"/>
          <w:divBdr>
            <w:top w:val="none" w:sz="0" w:space="0" w:color="auto"/>
            <w:left w:val="none" w:sz="0" w:space="0" w:color="auto"/>
            <w:bottom w:val="none" w:sz="0" w:space="0" w:color="auto"/>
            <w:right w:val="none" w:sz="0" w:space="0" w:color="auto"/>
          </w:divBdr>
        </w:div>
        <w:div w:id="1090809093">
          <w:marLeft w:val="480"/>
          <w:marRight w:val="0"/>
          <w:marTop w:val="0"/>
          <w:marBottom w:val="0"/>
          <w:divBdr>
            <w:top w:val="none" w:sz="0" w:space="0" w:color="auto"/>
            <w:left w:val="none" w:sz="0" w:space="0" w:color="auto"/>
            <w:bottom w:val="none" w:sz="0" w:space="0" w:color="auto"/>
            <w:right w:val="none" w:sz="0" w:space="0" w:color="auto"/>
          </w:divBdr>
        </w:div>
        <w:div w:id="42027096">
          <w:marLeft w:val="480"/>
          <w:marRight w:val="0"/>
          <w:marTop w:val="0"/>
          <w:marBottom w:val="0"/>
          <w:divBdr>
            <w:top w:val="none" w:sz="0" w:space="0" w:color="auto"/>
            <w:left w:val="none" w:sz="0" w:space="0" w:color="auto"/>
            <w:bottom w:val="none" w:sz="0" w:space="0" w:color="auto"/>
            <w:right w:val="none" w:sz="0" w:space="0" w:color="auto"/>
          </w:divBdr>
        </w:div>
        <w:div w:id="2131967970">
          <w:marLeft w:val="480"/>
          <w:marRight w:val="0"/>
          <w:marTop w:val="0"/>
          <w:marBottom w:val="0"/>
          <w:divBdr>
            <w:top w:val="none" w:sz="0" w:space="0" w:color="auto"/>
            <w:left w:val="none" w:sz="0" w:space="0" w:color="auto"/>
            <w:bottom w:val="none" w:sz="0" w:space="0" w:color="auto"/>
            <w:right w:val="none" w:sz="0" w:space="0" w:color="auto"/>
          </w:divBdr>
        </w:div>
        <w:div w:id="1265921160">
          <w:marLeft w:val="480"/>
          <w:marRight w:val="0"/>
          <w:marTop w:val="0"/>
          <w:marBottom w:val="0"/>
          <w:divBdr>
            <w:top w:val="none" w:sz="0" w:space="0" w:color="auto"/>
            <w:left w:val="none" w:sz="0" w:space="0" w:color="auto"/>
            <w:bottom w:val="none" w:sz="0" w:space="0" w:color="auto"/>
            <w:right w:val="none" w:sz="0" w:space="0" w:color="auto"/>
          </w:divBdr>
        </w:div>
        <w:div w:id="990909308">
          <w:marLeft w:val="480"/>
          <w:marRight w:val="0"/>
          <w:marTop w:val="0"/>
          <w:marBottom w:val="0"/>
          <w:divBdr>
            <w:top w:val="none" w:sz="0" w:space="0" w:color="auto"/>
            <w:left w:val="none" w:sz="0" w:space="0" w:color="auto"/>
            <w:bottom w:val="none" w:sz="0" w:space="0" w:color="auto"/>
            <w:right w:val="none" w:sz="0" w:space="0" w:color="auto"/>
          </w:divBdr>
        </w:div>
        <w:div w:id="79716795">
          <w:marLeft w:val="480"/>
          <w:marRight w:val="0"/>
          <w:marTop w:val="0"/>
          <w:marBottom w:val="0"/>
          <w:divBdr>
            <w:top w:val="none" w:sz="0" w:space="0" w:color="auto"/>
            <w:left w:val="none" w:sz="0" w:space="0" w:color="auto"/>
            <w:bottom w:val="none" w:sz="0" w:space="0" w:color="auto"/>
            <w:right w:val="none" w:sz="0" w:space="0" w:color="auto"/>
          </w:divBdr>
        </w:div>
        <w:div w:id="1516378284">
          <w:marLeft w:val="480"/>
          <w:marRight w:val="0"/>
          <w:marTop w:val="0"/>
          <w:marBottom w:val="0"/>
          <w:divBdr>
            <w:top w:val="none" w:sz="0" w:space="0" w:color="auto"/>
            <w:left w:val="none" w:sz="0" w:space="0" w:color="auto"/>
            <w:bottom w:val="none" w:sz="0" w:space="0" w:color="auto"/>
            <w:right w:val="none" w:sz="0" w:space="0" w:color="auto"/>
          </w:divBdr>
        </w:div>
        <w:div w:id="6837368">
          <w:marLeft w:val="480"/>
          <w:marRight w:val="0"/>
          <w:marTop w:val="0"/>
          <w:marBottom w:val="0"/>
          <w:divBdr>
            <w:top w:val="none" w:sz="0" w:space="0" w:color="auto"/>
            <w:left w:val="none" w:sz="0" w:space="0" w:color="auto"/>
            <w:bottom w:val="none" w:sz="0" w:space="0" w:color="auto"/>
            <w:right w:val="none" w:sz="0" w:space="0" w:color="auto"/>
          </w:divBdr>
        </w:div>
        <w:div w:id="261956266">
          <w:marLeft w:val="480"/>
          <w:marRight w:val="0"/>
          <w:marTop w:val="0"/>
          <w:marBottom w:val="0"/>
          <w:divBdr>
            <w:top w:val="none" w:sz="0" w:space="0" w:color="auto"/>
            <w:left w:val="none" w:sz="0" w:space="0" w:color="auto"/>
            <w:bottom w:val="none" w:sz="0" w:space="0" w:color="auto"/>
            <w:right w:val="none" w:sz="0" w:space="0" w:color="auto"/>
          </w:divBdr>
        </w:div>
        <w:div w:id="1469011904">
          <w:marLeft w:val="480"/>
          <w:marRight w:val="0"/>
          <w:marTop w:val="0"/>
          <w:marBottom w:val="0"/>
          <w:divBdr>
            <w:top w:val="none" w:sz="0" w:space="0" w:color="auto"/>
            <w:left w:val="none" w:sz="0" w:space="0" w:color="auto"/>
            <w:bottom w:val="none" w:sz="0" w:space="0" w:color="auto"/>
            <w:right w:val="none" w:sz="0" w:space="0" w:color="auto"/>
          </w:divBdr>
        </w:div>
        <w:div w:id="112134117">
          <w:marLeft w:val="480"/>
          <w:marRight w:val="0"/>
          <w:marTop w:val="0"/>
          <w:marBottom w:val="0"/>
          <w:divBdr>
            <w:top w:val="none" w:sz="0" w:space="0" w:color="auto"/>
            <w:left w:val="none" w:sz="0" w:space="0" w:color="auto"/>
            <w:bottom w:val="none" w:sz="0" w:space="0" w:color="auto"/>
            <w:right w:val="none" w:sz="0" w:space="0" w:color="auto"/>
          </w:divBdr>
        </w:div>
        <w:div w:id="1600137710">
          <w:marLeft w:val="480"/>
          <w:marRight w:val="0"/>
          <w:marTop w:val="0"/>
          <w:marBottom w:val="0"/>
          <w:divBdr>
            <w:top w:val="none" w:sz="0" w:space="0" w:color="auto"/>
            <w:left w:val="none" w:sz="0" w:space="0" w:color="auto"/>
            <w:bottom w:val="none" w:sz="0" w:space="0" w:color="auto"/>
            <w:right w:val="none" w:sz="0" w:space="0" w:color="auto"/>
          </w:divBdr>
        </w:div>
        <w:div w:id="696807473">
          <w:marLeft w:val="480"/>
          <w:marRight w:val="0"/>
          <w:marTop w:val="0"/>
          <w:marBottom w:val="0"/>
          <w:divBdr>
            <w:top w:val="none" w:sz="0" w:space="0" w:color="auto"/>
            <w:left w:val="none" w:sz="0" w:space="0" w:color="auto"/>
            <w:bottom w:val="none" w:sz="0" w:space="0" w:color="auto"/>
            <w:right w:val="none" w:sz="0" w:space="0" w:color="auto"/>
          </w:divBdr>
        </w:div>
        <w:div w:id="777603474">
          <w:marLeft w:val="480"/>
          <w:marRight w:val="0"/>
          <w:marTop w:val="0"/>
          <w:marBottom w:val="0"/>
          <w:divBdr>
            <w:top w:val="none" w:sz="0" w:space="0" w:color="auto"/>
            <w:left w:val="none" w:sz="0" w:space="0" w:color="auto"/>
            <w:bottom w:val="none" w:sz="0" w:space="0" w:color="auto"/>
            <w:right w:val="none" w:sz="0" w:space="0" w:color="auto"/>
          </w:divBdr>
        </w:div>
        <w:div w:id="240608529">
          <w:marLeft w:val="480"/>
          <w:marRight w:val="0"/>
          <w:marTop w:val="0"/>
          <w:marBottom w:val="0"/>
          <w:divBdr>
            <w:top w:val="none" w:sz="0" w:space="0" w:color="auto"/>
            <w:left w:val="none" w:sz="0" w:space="0" w:color="auto"/>
            <w:bottom w:val="none" w:sz="0" w:space="0" w:color="auto"/>
            <w:right w:val="none" w:sz="0" w:space="0" w:color="auto"/>
          </w:divBdr>
        </w:div>
        <w:div w:id="1965185055">
          <w:marLeft w:val="480"/>
          <w:marRight w:val="0"/>
          <w:marTop w:val="0"/>
          <w:marBottom w:val="0"/>
          <w:divBdr>
            <w:top w:val="none" w:sz="0" w:space="0" w:color="auto"/>
            <w:left w:val="none" w:sz="0" w:space="0" w:color="auto"/>
            <w:bottom w:val="none" w:sz="0" w:space="0" w:color="auto"/>
            <w:right w:val="none" w:sz="0" w:space="0" w:color="auto"/>
          </w:divBdr>
        </w:div>
        <w:div w:id="954748360">
          <w:marLeft w:val="480"/>
          <w:marRight w:val="0"/>
          <w:marTop w:val="0"/>
          <w:marBottom w:val="0"/>
          <w:divBdr>
            <w:top w:val="none" w:sz="0" w:space="0" w:color="auto"/>
            <w:left w:val="none" w:sz="0" w:space="0" w:color="auto"/>
            <w:bottom w:val="none" w:sz="0" w:space="0" w:color="auto"/>
            <w:right w:val="none" w:sz="0" w:space="0" w:color="auto"/>
          </w:divBdr>
        </w:div>
        <w:div w:id="375082911">
          <w:marLeft w:val="480"/>
          <w:marRight w:val="0"/>
          <w:marTop w:val="0"/>
          <w:marBottom w:val="0"/>
          <w:divBdr>
            <w:top w:val="none" w:sz="0" w:space="0" w:color="auto"/>
            <w:left w:val="none" w:sz="0" w:space="0" w:color="auto"/>
            <w:bottom w:val="none" w:sz="0" w:space="0" w:color="auto"/>
            <w:right w:val="none" w:sz="0" w:space="0" w:color="auto"/>
          </w:divBdr>
        </w:div>
        <w:div w:id="745229459">
          <w:marLeft w:val="480"/>
          <w:marRight w:val="0"/>
          <w:marTop w:val="0"/>
          <w:marBottom w:val="0"/>
          <w:divBdr>
            <w:top w:val="none" w:sz="0" w:space="0" w:color="auto"/>
            <w:left w:val="none" w:sz="0" w:space="0" w:color="auto"/>
            <w:bottom w:val="none" w:sz="0" w:space="0" w:color="auto"/>
            <w:right w:val="none" w:sz="0" w:space="0" w:color="auto"/>
          </w:divBdr>
        </w:div>
        <w:div w:id="1064910902">
          <w:marLeft w:val="480"/>
          <w:marRight w:val="0"/>
          <w:marTop w:val="0"/>
          <w:marBottom w:val="0"/>
          <w:divBdr>
            <w:top w:val="none" w:sz="0" w:space="0" w:color="auto"/>
            <w:left w:val="none" w:sz="0" w:space="0" w:color="auto"/>
            <w:bottom w:val="none" w:sz="0" w:space="0" w:color="auto"/>
            <w:right w:val="none" w:sz="0" w:space="0" w:color="auto"/>
          </w:divBdr>
        </w:div>
        <w:div w:id="1878200845">
          <w:marLeft w:val="480"/>
          <w:marRight w:val="0"/>
          <w:marTop w:val="0"/>
          <w:marBottom w:val="0"/>
          <w:divBdr>
            <w:top w:val="none" w:sz="0" w:space="0" w:color="auto"/>
            <w:left w:val="none" w:sz="0" w:space="0" w:color="auto"/>
            <w:bottom w:val="none" w:sz="0" w:space="0" w:color="auto"/>
            <w:right w:val="none" w:sz="0" w:space="0" w:color="auto"/>
          </w:divBdr>
        </w:div>
        <w:div w:id="2101367030">
          <w:marLeft w:val="480"/>
          <w:marRight w:val="0"/>
          <w:marTop w:val="0"/>
          <w:marBottom w:val="0"/>
          <w:divBdr>
            <w:top w:val="none" w:sz="0" w:space="0" w:color="auto"/>
            <w:left w:val="none" w:sz="0" w:space="0" w:color="auto"/>
            <w:bottom w:val="none" w:sz="0" w:space="0" w:color="auto"/>
            <w:right w:val="none" w:sz="0" w:space="0" w:color="auto"/>
          </w:divBdr>
        </w:div>
        <w:div w:id="274364024">
          <w:marLeft w:val="480"/>
          <w:marRight w:val="0"/>
          <w:marTop w:val="0"/>
          <w:marBottom w:val="0"/>
          <w:divBdr>
            <w:top w:val="none" w:sz="0" w:space="0" w:color="auto"/>
            <w:left w:val="none" w:sz="0" w:space="0" w:color="auto"/>
            <w:bottom w:val="none" w:sz="0" w:space="0" w:color="auto"/>
            <w:right w:val="none" w:sz="0" w:space="0" w:color="auto"/>
          </w:divBdr>
        </w:div>
        <w:div w:id="101650261">
          <w:marLeft w:val="480"/>
          <w:marRight w:val="0"/>
          <w:marTop w:val="0"/>
          <w:marBottom w:val="0"/>
          <w:divBdr>
            <w:top w:val="none" w:sz="0" w:space="0" w:color="auto"/>
            <w:left w:val="none" w:sz="0" w:space="0" w:color="auto"/>
            <w:bottom w:val="none" w:sz="0" w:space="0" w:color="auto"/>
            <w:right w:val="none" w:sz="0" w:space="0" w:color="auto"/>
          </w:divBdr>
        </w:div>
        <w:div w:id="979533038">
          <w:marLeft w:val="480"/>
          <w:marRight w:val="0"/>
          <w:marTop w:val="0"/>
          <w:marBottom w:val="0"/>
          <w:divBdr>
            <w:top w:val="none" w:sz="0" w:space="0" w:color="auto"/>
            <w:left w:val="none" w:sz="0" w:space="0" w:color="auto"/>
            <w:bottom w:val="none" w:sz="0" w:space="0" w:color="auto"/>
            <w:right w:val="none" w:sz="0" w:space="0" w:color="auto"/>
          </w:divBdr>
        </w:div>
        <w:div w:id="1593929435">
          <w:marLeft w:val="480"/>
          <w:marRight w:val="0"/>
          <w:marTop w:val="0"/>
          <w:marBottom w:val="0"/>
          <w:divBdr>
            <w:top w:val="none" w:sz="0" w:space="0" w:color="auto"/>
            <w:left w:val="none" w:sz="0" w:space="0" w:color="auto"/>
            <w:bottom w:val="none" w:sz="0" w:space="0" w:color="auto"/>
            <w:right w:val="none" w:sz="0" w:space="0" w:color="auto"/>
          </w:divBdr>
        </w:div>
        <w:div w:id="2131245477">
          <w:marLeft w:val="480"/>
          <w:marRight w:val="0"/>
          <w:marTop w:val="0"/>
          <w:marBottom w:val="0"/>
          <w:divBdr>
            <w:top w:val="none" w:sz="0" w:space="0" w:color="auto"/>
            <w:left w:val="none" w:sz="0" w:space="0" w:color="auto"/>
            <w:bottom w:val="none" w:sz="0" w:space="0" w:color="auto"/>
            <w:right w:val="none" w:sz="0" w:space="0" w:color="auto"/>
          </w:divBdr>
        </w:div>
      </w:divsChild>
    </w:div>
    <w:div w:id="249895615">
      <w:bodyDiv w:val="1"/>
      <w:marLeft w:val="0"/>
      <w:marRight w:val="0"/>
      <w:marTop w:val="0"/>
      <w:marBottom w:val="0"/>
      <w:divBdr>
        <w:top w:val="none" w:sz="0" w:space="0" w:color="auto"/>
        <w:left w:val="none" w:sz="0" w:space="0" w:color="auto"/>
        <w:bottom w:val="none" w:sz="0" w:space="0" w:color="auto"/>
        <w:right w:val="none" w:sz="0" w:space="0" w:color="auto"/>
      </w:divBdr>
    </w:div>
    <w:div w:id="250700556">
      <w:bodyDiv w:val="1"/>
      <w:marLeft w:val="0"/>
      <w:marRight w:val="0"/>
      <w:marTop w:val="0"/>
      <w:marBottom w:val="0"/>
      <w:divBdr>
        <w:top w:val="none" w:sz="0" w:space="0" w:color="auto"/>
        <w:left w:val="none" w:sz="0" w:space="0" w:color="auto"/>
        <w:bottom w:val="none" w:sz="0" w:space="0" w:color="auto"/>
        <w:right w:val="none" w:sz="0" w:space="0" w:color="auto"/>
      </w:divBdr>
    </w:div>
    <w:div w:id="253439635">
      <w:bodyDiv w:val="1"/>
      <w:marLeft w:val="0"/>
      <w:marRight w:val="0"/>
      <w:marTop w:val="0"/>
      <w:marBottom w:val="0"/>
      <w:divBdr>
        <w:top w:val="none" w:sz="0" w:space="0" w:color="auto"/>
        <w:left w:val="none" w:sz="0" w:space="0" w:color="auto"/>
        <w:bottom w:val="none" w:sz="0" w:space="0" w:color="auto"/>
        <w:right w:val="none" w:sz="0" w:space="0" w:color="auto"/>
      </w:divBdr>
    </w:div>
    <w:div w:id="259682831">
      <w:bodyDiv w:val="1"/>
      <w:marLeft w:val="0"/>
      <w:marRight w:val="0"/>
      <w:marTop w:val="0"/>
      <w:marBottom w:val="0"/>
      <w:divBdr>
        <w:top w:val="none" w:sz="0" w:space="0" w:color="auto"/>
        <w:left w:val="none" w:sz="0" w:space="0" w:color="auto"/>
        <w:bottom w:val="none" w:sz="0" w:space="0" w:color="auto"/>
        <w:right w:val="none" w:sz="0" w:space="0" w:color="auto"/>
      </w:divBdr>
    </w:div>
    <w:div w:id="261573922">
      <w:bodyDiv w:val="1"/>
      <w:marLeft w:val="0"/>
      <w:marRight w:val="0"/>
      <w:marTop w:val="0"/>
      <w:marBottom w:val="0"/>
      <w:divBdr>
        <w:top w:val="none" w:sz="0" w:space="0" w:color="auto"/>
        <w:left w:val="none" w:sz="0" w:space="0" w:color="auto"/>
        <w:bottom w:val="none" w:sz="0" w:space="0" w:color="auto"/>
        <w:right w:val="none" w:sz="0" w:space="0" w:color="auto"/>
      </w:divBdr>
      <w:divsChild>
        <w:div w:id="236021386">
          <w:marLeft w:val="480"/>
          <w:marRight w:val="0"/>
          <w:marTop w:val="0"/>
          <w:marBottom w:val="0"/>
          <w:divBdr>
            <w:top w:val="none" w:sz="0" w:space="0" w:color="auto"/>
            <w:left w:val="none" w:sz="0" w:space="0" w:color="auto"/>
            <w:bottom w:val="none" w:sz="0" w:space="0" w:color="auto"/>
            <w:right w:val="none" w:sz="0" w:space="0" w:color="auto"/>
          </w:divBdr>
        </w:div>
        <w:div w:id="1893344391">
          <w:marLeft w:val="480"/>
          <w:marRight w:val="0"/>
          <w:marTop w:val="0"/>
          <w:marBottom w:val="0"/>
          <w:divBdr>
            <w:top w:val="none" w:sz="0" w:space="0" w:color="auto"/>
            <w:left w:val="none" w:sz="0" w:space="0" w:color="auto"/>
            <w:bottom w:val="none" w:sz="0" w:space="0" w:color="auto"/>
            <w:right w:val="none" w:sz="0" w:space="0" w:color="auto"/>
          </w:divBdr>
        </w:div>
        <w:div w:id="1789816418">
          <w:marLeft w:val="480"/>
          <w:marRight w:val="0"/>
          <w:marTop w:val="0"/>
          <w:marBottom w:val="0"/>
          <w:divBdr>
            <w:top w:val="none" w:sz="0" w:space="0" w:color="auto"/>
            <w:left w:val="none" w:sz="0" w:space="0" w:color="auto"/>
            <w:bottom w:val="none" w:sz="0" w:space="0" w:color="auto"/>
            <w:right w:val="none" w:sz="0" w:space="0" w:color="auto"/>
          </w:divBdr>
        </w:div>
        <w:div w:id="1354040526">
          <w:marLeft w:val="480"/>
          <w:marRight w:val="0"/>
          <w:marTop w:val="0"/>
          <w:marBottom w:val="0"/>
          <w:divBdr>
            <w:top w:val="none" w:sz="0" w:space="0" w:color="auto"/>
            <w:left w:val="none" w:sz="0" w:space="0" w:color="auto"/>
            <w:bottom w:val="none" w:sz="0" w:space="0" w:color="auto"/>
            <w:right w:val="none" w:sz="0" w:space="0" w:color="auto"/>
          </w:divBdr>
        </w:div>
        <w:div w:id="1465805515">
          <w:marLeft w:val="480"/>
          <w:marRight w:val="0"/>
          <w:marTop w:val="0"/>
          <w:marBottom w:val="0"/>
          <w:divBdr>
            <w:top w:val="none" w:sz="0" w:space="0" w:color="auto"/>
            <w:left w:val="none" w:sz="0" w:space="0" w:color="auto"/>
            <w:bottom w:val="none" w:sz="0" w:space="0" w:color="auto"/>
            <w:right w:val="none" w:sz="0" w:space="0" w:color="auto"/>
          </w:divBdr>
        </w:div>
        <w:div w:id="131169837">
          <w:marLeft w:val="480"/>
          <w:marRight w:val="0"/>
          <w:marTop w:val="0"/>
          <w:marBottom w:val="0"/>
          <w:divBdr>
            <w:top w:val="none" w:sz="0" w:space="0" w:color="auto"/>
            <w:left w:val="none" w:sz="0" w:space="0" w:color="auto"/>
            <w:bottom w:val="none" w:sz="0" w:space="0" w:color="auto"/>
            <w:right w:val="none" w:sz="0" w:space="0" w:color="auto"/>
          </w:divBdr>
        </w:div>
        <w:div w:id="967129854">
          <w:marLeft w:val="480"/>
          <w:marRight w:val="0"/>
          <w:marTop w:val="0"/>
          <w:marBottom w:val="0"/>
          <w:divBdr>
            <w:top w:val="none" w:sz="0" w:space="0" w:color="auto"/>
            <w:left w:val="none" w:sz="0" w:space="0" w:color="auto"/>
            <w:bottom w:val="none" w:sz="0" w:space="0" w:color="auto"/>
            <w:right w:val="none" w:sz="0" w:space="0" w:color="auto"/>
          </w:divBdr>
        </w:div>
        <w:div w:id="1074742495">
          <w:marLeft w:val="480"/>
          <w:marRight w:val="0"/>
          <w:marTop w:val="0"/>
          <w:marBottom w:val="0"/>
          <w:divBdr>
            <w:top w:val="none" w:sz="0" w:space="0" w:color="auto"/>
            <w:left w:val="none" w:sz="0" w:space="0" w:color="auto"/>
            <w:bottom w:val="none" w:sz="0" w:space="0" w:color="auto"/>
            <w:right w:val="none" w:sz="0" w:space="0" w:color="auto"/>
          </w:divBdr>
        </w:div>
        <w:div w:id="739133438">
          <w:marLeft w:val="480"/>
          <w:marRight w:val="0"/>
          <w:marTop w:val="0"/>
          <w:marBottom w:val="0"/>
          <w:divBdr>
            <w:top w:val="none" w:sz="0" w:space="0" w:color="auto"/>
            <w:left w:val="none" w:sz="0" w:space="0" w:color="auto"/>
            <w:bottom w:val="none" w:sz="0" w:space="0" w:color="auto"/>
            <w:right w:val="none" w:sz="0" w:space="0" w:color="auto"/>
          </w:divBdr>
        </w:div>
        <w:div w:id="1878155718">
          <w:marLeft w:val="480"/>
          <w:marRight w:val="0"/>
          <w:marTop w:val="0"/>
          <w:marBottom w:val="0"/>
          <w:divBdr>
            <w:top w:val="none" w:sz="0" w:space="0" w:color="auto"/>
            <w:left w:val="none" w:sz="0" w:space="0" w:color="auto"/>
            <w:bottom w:val="none" w:sz="0" w:space="0" w:color="auto"/>
            <w:right w:val="none" w:sz="0" w:space="0" w:color="auto"/>
          </w:divBdr>
        </w:div>
        <w:div w:id="476845372">
          <w:marLeft w:val="480"/>
          <w:marRight w:val="0"/>
          <w:marTop w:val="0"/>
          <w:marBottom w:val="0"/>
          <w:divBdr>
            <w:top w:val="none" w:sz="0" w:space="0" w:color="auto"/>
            <w:left w:val="none" w:sz="0" w:space="0" w:color="auto"/>
            <w:bottom w:val="none" w:sz="0" w:space="0" w:color="auto"/>
            <w:right w:val="none" w:sz="0" w:space="0" w:color="auto"/>
          </w:divBdr>
        </w:div>
        <w:div w:id="917591341">
          <w:marLeft w:val="480"/>
          <w:marRight w:val="0"/>
          <w:marTop w:val="0"/>
          <w:marBottom w:val="0"/>
          <w:divBdr>
            <w:top w:val="none" w:sz="0" w:space="0" w:color="auto"/>
            <w:left w:val="none" w:sz="0" w:space="0" w:color="auto"/>
            <w:bottom w:val="none" w:sz="0" w:space="0" w:color="auto"/>
            <w:right w:val="none" w:sz="0" w:space="0" w:color="auto"/>
          </w:divBdr>
        </w:div>
        <w:div w:id="1131091361">
          <w:marLeft w:val="480"/>
          <w:marRight w:val="0"/>
          <w:marTop w:val="0"/>
          <w:marBottom w:val="0"/>
          <w:divBdr>
            <w:top w:val="none" w:sz="0" w:space="0" w:color="auto"/>
            <w:left w:val="none" w:sz="0" w:space="0" w:color="auto"/>
            <w:bottom w:val="none" w:sz="0" w:space="0" w:color="auto"/>
            <w:right w:val="none" w:sz="0" w:space="0" w:color="auto"/>
          </w:divBdr>
        </w:div>
        <w:div w:id="1448282116">
          <w:marLeft w:val="480"/>
          <w:marRight w:val="0"/>
          <w:marTop w:val="0"/>
          <w:marBottom w:val="0"/>
          <w:divBdr>
            <w:top w:val="none" w:sz="0" w:space="0" w:color="auto"/>
            <w:left w:val="none" w:sz="0" w:space="0" w:color="auto"/>
            <w:bottom w:val="none" w:sz="0" w:space="0" w:color="auto"/>
            <w:right w:val="none" w:sz="0" w:space="0" w:color="auto"/>
          </w:divBdr>
        </w:div>
        <w:div w:id="56980951">
          <w:marLeft w:val="480"/>
          <w:marRight w:val="0"/>
          <w:marTop w:val="0"/>
          <w:marBottom w:val="0"/>
          <w:divBdr>
            <w:top w:val="none" w:sz="0" w:space="0" w:color="auto"/>
            <w:left w:val="none" w:sz="0" w:space="0" w:color="auto"/>
            <w:bottom w:val="none" w:sz="0" w:space="0" w:color="auto"/>
            <w:right w:val="none" w:sz="0" w:space="0" w:color="auto"/>
          </w:divBdr>
        </w:div>
        <w:div w:id="1457986959">
          <w:marLeft w:val="480"/>
          <w:marRight w:val="0"/>
          <w:marTop w:val="0"/>
          <w:marBottom w:val="0"/>
          <w:divBdr>
            <w:top w:val="none" w:sz="0" w:space="0" w:color="auto"/>
            <w:left w:val="none" w:sz="0" w:space="0" w:color="auto"/>
            <w:bottom w:val="none" w:sz="0" w:space="0" w:color="auto"/>
            <w:right w:val="none" w:sz="0" w:space="0" w:color="auto"/>
          </w:divBdr>
        </w:div>
        <w:div w:id="2129086075">
          <w:marLeft w:val="480"/>
          <w:marRight w:val="0"/>
          <w:marTop w:val="0"/>
          <w:marBottom w:val="0"/>
          <w:divBdr>
            <w:top w:val="none" w:sz="0" w:space="0" w:color="auto"/>
            <w:left w:val="none" w:sz="0" w:space="0" w:color="auto"/>
            <w:bottom w:val="none" w:sz="0" w:space="0" w:color="auto"/>
            <w:right w:val="none" w:sz="0" w:space="0" w:color="auto"/>
          </w:divBdr>
        </w:div>
        <w:div w:id="1951889264">
          <w:marLeft w:val="480"/>
          <w:marRight w:val="0"/>
          <w:marTop w:val="0"/>
          <w:marBottom w:val="0"/>
          <w:divBdr>
            <w:top w:val="none" w:sz="0" w:space="0" w:color="auto"/>
            <w:left w:val="none" w:sz="0" w:space="0" w:color="auto"/>
            <w:bottom w:val="none" w:sz="0" w:space="0" w:color="auto"/>
            <w:right w:val="none" w:sz="0" w:space="0" w:color="auto"/>
          </w:divBdr>
        </w:div>
        <w:div w:id="610942994">
          <w:marLeft w:val="480"/>
          <w:marRight w:val="0"/>
          <w:marTop w:val="0"/>
          <w:marBottom w:val="0"/>
          <w:divBdr>
            <w:top w:val="none" w:sz="0" w:space="0" w:color="auto"/>
            <w:left w:val="none" w:sz="0" w:space="0" w:color="auto"/>
            <w:bottom w:val="none" w:sz="0" w:space="0" w:color="auto"/>
            <w:right w:val="none" w:sz="0" w:space="0" w:color="auto"/>
          </w:divBdr>
        </w:div>
        <w:div w:id="324094236">
          <w:marLeft w:val="480"/>
          <w:marRight w:val="0"/>
          <w:marTop w:val="0"/>
          <w:marBottom w:val="0"/>
          <w:divBdr>
            <w:top w:val="none" w:sz="0" w:space="0" w:color="auto"/>
            <w:left w:val="none" w:sz="0" w:space="0" w:color="auto"/>
            <w:bottom w:val="none" w:sz="0" w:space="0" w:color="auto"/>
            <w:right w:val="none" w:sz="0" w:space="0" w:color="auto"/>
          </w:divBdr>
        </w:div>
        <w:div w:id="1588924824">
          <w:marLeft w:val="480"/>
          <w:marRight w:val="0"/>
          <w:marTop w:val="0"/>
          <w:marBottom w:val="0"/>
          <w:divBdr>
            <w:top w:val="none" w:sz="0" w:space="0" w:color="auto"/>
            <w:left w:val="none" w:sz="0" w:space="0" w:color="auto"/>
            <w:bottom w:val="none" w:sz="0" w:space="0" w:color="auto"/>
            <w:right w:val="none" w:sz="0" w:space="0" w:color="auto"/>
          </w:divBdr>
        </w:div>
        <w:div w:id="2089420302">
          <w:marLeft w:val="480"/>
          <w:marRight w:val="0"/>
          <w:marTop w:val="0"/>
          <w:marBottom w:val="0"/>
          <w:divBdr>
            <w:top w:val="none" w:sz="0" w:space="0" w:color="auto"/>
            <w:left w:val="none" w:sz="0" w:space="0" w:color="auto"/>
            <w:bottom w:val="none" w:sz="0" w:space="0" w:color="auto"/>
            <w:right w:val="none" w:sz="0" w:space="0" w:color="auto"/>
          </w:divBdr>
        </w:div>
        <w:div w:id="1444768314">
          <w:marLeft w:val="480"/>
          <w:marRight w:val="0"/>
          <w:marTop w:val="0"/>
          <w:marBottom w:val="0"/>
          <w:divBdr>
            <w:top w:val="none" w:sz="0" w:space="0" w:color="auto"/>
            <w:left w:val="none" w:sz="0" w:space="0" w:color="auto"/>
            <w:bottom w:val="none" w:sz="0" w:space="0" w:color="auto"/>
            <w:right w:val="none" w:sz="0" w:space="0" w:color="auto"/>
          </w:divBdr>
        </w:div>
        <w:div w:id="1586110901">
          <w:marLeft w:val="480"/>
          <w:marRight w:val="0"/>
          <w:marTop w:val="0"/>
          <w:marBottom w:val="0"/>
          <w:divBdr>
            <w:top w:val="none" w:sz="0" w:space="0" w:color="auto"/>
            <w:left w:val="none" w:sz="0" w:space="0" w:color="auto"/>
            <w:bottom w:val="none" w:sz="0" w:space="0" w:color="auto"/>
            <w:right w:val="none" w:sz="0" w:space="0" w:color="auto"/>
          </w:divBdr>
        </w:div>
        <w:div w:id="602569326">
          <w:marLeft w:val="480"/>
          <w:marRight w:val="0"/>
          <w:marTop w:val="0"/>
          <w:marBottom w:val="0"/>
          <w:divBdr>
            <w:top w:val="none" w:sz="0" w:space="0" w:color="auto"/>
            <w:left w:val="none" w:sz="0" w:space="0" w:color="auto"/>
            <w:bottom w:val="none" w:sz="0" w:space="0" w:color="auto"/>
            <w:right w:val="none" w:sz="0" w:space="0" w:color="auto"/>
          </w:divBdr>
        </w:div>
        <w:div w:id="2134639391">
          <w:marLeft w:val="480"/>
          <w:marRight w:val="0"/>
          <w:marTop w:val="0"/>
          <w:marBottom w:val="0"/>
          <w:divBdr>
            <w:top w:val="none" w:sz="0" w:space="0" w:color="auto"/>
            <w:left w:val="none" w:sz="0" w:space="0" w:color="auto"/>
            <w:bottom w:val="none" w:sz="0" w:space="0" w:color="auto"/>
            <w:right w:val="none" w:sz="0" w:space="0" w:color="auto"/>
          </w:divBdr>
        </w:div>
        <w:div w:id="962346476">
          <w:marLeft w:val="480"/>
          <w:marRight w:val="0"/>
          <w:marTop w:val="0"/>
          <w:marBottom w:val="0"/>
          <w:divBdr>
            <w:top w:val="none" w:sz="0" w:space="0" w:color="auto"/>
            <w:left w:val="none" w:sz="0" w:space="0" w:color="auto"/>
            <w:bottom w:val="none" w:sz="0" w:space="0" w:color="auto"/>
            <w:right w:val="none" w:sz="0" w:space="0" w:color="auto"/>
          </w:divBdr>
        </w:div>
        <w:div w:id="505681226">
          <w:marLeft w:val="480"/>
          <w:marRight w:val="0"/>
          <w:marTop w:val="0"/>
          <w:marBottom w:val="0"/>
          <w:divBdr>
            <w:top w:val="none" w:sz="0" w:space="0" w:color="auto"/>
            <w:left w:val="none" w:sz="0" w:space="0" w:color="auto"/>
            <w:bottom w:val="none" w:sz="0" w:space="0" w:color="auto"/>
            <w:right w:val="none" w:sz="0" w:space="0" w:color="auto"/>
          </w:divBdr>
        </w:div>
        <w:div w:id="889263689">
          <w:marLeft w:val="480"/>
          <w:marRight w:val="0"/>
          <w:marTop w:val="0"/>
          <w:marBottom w:val="0"/>
          <w:divBdr>
            <w:top w:val="none" w:sz="0" w:space="0" w:color="auto"/>
            <w:left w:val="none" w:sz="0" w:space="0" w:color="auto"/>
            <w:bottom w:val="none" w:sz="0" w:space="0" w:color="auto"/>
            <w:right w:val="none" w:sz="0" w:space="0" w:color="auto"/>
          </w:divBdr>
        </w:div>
        <w:div w:id="1934706605">
          <w:marLeft w:val="480"/>
          <w:marRight w:val="0"/>
          <w:marTop w:val="0"/>
          <w:marBottom w:val="0"/>
          <w:divBdr>
            <w:top w:val="none" w:sz="0" w:space="0" w:color="auto"/>
            <w:left w:val="none" w:sz="0" w:space="0" w:color="auto"/>
            <w:bottom w:val="none" w:sz="0" w:space="0" w:color="auto"/>
            <w:right w:val="none" w:sz="0" w:space="0" w:color="auto"/>
          </w:divBdr>
        </w:div>
        <w:div w:id="1715617504">
          <w:marLeft w:val="480"/>
          <w:marRight w:val="0"/>
          <w:marTop w:val="0"/>
          <w:marBottom w:val="0"/>
          <w:divBdr>
            <w:top w:val="none" w:sz="0" w:space="0" w:color="auto"/>
            <w:left w:val="none" w:sz="0" w:space="0" w:color="auto"/>
            <w:bottom w:val="none" w:sz="0" w:space="0" w:color="auto"/>
            <w:right w:val="none" w:sz="0" w:space="0" w:color="auto"/>
          </w:divBdr>
        </w:div>
        <w:div w:id="741367605">
          <w:marLeft w:val="480"/>
          <w:marRight w:val="0"/>
          <w:marTop w:val="0"/>
          <w:marBottom w:val="0"/>
          <w:divBdr>
            <w:top w:val="none" w:sz="0" w:space="0" w:color="auto"/>
            <w:left w:val="none" w:sz="0" w:space="0" w:color="auto"/>
            <w:bottom w:val="none" w:sz="0" w:space="0" w:color="auto"/>
            <w:right w:val="none" w:sz="0" w:space="0" w:color="auto"/>
          </w:divBdr>
        </w:div>
        <w:div w:id="421028361">
          <w:marLeft w:val="480"/>
          <w:marRight w:val="0"/>
          <w:marTop w:val="0"/>
          <w:marBottom w:val="0"/>
          <w:divBdr>
            <w:top w:val="none" w:sz="0" w:space="0" w:color="auto"/>
            <w:left w:val="none" w:sz="0" w:space="0" w:color="auto"/>
            <w:bottom w:val="none" w:sz="0" w:space="0" w:color="auto"/>
            <w:right w:val="none" w:sz="0" w:space="0" w:color="auto"/>
          </w:divBdr>
        </w:div>
        <w:div w:id="325129663">
          <w:marLeft w:val="480"/>
          <w:marRight w:val="0"/>
          <w:marTop w:val="0"/>
          <w:marBottom w:val="0"/>
          <w:divBdr>
            <w:top w:val="none" w:sz="0" w:space="0" w:color="auto"/>
            <w:left w:val="none" w:sz="0" w:space="0" w:color="auto"/>
            <w:bottom w:val="none" w:sz="0" w:space="0" w:color="auto"/>
            <w:right w:val="none" w:sz="0" w:space="0" w:color="auto"/>
          </w:divBdr>
        </w:div>
        <w:div w:id="1359310070">
          <w:marLeft w:val="480"/>
          <w:marRight w:val="0"/>
          <w:marTop w:val="0"/>
          <w:marBottom w:val="0"/>
          <w:divBdr>
            <w:top w:val="none" w:sz="0" w:space="0" w:color="auto"/>
            <w:left w:val="none" w:sz="0" w:space="0" w:color="auto"/>
            <w:bottom w:val="none" w:sz="0" w:space="0" w:color="auto"/>
            <w:right w:val="none" w:sz="0" w:space="0" w:color="auto"/>
          </w:divBdr>
        </w:div>
        <w:div w:id="1312758888">
          <w:marLeft w:val="480"/>
          <w:marRight w:val="0"/>
          <w:marTop w:val="0"/>
          <w:marBottom w:val="0"/>
          <w:divBdr>
            <w:top w:val="none" w:sz="0" w:space="0" w:color="auto"/>
            <w:left w:val="none" w:sz="0" w:space="0" w:color="auto"/>
            <w:bottom w:val="none" w:sz="0" w:space="0" w:color="auto"/>
            <w:right w:val="none" w:sz="0" w:space="0" w:color="auto"/>
          </w:divBdr>
        </w:div>
        <w:div w:id="1526282809">
          <w:marLeft w:val="480"/>
          <w:marRight w:val="0"/>
          <w:marTop w:val="0"/>
          <w:marBottom w:val="0"/>
          <w:divBdr>
            <w:top w:val="none" w:sz="0" w:space="0" w:color="auto"/>
            <w:left w:val="none" w:sz="0" w:space="0" w:color="auto"/>
            <w:bottom w:val="none" w:sz="0" w:space="0" w:color="auto"/>
            <w:right w:val="none" w:sz="0" w:space="0" w:color="auto"/>
          </w:divBdr>
        </w:div>
        <w:div w:id="1109007188">
          <w:marLeft w:val="480"/>
          <w:marRight w:val="0"/>
          <w:marTop w:val="0"/>
          <w:marBottom w:val="0"/>
          <w:divBdr>
            <w:top w:val="none" w:sz="0" w:space="0" w:color="auto"/>
            <w:left w:val="none" w:sz="0" w:space="0" w:color="auto"/>
            <w:bottom w:val="none" w:sz="0" w:space="0" w:color="auto"/>
            <w:right w:val="none" w:sz="0" w:space="0" w:color="auto"/>
          </w:divBdr>
        </w:div>
        <w:div w:id="2044399270">
          <w:marLeft w:val="480"/>
          <w:marRight w:val="0"/>
          <w:marTop w:val="0"/>
          <w:marBottom w:val="0"/>
          <w:divBdr>
            <w:top w:val="none" w:sz="0" w:space="0" w:color="auto"/>
            <w:left w:val="none" w:sz="0" w:space="0" w:color="auto"/>
            <w:bottom w:val="none" w:sz="0" w:space="0" w:color="auto"/>
            <w:right w:val="none" w:sz="0" w:space="0" w:color="auto"/>
          </w:divBdr>
        </w:div>
        <w:div w:id="111943077">
          <w:marLeft w:val="480"/>
          <w:marRight w:val="0"/>
          <w:marTop w:val="0"/>
          <w:marBottom w:val="0"/>
          <w:divBdr>
            <w:top w:val="none" w:sz="0" w:space="0" w:color="auto"/>
            <w:left w:val="none" w:sz="0" w:space="0" w:color="auto"/>
            <w:bottom w:val="none" w:sz="0" w:space="0" w:color="auto"/>
            <w:right w:val="none" w:sz="0" w:space="0" w:color="auto"/>
          </w:divBdr>
        </w:div>
        <w:div w:id="1625308875">
          <w:marLeft w:val="480"/>
          <w:marRight w:val="0"/>
          <w:marTop w:val="0"/>
          <w:marBottom w:val="0"/>
          <w:divBdr>
            <w:top w:val="none" w:sz="0" w:space="0" w:color="auto"/>
            <w:left w:val="none" w:sz="0" w:space="0" w:color="auto"/>
            <w:bottom w:val="none" w:sz="0" w:space="0" w:color="auto"/>
            <w:right w:val="none" w:sz="0" w:space="0" w:color="auto"/>
          </w:divBdr>
        </w:div>
        <w:div w:id="93868811">
          <w:marLeft w:val="480"/>
          <w:marRight w:val="0"/>
          <w:marTop w:val="0"/>
          <w:marBottom w:val="0"/>
          <w:divBdr>
            <w:top w:val="none" w:sz="0" w:space="0" w:color="auto"/>
            <w:left w:val="none" w:sz="0" w:space="0" w:color="auto"/>
            <w:bottom w:val="none" w:sz="0" w:space="0" w:color="auto"/>
            <w:right w:val="none" w:sz="0" w:space="0" w:color="auto"/>
          </w:divBdr>
        </w:div>
        <w:div w:id="1693261462">
          <w:marLeft w:val="480"/>
          <w:marRight w:val="0"/>
          <w:marTop w:val="0"/>
          <w:marBottom w:val="0"/>
          <w:divBdr>
            <w:top w:val="none" w:sz="0" w:space="0" w:color="auto"/>
            <w:left w:val="none" w:sz="0" w:space="0" w:color="auto"/>
            <w:bottom w:val="none" w:sz="0" w:space="0" w:color="auto"/>
            <w:right w:val="none" w:sz="0" w:space="0" w:color="auto"/>
          </w:divBdr>
        </w:div>
        <w:div w:id="1737311924">
          <w:marLeft w:val="480"/>
          <w:marRight w:val="0"/>
          <w:marTop w:val="0"/>
          <w:marBottom w:val="0"/>
          <w:divBdr>
            <w:top w:val="none" w:sz="0" w:space="0" w:color="auto"/>
            <w:left w:val="none" w:sz="0" w:space="0" w:color="auto"/>
            <w:bottom w:val="none" w:sz="0" w:space="0" w:color="auto"/>
            <w:right w:val="none" w:sz="0" w:space="0" w:color="auto"/>
          </w:divBdr>
        </w:div>
      </w:divsChild>
    </w:div>
    <w:div w:id="262688521">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1520562">
      <w:bodyDiv w:val="1"/>
      <w:marLeft w:val="0"/>
      <w:marRight w:val="0"/>
      <w:marTop w:val="0"/>
      <w:marBottom w:val="0"/>
      <w:divBdr>
        <w:top w:val="none" w:sz="0" w:space="0" w:color="auto"/>
        <w:left w:val="none" w:sz="0" w:space="0" w:color="auto"/>
        <w:bottom w:val="none" w:sz="0" w:space="0" w:color="auto"/>
        <w:right w:val="none" w:sz="0" w:space="0" w:color="auto"/>
      </w:divBdr>
    </w:div>
    <w:div w:id="272788450">
      <w:bodyDiv w:val="1"/>
      <w:marLeft w:val="0"/>
      <w:marRight w:val="0"/>
      <w:marTop w:val="0"/>
      <w:marBottom w:val="0"/>
      <w:divBdr>
        <w:top w:val="none" w:sz="0" w:space="0" w:color="auto"/>
        <w:left w:val="none" w:sz="0" w:space="0" w:color="auto"/>
        <w:bottom w:val="none" w:sz="0" w:space="0" w:color="auto"/>
        <w:right w:val="none" w:sz="0" w:space="0" w:color="auto"/>
      </w:divBdr>
    </w:div>
    <w:div w:id="272906827">
      <w:bodyDiv w:val="1"/>
      <w:marLeft w:val="0"/>
      <w:marRight w:val="0"/>
      <w:marTop w:val="0"/>
      <w:marBottom w:val="0"/>
      <w:divBdr>
        <w:top w:val="none" w:sz="0" w:space="0" w:color="auto"/>
        <w:left w:val="none" w:sz="0" w:space="0" w:color="auto"/>
        <w:bottom w:val="none" w:sz="0" w:space="0" w:color="auto"/>
        <w:right w:val="none" w:sz="0" w:space="0" w:color="auto"/>
      </w:divBdr>
    </w:div>
    <w:div w:id="277878505">
      <w:bodyDiv w:val="1"/>
      <w:marLeft w:val="0"/>
      <w:marRight w:val="0"/>
      <w:marTop w:val="0"/>
      <w:marBottom w:val="0"/>
      <w:divBdr>
        <w:top w:val="none" w:sz="0" w:space="0" w:color="auto"/>
        <w:left w:val="none" w:sz="0" w:space="0" w:color="auto"/>
        <w:bottom w:val="none" w:sz="0" w:space="0" w:color="auto"/>
        <w:right w:val="none" w:sz="0" w:space="0" w:color="auto"/>
      </w:divBdr>
    </w:div>
    <w:div w:id="282731079">
      <w:bodyDiv w:val="1"/>
      <w:marLeft w:val="0"/>
      <w:marRight w:val="0"/>
      <w:marTop w:val="0"/>
      <w:marBottom w:val="0"/>
      <w:divBdr>
        <w:top w:val="none" w:sz="0" w:space="0" w:color="auto"/>
        <w:left w:val="none" w:sz="0" w:space="0" w:color="auto"/>
        <w:bottom w:val="none" w:sz="0" w:space="0" w:color="auto"/>
        <w:right w:val="none" w:sz="0" w:space="0" w:color="auto"/>
      </w:divBdr>
    </w:div>
    <w:div w:id="290671574">
      <w:bodyDiv w:val="1"/>
      <w:marLeft w:val="0"/>
      <w:marRight w:val="0"/>
      <w:marTop w:val="0"/>
      <w:marBottom w:val="0"/>
      <w:divBdr>
        <w:top w:val="none" w:sz="0" w:space="0" w:color="auto"/>
        <w:left w:val="none" w:sz="0" w:space="0" w:color="auto"/>
        <w:bottom w:val="none" w:sz="0" w:space="0" w:color="auto"/>
        <w:right w:val="none" w:sz="0" w:space="0" w:color="auto"/>
      </w:divBdr>
    </w:div>
    <w:div w:id="292951013">
      <w:bodyDiv w:val="1"/>
      <w:marLeft w:val="0"/>
      <w:marRight w:val="0"/>
      <w:marTop w:val="0"/>
      <w:marBottom w:val="0"/>
      <w:divBdr>
        <w:top w:val="none" w:sz="0" w:space="0" w:color="auto"/>
        <w:left w:val="none" w:sz="0" w:space="0" w:color="auto"/>
        <w:bottom w:val="none" w:sz="0" w:space="0" w:color="auto"/>
        <w:right w:val="none" w:sz="0" w:space="0" w:color="auto"/>
      </w:divBdr>
    </w:div>
    <w:div w:id="293104540">
      <w:bodyDiv w:val="1"/>
      <w:marLeft w:val="0"/>
      <w:marRight w:val="0"/>
      <w:marTop w:val="0"/>
      <w:marBottom w:val="0"/>
      <w:divBdr>
        <w:top w:val="none" w:sz="0" w:space="0" w:color="auto"/>
        <w:left w:val="none" w:sz="0" w:space="0" w:color="auto"/>
        <w:bottom w:val="none" w:sz="0" w:space="0" w:color="auto"/>
        <w:right w:val="none" w:sz="0" w:space="0" w:color="auto"/>
      </w:divBdr>
    </w:div>
    <w:div w:id="297152732">
      <w:bodyDiv w:val="1"/>
      <w:marLeft w:val="0"/>
      <w:marRight w:val="0"/>
      <w:marTop w:val="0"/>
      <w:marBottom w:val="0"/>
      <w:divBdr>
        <w:top w:val="none" w:sz="0" w:space="0" w:color="auto"/>
        <w:left w:val="none" w:sz="0" w:space="0" w:color="auto"/>
        <w:bottom w:val="none" w:sz="0" w:space="0" w:color="auto"/>
        <w:right w:val="none" w:sz="0" w:space="0" w:color="auto"/>
      </w:divBdr>
    </w:div>
    <w:div w:id="297955709">
      <w:bodyDiv w:val="1"/>
      <w:marLeft w:val="0"/>
      <w:marRight w:val="0"/>
      <w:marTop w:val="0"/>
      <w:marBottom w:val="0"/>
      <w:divBdr>
        <w:top w:val="none" w:sz="0" w:space="0" w:color="auto"/>
        <w:left w:val="none" w:sz="0" w:space="0" w:color="auto"/>
        <w:bottom w:val="none" w:sz="0" w:space="0" w:color="auto"/>
        <w:right w:val="none" w:sz="0" w:space="0" w:color="auto"/>
      </w:divBdr>
    </w:div>
    <w:div w:id="298917805">
      <w:bodyDiv w:val="1"/>
      <w:marLeft w:val="0"/>
      <w:marRight w:val="0"/>
      <w:marTop w:val="0"/>
      <w:marBottom w:val="0"/>
      <w:divBdr>
        <w:top w:val="none" w:sz="0" w:space="0" w:color="auto"/>
        <w:left w:val="none" w:sz="0" w:space="0" w:color="auto"/>
        <w:bottom w:val="none" w:sz="0" w:space="0" w:color="auto"/>
        <w:right w:val="none" w:sz="0" w:space="0" w:color="auto"/>
      </w:divBdr>
    </w:div>
    <w:div w:id="301469561">
      <w:bodyDiv w:val="1"/>
      <w:marLeft w:val="0"/>
      <w:marRight w:val="0"/>
      <w:marTop w:val="0"/>
      <w:marBottom w:val="0"/>
      <w:divBdr>
        <w:top w:val="none" w:sz="0" w:space="0" w:color="auto"/>
        <w:left w:val="none" w:sz="0" w:space="0" w:color="auto"/>
        <w:bottom w:val="none" w:sz="0" w:space="0" w:color="auto"/>
        <w:right w:val="none" w:sz="0" w:space="0" w:color="auto"/>
      </w:divBdr>
    </w:div>
    <w:div w:id="306319557">
      <w:bodyDiv w:val="1"/>
      <w:marLeft w:val="0"/>
      <w:marRight w:val="0"/>
      <w:marTop w:val="0"/>
      <w:marBottom w:val="0"/>
      <w:divBdr>
        <w:top w:val="none" w:sz="0" w:space="0" w:color="auto"/>
        <w:left w:val="none" w:sz="0" w:space="0" w:color="auto"/>
        <w:bottom w:val="none" w:sz="0" w:space="0" w:color="auto"/>
        <w:right w:val="none" w:sz="0" w:space="0" w:color="auto"/>
      </w:divBdr>
    </w:div>
    <w:div w:id="315228221">
      <w:bodyDiv w:val="1"/>
      <w:marLeft w:val="0"/>
      <w:marRight w:val="0"/>
      <w:marTop w:val="0"/>
      <w:marBottom w:val="0"/>
      <w:divBdr>
        <w:top w:val="none" w:sz="0" w:space="0" w:color="auto"/>
        <w:left w:val="none" w:sz="0" w:space="0" w:color="auto"/>
        <w:bottom w:val="none" w:sz="0" w:space="0" w:color="auto"/>
        <w:right w:val="none" w:sz="0" w:space="0" w:color="auto"/>
      </w:divBdr>
    </w:div>
    <w:div w:id="317734161">
      <w:bodyDiv w:val="1"/>
      <w:marLeft w:val="0"/>
      <w:marRight w:val="0"/>
      <w:marTop w:val="0"/>
      <w:marBottom w:val="0"/>
      <w:divBdr>
        <w:top w:val="none" w:sz="0" w:space="0" w:color="auto"/>
        <w:left w:val="none" w:sz="0" w:space="0" w:color="auto"/>
        <w:bottom w:val="none" w:sz="0" w:space="0" w:color="auto"/>
        <w:right w:val="none" w:sz="0" w:space="0" w:color="auto"/>
      </w:divBdr>
    </w:div>
    <w:div w:id="322048660">
      <w:bodyDiv w:val="1"/>
      <w:marLeft w:val="0"/>
      <w:marRight w:val="0"/>
      <w:marTop w:val="0"/>
      <w:marBottom w:val="0"/>
      <w:divBdr>
        <w:top w:val="none" w:sz="0" w:space="0" w:color="auto"/>
        <w:left w:val="none" w:sz="0" w:space="0" w:color="auto"/>
        <w:bottom w:val="none" w:sz="0" w:space="0" w:color="auto"/>
        <w:right w:val="none" w:sz="0" w:space="0" w:color="auto"/>
      </w:divBdr>
    </w:div>
    <w:div w:id="339507194">
      <w:bodyDiv w:val="1"/>
      <w:marLeft w:val="0"/>
      <w:marRight w:val="0"/>
      <w:marTop w:val="0"/>
      <w:marBottom w:val="0"/>
      <w:divBdr>
        <w:top w:val="none" w:sz="0" w:space="0" w:color="auto"/>
        <w:left w:val="none" w:sz="0" w:space="0" w:color="auto"/>
        <w:bottom w:val="none" w:sz="0" w:space="0" w:color="auto"/>
        <w:right w:val="none" w:sz="0" w:space="0" w:color="auto"/>
      </w:divBdr>
    </w:div>
    <w:div w:id="340353403">
      <w:bodyDiv w:val="1"/>
      <w:marLeft w:val="0"/>
      <w:marRight w:val="0"/>
      <w:marTop w:val="0"/>
      <w:marBottom w:val="0"/>
      <w:divBdr>
        <w:top w:val="none" w:sz="0" w:space="0" w:color="auto"/>
        <w:left w:val="none" w:sz="0" w:space="0" w:color="auto"/>
        <w:bottom w:val="none" w:sz="0" w:space="0" w:color="auto"/>
        <w:right w:val="none" w:sz="0" w:space="0" w:color="auto"/>
      </w:divBdr>
    </w:div>
    <w:div w:id="341208119">
      <w:bodyDiv w:val="1"/>
      <w:marLeft w:val="0"/>
      <w:marRight w:val="0"/>
      <w:marTop w:val="0"/>
      <w:marBottom w:val="0"/>
      <w:divBdr>
        <w:top w:val="none" w:sz="0" w:space="0" w:color="auto"/>
        <w:left w:val="none" w:sz="0" w:space="0" w:color="auto"/>
        <w:bottom w:val="none" w:sz="0" w:space="0" w:color="auto"/>
        <w:right w:val="none" w:sz="0" w:space="0" w:color="auto"/>
      </w:divBdr>
    </w:div>
    <w:div w:id="341593609">
      <w:bodyDiv w:val="1"/>
      <w:marLeft w:val="0"/>
      <w:marRight w:val="0"/>
      <w:marTop w:val="0"/>
      <w:marBottom w:val="0"/>
      <w:divBdr>
        <w:top w:val="none" w:sz="0" w:space="0" w:color="auto"/>
        <w:left w:val="none" w:sz="0" w:space="0" w:color="auto"/>
        <w:bottom w:val="none" w:sz="0" w:space="0" w:color="auto"/>
        <w:right w:val="none" w:sz="0" w:space="0" w:color="auto"/>
      </w:divBdr>
    </w:div>
    <w:div w:id="342821655">
      <w:bodyDiv w:val="1"/>
      <w:marLeft w:val="0"/>
      <w:marRight w:val="0"/>
      <w:marTop w:val="0"/>
      <w:marBottom w:val="0"/>
      <w:divBdr>
        <w:top w:val="none" w:sz="0" w:space="0" w:color="auto"/>
        <w:left w:val="none" w:sz="0" w:space="0" w:color="auto"/>
        <w:bottom w:val="none" w:sz="0" w:space="0" w:color="auto"/>
        <w:right w:val="none" w:sz="0" w:space="0" w:color="auto"/>
      </w:divBdr>
      <w:divsChild>
        <w:div w:id="947658634">
          <w:marLeft w:val="480"/>
          <w:marRight w:val="0"/>
          <w:marTop w:val="0"/>
          <w:marBottom w:val="0"/>
          <w:divBdr>
            <w:top w:val="none" w:sz="0" w:space="0" w:color="auto"/>
            <w:left w:val="none" w:sz="0" w:space="0" w:color="auto"/>
            <w:bottom w:val="none" w:sz="0" w:space="0" w:color="auto"/>
            <w:right w:val="none" w:sz="0" w:space="0" w:color="auto"/>
          </w:divBdr>
        </w:div>
        <w:div w:id="2015691820">
          <w:marLeft w:val="480"/>
          <w:marRight w:val="0"/>
          <w:marTop w:val="0"/>
          <w:marBottom w:val="0"/>
          <w:divBdr>
            <w:top w:val="none" w:sz="0" w:space="0" w:color="auto"/>
            <w:left w:val="none" w:sz="0" w:space="0" w:color="auto"/>
            <w:bottom w:val="none" w:sz="0" w:space="0" w:color="auto"/>
            <w:right w:val="none" w:sz="0" w:space="0" w:color="auto"/>
          </w:divBdr>
        </w:div>
        <w:div w:id="306671339">
          <w:marLeft w:val="480"/>
          <w:marRight w:val="0"/>
          <w:marTop w:val="0"/>
          <w:marBottom w:val="0"/>
          <w:divBdr>
            <w:top w:val="none" w:sz="0" w:space="0" w:color="auto"/>
            <w:left w:val="none" w:sz="0" w:space="0" w:color="auto"/>
            <w:bottom w:val="none" w:sz="0" w:space="0" w:color="auto"/>
            <w:right w:val="none" w:sz="0" w:space="0" w:color="auto"/>
          </w:divBdr>
        </w:div>
        <w:div w:id="1272278532">
          <w:marLeft w:val="480"/>
          <w:marRight w:val="0"/>
          <w:marTop w:val="0"/>
          <w:marBottom w:val="0"/>
          <w:divBdr>
            <w:top w:val="none" w:sz="0" w:space="0" w:color="auto"/>
            <w:left w:val="none" w:sz="0" w:space="0" w:color="auto"/>
            <w:bottom w:val="none" w:sz="0" w:space="0" w:color="auto"/>
            <w:right w:val="none" w:sz="0" w:space="0" w:color="auto"/>
          </w:divBdr>
        </w:div>
        <w:div w:id="708726581">
          <w:marLeft w:val="480"/>
          <w:marRight w:val="0"/>
          <w:marTop w:val="0"/>
          <w:marBottom w:val="0"/>
          <w:divBdr>
            <w:top w:val="none" w:sz="0" w:space="0" w:color="auto"/>
            <w:left w:val="none" w:sz="0" w:space="0" w:color="auto"/>
            <w:bottom w:val="none" w:sz="0" w:space="0" w:color="auto"/>
            <w:right w:val="none" w:sz="0" w:space="0" w:color="auto"/>
          </w:divBdr>
        </w:div>
        <w:div w:id="1446198340">
          <w:marLeft w:val="480"/>
          <w:marRight w:val="0"/>
          <w:marTop w:val="0"/>
          <w:marBottom w:val="0"/>
          <w:divBdr>
            <w:top w:val="none" w:sz="0" w:space="0" w:color="auto"/>
            <w:left w:val="none" w:sz="0" w:space="0" w:color="auto"/>
            <w:bottom w:val="none" w:sz="0" w:space="0" w:color="auto"/>
            <w:right w:val="none" w:sz="0" w:space="0" w:color="auto"/>
          </w:divBdr>
        </w:div>
        <w:div w:id="629481370">
          <w:marLeft w:val="480"/>
          <w:marRight w:val="0"/>
          <w:marTop w:val="0"/>
          <w:marBottom w:val="0"/>
          <w:divBdr>
            <w:top w:val="none" w:sz="0" w:space="0" w:color="auto"/>
            <w:left w:val="none" w:sz="0" w:space="0" w:color="auto"/>
            <w:bottom w:val="none" w:sz="0" w:space="0" w:color="auto"/>
            <w:right w:val="none" w:sz="0" w:space="0" w:color="auto"/>
          </w:divBdr>
        </w:div>
        <w:div w:id="1851481572">
          <w:marLeft w:val="480"/>
          <w:marRight w:val="0"/>
          <w:marTop w:val="0"/>
          <w:marBottom w:val="0"/>
          <w:divBdr>
            <w:top w:val="none" w:sz="0" w:space="0" w:color="auto"/>
            <w:left w:val="none" w:sz="0" w:space="0" w:color="auto"/>
            <w:bottom w:val="none" w:sz="0" w:space="0" w:color="auto"/>
            <w:right w:val="none" w:sz="0" w:space="0" w:color="auto"/>
          </w:divBdr>
        </w:div>
        <w:div w:id="562180394">
          <w:marLeft w:val="480"/>
          <w:marRight w:val="0"/>
          <w:marTop w:val="0"/>
          <w:marBottom w:val="0"/>
          <w:divBdr>
            <w:top w:val="none" w:sz="0" w:space="0" w:color="auto"/>
            <w:left w:val="none" w:sz="0" w:space="0" w:color="auto"/>
            <w:bottom w:val="none" w:sz="0" w:space="0" w:color="auto"/>
            <w:right w:val="none" w:sz="0" w:space="0" w:color="auto"/>
          </w:divBdr>
        </w:div>
        <w:div w:id="697703060">
          <w:marLeft w:val="480"/>
          <w:marRight w:val="0"/>
          <w:marTop w:val="0"/>
          <w:marBottom w:val="0"/>
          <w:divBdr>
            <w:top w:val="none" w:sz="0" w:space="0" w:color="auto"/>
            <w:left w:val="none" w:sz="0" w:space="0" w:color="auto"/>
            <w:bottom w:val="none" w:sz="0" w:space="0" w:color="auto"/>
            <w:right w:val="none" w:sz="0" w:space="0" w:color="auto"/>
          </w:divBdr>
        </w:div>
        <w:div w:id="776943512">
          <w:marLeft w:val="480"/>
          <w:marRight w:val="0"/>
          <w:marTop w:val="0"/>
          <w:marBottom w:val="0"/>
          <w:divBdr>
            <w:top w:val="none" w:sz="0" w:space="0" w:color="auto"/>
            <w:left w:val="none" w:sz="0" w:space="0" w:color="auto"/>
            <w:bottom w:val="none" w:sz="0" w:space="0" w:color="auto"/>
            <w:right w:val="none" w:sz="0" w:space="0" w:color="auto"/>
          </w:divBdr>
        </w:div>
        <w:div w:id="1427728863">
          <w:marLeft w:val="480"/>
          <w:marRight w:val="0"/>
          <w:marTop w:val="0"/>
          <w:marBottom w:val="0"/>
          <w:divBdr>
            <w:top w:val="none" w:sz="0" w:space="0" w:color="auto"/>
            <w:left w:val="none" w:sz="0" w:space="0" w:color="auto"/>
            <w:bottom w:val="none" w:sz="0" w:space="0" w:color="auto"/>
            <w:right w:val="none" w:sz="0" w:space="0" w:color="auto"/>
          </w:divBdr>
        </w:div>
        <w:div w:id="910507554">
          <w:marLeft w:val="480"/>
          <w:marRight w:val="0"/>
          <w:marTop w:val="0"/>
          <w:marBottom w:val="0"/>
          <w:divBdr>
            <w:top w:val="none" w:sz="0" w:space="0" w:color="auto"/>
            <w:left w:val="none" w:sz="0" w:space="0" w:color="auto"/>
            <w:bottom w:val="none" w:sz="0" w:space="0" w:color="auto"/>
            <w:right w:val="none" w:sz="0" w:space="0" w:color="auto"/>
          </w:divBdr>
        </w:div>
        <w:div w:id="1228149581">
          <w:marLeft w:val="480"/>
          <w:marRight w:val="0"/>
          <w:marTop w:val="0"/>
          <w:marBottom w:val="0"/>
          <w:divBdr>
            <w:top w:val="none" w:sz="0" w:space="0" w:color="auto"/>
            <w:left w:val="none" w:sz="0" w:space="0" w:color="auto"/>
            <w:bottom w:val="none" w:sz="0" w:space="0" w:color="auto"/>
            <w:right w:val="none" w:sz="0" w:space="0" w:color="auto"/>
          </w:divBdr>
        </w:div>
        <w:div w:id="2121335929">
          <w:marLeft w:val="480"/>
          <w:marRight w:val="0"/>
          <w:marTop w:val="0"/>
          <w:marBottom w:val="0"/>
          <w:divBdr>
            <w:top w:val="none" w:sz="0" w:space="0" w:color="auto"/>
            <w:left w:val="none" w:sz="0" w:space="0" w:color="auto"/>
            <w:bottom w:val="none" w:sz="0" w:space="0" w:color="auto"/>
            <w:right w:val="none" w:sz="0" w:space="0" w:color="auto"/>
          </w:divBdr>
        </w:div>
        <w:div w:id="688600685">
          <w:marLeft w:val="480"/>
          <w:marRight w:val="0"/>
          <w:marTop w:val="0"/>
          <w:marBottom w:val="0"/>
          <w:divBdr>
            <w:top w:val="none" w:sz="0" w:space="0" w:color="auto"/>
            <w:left w:val="none" w:sz="0" w:space="0" w:color="auto"/>
            <w:bottom w:val="none" w:sz="0" w:space="0" w:color="auto"/>
            <w:right w:val="none" w:sz="0" w:space="0" w:color="auto"/>
          </w:divBdr>
        </w:div>
        <w:div w:id="361830016">
          <w:marLeft w:val="480"/>
          <w:marRight w:val="0"/>
          <w:marTop w:val="0"/>
          <w:marBottom w:val="0"/>
          <w:divBdr>
            <w:top w:val="none" w:sz="0" w:space="0" w:color="auto"/>
            <w:left w:val="none" w:sz="0" w:space="0" w:color="auto"/>
            <w:bottom w:val="none" w:sz="0" w:space="0" w:color="auto"/>
            <w:right w:val="none" w:sz="0" w:space="0" w:color="auto"/>
          </w:divBdr>
        </w:div>
        <w:div w:id="682785552">
          <w:marLeft w:val="480"/>
          <w:marRight w:val="0"/>
          <w:marTop w:val="0"/>
          <w:marBottom w:val="0"/>
          <w:divBdr>
            <w:top w:val="none" w:sz="0" w:space="0" w:color="auto"/>
            <w:left w:val="none" w:sz="0" w:space="0" w:color="auto"/>
            <w:bottom w:val="none" w:sz="0" w:space="0" w:color="auto"/>
            <w:right w:val="none" w:sz="0" w:space="0" w:color="auto"/>
          </w:divBdr>
        </w:div>
        <w:div w:id="1317566555">
          <w:marLeft w:val="480"/>
          <w:marRight w:val="0"/>
          <w:marTop w:val="0"/>
          <w:marBottom w:val="0"/>
          <w:divBdr>
            <w:top w:val="none" w:sz="0" w:space="0" w:color="auto"/>
            <w:left w:val="none" w:sz="0" w:space="0" w:color="auto"/>
            <w:bottom w:val="none" w:sz="0" w:space="0" w:color="auto"/>
            <w:right w:val="none" w:sz="0" w:space="0" w:color="auto"/>
          </w:divBdr>
        </w:div>
        <w:div w:id="1682003871">
          <w:marLeft w:val="480"/>
          <w:marRight w:val="0"/>
          <w:marTop w:val="0"/>
          <w:marBottom w:val="0"/>
          <w:divBdr>
            <w:top w:val="none" w:sz="0" w:space="0" w:color="auto"/>
            <w:left w:val="none" w:sz="0" w:space="0" w:color="auto"/>
            <w:bottom w:val="none" w:sz="0" w:space="0" w:color="auto"/>
            <w:right w:val="none" w:sz="0" w:space="0" w:color="auto"/>
          </w:divBdr>
        </w:div>
        <w:div w:id="310140575">
          <w:marLeft w:val="480"/>
          <w:marRight w:val="0"/>
          <w:marTop w:val="0"/>
          <w:marBottom w:val="0"/>
          <w:divBdr>
            <w:top w:val="none" w:sz="0" w:space="0" w:color="auto"/>
            <w:left w:val="none" w:sz="0" w:space="0" w:color="auto"/>
            <w:bottom w:val="none" w:sz="0" w:space="0" w:color="auto"/>
            <w:right w:val="none" w:sz="0" w:space="0" w:color="auto"/>
          </w:divBdr>
        </w:div>
        <w:div w:id="596913058">
          <w:marLeft w:val="480"/>
          <w:marRight w:val="0"/>
          <w:marTop w:val="0"/>
          <w:marBottom w:val="0"/>
          <w:divBdr>
            <w:top w:val="none" w:sz="0" w:space="0" w:color="auto"/>
            <w:left w:val="none" w:sz="0" w:space="0" w:color="auto"/>
            <w:bottom w:val="none" w:sz="0" w:space="0" w:color="auto"/>
            <w:right w:val="none" w:sz="0" w:space="0" w:color="auto"/>
          </w:divBdr>
        </w:div>
        <w:div w:id="178740732">
          <w:marLeft w:val="480"/>
          <w:marRight w:val="0"/>
          <w:marTop w:val="0"/>
          <w:marBottom w:val="0"/>
          <w:divBdr>
            <w:top w:val="none" w:sz="0" w:space="0" w:color="auto"/>
            <w:left w:val="none" w:sz="0" w:space="0" w:color="auto"/>
            <w:bottom w:val="none" w:sz="0" w:space="0" w:color="auto"/>
            <w:right w:val="none" w:sz="0" w:space="0" w:color="auto"/>
          </w:divBdr>
        </w:div>
        <w:div w:id="646205548">
          <w:marLeft w:val="480"/>
          <w:marRight w:val="0"/>
          <w:marTop w:val="0"/>
          <w:marBottom w:val="0"/>
          <w:divBdr>
            <w:top w:val="none" w:sz="0" w:space="0" w:color="auto"/>
            <w:left w:val="none" w:sz="0" w:space="0" w:color="auto"/>
            <w:bottom w:val="none" w:sz="0" w:space="0" w:color="auto"/>
            <w:right w:val="none" w:sz="0" w:space="0" w:color="auto"/>
          </w:divBdr>
        </w:div>
        <w:div w:id="1305550660">
          <w:marLeft w:val="480"/>
          <w:marRight w:val="0"/>
          <w:marTop w:val="0"/>
          <w:marBottom w:val="0"/>
          <w:divBdr>
            <w:top w:val="none" w:sz="0" w:space="0" w:color="auto"/>
            <w:left w:val="none" w:sz="0" w:space="0" w:color="auto"/>
            <w:bottom w:val="none" w:sz="0" w:space="0" w:color="auto"/>
            <w:right w:val="none" w:sz="0" w:space="0" w:color="auto"/>
          </w:divBdr>
        </w:div>
        <w:div w:id="2097315671">
          <w:marLeft w:val="480"/>
          <w:marRight w:val="0"/>
          <w:marTop w:val="0"/>
          <w:marBottom w:val="0"/>
          <w:divBdr>
            <w:top w:val="none" w:sz="0" w:space="0" w:color="auto"/>
            <w:left w:val="none" w:sz="0" w:space="0" w:color="auto"/>
            <w:bottom w:val="none" w:sz="0" w:space="0" w:color="auto"/>
            <w:right w:val="none" w:sz="0" w:space="0" w:color="auto"/>
          </w:divBdr>
        </w:div>
        <w:div w:id="1581603465">
          <w:marLeft w:val="480"/>
          <w:marRight w:val="0"/>
          <w:marTop w:val="0"/>
          <w:marBottom w:val="0"/>
          <w:divBdr>
            <w:top w:val="none" w:sz="0" w:space="0" w:color="auto"/>
            <w:left w:val="none" w:sz="0" w:space="0" w:color="auto"/>
            <w:bottom w:val="none" w:sz="0" w:space="0" w:color="auto"/>
            <w:right w:val="none" w:sz="0" w:space="0" w:color="auto"/>
          </w:divBdr>
        </w:div>
        <w:div w:id="1640569546">
          <w:marLeft w:val="480"/>
          <w:marRight w:val="0"/>
          <w:marTop w:val="0"/>
          <w:marBottom w:val="0"/>
          <w:divBdr>
            <w:top w:val="none" w:sz="0" w:space="0" w:color="auto"/>
            <w:left w:val="none" w:sz="0" w:space="0" w:color="auto"/>
            <w:bottom w:val="none" w:sz="0" w:space="0" w:color="auto"/>
            <w:right w:val="none" w:sz="0" w:space="0" w:color="auto"/>
          </w:divBdr>
        </w:div>
        <w:div w:id="1416702897">
          <w:marLeft w:val="480"/>
          <w:marRight w:val="0"/>
          <w:marTop w:val="0"/>
          <w:marBottom w:val="0"/>
          <w:divBdr>
            <w:top w:val="none" w:sz="0" w:space="0" w:color="auto"/>
            <w:left w:val="none" w:sz="0" w:space="0" w:color="auto"/>
            <w:bottom w:val="none" w:sz="0" w:space="0" w:color="auto"/>
            <w:right w:val="none" w:sz="0" w:space="0" w:color="auto"/>
          </w:divBdr>
        </w:div>
        <w:div w:id="754666008">
          <w:marLeft w:val="480"/>
          <w:marRight w:val="0"/>
          <w:marTop w:val="0"/>
          <w:marBottom w:val="0"/>
          <w:divBdr>
            <w:top w:val="none" w:sz="0" w:space="0" w:color="auto"/>
            <w:left w:val="none" w:sz="0" w:space="0" w:color="auto"/>
            <w:bottom w:val="none" w:sz="0" w:space="0" w:color="auto"/>
            <w:right w:val="none" w:sz="0" w:space="0" w:color="auto"/>
          </w:divBdr>
        </w:div>
      </w:divsChild>
    </w:div>
    <w:div w:id="354043965">
      <w:bodyDiv w:val="1"/>
      <w:marLeft w:val="0"/>
      <w:marRight w:val="0"/>
      <w:marTop w:val="0"/>
      <w:marBottom w:val="0"/>
      <w:divBdr>
        <w:top w:val="none" w:sz="0" w:space="0" w:color="auto"/>
        <w:left w:val="none" w:sz="0" w:space="0" w:color="auto"/>
        <w:bottom w:val="none" w:sz="0" w:space="0" w:color="auto"/>
        <w:right w:val="none" w:sz="0" w:space="0" w:color="auto"/>
      </w:divBdr>
    </w:div>
    <w:div w:id="364133842">
      <w:bodyDiv w:val="1"/>
      <w:marLeft w:val="0"/>
      <w:marRight w:val="0"/>
      <w:marTop w:val="0"/>
      <w:marBottom w:val="0"/>
      <w:divBdr>
        <w:top w:val="none" w:sz="0" w:space="0" w:color="auto"/>
        <w:left w:val="none" w:sz="0" w:space="0" w:color="auto"/>
        <w:bottom w:val="none" w:sz="0" w:space="0" w:color="auto"/>
        <w:right w:val="none" w:sz="0" w:space="0" w:color="auto"/>
      </w:divBdr>
    </w:div>
    <w:div w:id="366298117">
      <w:bodyDiv w:val="1"/>
      <w:marLeft w:val="0"/>
      <w:marRight w:val="0"/>
      <w:marTop w:val="0"/>
      <w:marBottom w:val="0"/>
      <w:divBdr>
        <w:top w:val="none" w:sz="0" w:space="0" w:color="auto"/>
        <w:left w:val="none" w:sz="0" w:space="0" w:color="auto"/>
        <w:bottom w:val="none" w:sz="0" w:space="0" w:color="auto"/>
        <w:right w:val="none" w:sz="0" w:space="0" w:color="auto"/>
      </w:divBdr>
    </w:div>
    <w:div w:id="370765967">
      <w:bodyDiv w:val="1"/>
      <w:marLeft w:val="0"/>
      <w:marRight w:val="0"/>
      <w:marTop w:val="0"/>
      <w:marBottom w:val="0"/>
      <w:divBdr>
        <w:top w:val="none" w:sz="0" w:space="0" w:color="auto"/>
        <w:left w:val="none" w:sz="0" w:space="0" w:color="auto"/>
        <w:bottom w:val="none" w:sz="0" w:space="0" w:color="auto"/>
        <w:right w:val="none" w:sz="0" w:space="0" w:color="auto"/>
      </w:divBdr>
    </w:div>
    <w:div w:id="371079869">
      <w:bodyDiv w:val="1"/>
      <w:marLeft w:val="0"/>
      <w:marRight w:val="0"/>
      <w:marTop w:val="0"/>
      <w:marBottom w:val="0"/>
      <w:divBdr>
        <w:top w:val="none" w:sz="0" w:space="0" w:color="auto"/>
        <w:left w:val="none" w:sz="0" w:space="0" w:color="auto"/>
        <w:bottom w:val="none" w:sz="0" w:space="0" w:color="auto"/>
        <w:right w:val="none" w:sz="0" w:space="0" w:color="auto"/>
      </w:divBdr>
    </w:div>
    <w:div w:id="371929115">
      <w:bodyDiv w:val="1"/>
      <w:marLeft w:val="0"/>
      <w:marRight w:val="0"/>
      <w:marTop w:val="0"/>
      <w:marBottom w:val="0"/>
      <w:divBdr>
        <w:top w:val="none" w:sz="0" w:space="0" w:color="auto"/>
        <w:left w:val="none" w:sz="0" w:space="0" w:color="auto"/>
        <w:bottom w:val="none" w:sz="0" w:space="0" w:color="auto"/>
        <w:right w:val="none" w:sz="0" w:space="0" w:color="auto"/>
      </w:divBdr>
    </w:div>
    <w:div w:id="374889983">
      <w:bodyDiv w:val="1"/>
      <w:marLeft w:val="0"/>
      <w:marRight w:val="0"/>
      <w:marTop w:val="0"/>
      <w:marBottom w:val="0"/>
      <w:divBdr>
        <w:top w:val="none" w:sz="0" w:space="0" w:color="auto"/>
        <w:left w:val="none" w:sz="0" w:space="0" w:color="auto"/>
        <w:bottom w:val="none" w:sz="0" w:space="0" w:color="auto"/>
        <w:right w:val="none" w:sz="0" w:space="0" w:color="auto"/>
      </w:divBdr>
    </w:div>
    <w:div w:id="376199149">
      <w:bodyDiv w:val="1"/>
      <w:marLeft w:val="0"/>
      <w:marRight w:val="0"/>
      <w:marTop w:val="0"/>
      <w:marBottom w:val="0"/>
      <w:divBdr>
        <w:top w:val="none" w:sz="0" w:space="0" w:color="auto"/>
        <w:left w:val="none" w:sz="0" w:space="0" w:color="auto"/>
        <w:bottom w:val="none" w:sz="0" w:space="0" w:color="auto"/>
        <w:right w:val="none" w:sz="0" w:space="0" w:color="auto"/>
      </w:divBdr>
    </w:div>
    <w:div w:id="382145456">
      <w:bodyDiv w:val="1"/>
      <w:marLeft w:val="0"/>
      <w:marRight w:val="0"/>
      <w:marTop w:val="0"/>
      <w:marBottom w:val="0"/>
      <w:divBdr>
        <w:top w:val="none" w:sz="0" w:space="0" w:color="auto"/>
        <w:left w:val="none" w:sz="0" w:space="0" w:color="auto"/>
        <w:bottom w:val="none" w:sz="0" w:space="0" w:color="auto"/>
        <w:right w:val="none" w:sz="0" w:space="0" w:color="auto"/>
      </w:divBdr>
      <w:divsChild>
        <w:div w:id="1140463236">
          <w:marLeft w:val="480"/>
          <w:marRight w:val="0"/>
          <w:marTop w:val="0"/>
          <w:marBottom w:val="0"/>
          <w:divBdr>
            <w:top w:val="none" w:sz="0" w:space="0" w:color="auto"/>
            <w:left w:val="none" w:sz="0" w:space="0" w:color="auto"/>
            <w:bottom w:val="none" w:sz="0" w:space="0" w:color="auto"/>
            <w:right w:val="none" w:sz="0" w:space="0" w:color="auto"/>
          </w:divBdr>
        </w:div>
        <w:div w:id="1104765849">
          <w:marLeft w:val="480"/>
          <w:marRight w:val="0"/>
          <w:marTop w:val="0"/>
          <w:marBottom w:val="0"/>
          <w:divBdr>
            <w:top w:val="none" w:sz="0" w:space="0" w:color="auto"/>
            <w:left w:val="none" w:sz="0" w:space="0" w:color="auto"/>
            <w:bottom w:val="none" w:sz="0" w:space="0" w:color="auto"/>
            <w:right w:val="none" w:sz="0" w:space="0" w:color="auto"/>
          </w:divBdr>
        </w:div>
        <w:div w:id="177044549">
          <w:marLeft w:val="480"/>
          <w:marRight w:val="0"/>
          <w:marTop w:val="0"/>
          <w:marBottom w:val="0"/>
          <w:divBdr>
            <w:top w:val="none" w:sz="0" w:space="0" w:color="auto"/>
            <w:left w:val="none" w:sz="0" w:space="0" w:color="auto"/>
            <w:bottom w:val="none" w:sz="0" w:space="0" w:color="auto"/>
            <w:right w:val="none" w:sz="0" w:space="0" w:color="auto"/>
          </w:divBdr>
        </w:div>
        <w:div w:id="439036939">
          <w:marLeft w:val="480"/>
          <w:marRight w:val="0"/>
          <w:marTop w:val="0"/>
          <w:marBottom w:val="0"/>
          <w:divBdr>
            <w:top w:val="none" w:sz="0" w:space="0" w:color="auto"/>
            <w:left w:val="none" w:sz="0" w:space="0" w:color="auto"/>
            <w:bottom w:val="none" w:sz="0" w:space="0" w:color="auto"/>
            <w:right w:val="none" w:sz="0" w:space="0" w:color="auto"/>
          </w:divBdr>
        </w:div>
        <w:div w:id="750195543">
          <w:marLeft w:val="480"/>
          <w:marRight w:val="0"/>
          <w:marTop w:val="0"/>
          <w:marBottom w:val="0"/>
          <w:divBdr>
            <w:top w:val="none" w:sz="0" w:space="0" w:color="auto"/>
            <w:left w:val="none" w:sz="0" w:space="0" w:color="auto"/>
            <w:bottom w:val="none" w:sz="0" w:space="0" w:color="auto"/>
            <w:right w:val="none" w:sz="0" w:space="0" w:color="auto"/>
          </w:divBdr>
        </w:div>
        <w:div w:id="1965235910">
          <w:marLeft w:val="480"/>
          <w:marRight w:val="0"/>
          <w:marTop w:val="0"/>
          <w:marBottom w:val="0"/>
          <w:divBdr>
            <w:top w:val="none" w:sz="0" w:space="0" w:color="auto"/>
            <w:left w:val="none" w:sz="0" w:space="0" w:color="auto"/>
            <w:bottom w:val="none" w:sz="0" w:space="0" w:color="auto"/>
            <w:right w:val="none" w:sz="0" w:space="0" w:color="auto"/>
          </w:divBdr>
        </w:div>
        <w:div w:id="620259405">
          <w:marLeft w:val="480"/>
          <w:marRight w:val="0"/>
          <w:marTop w:val="0"/>
          <w:marBottom w:val="0"/>
          <w:divBdr>
            <w:top w:val="none" w:sz="0" w:space="0" w:color="auto"/>
            <w:left w:val="none" w:sz="0" w:space="0" w:color="auto"/>
            <w:bottom w:val="none" w:sz="0" w:space="0" w:color="auto"/>
            <w:right w:val="none" w:sz="0" w:space="0" w:color="auto"/>
          </w:divBdr>
        </w:div>
        <w:div w:id="2116972573">
          <w:marLeft w:val="480"/>
          <w:marRight w:val="0"/>
          <w:marTop w:val="0"/>
          <w:marBottom w:val="0"/>
          <w:divBdr>
            <w:top w:val="none" w:sz="0" w:space="0" w:color="auto"/>
            <w:left w:val="none" w:sz="0" w:space="0" w:color="auto"/>
            <w:bottom w:val="none" w:sz="0" w:space="0" w:color="auto"/>
            <w:right w:val="none" w:sz="0" w:space="0" w:color="auto"/>
          </w:divBdr>
        </w:div>
        <w:div w:id="845436838">
          <w:marLeft w:val="480"/>
          <w:marRight w:val="0"/>
          <w:marTop w:val="0"/>
          <w:marBottom w:val="0"/>
          <w:divBdr>
            <w:top w:val="none" w:sz="0" w:space="0" w:color="auto"/>
            <w:left w:val="none" w:sz="0" w:space="0" w:color="auto"/>
            <w:bottom w:val="none" w:sz="0" w:space="0" w:color="auto"/>
            <w:right w:val="none" w:sz="0" w:space="0" w:color="auto"/>
          </w:divBdr>
        </w:div>
        <w:div w:id="432289771">
          <w:marLeft w:val="480"/>
          <w:marRight w:val="0"/>
          <w:marTop w:val="0"/>
          <w:marBottom w:val="0"/>
          <w:divBdr>
            <w:top w:val="none" w:sz="0" w:space="0" w:color="auto"/>
            <w:left w:val="none" w:sz="0" w:space="0" w:color="auto"/>
            <w:bottom w:val="none" w:sz="0" w:space="0" w:color="auto"/>
            <w:right w:val="none" w:sz="0" w:space="0" w:color="auto"/>
          </w:divBdr>
        </w:div>
        <w:div w:id="1372534192">
          <w:marLeft w:val="480"/>
          <w:marRight w:val="0"/>
          <w:marTop w:val="0"/>
          <w:marBottom w:val="0"/>
          <w:divBdr>
            <w:top w:val="none" w:sz="0" w:space="0" w:color="auto"/>
            <w:left w:val="none" w:sz="0" w:space="0" w:color="auto"/>
            <w:bottom w:val="none" w:sz="0" w:space="0" w:color="auto"/>
            <w:right w:val="none" w:sz="0" w:space="0" w:color="auto"/>
          </w:divBdr>
        </w:div>
        <w:div w:id="1248230949">
          <w:marLeft w:val="480"/>
          <w:marRight w:val="0"/>
          <w:marTop w:val="0"/>
          <w:marBottom w:val="0"/>
          <w:divBdr>
            <w:top w:val="none" w:sz="0" w:space="0" w:color="auto"/>
            <w:left w:val="none" w:sz="0" w:space="0" w:color="auto"/>
            <w:bottom w:val="none" w:sz="0" w:space="0" w:color="auto"/>
            <w:right w:val="none" w:sz="0" w:space="0" w:color="auto"/>
          </w:divBdr>
        </w:div>
        <w:div w:id="7293516">
          <w:marLeft w:val="480"/>
          <w:marRight w:val="0"/>
          <w:marTop w:val="0"/>
          <w:marBottom w:val="0"/>
          <w:divBdr>
            <w:top w:val="none" w:sz="0" w:space="0" w:color="auto"/>
            <w:left w:val="none" w:sz="0" w:space="0" w:color="auto"/>
            <w:bottom w:val="none" w:sz="0" w:space="0" w:color="auto"/>
            <w:right w:val="none" w:sz="0" w:space="0" w:color="auto"/>
          </w:divBdr>
        </w:div>
        <w:div w:id="1750614036">
          <w:marLeft w:val="480"/>
          <w:marRight w:val="0"/>
          <w:marTop w:val="0"/>
          <w:marBottom w:val="0"/>
          <w:divBdr>
            <w:top w:val="none" w:sz="0" w:space="0" w:color="auto"/>
            <w:left w:val="none" w:sz="0" w:space="0" w:color="auto"/>
            <w:bottom w:val="none" w:sz="0" w:space="0" w:color="auto"/>
            <w:right w:val="none" w:sz="0" w:space="0" w:color="auto"/>
          </w:divBdr>
        </w:div>
        <w:div w:id="1336761321">
          <w:marLeft w:val="480"/>
          <w:marRight w:val="0"/>
          <w:marTop w:val="0"/>
          <w:marBottom w:val="0"/>
          <w:divBdr>
            <w:top w:val="none" w:sz="0" w:space="0" w:color="auto"/>
            <w:left w:val="none" w:sz="0" w:space="0" w:color="auto"/>
            <w:bottom w:val="none" w:sz="0" w:space="0" w:color="auto"/>
            <w:right w:val="none" w:sz="0" w:space="0" w:color="auto"/>
          </w:divBdr>
        </w:div>
        <w:div w:id="340015807">
          <w:marLeft w:val="480"/>
          <w:marRight w:val="0"/>
          <w:marTop w:val="0"/>
          <w:marBottom w:val="0"/>
          <w:divBdr>
            <w:top w:val="none" w:sz="0" w:space="0" w:color="auto"/>
            <w:left w:val="none" w:sz="0" w:space="0" w:color="auto"/>
            <w:bottom w:val="none" w:sz="0" w:space="0" w:color="auto"/>
            <w:right w:val="none" w:sz="0" w:space="0" w:color="auto"/>
          </w:divBdr>
        </w:div>
        <w:div w:id="985160683">
          <w:marLeft w:val="480"/>
          <w:marRight w:val="0"/>
          <w:marTop w:val="0"/>
          <w:marBottom w:val="0"/>
          <w:divBdr>
            <w:top w:val="none" w:sz="0" w:space="0" w:color="auto"/>
            <w:left w:val="none" w:sz="0" w:space="0" w:color="auto"/>
            <w:bottom w:val="none" w:sz="0" w:space="0" w:color="auto"/>
            <w:right w:val="none" w:sz="0" w:space="0" w:color="auto"/>
          </w:divBdr>
        </w:div>
        <w:div w:id="1773936413">
          <w:marLeft w:val="480"/>
          <w:marRight w:val="0"/>
          <w:marTop w:val="0"/>
          <w:marBottom w:val="0"/>
          <w:divBdr>
            <w:top w:val="none" w:sz="0" w:space="0" w:color="auto"/>
            <w:left w:val="none" w:sz="0" w:space="0" w:color="auto"/>
            <w:bottom w:val="none" w:sz="0" w:space="0" w:color="auto"/>
            <w:right w:val="none" w:sz="0" w:space="0" w:color="auto"/>
          </w:divBdr>
        </w:div>
        <w:div w:id="858394156">
          <w:marLeft w:val="480"/>
          <w:marRight w:val="0"/>
          <w:marTop w:val="0"/>
          <w:marBottom w:val="0"/>
          <w:divBdr>
            <w:top w:val="none" w:sz="0" w:space="0" w:color="auto"/>
            <w:left w:val="none" w:sz="0" w:space="0" w:color="auto"/>
            <w:bottom w:val="none" w:sz="0" w:space="0" w:color="auto"/>
            <w:right w:val="none" w:sz="0" w:space="0" w:color="auto"/>
          </w:divBdr>
        </w:div>
        <w:div w:id="811021147">
          <w:marLeft w:val="480"/>
          <w:marRight w:val="0"/>
          <w:marTop w:val="0"/>
          <w:marBottom w:val="0"/>
          <w:divBdr>
            <w:top w:val="none" w:sz="0" w:space="0" w:color="auto"/>
            <w:left w:val="none" w:sz="0" w:space="0" w:color="auto"/>
            <w:bottom w:val="none" w:sz="0" w:space="0" w:color="auto"/>
            <w:right w:val="none" w:sz="0" w:space="0" w:color="auto"/>
          </w:divBdr>
        </w:div>
        <w:div w:id="1142768097">
          <w:marLeft w:val="480"/>
          <w:marRight w:val="0"/>
          <w:marTop w:val="0"/>
          <w:marBottom w:val="0"/>
          <w:divBdr>
            <w:top w:val="none" w:sz="0" w:space="0" w:color="auto"/>
            <w:left w:val="none" w:sz="0" w:space="0" w:color="auto"/>
            <w:bottom w:val="none" w:sz="0" w:space="0" w:color="auto"/>
            <w:right w:val="none" w:sz="0" w:space="0" w:color="auto"/>
          </w:divBdr>
        </w:div>
        <w:div w:id="2074085501">
          <w:marLeft w:val="480"/>
          <w:marRight w:val="0"/>
          <w:marTop w:val="0"/>
          <w:marBottom w:val="0"/>
          <w:divBdr>
            <w:top w:val="none" w:sz="0" w:space="0" w:color="auto"/>
            <w:left w:val="none" w:sz="0" w:space="0" w:color="auto"/>
            <w:bottom w:val="none" w:sz="0" w:space="0" w:color="auto"/>
            <w:right w:val="none" w:sz="0" w:space="0" w:color="auto"/>
          </w:divBdr>
        </w:div>
        <w:div w:id="580452552">
          <w:marLeft w:val="480"/>
          <w:marRight w:val="0"/>
          <w:marTop w:val="0"/>
          <w:marBottom w:val="0"/>
          <w:divBdr>
            <w:top w:val="none" w:sz="0" w:space="0" w:color="auto"/>
            <w:left w:val="none" w:sz="0" w:space="0" w:color="auto"/>
            <w:bottom w:val="none" w:sz="0" w:space="0" w:color="auto"/>
            <w:right w:val="none" w:sz="0" w:space="0" w:color="auto"/>
          </w:divBdr>
        </w:div>
        <w:div w:id="189759353">
          <w:marLeft w:val="480"/>
          <w:marRight w:val="0"/>
          <w:marTop w:val="0"/>
          <w:marBottom w:val="0"/>
          <w:divBdr>
            <w:top w:val="none" w:sz="0" w:space="0" w:color="auto"/>
            <w:left w:val="none" w:sz="0" w:space="0" w:color="auto"/>
            <w:bottom w:val="none" w:sz="0" w:space="0" w:color="auto"/>
            <w:right w:val="none" w:sz="0" w:space="0" w:color="auto"/>
          </w:divBdr>
        </w:div>
        <w:div w:id="1990597636">
          <w:marLeft w:val="480"/>
          <w:marRight w:val="0"/>
          <w:marTop w:val="0"/>
          <w:marBottom w:val="0"/>
          <w:divBdr>
            <w:top w:val="none" w:sz="0" w:space="0" w:color="auto"/>
            <w:left w:val="none" w:sz="0" w:space="0" w:color="auto"/>
            <w:bottom w:val="none" w:sz="0" w:space="0" w:color="auto"/>
            <w:right w:val="none" w:sz="0" w:space="0" w:color="auto"/>
          </w:divBdr>
        </w:div>
        <w:div w:id="1334525936">
          <w:marLeft w:val="480"/>
          <w:marRight w:val="0"/>
          <w:marTop w:val="0"/>
          <w:marBottom w:val="0"/>
          <w:divBdr>
            <w:top w:val="none" w:sz="0" w:space="0" w:color="auto"/>
            <w:left w:val="none" w:sz="0" w:space="0" w:color="auto"/>
            <w:bottom w:val="none" w:sz="0" w:space="0" w:color="auto"/>
            <w:right w:val="none" w:sz="0" w:space="0" w:color="auto"/>
          </w:divBdr>
        </w:div>
        <w:div w:id="1685134249">
          <w:marLeft w:val="480"/>
          <w:marRight w:val="0"/>
          <w:marTop w:val="0"/>
          <w:marBottom w:val="0"/>
          <w:divBdr>
            <w:top w:val="none" w:sz="0" w:space="0" w:color="auto"/>
            <w:left w:val="none" w:sz="0" w:space="0" w:color="auto"/>
            <w:bottom w:val="none" w:sz="0" w:space="0" w:color="auto"/>
            <w:right w:val="none" w:sz="0" w:space="0" w:color="auto"/>
          </w:divBdr>
        </w:div>
        <w:div w:id="627474346">
          <w:marLeft w:val="480"/>
          <w:marRight w:val="0"/>
          <w:marTop w:val="0"/>
          <w:marBottom w:val="0"/>
          <w:divBdr>
            <w:top w:val="none" w:sz="0" w:space="0" w:color="auto"/>
            <w:left w:val="none" w:sz="0" w:space="0" w:color="auto"/>
            <w:bottom w:val="none" w:sz="0" w:space="0" w:color="auto"/>
            <w:right w:val="none" w:sz="0" w:space="0" w:color="auto"/>
          </w:divBdr>
        </w:div>
        <w:div w:id="1209955134">
          <w:marLeft w:val="480"/>
          <w:marRight w:val="0"/>
          <w:marTop w:val="0"/>
          <w:marBottom w:val="0"/>
          <w:divBdr>
            <w:top w:val="none" w:sz="0" w:space="0" w:color="auto"/>
            <w:left w:val="none" w:sz="0" w:space="0" w:color="auto"/>
            <w:bottom w:val="none" w:sz="0" w:space="0" w:color="auto"/>
            <w:right w:val="none" w:sz="0" w:space="0" w:color="auto"/>
          </w:divBdr>
        </w:div>
        <w:div w:id="1143544072">
          <w:marLeft w:val="480"/>
          <w:marRight w:val="0"/>
          <w:marTop w:val="0"/>
          <w:marBottom w:val="0"/>
          <w:divBdr>
            <w:top w:val="none" w:sz="0" w:space="0" w:color="auto"/>
            <w:left w:val="none" w:sz="0" w:space="0" w:color="auto"/>
            <w:bottom w:val="none" w:sz="0" w:space="0" w:color="auto"/>
            <w:right w:val="none" w:sz="0" w:space="0" w:color="auto"/>
          </w:divBdr>
        </w:div>
        <w:div w:id="1505509364">
          <w:marLeft w:val="480"/>
          <w:marRight w:val="0"/>
          <w:marTop w:val="0"/>
          <w:marBottom w:val="0"/>
          <w:divBdr>
            <w:top w:val="none" w:sz="0" w:space="0" w:color="auto"/>
            <w:left w:val="none" w:sz="0" w:space="0" w:color="auto"/>
            <w:bottom w:val="none" w:sz="0" w:space="0" w:color="auto"/>
            <w:right w:val="none" w:sz="0" w:space="0" w:color="auto"/>
          </w:divBdr>
        </w:div>
      </w:divsChild>
    </w:div>
    <w:div w:id="382338982">
      <w:bodyDiv w:val="1"/>
      <w:marLeft w:val="0"/>
      <w:marRight w:val="0"/>
      <w:marTop w:val="0"/>
      <w:marBottom w:val="0"/>
      <w:divBdr>
        <w:top w:val="none" w:sz="0" w:space="0" w:color="auto"/>
        <w:left w:val="none" w:sz="0" w:space="0" w:color="auto"/>
        <w:bottom w:val="none" w:sz="0" w:space="0" w:color="auto"/>
        <w:right w:val="none" w:sz="0" w:space="0" w:color="auto"/>
      </w:divBdr>
    </w:div>
    <w:div w:id="383874205">
      <w:bodyDiv w:val="1"/>
      <w:marLeft w:val="0"/>
      <w:marRight w:val="0"/>
      <w:marTop w:val="0"/>
      <w:marBottom w:val="0"/>
      <w:divBdr>
        <w:top w:val="none" w:sz="0" w:space="0" w:color="auto"/>
        <w:left w:val="none" w:sz="0" w:space="0" w:color="auto"/>
        <w:bottom w:val="none" w:sz="0" w:space="0" w:color="auto"/>
        <w:right w:val="none" w:sz="0" w:space="0" w:color="auto"/>
      </w:divBdr>
    </w:div>
    <w:div w:id="399795307">
      <w:bodyDiv w:val="1"/>
      <w:marLeft w:val="0"/>
      <w:marRight w:val="0"/>
      <w:marTop w:val="0"/>
      <w:marBottom w:val="0"/>
      <w:divBdr>
        <w:top w:val="none" w:sz="0" w:space="0" w:color="auto"/>
        <w:left w:val="none" w:sz="0" w:space="0" w:color="auto"/>
        <w:bottom w:val="none" w:sz="0" w:space="0" w:color="auto"/>
        <w:right w:val="none" w:sz="0" w:space="0" w:color="auto"/>
      </w:divBdr>
    </w:div>
    <w:div w:id="401684104">
      <w:bodyDiv w:val="1"/>
      <w:marLeft w:val="0"/>
      <w:marRight w:val="0"/>
      <w:marTop w:val="0"/>
      <w:marBottom w:val="0"/>
      <w:divBdr>
        <w:top w:val="none" w:sz="0" w:space="0" w:color="auto"/>
        <w:left w:val="none" w:sz="0" w:space="0" w:color="auto"/>
        <w:bottom w:val="none" w:sz="0" w:space="0" w:color="auto"/>
        <w:right w:val="none" w:sz="0" w:space="0" w:color="auto"/>
      </w:divBdr>
    </w:div>
    <w:div w:id="408505853">
      <w:bodyDiv w:val="1"/>
      <w:marLeft w:val="0"/>
      <w:marRight w:val="0"/>
      <w:marTop w:val="0"/>
      <w:marBottom w:val="0"/>
      <w:divBdr>
        <w:top w:val="none" w:sz="0" w:space="0" w:color="auto"/>
        <w:left w:val="none" w:sz="0" w:space="0" w:color="auto"/>
        <w:bottom w:val="none" w:sz="0" w:space="0" w:color="auto"/>
        <w:right w:val="none" w:sz="0" w:space="0" w:color="auto"/>
      </w:divBdr>
    </w:div>
    <w:div w:id="414011257">
      <w:bodyDiv w:val="1"/>
      <w:marLeft w:val="0"/>
      <w:marRight w:val="0"/>
      <w:marTop w:val="0"/>
      <w:marBottom w:val="0"/>
      <w:divBdr>
        <w:top w:val="none" w:sz="0" w:space="0" w:color="auto"/>
        <w:left w:val="none" w:sz="0" w:space="0" w:color="auto"/>
        <w:bottom w:val="none" w:sz="0" w:space="0" w:color="auto"/>
        <w:right w:val="none" w:sz="0" w:space="0" w:color="auto"/>
      </w:divBdr>
    </w:div>
    <w:div w:id="415634443">
      <w:bodyDiv w:val="1"/>
      <w:marLeft w:val="0"/>
      <w:marRight w:val="0"/>
      <w:marTop w:val="0"/>
      <w:marBottom w:val="0"/>
      <w:divBdr>
        <w:top w:val="none" w:sz="0" w:space="0" w:color="auto"/>
        <w:left w:val="none" w:sz="0" w:space="0" w:color="auto"/>
        <w:bottom w:val="none" w:sz="0" w:space="0" w:color="auto"/>
        <w:right w:val="none" w:sz="0" w:space="0" w:color="auto"/>
      </w:divBdr>
      <w:divsChild>
        <w:div w:id="94251544">
          <w:marLeft w:val="480"/>
          <w:marRight w:val="0"/>
          <w:marTop w:val="0"/>
          <w:marBottom w:val="0"/>
          <w:divBdr>
            <w:top w:val="none" w:sz="0" w:space="0" w:color="auto"/>
            <w:left w:val="none" w:sz="0" w:space="0" w:color="auto"/>
            <w:bottom w:val="none" w:sz="0" w:space="0" w:color="auto"/>
            <w:right w:val="none" w:sz="0" w:space="0" w:color="auto"/>
          </w:divBdr>
        </w:div>
        <w:div w:id="2037272180">
          <w:marLeft w:val="480"/>
          <w:marRight w:val="0"/>
          <w:marTop w:val="0"/>
          <w:marBottom w:val="0"/>
          <w:divBdr>
            <w:top w:val="none" w:sz="0" w:space="0" w:color="auto"/>
            <w:left w:val="none" w:sz="0" w:space="0" w:color="auto"/>
            <w:bottom w:val="none" w:sz="0" w:space="0" w:color="auto"/>
            <w:right w:val="none" w:sz="0" w:space="0" w:color="auto"/>
          </w:divBdr>
        </w:div>
        <w:div w:id="1228998678">
          <w:marLeft w:val="480"/>
          <w:marRight w:val="0"/>
          <w:marTop w:val="0"/>
          <w:marBottom w:val="0"/>
          <w:divBdr>
            <w:top w:val="none" w:sz="0" w:space="0" w:color="auto"/>
            <w:left w:val="none" w:sz="0" w:space="0" w:color="auto"/>
            <w:bottom w:val="none" w:sz="0" w:space="0" w:color="auto"/>
            <w:right w:val="none" w:sz="0" w:space="0" w:color="auto"/>
          </w:divBdr>
        </w:div>
        <w:div w:id="1092118044">
          <w:marLeft w:val="480"/>
          <w:marRight w:val="0"/>
          <w:marTop w:val="0"/>
          <w:marBottom w:val="0"/>
          <w:divBdr>
            <w:top w:val="none" w:sz="0" w:space="0" w:color="auto"/>
            <w:left w:val="none" w:sz="0" w:space="0" w:color="auto"/>
            <w:bottom w:val="none" w:sz="0" w:space="0" w:color="auto"/>
            <w:right w:val="none" w:sz="0" w:space="0" w:color="auto"/>
          </w:divBdr>
        </w:div>
        <w:div w:id="1486700587">
          <w:marLeft w:val="480"/>
          <w:marRight w:val="0"/>
          <w:marTop w:val="0"/>
          <w:marBottom w:val="0"/>
          <w:divBdr>
            <w:top w:val="none" w:sz="0" w:space="0" w:color="auto"/>
            <w:left w:val="none" w:sz="0" w:space="0" w:color="auto"/>
            <w:bottom w:val="none" w:sz="0" w:space="0" w:color="auto"/>
            <w:right w:val="none" w:sz="0" w:space="0" w:color="auto"/>
          </w:divBdr>
        </w:div>
        <w:div w:id="1520778230">
          <w:marLeft w:val="480"/>
          <w:marRight w:val="0"/>
          <w:marTop w:val="0"/>
          <w:marBottom w:val="0"/>
          <w:divBdr>
            <w:top w:val="none" w:sz="0" w:space="0" w:color="auto"/>
            <w:left w:val="none" w:sz="0" w:space="0" w:color="auto"/>
            <w:bottom w:val="none" w:sz="0" w:space="0" w:color="auto"/>
            <w:right w:val="none" w:sz="0" w:space="0" w:color="auto"/>
          </w:divBdr>
        </w:div>
        <w:div w:id="1474129625">
          <w:marLeft w:val="480"/>
          <w:marRight w:val="0"/>
          <w:marTop w:val="0"/>
          <w:marBottom w:val="0"/>
          <w:divBdr>
            <w:top w:val="none" w:sz="0" w:space="0" w:color="auto"/>
            <w:left w:val="none" w:sz="0" w:space="0" w:color="auto"/>
            <w:bottom w:val="none" w:sz="0" w:space="0" w:color="auto"/>
            <w:right w:val="none" w:sz="0" w:space="0" w:color="auto"/>
          </w:divBdr>
        </w:div>
        <w:div w:id="581716040">
          <w:marLeft w:val="480"/>
          <w:marRight w:val="0"/>
          <w:marTop w:val="0"/>
          <w:marBottom w:val="0"/>
          <w:divBdr>
            <w:top w:val="none" w:sz="0" w:space="0" w:color="auto"/>
            <w:left w:val="none" w:sz="0" w:space="0" w:color="auto"/>
            <w:bottom w:val="none" w:sz="0" w:space="0" w:color="auto"/>
            <w:right w:val="none" w:sz="0" w:space="0" w:color="auto"/>
          </w:divBdr>
        </w:div>
        <w:div w:id="145048210">
          <w:marLeft w:val="480"/>
          <w:marRight w:val="0"/>
          <w:marTop w:val="0"/>
          <w:marBottom w:val="0"/>
          <w:divBdr>
            <w:top w:val="none" w:sz="0" w:space="0" w:color="auto"/>
            <w:left w:val="none" w:sz="0" w:space="0" w:color="auto"/>
            <w:bottom w:val="none" w:sz="0" w:space="0" w:color="auto"/>
            <w:right w:val="none" w:sz="0" w:space="0" w:color="auto"/>
          </w:divBdr>
        </w:div>
        <w:div w:id="2109500341">
          <w:marLeft w:val="480"/>
          <w:marRight w:val="0"/>
          <w:marTop w:val="0"/>
          <w:marBottom w:val="0"/>
          <w:divBdr>
            <w:top w:val="none" w:sz="0" w:space="0" w:color="auto"/>
            <w:left w:val="none" w:sz="0" w:space="0" w:color="auto"/>
            <w:bottom w:val="none" w:sz="0" w:space="0" w:color="auto"/>
            <w:right w:val="none" w:sz="0" w:space="0" w:color="auto"/>
          </w:divBdr>
        </w:div>
        <w:div w:id="944115180">
          <w:marLeft w:val="480"/>
          <w:marRight w:val="0"/>
          <w:marTop w:val="0"/>
          <w:marBottom w:val="0"/>
          <w:divBdr>
            <w:top w:val="none" w:sz="0" w:space="0" w:color="auto"/>
            <w:left w:val="none" w:sz="0" w:space="0" w:color="auto"/>
            <w:bottom w:val="none" w:sz="0" w:space="0" w:color="auto"/>
            <w:right w:val="none" w:sz="0" w:space="0" w:color="auto"/>
          </w:divBdr>
        </w:div>
        <w:div w:id="690496010">
          <w:marLeft w:val="480"/>
          <w:marRight w:val="0"/>
          <w:marTop w:val="0"/>
          <w:marBottom w:val="0"/>
          <w:divBdr>
            <w:top w:val="none" w:sz="0" w:space="0" w:color="auto"/>
            <w:left w:val="none" w:sz="0" w:space="0" w:color="auto"/>
            <w:bottom w:val="none" w:sz="0" w:space="0" w:color="auto"/>
            <w:right w:val="none" w:sz="0" w:space="0" w:color="auto"/>
          </w:divBdr>
        </w:div>
        <w:div w:id="2032409988">
          <w:marLeft w:val="480"/>
          <w:marRight w:val="0"/>
          <w:marTop w:val="0"/>
          <w:marBottom w:val="0"/>
          <w:divBdr>
            <w:top w:val="none" w:sz="0" w:space="0" w:color="auto"/>
            <w:left w:val="none" w:sz="0" w:space="0" w:color="auto"/>
            <w:bottom w:val="none" w:sz="0" w:space="0" w:color="auto"/>
            <w:right w:val="none" w:sz="0" w:space="0" w:color="auto"/>
          </w:divBdr>
        </w:div>
        <w:div w:id="1528911809">
          <w:marLeft w:val="480"/>
          <w:marRight w:val="0"/>
          <w:marTop w:val="0"/>
          <w:marBottom w:val="0"/>
          <w:divBdr>
            <w:top w:val="none" w:sz="0" w:space="0" w:color="auto"/>
            <w:left w:val="none" w:sz="0" w:space="0" w:color="auto"/>
            <w:bottom w:val="none" w:sz="0" w:space="0" w:color="auto"/>
            <w:right w:val="none" w:sz="0" w:space="0" w:color="auto"/>
          </w:divBdr>
        </w:div>
        <w:div w:id="557743851">
          <w:marLeft w:val="480"/>
          <w:marRight w:val="0"/>
          <w:marTop w:val="0"/>
          <w:marBottom w:val="0"/>
          <w:divBdr>
            <w:top w:val="none" w:sz="0" w:space="0" w:color="auto"/>
            <w:left w:val="none" w:sz="0" w:space="0" w:color="auto"/>
            <w:bottom w:val="none" w:sz="0" w:space="0" w:color="auto"/>
            <w:right w:val="none" w:sz="0" w:space="0" w:color="auto"/>
          </w:divBdr>
        </w:div>
        <w:div w:id="520779109">
          <w:marLeft w:val="480"/>
          <w:marRight w:val="0"/>
          <w:marTop w:val="0"/>
          <w:marBottom w:val="0"/>
          <w:divBdr>
            <w:top w:val="none" w:sz="0" w:space="0" w:color="auto"/>
            <w:left w:val="none" w:sz="0" w:space="0" w:color="auto"/>
            <w:bottom w:val="none" w:sz="0" w:space="0" w:color="auto"/>
            <w:right w:val="none" w:sz="0" w:space="0" w:color="auto"/>
          </w:divBdr>
        </w:div>
        <w:div w:id="1027096816">
          <w:marLeft w:val="480"/>
          <w:marRight w:val="0"/>
          <w:marTop w:val="0"/>
          <w:marBottom w:val="0"/>
          <w:divBdr>
            <w:top w:val="none" w:sz="0" w:space="0" w:color="auto"/>
            <w:left w:val="none" w:sz="0" w:space="0" w:color="auto"/>
            <w:bottom w:val="none" w:sz="0" w:space="0" w:color="auto"/>
            <w:right w:val="none" w:sz="0" w:space="0" w:color="auto"/>
          </w:divBdr>
        </w:div>
        <w:div w:id="1393701826">
          <w:marLeft w:val="480"/>
          <w:marRight w:val="0"/>
          <w:marTop w:val="0"/>
          <w:marBottom w:val="0"/>
          <w:divBdr>
            <w:top w:val="none" w:sz="0" w:space="0" w:color="auto"/>
            <w:left w:val="none" w:sz="0" w:space="0" w:color="auto"/>
            <w:bottom w:val="none" w:sz="0" w:space="0" w:color="auto"/>
            <w:right w:val="none" w:sz="0" w:space="0" w:color="auto"/>
          </w:divBdr>
        </w:div>
        <w:div w:id="1047803602">
          <w:marLeft w:val="480"/>
          <w:marRight w:val="0"/>
          <w:marTop w:val="0"/>
          <w:marBottom w:val="0"/>
          <w:divBdr>
            <w:top w:val="none" w:sz="0" w:space="0" w:color="auto"/>
            <w:left w:val="none" w:sz="0" w:space="0" w:color="auto"/>
            <w:bottom w:val="none" w:sz="0" w:space="0" w:color="auto"/>
            <w:right w:val="none" w:sz="0" w:space="0" w:color="auto"/>
          </w:divBdr>
        </w:div>
        <w:div w:id="1092169151">
          <w:marLeft w:val="480"/>
          <w:marRight w:val="0"/>
          <w:marTop w:val="0"/>
          <w:marBottom w:val="0"/>
          <w:divBdr>
            <w:top w:val="none" w:sz="0" w:space="0" w:color="auto"/>
            <w:left w:val="none" w:sz="0" w:space="0" w:color="auto"/>
            <w:bottom w:val="none" w:sz="0" w:space="0" w:color="auto"/>
            <w:right w:val="none" w:sz="0" w:space="0" w:color="auto"/>
          </w:divBdr>
        </w:div>
        <w:div w:id="400492621">
          <w:marLeft w:val="480"/>
          <w:marRight w:val="0"/>
          <w:marTop w:val="0"/>
          <w:marBottom w:val="0"/>
          <w:divBdr>
            <w:top w:val="none" w:sz="0" w:space="0" w:color="auto"/>
            <w:left w:val="none" w:sz="0" w:space="0" w:color="auto"/>
            <w:bottom w:val="none" w:sz="0" w:space="0" w:color="auto"/>
            <w:right w:val="none" w:sz="0" w:space="0" w:color="auto"/>
          </w:divBdr>
        </w:div>
        <w:div w:id="1862553109">
          <w:marLeft w:val="480"/>
          <w:marRight w:val="0"/>
          <w:marTop w:val="0"/>
          <w:marBottom w:val="0"/>
          <w:divBdr>
            <w:top w:val="none" w:sz="0" w:space="0" w:color="auto"/>
            <w:left w:val="none" w:sz="0" w:space="0" w:color="auto"/>
            <w:bottom w:val="none" w:sz="0" w:space="0" w:color="auto"/>
            <w:right w:val="none" w:sz="0" w:space="0" w:color="auto"/>
          </w:divBdr>
        </w:div>
        <w:div w:id="160774826">
          <w:marLeft w:val="480"/>
          <w:marRight w:val="0"/>
          <w:marTop w:val="0"/>
          <w:marBottom w:val="0"/>
          <w:divBdr>
            <w:top w:val="none" w:sz="0" w:space="0" w:color="auto"/>
            <w:left w:val="none" w:sz="0" w:space="0" w:color="auto"/>
            <w:bottom w:val="none" w:sz="0" w:space="0" w:color="auto"/>
            <w:right w:val="none" w:sz="0" w:space="0" w:color="auto"/>
          </w:divBdr>
        </w:div>
        <w:div w:id="865606046">
          <w:marLeft w:val="480"/>
          <w:marRight w:val="0"/>
          <w:marTop w:val="0"/>
          <w:marBottom w:val="0"/>
          <w:divBdr>
            <w:top w:val="none" w:sz="0" w:space="0" w:color="auto"/>
            <w:left w:val="none" w:sz="0" w:space="0" w:color="auto"/>
            <w:bottom w:val="none" w:sz="0" w:space="0" w:color="auto"/>
            <w:right w:val="none" w:sz="0" w:space="0" w:color="auto"/>
          </w:divBdr>
        </w:div>
        <w:div w:id="1410082200">
          <w:marLeft w:val="480"/>
          <w:marRight w:val="0"/>
          <w:marTop w:val="0"/>
          <w:marBottom w:val="0"/>
          <w:divBdr>
            <w:top w:val="none" w:sz="0" w:space="0" w:color="auto"/>
            <w:left w:val="none" w:sz="0" w:space="0" w:color="auto"/>
            <w:bottom w:val="none" w:sz="0" w:space="0" w:color="auto"/>
            <w:right w:val="none" w:sz="0" w:space="0" w:color="auto"/>
          </w:divBdr>
        </w:div>
        <w:div w:id="1214122554">
          <w:marLeft w:val="480"/>
          <w:marRight w:val="0"/>
          <w:marTop w:val="0"/>
          <w:marBottom w:val="0"/>
          <w:divBdr>
            <w:top w:val="none" w:sz="0" w:space="0" w:color="auto"/>
            <w:left w:val="none" w:sz="0" w:space="0" w:color="auto"/>
            <w:bottom w:val="none" w:sz="0" w:space="0" w:color="auto"/>
            <w:right w:val="none" w:sz="0" w:space="0" w:color="auto"/>
          </w:divBdr>
        </w:div>
        <w:div w:id="1628731445">
          <w:marLeft w:val="480"/>
          <w:marRight w:val="0"/>
          <w:marTop w:val="0"/>
          <w:marBottom w:val="0"/>
          <w:divBdr>
            <w:top w:val="none" w:sz="0" w:space="0" w:color="auto"/>
            <w:left w:val="none" w:sz="0" w:space="0" w:color="auto"/>
            <w:bottom w:val="none" w:sz="0" w:space="0" w:color="auto"/>
            <w:right w:val="none" w:sz="0" w:space="0" w:color="auto"/>
          </w:divBdr>
        </w:div>
        <w:div w:id="597106333">
          <w:marLeft w:val="480"/>
          <w:marRight w:val="0"/>
          <w:marTop w:val="0"/>
          <w:marBottom w:val="0"/>
          <w:divBdr>
            <w:top w:val="none" w:sz="0" w:space="0" w:color="auto"/>
            <w:left w:val="none" w:sz="0" w:space="0" w:color="auto"/>
            <w:bottom w:val="none" w:sz="0" w:space="0" w:color="auto"/>
            <w:right w:val="none" w:sz="0" w:space="0" w:color="auto"/>
          </w:divBdr>
        </w:div>
        <w:div w:id="138154471">
          <w:marLeft w:val="480"/>
          <w:marRight w:val="0"/>
          <w:marTop w:val="0"/>
          <w:marBottom w:val="0"/>
          <w:divBdr>
            <w:top w:val="none" w:sz="0" w:space="0" w:color="auto"/>
            <w:left w:val="none" w:sz="0" w:space="0" w:color="auto"/>
            <w:bottom w:val="none" w:sz="0" w:space="0" w:color="auto"/>
            <w:right w:val="none" w:sz="0" w:space="0" w:color="auto"/>
          </w:divBdr>
        </w:div>
        <w:div w:id="1635284225">
          <w:marLeft w:val="480"/>
          <w:marRight w:val="0"/>
          <w:marTop w:val="0"/>
          <w:marBottom w:val="0"/>
          <w:divBdr>
            <w:top w:val="none" w:sz="0" w:space="0" w:color="auto"/>
            <w:left w:val="none" w:sz="0" w:space="0" w:color="auto"/>
            <w:bottom w:val="none" w:sz="0" w:space="0" w:color="auto"/>
            <w:right w:val="none" w:sz="0" w:space="0" w:color="auto"/>
          </w:divBdr>
        </w:div>
        <w:div w:id="1650599139">
          <w:marLeft w:val="480"/>
          <w:marRight w:val="0"/>
          <w:marTop w:val="0"/>
          <w:marBottom w:val="0"/>
          <w:divBdr>
            <w:top w:val="none" w:sz="0" w:space="0" w:color="auto"/>
            <w:left w:val="none" w:sz="0" w:space="0" w:color="auto"/>
            <w:bottom w:val="none" w:sz="0" w:space="0" w:color="auto"/>
            <w:right w:val="none" w:sz="0" w:space="0" w:color="auto"/>
          </w:divBdr>
        </w:div>
      </w:divsChild>
    </w:div>
    <w:div w:id="418604009">
      <w:bodyDiv w:val="1"/>
      <w:marLeft w:val="0"/>
      <w:marRight w:val="0"/>
      <w:marTop w:val="0"/>
      <w:marBottom w:val="0"/>
      <w:divBdr>
        <w:top w:val="none" w:sz="0" w:space="0" w:color="auto"/>
        <w:left w:val="none" w:sz="0" w:space="0" w:color="auto"/>
        <w:bottom w:val="none" w:sz="0" w:space="0" w:color="auto"/>
        <w:right w:val="none" w:sz="0" w:space="0" w:color="auto"/>
      </w:divBdr>
    </w:div>
    <w:div w:id="421493673">
      <w:bodyDiv w:val="1"/>
      <w:marLeft w:val="0"/>
      <w:marRight w:val="0"/>
      <w:marTop w:val="0"/>
      <w:marBottom w:val="0"/>
      <w:divBdr>
        <w:top w:val="none" w:sz="0" w:space="0" w:color="auto"/>
        <w:left w:val="none" w:sz="0" w:space="0" w:color="auto"/>
        <w:bottom w:val="none" w:sz="0" w:space="0" w:color="auto"/>
        <w:right w:val="none" w:sz="0" w:space="0" w:color="auto"/>
      </w:divBdr>
    </w:div>
    <w:div w:id="425272593">
      <w:bodyDiv w:val="1"/>
      <w:marLeft w:val="0"/>
      <w:marRight w:val="0"/>
      <w:marTop w:val="0"/>
      <w:marBottom w:val="0"/>
      <w:divBdr>
        <w:top w:val="none" w:sz="0" w:space="0" w:color="auto"/>
        <w:left w:val="none" w:sz="0" w:space="0" w:color="auto"/>
        <w:bottom w:val="none" w:sz="0" w:space="0" w:color="auto"/>
        <w:right w:val="none" w:sz="0" w:space="0" w:color="auto"/>
      </w:divBdr>
    </w:div>
    <w:div w:id="429207523">
      <w:bodyDiv w:val="1"/>
      <w:marLeft w:val="0"/>
      <w:marRight w:val="0"/>
      <w:marTop w:val="0"/>
      <w:marBottom w:val="0"/>
      <w:divBdr>
        <w:top w:val="none" w:sz="0" w:space="0" w:color="auto"/>
        <w:left w:val="none" w:sz="0" w:space="0" w:color="auto"/>
        <w:bottom w:val="none" w:sz="0" w:space="0" w:color="auto"/>
        <w:right w:val="none" w:sz="0" w:space="0" w:color="auto"/>
      </w:divBdr>
    </w:div>
    <w:div w:id="441265518">
      <w:bodyDiv w:val="1"/>
      <w:marLeft w:val="0"/>
      <w:marRight w:val="0"/>
      <w:marTop w:val="0"/>
      <w:marBottom w:val="0"/>
      <w:divBdr>
        <w:top w:val="none" w:sz="0" w:space="0" w:color="auto"/>
        <w:left w:val="none" w:sz="0" w:space="0" w:color="auto"/>
        <w:bottom w:val="none" w:sz="0" w:space="0" w:color="auto"/>
        <w:right w:val="none" w:sz="0" w:space="0" w:color="auto"/>
      </w:divBdr>
    </w:div>
    <w:div w:id="443428277">
      <w:bodyDiv w:val="1"/>
      <w:marLeft w:val="0"/>
      <w:marRight w:val="0"/>
      <w:marTop w:val="0"/>
      <w:marBottom w:val="0"/>
      <w:divBdr>
        <w:top w:val="none" w:sz="0" w:space="0" w:color="auto"/>
        <w:left w:val="none" w:sz="0" w:space="0" w:color="auto"/>
        <w:bottom w:val="none" w:sz="0" w:space="0" w:color="auto"/>
        <w:right w:val="none" w:sz="0" w:space="0" w:color="auto"/>
      </w:divBdr>
    </w:div>
    <w:div w:id="444422285">
      <w:bodyDiv w:val="1"/>
      <w:marLeft w:val="0"/>
      <w:marRight w:val="0"/>
      <w:marTop w:val="0"/>
      <w:marBottom w:val="0"/>
      <w:divBdr>
        <w:top w:val="none" w:sz="0" w:space="0" w:color="auto"/>
        <w:left w:val="none" w:sz="0" w:space="0" w:color="auto"/>
        <w:bottom w:val="none" w:sz="0" w:space="0" w:color="auto"/>
        <w:right w:val="none" w:sz="0" w:space="0" w:color="auto"/>
      </w:divBdr>
    </w:div>
    <w:div w:id="446586188">
      <w:bodyDiv w:val="1"/>
      <w:marLeft w:val="0"/>
      <w:marRight w:val="0"/>
      <w:marTop w:val="0"/>
      <w:marBottom w:val="0"/>
      <w:divBdr>
        <w:top w:val="none" w:sz="0" w:space="0" w:color="auto"/>
        <w:left w:val="none" w:sz="0" w:space="0" w:color="auto"/>
        <w:bottom w:val="none" w:sz="0" w:space="0" w:color="auto"/>
        <w:right w:val="none" w:sz="0" w:space="0" w:color="auto"/>
      </w:divBdr>
    </w:div>
    <w:div w:id="448282535">
      <w:bodyDiv w:val="1"/>
      <w:marLeft w:val="0"/>
      <w:marRight w:val="0"/>
      <w:marTop w:val="0"/>
      <w:marBottom w:val="0"/>
      <w:divBdr>
        <w:top w:val="none" w:sz="0" w:space="0" w:color="auto"/>
        <w:left w:val="none" w:sz="0" w:space="0" w:color="auto"/>
        <w:bottom w:val="none" w:sz="0" w:space="0" w:color="auto"/>
        <w:right w:val="none" w:sz="0" w:space="0" w:color="auto"/>
      </w:divBdr>
      <w:divsChild>
        <w:div w:id="1108626740">
          <w:marLeft w:val="480"/>
          <w:marRight w:val="0"/>
          <w:marTop w:val="0"/>
          <w:marBottom w:val="0"/>
          <w:divBdr>
            <w:top w:val="none" w:sz="0" w:space="0" w:color="auto"/>
            <w:left w:val="none" w:sz="0" w:space="0" w:color="auto"/>
            <w:bottom w:val="none" w:sz="0" w:space="0" w:color="auto"/>
            <w:right w:val="none" w:sz="0" w:space="0" w:color="auto"/>
          </w:divBdr>
        </w:div>
        <w:div w:id="1851406564">
          <w:marLeft w:val="480"/>
          <w:marRight w:val="0"/>
          <w:marTop w:val="0"/>
          <w:marBottom w:val="0"/>
          <w:divBdr>
            <w:top w:val="none" w:sz="0" w:space="0" w:color="auto"/>
            <w:left w:val="none" w:sz="0" w:space="0" w:color="auto"/>
            <w:bottom w:val="none" w:sz="0" w:space="0" w:color="auto"/>
            <w:right w:val="none" w:sz="0" w:space="0" w:color="auto"/>
          </w:divBdr>
        </w:div>
        <w:div w:id="256906671">
          <w:marLeft w:val="480"/>
          <w:marRight w:val="0"/>
          <w:marTop w:val="0"/>
          <w:marBottom w:val="0"/>
          <w:divBdr>
            <w:top w:val="none" w:sz="0" w:space="0" w:color="auto"/>
            <w:left w:val="none" w:sz="0" w:space="0" w:color="auto"/>
            <w:bottom w:val="none" w:sz="0" w:space="0" w:color="auto"/>
            <w:right w:val="none" w:sz="0" w:space="0" w:color="auto"/>
          </w:divBdr>
        </w:div>
        <w:div w:id="1892186594">
          <w:marLeft w:val="480"/>
          <w:marRight w:val="0"/>
          <w:marTop w:val="0"/>
          <w:marBottom w:val="0"/>
          <w:divBdr>
            <w:top w:val="none" w:sz="0" w:space="0" w:color="auto"/>
            <w:left w:val="none" w:sz="0" w:space="0" w:color="auto"/>
            <w:bottom w:val="none" w:sz="0" w:space="0" w:color="auto"/>
            <w:right w:val="none" w:sz="0" w:space="0" w:color="auto"/>
          </w:divBdr>
        </w:div>
        <w:div w:id="125049897">
          <w:marLeft w:val="480"/>
          <w:marRight w:val="0"/>
          <w:marTop w:val="0"/>
          <w:marBottom w:val="0"/>
          <w:divBdr>
            <w:top w:val="none" w:sz="0" w:space="0" w:color="auto"/>
            <w:left w:val="none" w:sz="0" w:space="0" w:color="auto"/>
            <w:bottom w:val="none" w:sz="0" w:space="0" w:color="auto"/>
            <w:right w:val="none" w:sz="0" w:space="0" w:color="auto"/>
          </w:divBdr>
        </w:div>
        <w:div w:id="1452624724">
          <w:marLeft w:val="480"/>
          <w:marRight w:val="0"/>
          <w:marTop w:val="0"/>
          <w:marBottom w:val="0"/>
          <w:divBdr>
            <w:top w:val="none" w:sz="0" w:space="0" w:color="auto"/>
            <w:left w:val="none" w:sz="0" w:space="0" w:color="auto"/>
            <w:bottom w:val="none" w:sz="0" w:space="0" w:color="auto"/>
            <w:right w:val="none" w:sz="0" w:space="0" w:color="auto"/>
          </w:divBdr>
        </w:div>
        <w:div w:id="1791893001">
          <w:marLeft w:val="480"/>
          <w:marRight w:val="0"/>
          <w:marTop w:val="0"/>
          <w:marBottom w:val="0"/>
          <w:divBdr>
            <w:top w:val="none" w:sz="0" w:space="0" w:color="auto"/>
            <w:left w:val="none" w:sz="0" w:space="0" w:color="auto"/>
            <w:bottom w:val="none" w:sz="0" w:space="0" w:color="auto"/>
            <w:right w:val="none" w:sz="0" w:space="0" w:color="auto"/>
          </w:divBdr>
        </w:div>
        <w:div w:id="1383096383">
          <w:marLeft w:val="480"/>
          <w:marRight w:val="0"/>
          <w:marTop w:val="0"/>
          <w:marBottom w:val="0"/>
          <w:divBdr>
            <w:top w:val="none" w:sz="0" w:space="0" w:color="auto"/>
            <w:left w:val="none" w:sz="0" w:space="0" w:color="auto"/>
            <w:bottom w:val="none" w:sz="0" w:space="0" w:color="auto"/>
            <w:right w:val="none" w:sz="0" w:space="0" w:color="auto"/>
          </w:divBdr>
        </w:div>
        <w:div w:id="1745839941">
          <w:marLeft w:val="480"/>
          <w:marRight w:val="0"/>
          <w:marTop w:val="0"/>
          <w:marBottom w:val="0"/>
          <w:divBdr>
            <w:top w:val="none" w:sz="0" w:space="0" w:color="auto"/>
            <w:left w:val="none" w:sz="0" w:space="0" w:color="auto"/>
            <w:bottom w:val="none" w:sz="0" w:space="0" w:color="auto"/>
            <w:right w:val="none" w:sz="0" w:space="0" w:color="auto"/>
          </w:divBdr>
        </w:div>
        <w:div w:id="2001226963">
          <w:marLeft w:val="480"/>
          <w:marRight w:val="0"/>
          <w:marTop w:val="0"/>
          <w:marBottom w:val="0"/>
          <w:divBdr>
            <w:top w:val="none" w:sz="0" w:space="0" w:color="auto"/>
            <w:left w:val="none" w:sz="0" w:space="0" w:color="auto"/>
            <w:bottom w:val="none" w:sz="0" w:space="0" w:color="auto"/>
            <w:right w:val="none" w:sz="0" w:space="0" w:color="auto"/>
          </w:divBdr>
        </w:div>
        <w:div w:id="1366326115">
          <w:marLeft w:val="480"/>
          <w:marRight w:val="0"/>
          <w:marTop w:val="0"/>
          <w:marBottom w:val="0"/>
          <w:divBdr>
            <w:top w:val="none" w:sz="0" w:space="0" w:color="auto"/>
            <w:left w:val="none" w:sz="0" w:space="0" w:color="auto"/>
            <w:bottom w:val="none" w:sz="0" w:space="0" w:color="auto"/>
            <w:right w:val="none" w:sz="0" w:space="0" w:color="auto"/>
          </w:divBdr>
        </w:div>
        <w:div w:id="524901413">
          <w:marLeft w:val="480"/>
          <w:marRight w:val="0"/>
          <w:marTop w:val="0"/>
          <w:marBottom w:val="0"/>
          <w:divBdr>
            <w:top w:val="none" w:sz="0" w:space="0" w:color="auto"/>
            <w:left w:val="none" w:sz="0" w:space="0" w:color="auto"/>
            <w:bottom w:val="none" w:sz="0" w:space="0" w:color="auto"/>
            <w:right w:val="none" w:sz="0" w:space="0" w:color="auto"/>
          </w:divBdr>
        </w:div>
        <w:div w:id="318965899">
          <w:marLeft w:val="480"/>
          <w:marRight w:val="0"/>
          <w:marTop w:val="0"/>
          <w:marBottom w:val="0"/>
          <w:divBdr>
            <w:top w:val="none" w:sz="0" w:space="0" w:color="auto"/>
            <w:left w:val="none" w:sz="0" w:space="0" w:color="auto"/>
            <w:bottom w:val="none" w:sz="0" w:space="0" w:color="auto"/>
            <w:right w:val="none" w:sz="0" w:space="0" w:color="auto"/>
          </w:divBdr>
        </w:div>
        <w:div w:id="1184051547">
          <w:marLeft w:val="480"/>
          <w:marRight w:val="0"/>
          <w:marTop w:val="0"/>
          <w:marBottom w:val="0"/>
          <w:divBdr>
            <w:top w:val="none" w:sz="0" w:space="0" w:color="auto"/>
            <w:left w:val="none" w:sz="0" w:space="0" w:color="auto"/>
            <w:bottom w:val="none" w:sz="0" w:space="0" w:color="auto"/>
            <w:right w:val="none" w:sz="0" w:space="0" w:color="auto"/>
          </w:divBdr>
        </w:div>
        <w:div w:id="2145386923">
          <w:marLeft w:val="480"/>
          <w:marRight w:val="0"/>
          <w:marTop w:val="0"/>
          <w:marBottom w:val="0"/>
          <w:divBdr>
            <w:top w:val="none" w:sz="0" w:space="0" w:color="auto"/>
            <w:left w:val="none" w:sz="0" w:space="0" w:color="auto"/>
            <w:bottom w:val="none" w:sz="0" w:space="0" w:color="auto"/>
            <w:right w:val="none" w:sz="0" w:space="0" w:color="auto"/>
          </w:divBdr>
        </w:div>
        <w:div w:id="2031714161">
          <w:marLeft w:val="480"/>
          <w:marRight w:val="0"/>
          <w:marTop w:val="0"/>
          <w:marBottom w:val="0"/>
          <w:divBdr>
            <w:top w:val="none" w:sz="0" w:space="0" w:color="auto"/>
            <w:left w:val="none" w:sz="0" w:space="0" w:color="auto"/>
            <w:bottom w:val="none" w:sz="0" w:space="0" w:color="auto"/>
            <w:right w:val="none" w:sz="0" w:space="0" w:color="auto"/>
          </w:divBdr>
        </w:div>
        <w:div w:id="906036662">
          <w:marLeft w:val="480"/>
          <w:marRight w:val="0"/>
          <w:marTop w:val="0"/>
          <w:marBottom w:val="0"/>
          <w:divBdr>
            <w:top w:val="none" w:sz="0" w:space="0" w:color="auto"/>
            <w:left w:val="none" w:sz="0" w:space="0" w:color="auto"/>
            <w:bottom w:val="none" w:sz="0" w:space="0" w:color="auto"/>
            <w:right w:val="none" w:sz="0" w:space="0" w:color="auto"/>
          </w:divBdr>
        </w:div>
        <w:div w:id="421338858">
          <w:marLeft w:val="480"/>
          <w:marRight w:val="0"/>
          <w:marTop w:val="0"/>
          <w:marBottom w:val="0"/>
          <w:divBdr>
            <w:top w:val="none" w:sz="0" w:space="0" w:color="auto"/>
            <w:left w:val="none" w:sz="0" w:space="0" w:color="auto"/>
            <w:bottom w:val="none" w:sz="0" w:space="0" w:color="auto"/>
            <w:right w:val="none" w:sz="0" w:space="0" w:color="auto"/>
          </w:divBdr>
        </w:div>
        <w:div w:id="1978874281">
          <w:marLeft w:val="480"/>
          <w:marRight w:val="0"/>
          <w:marTop w:val="0"/>
          <w:marBottom w:val="0"/>
          <w:divBdr>
            <w:top w:val="none" w:sz="0" w:space="0" w:color="auto"/>
            <w:left w:val="none" w:sz="0" w:space="0" w:color="auto"/>
            <w:bottom w:val="none" w:sz="0" w:space="0" w:color="auto"/>
            <w:right w:val="none" w:sz="0" w:space="0" w:color="auto"/>
          </w:divBdr>
        </w:div>
        <w:div w:id="878275177">
          <w:marLeft w:val="480"/>
          <w:marRight w:val="0"/>
          <w:marTop w:val="0"/>
          <w:marBottom w:val="0"/>
          <w:divBdr>
            <w:top w:val="none" w:sz="0" w:space="0" w:color="auto"/>
            <w:left w:val="none" w:sz="0" w:space="0" w:color="auto"/>
            <w:bottom w:val="none" w:sz="0" w:space="0" w:color="auto"/>
            <w:right w:val="none" w:sz="0" w:space="0" w:color="auto"/>
          </w:divBdr>
        </w:div>
        <w:div w:id="2001615408">
          <w:marLeft w:val="480"/>
          <w:marRight w:val="0"/>
          <w:marTop w:val="0"/>
          <w:marBottom w:val="0"/>
          <w:divBdr>
            <w:top w:val="none" w:sz="0" w:space="0" w:color="auto"/>
            <w:left w:val="none" w:sz="0" w:space="0" w:color="auto"/>
            <w:bottom w:val="none" w:sz="0" w:space="0" w:color="auto"/>
            <w:right w:val="none" w:sz="0" w:space="0" w:color="auto"/>
          </w:divBdr>
        </w:div>
        <w:div w:id="1302343099">
          <w:marLeft w:val="480"/>
          <w:marRight w:val="0"/>
          <w:marTop w:val="0"/>
          <w:marBottom w:val="0"/>
          <w:divBdr>
            <w:top w:val="none" w:sz="0" w:space="0" w:color="auto"/>
            <w:left w:val="none" w:sz="0" w:space="0" w:color="auto"/>
            <w:bottom w:val="none" w:sz="0" w:space="0" w:color="auto"/>
            <w:right w:val="none" w:sz="0" w:space="0" w:color="auto"/>
          </w:divBdr>
        </w:div>
        <w:div w:id="101800248">
          <w:marLeft w:val="480"/>
          <w:marRight w:val="0"/>
          <w:marTop w:val="0"/>
          <w:marBottom w:val="0"/>
          <w:divBdr>
            <w:top w:val="none" w:sz="0" w:space="0" w:color="auto"/>
            <w:left w:val="none" w:sz="0" w:space="0" w:color="auto"/>
            <w:bottom w:val="none" w:sz="0" w:space="0" w:color="auto"/>
            <w:right w:val="none" w:sz="0" w:space="0" w:color="auto"/>
          </w:divBdr>
        </w:div>
        <w:div w:id="1853228749">
          <w:marLeft w:val="480"/>
          <w:marRight w:val="0"/>
          <w:marTop w:val="0"/>
          <w:marBottom w:val="0"/>
          <w:divBdr>
            <w:top w:val="none" w:sz="0" w:space="0" w:color="auto"/>
            <w:left w:val="none" w:sz="0" w:space="0" w:color="auto"/>
            <w:bottom w:val="none" w:sz="0" w:space="0" w:color="auto"/>
            <w:right w:val="none" w:sz="0" w:space="0" w:color="auto"/>
          </w:divBdr>
        </w:div>
        <w:div w:id="1759280874">
          <w:marLeft w:val="480"/>
          <w:marRight w:val="0"/>
          <w:marTop w:val="0"/>
          <w:marBottom w:val="0"/>
          <w:divBdr>
            <w:top w:val="none" w:sz="0" w:space="0" w:color="auto"/>
            <w:left w:val="none" w:sz="0" w:space="0" w:color="auto"/>
            <w:bottom w:val="none" w:sz="0" w:space="0" w:color="auto"/>
            <w:right w:val="none" w:sz="0" w:space="0" w:color="auto"/>
          </w:divBdr>
        </w:div>
        <w:div w:id="364718968">
          <w:marLeft w:val="480"/>
          <w:marRight w:val="0"/>
          <w:marTop w:val="0"/>
          <w:marBottom w:val="0"/>
          <w:divBdr>
            <w:top w:val="none" w:sz="0" w:space="0" w:color="auto"/>
            <w:left w:val="none" w:sz="0" w:space="0" w:color="auto"/>
            <w:bottom w:val="none" w:sz="0" w:space="0" w:color="auto"/>
            <w:right w:val="none" w:sz="0" w:space="0" w:color="auto"/>
          </w:divBdr>
        </w:div>
        <w:div w:id="789393261">
          <w:marLeft w:val="480"/>
          <w:marRight w:val="0"/>
          <w:marTop w:val="0"/>
          <w:marBottom w:val="0"/>
          <w:divBdr>
            <w:top w:val="none" w:sz="0" w:space="0" w:color="auto"/>
            <w:left w:val="none" w:sz="0" w:space="0" w:color="auto"/>
            <w:bottom w:val="none" w:sz="0" w:space="0" w:color="auto"/>
            <w:right w:val="none" w:sz="0" w:space="0" w:color="auto"/>
          </w:divBdr>
        </w:div>
        <w:div w:id="259877606">
          <w:marLeft w:val="480"/>
          <w:marRight w:val="0"/>
          <w:marTop w:val="0"/>
          <w:marBottom w:val="0"/>
          <w:divBdr>
            <w:top w:val="none" w:sz="0" w:space="0" w:color="auto"/>
            <w:left w:val="none" w:sz="0" w:space="0" w:color="auto"/>
            <w:bottom w:val="none" w:sz="0" w:space="0" w:color="auto"/>
            <w:right w:val="none" w:sz="0" w:space="0" w:color="auto"/>
          </w:divBdr>
        </w:div>
        <w:div w:id="501237187">
          <w:marLeft w:val="480"/>
          <w:marRight w:val="0"/>
          <w:marTop w:val="0"/>
          <w:marBottom w:val="0"/>
          <w:divBdr>
            <w:top w:val="none" w:sz="0" w:space="0" w:color="auto"/>
            <w:left w:val="none" w:sz="0" w:space="0" w:color="auto"/>
            <w:bottom w:val="none" w:sz="0" w:space="0" w:color="auto"/>
            <w:right w:val="none" w:sz="0" w:space="0" w:color="auto"/>
          </w:divBdr>
        </w:div>
        <w:div w:id="1992515528">
          <w:marLeft w:val="480"/>
          <w:marRight w:val="0"/>
          <w:marTop w:val="0"/>
          <w:marBottom w:val="0"/>
          <w:divBdr>
            <w:top w:val="none" w:sz="0" w:space="0" w:color="auto"/>
            <w:left w:val="none" w:sz="0" w:space="0" w:color="auto"/>
            <w:bottom w:val="none" w:sz="0" w:space="0" w:color="auto"/>
            <w:right w:val="none" w:sz="0" w:space="0" w:color="auto"/>
          </w:divBdr>
        </w:div>
        <w:div w:id="538394264">
          <w:marLeft w:val="480"/>
          <w:marRight w:val="0"/>
          <w:marTop w:val="0"/>
          <w:marBottom w:val="0"/>
          <w:divBdr>
            <w:top w:val="none" w:sz="0" w:space="0" w:color="auto"/>
            <w:left w:val="none" w:sz="0" w:space="0" w:color="auto"/>
            <w:bottom w:val="none" w:sz="0" w:space="0" w:color="auto"/>
            <w:right w:val="none" w:sz="0" w:space="0" w:color="auto"/>
          </w:divBdr>
        </w:div>
        <w:div w:id="1587687391">
          <w:marLeft w:val="480"/>
          <w:marRight w:val="0"/>
          <w:marTop w:val="0"/>
          <w:marBottom w:val="0"/>
          <w:divBdr>
            <w:top w:val="none" w:sz="0" w:space="0" w:color="auto"/>
            <w:left w:val="none" w:sz="0" w:space="0" w:color="auto"/>
            <w:bottom w:val="none" w:sz="0" w:space="0" w:color="auto"/>
            <w:right w:val="none" w:sz="0" w:space="0" w:color="auto"/>
          </w:divBdr>
        </w:div>
        <w:div w:id="642542016">
          <w:marLeft w:val="480"/>
          <w:marRight w:val="0"/>
          <w:marTop w:val="0"/>
          <w:marBottom w:val="0"/>
          <w:divBdr>
            <w:top w:val="none" w:sz="0" w:space="0" w:color="auto"/>
            <w:left w:val="none" w:sz="0" w:space="0" w:color="auto"/>
            <w:bottom w:val="none" w:sz="0" w:space="0" w:color="auto"/>
            <w:right w:val="none" w:sz="0" w:space="0" w:color="auto"/>
          </w:divBdr>
        </w:div>
        <w:div w:id="21396818">
          <w:marLeft w:val="480"/>
          <w:marRight w:val="0"/>
          <w:marTop w:val="0"/>
          <w:marBottom w:val="0"/>
          <w:divBdr>
            <w:top w:val="none" w:sz="0" w:space="0" w:color="auto"/>
            <w:left w:val="none" w:sz="0" w:space="0" w:color="auto"/>
            <w:bottom w:val="none" w:sz="0" w:space="0" w:color="auto"/>
            <w:right w:val="none" w:sz="0" w:space="0" w:color="auto"/>
          </w:divBdr>
        </w:div>
        <w:div w:id="1749108258">
          <w:marLeft w:val="480"/>
          <w:marRight w:val="0"/>
          <w:marTop w:val="0"/>
          <w:marBottom w:val="0"/>
          <w:divBdr>
            <w:top w:val="none" w:sz="0" w:space="0" w:color="auto"/>
            <w:left w:val="none" w:sz="0" w:space="0" w:color="auto"/>
            <w:bottom w:val="none" w:sz="0" w:space="0" w:color="auto"/>
            <w:right w:val="none" w:sz="0" w:space="0" w:color="auto"/>
          </w:divBdr>
        </w:div>
        <w:div w:id="909269734">
          <w:marLeft w:val="480"/>
          <w:marRight w:val="0"/>
          <w:marTop w:val="0"/>
          <w:marBottom w:val="0"/>
          <w:divBdr>
            <w:top w:val="none" w:sz="0" w:space="0" w:color="auto"/>
            <w:left w:val="none" w:sz="0" w:space="0" w:color="auto"/>
            <w:bottom w:val="none" w:sz="0" w:space="0" w:color="auto"/>
            <w:right w:val="none" w:sz="0" w:space="0" w:color="auto"/>
          </w:divBdr>
        </w:div>
        <w:div w:id="1253512326">
          <w:marLeft w:val="480"/>
          <w:marRight w:val="0"/>
          <w:marTop w:val="0"/>
          <w:marBottom w:val="0"/>
          <w:divBdr>
            <w:top w:val="none" w:sz="0" w:space="0" w:color="auto"/>
            <w:left w:val="none" w:sz="0" w:space="0" w:color="auto"/>
            <w:bottom w:val="none" w:sz="0" w:space="0" w:color="auto"/>
            <w:right w:val="none" w:sz="0" w:space="0" w:color="auto"/>
          </w:divBdr>
        </w:div>
        <w:div w:id="1682200947">
          <w:marLeft w:val="480"/>
          <w:marRight w:val="0"/>
          <w:marTop w:val="0"/>
          <w:marBottom w:val="0"/>
          <w:divBdr>
            <w:top w:val="none" w:sz="0" w:space="0" w:color="auto"/>
            <w:left w:val="none" w:sz="0" w:space="0" w:color="auto"/>
            <w:bottom w:val="none" w:sz="0" w:space="0" w:color="auto"/>
            <w:right w:val="none" w:sz="0" w:space="0" w:color="auto"/>
          </w:divBdr>
        </w:div>
        <w:div w:id="965357533">
          <w:marLeft w:val="480"/>
          <w:marRight w:val="0"/>
          <w:marTop w:val="0"/>
          <w:marBottom w:val="0"/>
          <w:divBdr>
            <w:top w:val="none" w:sz="0" w:space="0" w:color="auto"/>
            <w:left w:val="none" w:sz="0" w:space="0" w:color="auto"/>
            <w:bottom w:val="none" w:sz="0" w:space="0" w:color="auto"/>
            <w:right w:val="none" w:sz="0" w:space="0" w:color="auto"/>
          </w:divBdr>
        </w:div>
        <w:div w:id="1286546917">
          <w:marLeft w:val="480"/>
          <w:marRight w:val="0"/>
          <w:marTop w:val="0"/>
          <w:marBottom w:val="0"/>
          <w:divBdr>
            <w:top w:val="none" w:sz="0" w:space="0" w:color="auto"/>
            <w:left w:val="none" w:sz="0" w:space="0" w:color="auto"/>
            <w:bottom w:val="none" w:sz="0" w:space="0" w:color="auto"/>
            <w:right w:val="none" w:sz="0" w:space="0" w:color="auto"/>
          </w:divBdr>
        </w:div>
        <w:div w:id="1710764659">
          <w:marLeft w:val="480"/>
          <w:marRight w:val="0"/>
          <w:marTop w:val="0"/>
          <w:marBottom w:val="0"/>
          <w:divBdr>
            <w:top w:val="none" w:sz="0" w:space="0" w:color="auto"/>
            <w:left w:val="none" w:sz="0" w:space="0" w:color="auto"/>
            <w:bottom w:val="none" w:sz="0" w:space="0" w:color="auto"/>
            <w:right w:val="none" w:sz="0" w:space="0" w:color="auto"/>
          </w:divBdr>
        </w:div>
        <w:div w:id="1775976657">
          <w:marLeft w:val="480"/>
          <w:marRight w:val="0"/>
          <w:marTop w:val="0"/>
          <w:marBottom w:val="0"/>
          <w:divBdr>
            <w:top w:val="none" w:sz="0" w:space="0" w:color="auto"/>
            <w:left w:val="none" w:sz="0" w:space="0" w:color="auto"/>
            <w:bottom w:val="none" w:sz="0" w:space="0" w:color="auto"/>
            <w:right w:val="none" w:sz="0" w:space="0" w:color="auto"/>
          </w:divBdr>
        </w:div>
        <w:div w:id="878396357">
          <w:marLeft w:val="480"/>
          <w:marRight w:val="0"/>
          <w:marTop w:val="0"/>
          <w:marBottom w:val="0"/>
          <w:divBdr>
            <w:top w:val="none" w:sz="0" w:space="0" w:color="auto"/>
            <w:left w:val="none" w:sz="0" w:space="0" w:color="auto"/>
            <w:bottom w:val="none" w:sz="0" w:space="0" w:color="auto"/>
            <w:right w:val="none" w:sz="0" w:space="0" w:color="auto"/>
          </w:divBdr>
        </w:div>
        <w:div w:id="1728993024">
          <w:marLeft w:val="480"/>
          <w:marRight w:val="0"/>
          <w:marTop w:val="0"/>
          <w:marBottom w:val="0"/>
          <w:divBdr>
            <w:top w:val="none" w:sz="0" w:space="0" w:color="auto"/>
            <w:left w:val="none" w:sz="0" w:space="0" w:color="auto"/>
            <w:bottom w:val="none" w:sz="0" w:space="0" w:color="auto"/>
            <w:right w:val="none" w:sz="0" w:space="0" w:color="auto"/>
          </w:divBdr>
        </w:div>
        <w:div w:id="871189628">
          <w:marLeft w:val="480"/>
          <w:marRight w:val="0"/>
          <w:marTop w:val="0"/>
          <w:marBottom w:val="0"/>
          <w:divBdr>
            <w:top w:val="none" w:sz="0" w:space="0" w:color="auto"/>
            <w:left w:val="none" w:sz="0" w:space="0" w:color="auto"/>
            <w:bottom w:val="none" w:sz="0" w:space="0" w:color="auto"/>
            <w:right w:val="none" w:sz="0" w:space="0" w:color="auto"/>
          </w:divBdr>
        </w:div>
        <w:div w:id="1408335845">
          <w:marLeft w:val="480"/>
          <w:marRight w:val="0"/>
          <w:marTop w:val="0"/>
          <w:marBottom w:val="0"/>
          <w:divBdr>
            <w:top w:val="none" w:sz="0" w:space="0" w:color="auto"/>
            <w:left w:val="none" w:sz="0" w:space="0" w:color="auto"/>
            <w:bottom w:val="none" w:sz="0" w:space="0" w:color="auto"/>
            <w:right w:val="none" w:sz="0" w:space="0" w:color="auto"/>
          </w:divBdr>
        </w:div>
        <w:div w:id="568662030">
          <w:marLeft w:val="480"/>
          <w:marRight w:val="0"/>
          <w:marTop w:val="0"/>
          <w:marBottom w:val="0"/>
          <w:divBdr>
            <w:top w:val="none" w:sz="0" w:space="0" w:color="auto"/>
            <w:left w:val="none" w:sz="0" w:space="0" w:color="auto"/>
            <w:bottom w:val="none" w:sz="0" w:space="0" w:color="auto"/>
            <w:right w:val="none" w:sz="0" w:space="0" w:color="auto"/>
          </w:divBdr>
        </w:div>
        <w:div w:id="1655916967">
          <w:marLeft w:val="480"/>
          <w:marRight w:val="0"/>
          <w:marTop w:val="0"/>
          <w:marBottom w:val="0"/>
          <w:divBdr>
            <w:top w:val="none" w:sz="0" w:space="0" w:color="auto"/>
            <w:left w:val="none" w:sz="0" w:space="0" w:color="auto"/>
            <w:bottom w:val="none" w:sz="0" w:space="0" w:color="auto"/>
            <w:right w:val="none" w:sz="0" w:space="0" w:color="auto"/>
          </w:divBdr>
        </w:div>
        <w:div w:id="837691539">
          <w:marLeft w:val="480"/>
          <w:marRight w:val="0"/>
          <w:marTop w:val="0"/>
          <w:marBottom w:val="0"/>
          <w:divBdr>
            <w:top w:val="none" w:sz="0" w:space="0" w:color="auto"/>
            <w:left w:val="none" w:sz="0" w:space="0" w:color="auto"/>
            <w:bottom w:val="none" w:sz="0" w:space="0" w:color="auto"/>
            <w:right w:val="none" w:sz="0" w:space="0" w:color="auto"/>
          </w:divBdr>
        </w:div>
        <w:div w:id="318850315">
          <w:marLeft w:val="480"/>
          <w:marRight w:val="0"/>
          <w:marTop w:val="0"/>
          <w:marBottom w:val="0"/>
          <w:divBdr>
            <w:top w:val="none" w:sz="0" w:space="0" w:color="auto"/>
            <w:left w:val="none" w:sz="0" w:space="0" w:color="auto"/>
            <w:bottom w:val="none" w:sz="0" w:space="0" w:color="auto"/>
            <w:right w:val="none" w:sz="0" w:space="0" w:color="auto"/>
          </w:divBdr>
        </w:div>
        <w:div w:id="1118910338">
          <w:marLeft w:val="480"/>
          <w:marRight w:val="0"/>
          <w:marTop w:val="0"/>
          <w:marBottom w:val="0"/>
          <w:divBdr>
            <w:top w:val="none" w:sz="0" w:space="0" w:color="auto"/>
            <w:left w:val="none" w:sz="0" w:space="0" w:color="auto"/>
            <w:bottom w:val="none" w:sz="0" w:space="0" w:color="auto"/>
            <w:right w:val="none" w:sz="0" w:space="0" w:color="auto"/>
          </w:divBdr>
        </w:div>
        <w:div w:id="359817925">
          <w:marLeft w:val="480"/>
          <w:marRight w:val="0"/>
          <w:marTop w:val="0"/>
          <w:marBottom w:val="0"/>
          <w:divBdr>
            <w:top w:val="none" w:sz="0" w:space="0" w:color="auto"/>
            <w:left w:val="none" w:sz="0" w:space="0" w:color="auto"/>
            <w:bottom w:val="none" w:sz="0" w:space="0" w:color="auto"/>
            <w:right w:val="none" w:sz="0" w:space="0" w:color="auto"/>
          </w:divBdr>
        </w:div>
        <w:div w:id="869101081">
          <w:marLeft w:val="480"/>
          <w:marRight w:val="0"/>
          <w:marTop w:val="0"/>
          <w:marBottom w:val="0"/>
          <w:divBdr>
            <w:top w:val="none" w:sz="0" w:space="0" w:color="auto"/>
            <w:left w:val="none" w:sz="0" w:space="0" w:color="auto"/>
            <w:bottom w:val="none" w:sz="0" w:space="0" w:color="auto"/>
            <w:right w:val="none" w:sz="0" w:space="0" w:color="auto"/>
          </w:divBdr>
        </w:div>
        <w:div w:id="1324432584">
          <w:marLeft w:val="480"/>
          <w:marRight w:val="0"/>
          <w:marTop w:val="0"/>
          <w:marBottom w:val="0"/>
          <w:divBdr>
            <w:top w:val="none" w:sz="0" w:space="0" w:color="auto"/>
            <w:left w:val="none" w:sz="0" w:space="0" w:color="auto"/>
            <w:bottom w:val="none" w:sz="0" w:space="0" w:color="auto"/>
            <w:right w:val="none" w:sz="0" w:space="0" w:color="auto"/>
          </w:divBdr>
        </w:div>
        <w:div w:id="1663125214">
          <w:marLeft w:val="480"/>
          <w:marRight w:val="0"/>
          <w:marTop w:val="0"/>
          <w:marBottom w:val="0"/>
          <w:divBdr>
            <w:top w:val="none" w:sz="0" w:space="0" w:color="auto"/>
            <w:left w:val="none" w:sz="0" w:space="0" w:color="auto"/>
            <w:bottom w:val="none" w:sz="0" w:space="0" w:color="auto"/>
            <w:right w:val="none" w:sz="0" w:space="0" w:color="auto"/>
          </w:divBdr>
        </w:div>
        <w:div w:id="1470367368">
          <w:marLeft w:val="480"/>
          <w:marRight w:val="0"/>
          <w:marTop w:val="0"/>
          <w:marBottom w:val="0"/>
          <w:divBdr>
            <w:top w:val="none" w:sz="0" w:space="0" w:color="auto"/>
            <w:left w:val="none" w:sz="0" w:space="0" w:color="auto"/>
            <w:bottom w:val="none" w:sz="0" w:space="0" w:color="auto"/>
            <w:right w:val="none" w:sz="0" w:space="0" w:color="auto"/>
          </w:divBdr>
        </w:div>
      </w:divsChild>
    </w:div>
    <w:div w:id="449521181">
      <w:bodyDiv w:val="1"/>
      <w:marLeft w:val="0"/>
      <w:marRight w:val="0"/>
      <w:marTop w:val="0"/>
      <w:marBottom w:val="0"/>
      <w:divBdr>
        <w:top w:val="none" w:sz="0" w:space="0" w:color="auto"/>
        <w:left w:val="none" w:sz="0" w:space="0" w:color="auto"/>
        <w:bottom w:val="none" w:sz="0" w:space="0" w:color="auto"/>
        <w:right w:val="none" w:sz="0" w:space="0" w:color="auto"/>
      </w:divBdr>
    </w:div>
    <w:div w:id="455371536">
      <w:bodyDiv w:val="1"/>
      <w:marLeft w:val="0"/>
      <w:marRight w:val="0"/>
      <w:marTop w:val="0"/>
      <w:marBottom w:val="0"/>
      <w:divBdr>
        <w:top w:val="none" w:sz="0" w:space="0" w:color="auto"/>
        <w:left w:val="none" w:sz="0" w:space="0" w:color="auto"/>
        <w:bottom w:val="none" w:sz="0" w:space="0" w:color="auto"/>
        <w:right w:val="none" w:sz="0" w:space="0" w:color="auto"/>
      </w:divBdr>
    </w:div>
    <w:div w:id="457987580">
      <w:bodyDiv w:val="1"/>
      <w:marLeft w:val="0"/>
      <w:marRight w:val="0"/>
      <w:marTop w:val="0"/>
      <w:marBottom w:val="0"/>
      <w:divBdr>
        <w:top w:val="none" w:sz="0" w:space="0" w:color="auto"/>
        <w:left w:val="none" w:sz="0" w:space="0" w:color="auto"/>
        <w:bottom w:val="none" w:sz="0" w:space="0" w:color="auto"/>
        <w:right w:val="none" w:sz="0" w:space="0" w:color="auto"/>
      </w:divBdr>
    </w:div>
    <w:div w:id="458574146">
      <w:bodyDiv w:val="1"/>
      <w:marLeft w:val="0"/>
      <w:marRight w:val="0"/>
      <w:marTop w:val="0"/>
      <w:marBottom w:val="0"/>
      <w:divBdr>
        <w:top w:val="none" w:sz="0" w:space="0" w:color="auto"/>
        <w:left w:val="none" w:sz="0" w:space="0" w:color="auto"/>
        <w:bottom w:val="none" w:sz="0" w:space="0" w:color="auto"/>
        <w:right w:val="none" w:sz="0" w:space="0" w:color="auto"/>
      </w:divBdr>
      <w:divsChild>
        <w:div w:id="344719821">
          <w:marLeft w:val="480"/>
          <w:marRight w:val="0"/>
          <w:marTop w:val="0"/>
          <w:marBottom w:val="0"/>
          <w:divBdr>
            <w:top w:val="none" w:sz="0" w:space="0" w:color="auto"/>
            <w:left w:val="none" w:sz="0" w:space="0" w:color="auto"/>
            <w:bottom w:val="none" w:sz="0" w:space="0" w:color="auto"/>
            <w:right w:val="none" w:sz="0" w:space="0" w:color="auto"/>
          </w:divBdr>
        </w:div>
        <w:div w:id="766928212">
          <w:marLeft w:val="480"/>
          <w:marRight w:val="0"/>
          <w:marTop w:val="0"/>
          <w:marBottom w:val="0"/>
          <w:divBdr>
            <w:top w:val="none" w:sz="0" w:space="0" w:color="auto"/>
            <w:left w:val="none" w:sz="0" w:space="0" w:color="auto"/>
            <w:bottom w:val="none" w:sz="0" w:space="0" w:color="auto"/>
            <w:right w:val="none" w:sz="0" w:space="0" w:color="auto"/>
          </w:divBdr>
        </w:div>
        <w:div w:id="1822623367">
          <w:marLeft w:val="480"/>
          <w:marRight w:val="0"/>
          <w:marTop w:val="0"/>
          <w:marBottom w:val="0"/>
          <w:divBdr>
            <w:top w:val="none" w:sz="0" w:space="0" w:color="auto"/>
            <w:left w:val="none" w:sz="0" w:space="0" w:color="auto"/>
            <w:bottom w:val="none" w:sz="0" w:space="0" w:color="auto"/>
            <w:right w:val="none" w:sz="0" w:space="0" w:color="auto"/>
          </w:divBdr>
        </w:div>
        <w:div w:id="1743604538">
          <w:marLeft w:val="480"/>
          <w:marRight w:val="0"/>
          <w:marTop w:val="0"/>
          <w:marBottom w:val="0"/>
          <w:divBdr>
            <w:top w:val="none" w:sz="0" w:space="0" w:color="auto"/>
            <w:left w:val="none" w:sz="0" w:space="0" w:color="auto"/>
            <w:bottom w:val="none" w:sz="0" w:space="0" w:color="auto"/>
            <w:right w:val="none" w:sz="0" w:space="0" w:color="auto"/>
          </w:divBdr>
        </w:div>
        <w:div w:id="81801520">
          <w:marLeft w:val="480"/>
          <w:marRight w:val="0"/>
          <w:marTop w:val="0"/>
          <w:marBottom w:val="0"/>
          <w:divBdr>
            <w:top w:val="none" w:sz="0" w:space="0" w:color="auto"/>
            <w:left w:val="none" w:sz="0" w:space="0" w:color="auto"/>
            <w:bottom w:val="none" w:sz="0" w:space="0" w:color="auto"/>
            <w:right w:val="none" w:sz="0" w:space="0" w:color="auto"/>
          </w:divBdr>
        </w:div>
        <w:div w:id="89935440">
          <w:marLeft w:val="480"/>
          <w:marRight w:val="0"/>
          <w:marTop w:val="0"/>
          <w:marBottom w:val="0"/>
          <w:divBdr>
            <w:top w:val="none" w:sz="0" w:space="0" w:color="auto"/>
            <w:left w:val="none" w:sz="0" w:space="0" w:color="auto"/>
            <w:bottom w:val="none" w:sz="0" w:space="0" w:color="auto"/>
            <w:right w:val="none" w:sz="0" w:space="0" w:color="auto"/>
          </w:divBdr>
        </w:div>
        <w:div w:id="1879002348">
          <w:marLeft w:val="480"/>
          <w:marRight w:val="0"/>
          <w:marTop w:val="0"/>
          <w:marBottom w:val="0"/>
          <w:divBdr>
            <w:top w:val="none" w:sz="0" w:space="0" w:color="auto"/>
            <w:left w:val="none" w:sz="0" w:space="0" w:color="auto"/>
            <w:bottom w:val="none" w:sz="0" w:space="0" w:color="auto"/>
            <w:right w:val="none" w:sz="0" w:space="0" w:color="auto"/>
          </w:divBdr>
        </w:div>
        <w:div w:id="427848358">
          <w:marLeft w:val="480"/>
          <w:marRight w:val="0"/>
          <w:marTop w:val="0"/>
          <w:marBottom w:val="0"/>
          <w:divBdr>
            <w:top w:val="none" w:sz="0" w:space="0" w:color="auto"/>
            <w:left w:val="none" w:sz="0" w:space="0" w:color="auto"/>
            <w:bottom w:val="none" w:sz="0" w:space="0" w:color="auto"/>
            <w:right w:val="none" w:sz="0" w:space="0" w:color="auto"/>
          </w:divBdr>
        </w:div>
        <w:div w:id="1978604716">
          <w:marLeft w:val="480"/>
          <w:marRight w:val="0"/>
          <w:marTop w:val="0"/>
          <w:marBottom w:val="0"/>
          <w:divBdr>
            <w:top w:val="none" w:sz="0" w:space="0" w:color="auto"/>
            <w:left w:val="none" w:sz="0" w:space="0" w:color="auto"/>
            <w:bottom w:val="none" w:sz="0" w:space="0" w:color="auto"/>
            <w:right w:val="none" w:sz="0" w:space="0" w:color="auto"/>
          </w:divBdr>
        </w:div>
        <w:div w:id="284118126">
          <w:marLeft w:val="480"/>
          <w:marRight w:val="0"/>
          <w:marTop w:val="0"/>
          <w:marBottom w:val="0"/>
          <w:divBdr>
            <w:top w:val="none" w:sz="0" w:space="0" w:color="auto"/>
            <w:left w:val="none" w:sz="0" w:space="0" w:color="auto"/>
            <w:bottom w:val="none" w:sz="0" w:space="0" w:color="auto"/>
            <w:right w:val="none" w:sz="0" w:space="0" w:color="auto"/>
          </w:divBdr>
        </w:div>
        <w:div w:id="857162510">
          <w:marLeft w:val="480"/>
          <w:marRight w:val="0"/>
          <w:marTop w:val="0"/>
          <w:marBottom w:val="0"/>
          <w:divBdr>
            <w:top w:val="none" w:sz="0" w:space="0" w:color="auto"/>
            <w:left w:val="none" w:sz="0" w:space="0" w:color="auto"/>
            <w:bottom w:val="none" w:sz="0" w:space="0" w:color="auto"/>
            <w:right w:val="none" w:sz="0" w:space="0" w:color="auto"/>
          </w:divBdr>
        </w:div>
        <w:div w:id="504830886">
          <w:marLeft w:val="480"/>
          <w:marRight w:val="0"/>
          <w:marTop w:val="0"/>
          <w:marBottom w:val="0"/>
          <w:divBdr>
            <w:top w:val="none" w:sz="0" w:space="0" w:color="auto"/>
            <w:left w:val="none" w:sz="0" w:space="0" w:color="auto"/>
            <w:bottom w:val="none" w:sz="0" w:space="0" w:color="auto"/>
            <w:right w:val="none" w:sz="0" w:space="0" w:color="auto"/>
          </w:divBdr>
        </w:div>
        <w:div w:id="940530937">
          <w:marLeft w:val="480"/>
          <w:marRight w:val="0"/>
          <w:marTop w:val="0"/>
          <w:marBottom w:val="0"/>
          <w:divBdr>
            <w:top w:val="none" w:sz="0" w:space="0" w:color="auto"/>
            <w:left w:val="none" w:sz="0" w:space="0" w:color="auto"/>
            <w:bottom w:val="none" w:sz="0" w:space="0" w:color="auto"/>
            <w:right w:val="none" w:sz="0" w:space="0" w:color="auto"/>
          </w:divBdr>
        </w:div>
        <w:div w:id="1638024861">
          <w:marLeft w:val="480"/>
          <w:marRight w:val="0"/>
          <w:marTop w:val="0"/>
          <w:marBottom w:val="0"/>
          <w:divBdr>
            <w:top w:val="none" w:sz="0" w:space="0" w:color="auto"/>
            <w:left w:val="none" w:sz="0" w:space="0" w:color="auto"/>
            <w:bottom w:val="none" w:sz="0" w:space="0" w:color="auto"/>
            <w:right w:val="none" w:sz="0" w:space="0" w:color="auto"/>
          </w:divBdr>
        </w:div>
        <w:div w:id="138813924">
          <w:marLeft w:val="480"/>
          <w:marRight w:val="0"/>
          <w:marTop w:val="0"/>
          <w:marBottom w:val="0"/>
          <w:divBdr>
            <w:top w:val="none" w:sz="0" w:space="0" w:color="auto"/>
            <w:left w:val="none" w:sz="0" w:space="0" w:color="auto"/>
            <w:bottom w:val="none" w:sz="0" w:space="0" w:color="auto"/>
            <w:right w:val="none" w:sz="0" w:space="0" w:color="auto"/>
          </w:divBdr>
        </w:div>
        <w:div w:id="864830176">
          <w:marLeft w:val="480"/>
          <w:marRight w:val="0"/>
          <w:marTop w:val="0"/>
          <w:marBottom w:val="0"/>
          <w:divBdr>
            <w:top w:val="none" w:sz="0" w:space="0" w:color="auto"/>
            <w:left w:val="none" w:sz="0" w:space="0" w:color="auto"/>
            <w:bottom w:val="none" w:sz="0" w:space="0" w:color="auto"/>
            <w:right w:val="none" w:sz="0" w:space="0" w:color="auto"/>
          </w:divBdr>
        </w:div>
        <w:div w:id="442849586">
          <w:marLeft w:val="480"/>
          <w:marRight w:val="0"/>
          <w:marTop w:val="0"/>
          <w:marBottom w:val="0"/>
          <w:divBdr>
            <w:top w:val="none" w:sz="0" w:space="0" w:color="auto"/>
            <w:left w:val="none" w:sz="0" w:space="0" w:color="auto"/>
            <w:bottom w:val="none" w:sz="0" w:space="0" w:color="auto"/>
            <w:right w:val="none" w:sz="0" w:space="0" w:color="auto"/>
          </w:divBdr>
        </w:div>
        <w:div w:id="1728991466">
          <w:marLeft w:val="480"/>
          <w:marRight w:val="0"/>
          <w:marTop w:val="0"/>
          <w:marBottom w:val="0"/>
          <w:divBdr>
            <w:top w:val="none" w:sz="0" w:space="0" w:color="auto"/>
            <w:left w:val="none" w:sz="0" w:space="0" w:color="auto"/>
            <w:bottom w:val="none" w:sz="0" w:space="0" w:color="auto"/>
            <w:right w:val="none" w:sz="0" w:space="0" w:color="auto"/>
          </w:divBdr>
        </w:div>
        <w:div w:id="925725945">
          <w:marLeft w:val="480"/>
          <w:marRight w:val="0"/>
          <w:marTop w:val="0"/>
          <w:marBottom w:val="0"/>
          <w:divBdr>
            <w:top w:val="none" w:sz="0" w:space="0" w:color="auto"/>
            <w:left w:val="none" w:sz="0" w:space="0" w:color="auto"/>
            <w:bottom w:val="none" w:sz="0" w:space="0" w:color="auto"/>
            <w:right w:val="none" w:sz="0" w:space="0" w:color="auto"/>
          </w:divBdr>
        </w:div>
        <w:div w:id="351223793">
          <w:marLeft w:val="480"/>
          <w:marRight w:val="0"/>
          <w:marTop w:val="0"/>
          <w:marBottom w:val="0"/>
          <w:divBdr>
            <w:top w:val="none" w:sz="0" w:space="0" w:color="auto"/>
            <w:left w:val="none" w:sz="0" w:space="0" w:color="auto"/>
            <w:bottom w:val="none" w:sz="0" w:space="0" w:color="auto"/>
            <w:right w:val="none" w:sz="0" w:space="0" w:color="auto"/>
          </w:divBdr>
        </w:div>
        <w:div w:id="291136418">
          <w:marLeft w:val="480"/>
          <w:marRight w:val="0"/>
          <w:marTop w:val="0"/>
          <w:marBottom w:val="0"/>
          <w:divBdr>
            <w:top w:val="none" w:sz="0" w:space="0" w:color="auto"/>
            <w:left w:val="none" w:sz="0" w:space="0" w:color="auto"/>
            <w:bottom w:val="none" w:sz="0" w:space="0" w:color="auto"/>
            <w:right w:val="none" w:sz="0" w:space="0" w:color="auto"/>
          </w:divBdr>
        </w:div>
        <w:div w:id="1883981380">
          <w:marLeft w:val="480"/>
          <w:marRight w:val="0"/>
          <w:marTop w:val="0"/>
          <w:marBottom w:val="0"/>
          <w:divBdr>
            <w:top w:val="none" w:sz="0" w:space="0" w:color="auto"/>
            <w:left w:val="none" w:sz="0" w:space="0" w:color="auto"/>
            <w:bottom w:val="none" w:sz="0" w:space="0" w:color="auto"/>
            <w:right w:val="none" w:sz="0" w:space="0" w:color="auto"/>
          </w:divBdr>
        </w:div>
        <w:div w:id="769356793">
          <w:marLeft w:val="480"/>
          <w:marRight w:val="0"/>
          <w:marTop w:val="0"/>
          <w:marBottom w:val="0"/>
          <w:divBdr>
            <w:top w:val="none" w:sz="0" w:space="0" w:color="auto"/>
            <w:left w:val="none" w:sz="0" w:space="0" w:color="auto"/>
            <w:bottom w:val="none" w:sz="0" w:space="0" w:color="auto"/>
            <w:right w:val="none" w:sz="0" w:space="0" w:color="auto"/>
          </w:divBdr>
        </w:div>
        <w:div w:id="1271203449">
          <w:marLeft w:val="480"/>
          <w:marRight w:val="0"/>
          <w:marTop w:val="0"/>
          <w:marBottom w:val="0"/>
          <w:divBdr>
            <w:top w:val="none" w:sz="0" w:space="0" w:color="auto"/>
            <w:left w:val="none" w:sz="0" w:space="0" w:color="auto"/>
            <w:bottom w:val="none" w:sz="0" w:space="0" w:color="auto"/>
            <w:right w:val="none" w:sz="0" w:space="0" w:color="auto"/>
          </w:divBdr>
        </w:div>
        <w:div w:id="1379088810">
          <w:marLeft w:val="480"/>
          <w:marRight w:val="0"/>
          <w:marTop w:val="0"/>
          <w:marBottom w:val="0"/>
          <w:divBdr>
            <w:top w:val="none" w:sz="0" w:space="0" w:color="auto"/>
            <w:left w:val="none" w:sz="0" w:space="0" w:color="auto"/>
            <w:bottom w:val="none" w:sz="0" w:space="0" w:color="auto"/>
            <w:right w:val="none" w:sz="0" w:space="0" w:color="auto"/>
          </w:divBdr>
        </w:div>
        <w:div w:id="1155099206">
          <w:marLeft w:val="480"/>
          <w:marRight w:val="0"/>
          <w:marTop w:val="0"/>
          <w:marBottom w:val="0"/>
          <w:divBdr>
            <w:top w:val="none" w:sz="0" w:space="0" w:color="auto"/>
            <w:left w:val="none" w:sz="0" w:space="0" w:color="auto"/>
            <w:bottom w:val="none" w:sz="0" w:space="0" w:color="auto"/>
            <w:right w:val="none" w:sz="0" w:space="0" w:color="auto"/>
          </w:divBdr>
        </w:div>
        <w:div w:id="440762272">
          <w:marLeft w:val="480"/>
          <w:marRight w:val="0"/>
          <w:marTop w:val="0"/>
          <w:marBottom w:val="0"/>
          <w:divBdr>
            <w:top w:val="none" w:sz="0" w:space="0" w:color="auto"/>
            <w:left w:val="none" w:sz="0" w:space="0" w:color="auto"/>
            <w:bottom w:val="none" w:sz="0" w:space="0" w:color="auto"/>
            <w:right w:val="none" w:sz="0" w:space="0" w:color="auto"/>
          </w:divBdr>
        </w:div>
        <w:div w:id="1395469826">
          <w:marLeft w:val="480"/>
          <w:marRight w:val="0"/>
          <w:marTop w:val="0"/>
          <w:marBottom w:val="0"/>
          <w:divBdr>
            <w:top w:val="none" w:sz="0" w:space="0" w:color="auto"/>
            <w:left w:val="none" w:sz="0" w:space="0" w:color="auto"/>
            <w:bottom w:val="none" w:sz="0" w:space="0" w:color="auto"/>
            <w:right w:val="none" w:sz="0" w:space="0" w:color="auto"/>
          </w:divBdr>
        </w:div>
        <w:div w:id="728773560">
          <w:marLeft w:val="480"/>
          <w:marRight w:val="0"/>
          <w:marTop w:val="0"/>
          <w:marBottom w:val="0"/>
          <w:divBdr>
            <w:top w:val="none" w:sz="0" w:space="0" w:color="auto"/>
            <w:left w:val="none" w:sz="0" w:space="0" w:color="auto"/>
            <w:bottom w:val="none" w:sz="0" w:space="0" w:color="auto"/>
            <w:right w:val="none" w:sz="0" w:space="0" w:color="auto"/>
          </w:divBdr>
        </w:div>
        <w:div w:id="1034498766">
          <w:marLeft w:val="480"/>
          <w:marRight w:val="0"/>
          <w:marTop w:val="0"/>
          <w:marBottom w:val="0"/>
          <w:divBdr>
            <w:top w:val="none" w:sz="0" w:space="0" w:color="auto"/>
            <w:left w:val="none" w:sz="0" w:space="0" w:color="auto"/>
            <w:bottom w:val="none" w:sz="0" w:space="0" w:color="auto"/>
            <w:right w:val="none" w:sz="0" w:space="0" w:color="auto"/>
          </w:divBdr>
        </w:div>
        <w:div w:id="359746893">
          <w:marLeft w:val="480"/>
          <w:marRight w:val="0"/>
          <w:marTop w:val="0"/>
          <w:marBottom w:val="0"/>
          <w:divBdr>
            <w:top w:val="none" w:sz="0" w:space="0" w:color="auto"/>
            <w:left w:val="none" w:sz="0" w:space="0" w:color="auto"/>
            <w:bottom w:val="none" w:sz="0" w:space="0" w:color="auto"/>
            <w:right w:val="none" w:sz="0" w:space="0" w:color="auto"/>
          </w:divBdr>
        </w:div>
      </w:divsChild>
    </w:div>
    <w:div w:id="460002110">
      <w:bodyDiv w:val="1"/>
      <w:marLeft w:val="0"/>
      <w:marRight w:val="0"/>
      <w:marTop w:val="0"/>
      <w:marBottom w:val="0"/>
      <w:divBdr>
        <w:top w:val="none" w:sz="0" w:space="0" w:color="auto"/>
        <w:left w:val="none" w:sz="0" w:space="0" w:color="auto"/>
        <w:bottom w:val="none" w:sz="0" w:space="0" w:color="auto"/>
        <w:right w:val="none" w:sz="0" w:space="0" w:color="auto"/>
      </w:divBdr>
    </w:div>
    <w:div w:id="470825229">
      <w:bodyDiv w:val="1"/>
      <w:marLeft w:val="0"/>
      <w:marRight w:val="0"/>
      <w:marTop w:val="0"/>
      <w:marBottom w:val="0"/>
      <w:divBdr>
        <w:top w:val="none" w:sz="0" w:space="0" w:color="auto"/>
        <w:left w:val="none" w:sz="0" w:space="0" w:color="auto"/>
        <w:bottom w:val="none" w:sz="0" w:space="0" w:color="auto"/>
        <w:right w:val="none" w:sz="0" w:space="0" w:color="auto"/>
      </w:divBdr>
      <w:divsChild>
        <w:div w:id="443963931">
          <w:marLeft w:val="480"/>
          <w:marRight w:val="0"/>
          <w:marTop w:val="0"/>
          <w:marBottom w:val="0"/>
          <w:divBdr>
            <w:top w:val="none" w:sz="0" w:space="0" w:color="auto"/>
            <w:left w:val="none" w:sz="0" w:space="0" w:color="auto"/>
            <w:bottom w:val="none" w:sz="0" w:space="0" w:color="auto"/>
            <w:right w:val="none" w:sz="0" w:space="0" w:color="auto"/>
          </w:divBdr>
        </w:div>
        <w:div w:id="1497379233">
          <w:marLeft w:val="480"/>
          <w:marRight w:val="0"/>
          <w:marTop w:val="0"/>
          <w:marBottom w:val="0"/>
          <w:divBdr>
            <w:top w:val="none" w:sz="0" w:space="0" w:color="auto"/>
            <w:left w:val="none" w:sz="0" w:space="0" w:color="auto"/>
            <w:bottom w:val="none" w:sz="0" w:space="0" w:color="auto"/>
            <w:right w:val="none" w:sz="0" w:space="0" w:color="auto"/>
          </w:divBdr>
        </w:div>
        <w:div w:id="2119451101">
          <w:marLeft w:val="480"/>
          <w:marRight w:val="0"/>
          <w:marTop w:val="0"/>
          <w:marBottom w:val="0"/>
          <w:divBdr>
            <w:top w:val="none" w:sz="0" w:space="0" w:color="auto"/>
            <w:left w:val="none" w:sz="0" w:space="0" w:color="auto"/>
            <w:bottom w:val="none" w:sz="0" w:space="0" w:color="auto"/>
            <w:right w:val="none" w:sz="0" w:space="0" w:color="auto"/>
          </w:divBdr>
        </w:div>
        <w:div w:id="1703895105">
          <w:marLeft w:val="480"/>
          <w:marRight w:val="0"/>
          <w:marTop w:val="0"/>
          <w:marBottom w:val="0"/>
          <w:divBdr>
            <w:top w:val="none" w:sz="0" w:space="0" w:color="auto"/>
            <w:left w:val="none" w:sz="0" w:space="0" w:color="auto"/>
            <w:bottom w:val="none" w:sz="0" w:space="0" w:color="auto"/>
            <w:right w:val="none" w:sz="0" w:space="0" w:color="auto"/>
          </w:divBdr>
        </w:div>
        <w:div w:id="1393387943">
          <w:marLeft w:val="480"/>
          <w:marRight w:val="0"/>
          <w:marTop w:val="0"/>
          <w:marBottom w:val="0"/>
          <w:divBdr>
            <w:top w:val="none" w:sz="0" w:space="0" w:color="auto"/>
            <w:left w:val="none" w:sz="0" w:space="0" w:color="auto"/>
            <w:bottom w:val="none" w:sz="0" w:space="0" w:color="auto"/>
            <w:right w:val="none" w:sz="0" w:space="0" w:color="auto"/>
          </w:divBdr>
        </w:div>
        <w:div w:id="1112675341">
          <w:marLeft w:val="480"/>
          <w:marRight w:val="0"/>
          <w:marTop w:val="0"/>
          <w:marBottom w:val="0"/>
          <w:divBdr>
            <w:top w:val="none" w:sz="0" w:space="0" w:color="auto"/>
            <w:left w:val="none" w:sz="0" w:space="0" w:color="auto"/>
            <w:bottom w:val="none" w:sz="0" w:space="0" w:color="auto"/>
            <w:right w:val="none" w:sz="0" w:space="0" w:color="auto"/>
          </w:divBdr>
        </w:div>
        <w:div w:id="850410774">
          <w:marLeft w:val="480"/>
          <w:marRight w:val="0"/>
          <w:marTop w:val="0"/>
          <w:marBottom w:val="0"/>
          <w:divBdr>
            <w:top w:val="none" w:sz="0" w:space="0" w:color="auto"/>
            <w:left w:val="none" w:sz="0" w:space="0" w:color="auto"/>
            <w:bottom w:val="none" w:sz="0" w:space="0" w:color="auto"/>
            <w:right w:val="none" w:sz="0" w:space="0" w:color="auto"/>
          </w:divBdr>
        </w:div>
        <w:div w:id="429662150">
          <w:marLeft w:val="480"/>
          <w:marRight w:val="0"/>
          <w:marTop w:val="0"/>
          <w:marBottom w:val="0"/>
          <w:divBdr>
            <w:top w:val="none" w:sz="0" w:space="0" w:color="auto"/>
            <w:left w:val="none" w:sz="0" w:space="0" w:color="auto"/>
            <w:bottom w:val="none" w:sz="0" w:space="0" w:color="auto"/>
            <w:right w:val="none" w:sz="0" w:space="0" w:color="auto"/>
          </w:divBdr>
        </w:div>
        <w:div w:id="150148255">
          <w:marLeft w:val="480"/>
          <w:marRight w:val="0"/>
          <w:marTop w:val="0"/>
          <w:marBottom w:val="0"/>
          <w:divBdr>
            <w:top w:val="none" w:sz="0" w:space="0" w:color="auto"/>
            <w:left w:val="none" w:sz="0" w:space="0" w:color="auto"/>
            <w:bottom w:val="none" w:sz="0" w:space="0" w:color="auto"/>
            <w:right w:val="none" w:sz="0" w:space="0" w:color="auto"/>
          </w:divBdr>
        </w:div>
        <w:div w:id="374889344">
          <w:marLeft w:val="480"/>
          <w:marRight w:val="0"/>
          <w:marTop w:val="0"/>
          <w:marBottom w:val="0"/>
          <w:divBdr>
            <w:top w:val="none" w:sz="0" w:space="0" w:color="auto"/>
            <w:left w:val="none" w:sz="0" w:space="0" w:color="auto"/>
            <w:bottom w:val="none" w:sz="0" w:space="0" w:color="auto"/>
            <w:right w:val="none" w:sz="0" w:space="0" w:color="auto"/>
          </w:divBdr>
        </w:div>
        <w:div w:id="1701321327">
          <w:marLeft w:val="480"/>
          <w:marRight w:val="0"/>
          <w:marTop w:val="0"/>
          <w:marBottom w:val="0"/>
          <w:divBdr>
            <w:top w:val="none" w:sz="0" w:space="0" w:color="auto"/>
            <w:left w:val="none" w:sz="0" w:space="0" w:color="auto"/>
            <w:bottom w:val="none" w:sz="0" w:space="0" w:color="auto"/>
            <w:right w:val="none" w:sz="0" w:space="0" w:color="auto"/>
          </w:divBdr>
        </w:div>
        <w:div w:id="837112879">
          <w:marLeft w:val="480"/>
          <w:marRight w:val="0"/>
          <w:marTop w:val="0"/>
          <w:marBottom w:val="0"/>
          <w:divBdr>
            <w:top w:val="none" w:sz="0" w:space="0" w:color="auto"/>
            <w:left w:val="none" w:sz="0" w:space="0" w:color="auto"/>
            <w:bottom w:val="none" w:sz="0" w:space="0" w:color="auto"/>
            <w:right w:val="none" w:sz="0" w:space="0" w:color="auto"/>
          </w:divBdr>
        </w:div>
        <w:div w:id="792791813">
          <w:marLeft w:val="480"/>
          <w:marRight w:val="0"/>
          <w:marTop w:val="0"/>
          <w:marBottom w:val="0"/>
          <w:divBdr>
            <w:top w:val="none" w:sz="0" w:space="0" w:color="auto"/>
            <w:left w:val="none" w:sz="0" w:space="0" w:color="auto"/>
            <w:bottom w:val="none" w:sz="0" w:space="0" w:color="auto"/>
            <w:right w:val="none" w:sz="0" w:space="0" w:color="auto"/>
          </w:divBdr>
        </w:div>
        <w:div w:id="1327705991">
          <w:marLeft w:val="480"/>
          <w:marRight w:val="0"/>
          <w:marTop w:val="0"/>
          <w:marBottom w:val="0"/>
          <w:divBdr>
            <w:top w:val="none" w:sz="0" w:space="0" w:color="auto"/>
            <w:left w:val="none" w:sz="0" w:space="0" w:color="auto"/>
            <w:bottom w:val="none" w:sz="0" w:space="0" w:color="auto"/>
            <w:right w:val="none" w:sz="0" w:space="0" w:color="auto"/>
          </w:divBdr>
        </w:div>
        <w:div w:id="1671790541">
          <w:marLeft w:val="480"/>
          <w:marRight w:val="0"/>
          <w:marTop w:val="0"/>
          <w:marBottom w:val="0"/>
          <w:divBdr>
            <w:top w:val="none" w:sz="0" w:space="0" w:color="auto"/>
            <w:left w:val="none" w:sz="0" w:space="0" w:color="auto"/>
            <w:bottom w:val="none" w:sz="0" w:space="0" w:color="auto"/>
            <w:right w:val="none" w:sz="0" w:space="0" w:color="auto"/>
          </w:divBdr>
        </w:div>
        <w:div w:id="31149447">
          <w:marLeft w:val="480"/>
          <w:marRight w:val="0"/>
          <w:marTop w:val="0"/>
          <w:marBottom w:val="0"/>
          <w:divBdr>
            <w:top w:val="none" w:sz="0" w:space="0" w:color="auto"/>
            <w:left w:val="none" w:sz="0" w:space="0" w:color="auto"/>
            <w:bottom w:val="none" w:sz="0" w:space="0" w:color="auto"/>
            <w:right w:val="none" w:sz="0" w:space="0" w:color="auto"/>
          </w:divBdr>
        </w:div>
        <w:div w:id="1535731391">
          <w:marLeft w:val="480"/>
          <w:marRight w:val="0"/>
          <w:marTop w:val="0"/>
          <w:marBottom w:val="0"/>
          <w:divBdr>
            <w:top w:val="none" w:sz="0" w:space="0" w:color="auto"/>
            <w:left w:val="none" w:sz="0" w:space="0" w:color="auto"/>
            <w:bottom w:val="none" w:sz="0" w:space="0" w:color="auto"/>
            <w:right w:val="none" w:sz="0" w:space="0" w:color="auto"/>
          </w:divBdr>
        </w:div>
        <w:div w:id="1312783718">
          <w:marLeft w:val="480"/>
          <w:marRight w:val="0"/>
          <w:marTop w:val="0"/>
          <w:marBottom w:val="0"/>
          <w:divBdr>
            <w:top w:val="none" w:sz="0" w:space="0" w:color="auto"/>
            <w:left w:val="none" w:sz="0" w:space="0" w:color="auto"/>
            <w:bottom w:val="none" w:sz="0" w:space="0" w:color="auto"/>
            <w:right w:val="none" w:sz="0" w:space="0" w:color="auto"/>
          </w:divBdr>
        </w:div>
        <w:div w:id="1822767643">
          <w:marLeft w:val="480"/>
          <w:marRight w:val="0"/>
          <w:marTop w:val="0"/>
          <w:marBottom w:val="0"/>
          <w:divBdr>
            <w:top w:val="none" w:sz="0" w:space="0" w:color="auto"/>
            <w:left w:val="none" w:sz="0" w:space="0" w:color="auto"/>
            <w:bottom w:val="none" w:sz="0" w:space="0" w:color="auto"/>
            <w:right w:val="none" w:sz="0" w:space="0" w:color="auto"/>
          </w:divBdr>
        </w:div>
        <w:div w:id="842745132">
          <w:marLeft w:val="480"/>
          <w:marRight w:val="0"/>
          <w:marTop w:val="0"/>
          <w:marBottom w:val="0"/>
          <w:divBdr>
            <w:top w:val="none" w:sz="0" w:space="0" w:color="auto"/>
            <w:left w:val="none" w:sz="0" w:space="0" w:color="auto"/>
            <w:bottom w:val="none" w:sz="0" w:space="0" w:color="auto"/>
            <w:right w:val="none" w:sz="0" w:space="0" w:color="auto"/>
          </w:divBdr>
        </w:div>
        <w:div w:id="849488570">
          <w:marLeft w:val="480"/>
          <w:marRight w:val="0"/>
          <w:marTop w:val="0"/>
          <w:marBottom w:val="0"/>
          <w:divBdr>
            <w:top w:val="none" w:sz="0" w:space="0" w:color="auto"/>
            <w:left w:val="none" w:sz="0" w:space="0" w:color="auto"/>
            <w:bottom w:val="none" w:sz="0" w:space="0" w:color="auto"/>
            <w:right w:val="none" w:sz="0" w:space="0" w:color="auto"/>
          </w:divBdr>
        </w:div>
        <w:div w:id="1039666862">
          <w:marLeft w:val="480"/>
          <w:marRight w:val="0"/>
          <w:marTop w:val="0"/>
          <w:marBottom w:val="0"/>
          <w:divBdr>
            <w:top w:val="none" w:sz="0" w:space="0" w:color="auto"/>
            <w:left w:val="none" w:sz="0" w:space="0" w:color="auto"/>
            <w:bottom w:val="none" w:sz="0" w:space="0" w:color="auto"/>
            <w:right w:val="none" w:sz="0" w:space="0" w:color="auto"/>
          </w:divBdr>
        </w:div>
        <w:div w:id="1100638821">
          <w:marLeft w:val="480"/>
          <w:marRight w:val="0"/>
          <w:marTop w:val="0"/>
          <w:marBottom w:val="0"/>
          <w:divBdr>
            <w:top w:val="none" w:sz="0" w:space="0" w:color="auto"/>
            <w:left w:val="none" w:sz="0" w:space="0" w:color="auto"/>
            <w:bottom w:val="none" w:sz="0" w:space="0" w:color="auto"/>
            <w:right w:val="none" w:sz="0" w:space="0" w:color="auto"/>
          </w:divBdr>
        </w:div>
        <w:div w:id="1486360806">
          <w:marLeft w:val="480"/>
          <w:marRight w:val="0"/>
          <w:marTop w:val="0"/>
          <w:marBottom w:val="0"/>
          <w:divBdr>
            <w:top w:val="none" w:sz="0" w:space="0" w:color="auto"/>
            <w:left w:val="none" w:sz="0" w:space="0" w:color="auto"/>
            <w:bottom w:val="none" w:sz="0" w:space="0" w:color="auto"/>
            <w:right w:val="none" w:sz="0" w:space="0" w:color="auto"/>
          </w:divBdr>
        </w:div>
        <w:div w:id="1733313928">
          <w:marLeft w:val="480"/>
          <w:marRight w:val="0"/>
          <w:marTop w:val="0"/>
          <w:marBottom w:val="0"/>
          <w:divBdr>
            <w:top w:val="none" w:sz="0" w:space="0" w:color="auto"/>
            <w:left w:val="none" w:sz="0" w:space="0" w:color="auto"/>
            <w:bottom w:val="none" w:sz="0" w:space="0" w:color="auto"/>
            <w:right w:val="none" w:sz="0" w:space="0" w:color="auto"/>
          </w:divBdr>
        </w:div>
        <w:div w:id="418991750">
          <w:marLeft w:val="480"/>
          <w:marRight w:val="0"/>
          <w:marTop w:val="0"/>
          <w:marBottom w:val="0"/>
          <w:divBdr>
            <w:top w:val="none" w:sz="0" w:space="0" w:color="auto"/>
            <w:left w:val="none" w:sz="0" w:space="0" w:color="auto"/>
            <w:bottom w:val="none" w:sz="0" w:space="0" w:color="auto"/>
            <w:right w:val="none" w:sz="0" w:space="0" w:color="auto"/>
          </w:divBdr>
        </w:div>
        <w:div w:id="2046248915">
          <w:marLeft w:val="480"/>
          <w:marRight w:val="0"/>
          <w:marTop w:val="0"/>
          <w:marBottom w:val="0"/>
          <w:divBdr>
            <w:top w:val="none" w:sz="0" w:space="0" w:color="auto"/>
            <w:left w:val="none" w:sz="0" w:space="0" w:color="auto"/>
            <w:bottom w:val="none" w:sz="0" w:space="0" w:color="auto"/>
            <w:right w:val="none" w:sz="0" w:space="0" w:color="auto"/>
          </w:divBdr>
        </w:div>
        <w:div w:id="59139984">
          <w:marLeft w:val="480"/>
          <w:marRight w:val="0"/>
          <w:marTop w:val="0"/>
          <w:marBottom w:val="0"/>
          <w:divBdr>
            <w:top w:val="none" w:sz="0" w:space="0" w:color="auto"/>
            <w:left w:val="none" w:sz="0" w:space="0" w:color="auto"/>
            <w:bottom w:val="none" w:sz="0" w:space="0" w:color="auto"/>
            <w:right w:val="none" w:sz="0" w:space="0" w:color="auto"/>
          </w:divBdr>
        </w:div>
        <w:div w:id="369114430">
          <w:marLeft w:val="480"/>
          <w:marRight w:val="0"/>
          <w:marTop w:val="0"/>
          <w:marBottom w:val="0"/>
          <w:divBdr>
            <w:top w:val="none" w:sz="0" w:space="0" w:color="auto"/>
            <w:left w:val="none" w:sz="0" w:space="0" w:color="auto"/>
            <w:bottom w:val="none" w:sz="0" w:space="0" w:color="auto"/>
            <w:right w:val="none" w:sz="0" w:space="0" w:color="auto"/>
          </w:divBdr>
        </w:div>
        <w:div w:id="354772974">
          <w:marLeft w:val="480"/>
          <w:marRight w:val="0"/>
          <w:marTop w:val="0"/>
          <w:marBottom w:val="0"/>
          <w:divBdr>
            <w:top w:val="none" w:sz="0" w:space="0" w:color="auto"/>
            <w:left w:val="none" w:sz="0" w:space="0" w:color="auto"/>
            <w:bottom w:val="none" w:sz="0" w:space="0" w:color="auto"/>
            <w:right w:val="none" w:sz="0" w:space="0" w:color="auto"/>
          </w:divBdr>
        </w:div>
        <w:div w:id="832792907">
          <w:marLeft w:val="480"/>
          <w:marRight w:val="0"/>
          <w:marTop w:val="0"/>
          <w:marBottom w:val="0"/>
          <w:divBdr>
            <w:top w:val="none" w:sz="0" w:space="0" w:color="auto"/>
            <w:left w:val="none" w:sz="0" w:space="0" w:color="auto"/>
            <w:bottom w:val="none" w:sz="0" w:space="0" w:color="auto"/>
            <w:right w:val="none" w:sz="0" w:space="0" w:color="auto"/>
          </w:divBdr>
        </w:div>
        <w:div w:id="196083769">
          <w:marLeft w:val="480"/>
          <w:marRight w:val="0"/>
          <w:marTop w:val="0"/>
          <w:marBottom w:val="0"/>
          <w:divBdr>
            <w:top w:val="none" w:sz="0" w:space="0" w:color="auto"/>
            <w:left w:val="none" w:sz="0" w:space="0" w:color="auto"/>
            <w:bottom w:val="none" w:sz="0" w:space="0" w:color="auto"/>
            <w:right w:val="none" w:sz="0" w:space="0" w:color="auto"/>
          </w:divBdr>
        </w:div>
        <w:div w:id="160894222">
          <w:marLeft w:val="480"/>
          <w:marRight w:val="0"/>
          <w:marTop w:val="0"/>
          <w:marBottom w:val="0"/>
          <w:divBdr>
            <w:top w:val="none" w:sz="0" w:space="0" w:color="auto"/>
            <w:left w:val="none" w:sz="0" w:space="0" w:color="auto"/>
            <w:bottom w:val="none" w:sz="0" w:space="0" w:color="auto"/>
            <w:right w:val="none" w:sz="0" w:space="0" w:color="auto"/>
          </w:divBdr>
        </w:div>
        <w:div w:id="1488941164">
          <w:marLeft w:val="480"/>
          <w:marRight w:val="0"/>
          <w:marTop w:val="0"/>
          <w:marBottom w:val="0"/>
          <w:divBdr>
            <w:top w:val="none" w:sz="0" w:space="0" w:color="auto"/>
            <w:left w:val="none" w:sz="0" w:space="0" w:color="auto"/>
            <w:bottom w:val="none" w:sz="0" w:space="0" w:color="auto"/>
            <w:right w:val="none" w:sz="0" w:space="0" w:color="auto"/>
          </w:divBdr>
        </w:div>
        <w:div w:id="7294585">
          <w:marLeft w:val="480"/>
          <w:marRight w:val="0"/>
          <w:marTop w:val="0"/>
          <w:marBottom w:val="0"/>
          <w:divBdr>
            <w:top w:val="none" w:sz="0" w:space="0" w:color="auto"/>
            <w:left w:val="none" w:sz="0" w:space="0" w:color="auto"/>
            <w:bottom w:val="none" w:sz="0" w:space="0" w:color="auto"/>
            <w:right w:val="none" w:sz="0" w:space="0" w:color="auto"/>
          </w:divBdr>
        </w:div>
        <w:div w:id="320162631">
          <w:marLeft w:val="480"/>
          <w:marRight w:val="0"/>
          <w:marTop w:val="0"/>
          <w:marBottom w:val="0"/>
          <w:divBdr>
            <w:top w:val="none" w:sz="0" w:space="0" w:color="auto"/>
            <w:left w:val="none" w:sz="0" w:space="0" w:color="auto"/>
            <w:bottom w:val="none" w:sz="0" w:space="0" w:color="auto"/>
            <w:right w:val="none" w:sz="0" w:space="0" w:color="auto"/>
          </w:divBdr>
        </w:div>
        <w:div w:id="2038655175">
          <w:marLeft w:val="480"/>
          <w:marRight w:val="0"/>
          <w:marTop w:val="0"/>
          <w:marBottom w:val="0"/>
          <w:divBdr>
            <w:top w:val="none" w:sz="0" w:space="0" w:color="auto"/>
            <w:left w:val="none" w:sz="0" w:space="0" w:color="auto"/>
            <w:bottom w:val="none" w:sz="0" w:space="0" w:color="auto"/>
            <w:right w:val="none" w:sz="0" w:space="0" w:color="auto"/>
          </w:divBdr>
        </w:div>
        <w:div w:id="902058025">
          <w:marLeft w:val="480"/>
          <w:marRight w:val="0"/>
          <w:marTop w:val="0"/>
          <w:marBottom w:val="0"/>
          <w:divBdr>
            <w:top w:val="none" w:sz="0" w:space="0" w:color="auto"/>
            <w:left w:val="none" w:sz="0" w:space="0" w:color="auto"/>
            <w:bottom w:val="none" w:sz="0" w:space="0" w:color="auto"/>
            <w:right w:val="none" w:sz="0" w:space="0" w:color="auto"/>
          </w:divBdr>
        </w:div>
        <w:div w:id="1189903986">
          <w:marLeft w:val="480"/>
          <w:marRight w:val="0"/>
          <w:marTop w:val="0"/>
          <w:marBottom w:val="0"/>
          <w:divBdr>
            <w:top w:val="none" w:sz="0" w:space="0" w:color="auto"/>
            <w:left w:val="none" w:sz="0" w:space="0" w:color="auto"/>
            <w:bottom w:val="none" w:sz="0" w:space="0" w:color="auto"/>
            <w:right w:val="none" w:sz="0" w:space="0" w:color="auto"/>
          </w:divBdr>
        </w:div>
        <w:div w:id="385418054">
          <w:marLeft w:val="480"/>
          <w:marRight w:val="0"/>
          <w:marTop w:val="0"/>
          <w:marBottom w:val="0"/>
          <w:divBdr>
            <w:top w:val="none" w:sz="0" w:space="0" w:color="auto"/>
            <w:left w:val="none" w:sz="0" w:space="0" w:color="auto"/>
            <w:bottom w:val="none" w:sz="0" w:space="0" w:color="auto"/>
            <w:right w:val="none" w:sz="0" w:space="0" w:color="auto"/>
          </w:divBdr>
        </w:div>
        <w:div w:id="616988322">
          <w:marLeft w:val="480"/>
          <w:marRight w:val="0"/>
          <w:marTop w:val="0"/>
          <w:marBottom w:val="0"/>
          <w:divBdr>
            <w:top w:val="none" w:sz="0" w:space="0" w:color="auto"/>
            <w:left w:val="none" w:sz="0" w:space="0" w:color="auto"/>
            <w:bottom w:val="none" w:sz="0" w:space="0" w:color="auto"/>
            <w:right w:val="none" w:sz="0" w:space="0" w:color="auto"/>
          </w:divBdr>
        </w:div>
        <w:div w:id="725448420">
          <w:marLeft w:val="480"/>
          <w:marRight w:val="0"/>
          <w:marTop w:val="0"/>
          <w:marBottom w:val="0"/>
          <w:divBdr>
            <w:top w:val="none" w:sz="0" w:space="0" w:color="auto"/>
            <w:left w:val="none" w:sz="0" w:space="0" w:color="auto"/>
            <w:bottom w:val="none" w:sz="0" w:space="0" w:color="auto"/>
            <w:right w:val="none" w:sz="0" w:space="0" w:color="auto"/>
          </w:divBdr>
        </w:div>
        <w:div w:id="603730719">
          <w:marLeft w:val="480"/>
          <w:marRight w:val="0"/>
          <w:marTop w:val="0"/>
          <w:marBottom w:val="0"/>
          <w:divBdr>
            <w:top w:val="none" w:sz="0" w:space="0" w:color="auto"/>
            <w:left w:val="none" w:sz="0" w:space="0" w:color="auto"/>
            <w:bottom w:val="none" w:sz="0" w:space="0" w:color="auto"/>
            <w:right w:val="none" w:sz="0" w:space="0" w:color="auto"/>
          </w:divBdr>
        </w:div>
        <w:div w:id="1394742340">
          <w:marLeft w:val="480"/>
          <w:marRight w:val="0"/>
          <w:marTop w:val="0"/>
          <w:marBottom w:val="0"/>
          <w:divBdr>
            <w:top w:val="none" w:sz="0" w:space="0" w:color="auto"/>
            <w:left w:val="none" w:sz="0" w:space="0" w:color="auto"/>
            <w:bottom w:val="none" w:sz="0" w:space="0" w:color="auto"/>
            <w:right w:val="none" w:sz="0" w:space="0" w:color="auto"/>
          </w:divBdr>
        </w:div>
        <w:div w:id="1943754759">
          <w:marLeft w:val="480"/>
          <w:marRight w:val="0"/>
          <w:marTop w:val="0"/>
          <w:marBottom w:val="0"/>
          <w:divBdr>
            <w:top w:val="none" w:sz="0" w:space="0" w:color="auto"/>
            <w:left w:val="none" w:sz="0" w:space="0" w:color="auto"/>
            <w:bottom w:val="none" w:sz="0" w:space="0" w:color="auto"/>
            <w:right w:val="none" w:sz="0" w:space="0" w:color="auto"/>
          </w:divBdr>
        </w:div>
      </w:divsChild>
    </w:div>
    <w:div w:id="471480991">
      <w:bodyDiv w:val="1"/>
      <w:marLeft w:val="0"/>
      <w:marRight w:val="0"/>
      <w:marTop w:val="0"/>
      <w:marBottom w:val="0"/>
      <w:divBdr>
        <w:top w:val="none" w:sz="0" w:space="0" w:color="auto"/>
        <w:left w:val="none" w:sz="0" w:space="0" w:color="auto"/>
        <w:bottom w:val="none" w:sz="0" w:space="0" w:color="auto"/>
        <w:right w:val="none" w:sz="0" w:space="0" w:color="auto"/>
      </w:divBdr>
    </w:div>
    <w:div w:id="472523974">
      <w:bodyDiv w:val="1"/>
      <w:marLeft w:val="0"/>
      <w:marRight w:val="0"/>
      <w:marTop w:val="0"/>
      <w:marBottom w:val="0"/>
      <w:divBdr>
        <w:top w:val="none" w:sz="0" w:space="0" w:color="auto"/>
        <w:left w:val="none" w:sz="0" w:space="0" w:color="auto"/>
        <w:bottom w:val="none" w:sz="0" w:space="0" w:color="auto"/>
        <w:right w:val="none" w:sz="0" w:space="0" w:color="auto"/>
      </w:divBdr>
    </w:div>
    <w:div w:id="476799473">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sChild>
        <w:div w:id="992873179">
          <w:marLeft w:val="480"/>
          <w:marRight w:val="0"/>
          <w:marTop w:val="0"/>
          <w:marBottom w:val="0"/>
          <w:divBdr>
            <w:top w:val="none" w:sz="0" w:space="0" w:color="auto"/>
            <w:left w:val="none" w:sz="0" w:space="0" w:color="auto"/>
            <w:bottom w:val="none" w:sz="0" w:space="0" w:color="auto"/>
            <w:right w:val="none" w:sz="0" w:space="0" w:color="auto"/>
          </w:divBdr>
        </w:div>
        <w:div w:id="1975600745">
          <w:marLeft w:val="480"/>
          <w:marRight w:val="0"/>
          <w:marTop w:val="0"/>
          <w:marBottom w:val="0"/>
          <w:divBdr>
            <w:top w:val="none" w:sz="0" w:space="0" w:color="auto"/>
            <w:left w:val="none" w:sz="0" w:space="0" w:color="auto"/>
            <w:bottom w:val="none" w:sz="0" w:space="0" w:color="auto"/>
            <w:right w:val="none" w:sz="0" w:space="0" w:color="auto"/>
          </w:divBdr>
        </w:div>
        <w:div w:id="1286699121">
          <w:marLeft w:val="480"/>
          <w:marRight w:val="0"/>
          <w:marTop w:val="0"/>
          <w:marBottom w:val="0"/>
          <w:divBdr>
            <w:top w:val="none" w:sz="0" w:space="0" w:color="auto"/>
            <w:left w:val="none" w:sz="0" w:space="0" w:color="auto"/>
            <w:bottom w:val="none" w:sz="0" w:space="0" w:color="auto"/>
            <w:right w:val="none" w:sz="0" w:space="0" w:color="auto"/>
          </w:divBdr>
        </w:div>
        <w:div w:id="745422545">
          <w:marLeft w:val="480"/>
          <w:marRight w:val="0"/>
          <w:marTop w:val="0"/>
          <w:marBottom w:val="0"/>
          <w:divBdr>
            <w:top w:val="none" w:sz="0" w:space="0" w:color="auto"/>
            <w:left w:val="none" w:sz="0" w:space="0" w:color="auto"/>
            <w:bottom w:val="none" w:sz="0" w:space="0" w:color="auto"/>
            <w:right w:val="none" w:sz="0" w:space="0" w:color="auto"/>
          </w:divBdr>
        </w:div>
        <w:div w:id="13653777">
          <w:marLeft w:val="480"/>
          <w:marRight w:val="0"/>
          <w:marTop w:val="0"/>
          <w:marBottom w:val="0"/>
          <w:divBdr>
            <w:top w:val="none" w:sz="0" w:space="0" w:color="auto"/>
            <w:left w:val="none" w:sz="0" w:space="0" w:color="auto"/>
            <w:bottom w:val="none" w:sz="0" w:space="0" w:color="auto"/>
            <w:right w:val="none" w:sz="0" w:space="0" w:color="auto"/>
          </w:divBdr>
        </w:div>
        <w:div w:id="964502273">
          <w:marLeft w:val="480"/>
          <w:marRight w:val="0"/>
          <w:marTop w:val="0"/>
          <w:marBottom w:val="0"/>
          <w:divBdr>
            <w:top w:val="none" w:sz="0" w:space="0" w:color="auto"/>
            <w:left w:val="none" w:sz="0" w:space="0" w:color="auto"/>
            <w:bottom w:val="none" w:sz="0" w:space="0" w:color="auto"/>
            <w:right w:val="none" w:sz="0" w:space="0" w:color="auto"/>
          </w:divBdr>
        </w:div>
        <w:div w:id="1875344358">
          <w:marLeft w:val="480"/>
          <w:marRight w:val="0"/>
          <w:marTop w:val="0"/>
          <w:marBottom w:val="0"/>
          <w:divBdr>
            <w:top w:val="none" w:sz="0" w:space="0" w:color="auto"/>
            <w:left w:val="none" w:sz="0" w:space="0" w:color="auto"/>
            <w:bottom w:val="none" w:sz="0" w:space="0" w:color="auto"/>
            <w:right w:val="none" w:sz="0" w:space="0" w:color="auto"/>
          </w:divBdr>
        </w:div>
        <w:div w:id="1331717240">
          <w:marLeft w:val="480"/>
          <w:marRight w:val="0"/>
          <w:marTop w:val="0"/>
          <w:marBottom w:val="0"/>
          <w:divBdr>
            <w:top w:val="none" w:sz="0" w:space="0" w:color="auto"/>
            <w:left w:val="none" w:sz="0" w:space="0" w:color="auto"/>
            <w:bottom w:val="none" w:sz="0" w:space="0" w:color="auto"/>
            <w:right w:val="none" w:sz="0" w:space="0" w:color="auto"/>
          </w:divBdr>
        </w:div>
        <w:div w:id="1892572366">
          <w:marLeft w:val="480"/>
          <w:marRight w:val="0"/>
          <w:marTop w:val="0"/>
          <w:marBottom w:val="0"/>
          <w:divBdr>
            <w:top w:val="none" w:sz="0" w:space="0" w:color="auto"/>
            <w:left w:val="none" w:sz="0" w:space="0" w:color="auto"/>
            <w:bottom w:val="none" w:sz="0" w:space="0" w:color="auto"/>
            <w:right w:val="none" w:sz="0" w:space="0" w:color="auto"/>
          </w:divBdr>
        </w:div>
        <w:div w:id="2064791673">
          <w:marLeft w:val="480"/>
          <w:marRight w:val="0"/>
          <w:marTop w:val="0"/>
          <w:marBottom w:val="0"/>
          <w:divBdr>
            <w:top w:val="none" w:sz="0" w:space="0" w:color="auto"/>
            <w:left w:val="none" w:sz="0" w:space="0" w:color="auto"/>
            <w:bottom w:val="none" w:sz="0" w:space="0" w:color="auto"/>
            <w:right w:val="none" w:sz="0" w:space="0" w:color="auto"/>
          </w:divBdr>
        </w:div>
        <w:div w:id="92551880">
          <w:marLeft w:val="480"/>
          <w:marRight w:val="0"/>
          <w:marTop w:val="0"/>
          <w:marBottom w:val="0"/>
          <w:divBdr>
            <w:top w:val="none" w:sz="0" w:space="0" w:color="auto"/>
            <w:left w:val="none" w:sz="0" w:space="0" w:color="auto"/>
            <w:bottom w:val="none" w:sz="0" w:space="0" w:color="auto"/>
            <w:right w:val="none" w:sz="0" w:space="0" w:color="auto"/>
          </w:divBdr>
        </w:div>
        <w:div w:id="700400651">
          <w:marLeft w:val="480"/>
          <w:marRight w:val="0"/>
          <w:marTop w:val="0"/>
          <w:marBottom w:val="0"/>
          <w:divBdr>
            <w:top w:val="none" w:sz="0" w:space="0" w:color="auto"/>
            <w:left w:val="none" w:sz="0" w:space="0" w:color="auto"/>
            <w:bottom w:val="none" w:sz="0" w:space="0" w:color="auto"/>
            <w:right w:val="none" w:sz="0" w:space="0" w:color="auto"/>
          </w:divBdr>
        </w:div>
        <w:div w:id="1665620898">
          <w:marLeft w:val="480"/>
          <w:marRight w:val="0"/>
          <w:marTop w:val="0"/>
          <w:marBottom w:val="0"/>
          <w:divBdr>
            <w:top w:val="none" w:sz="0" w:space="0" w:color="auto"/>
            <w:left w:val="none" w:sz="0" w:space="0" w:color="auto"/>
            <w:bottom w:val="none" w:sz="0" w:space="0" w:color="auto"/>
            <w:right w:val="none" w:sz="0" w:space="0" w:color="auto"/>
          </w:divBdr>
        </w:div>
        <w:div w:id="46221094">
          <w:marLeft w:val="480"/>
          <w:marRight w:val="0"/>
          <w:marTop w:val="0"/>
          <w:marBottom w:val="0"/>
          <w:divBdr>
            <w:top w:val="none" w:sz="0" w:space="0" w:color="auto"/>
            <w:left w:val="none" w:sz="0" w:space="0" w:color="auto"/>
            <w:bottom w:val="none" w:sz="0" w:space="0" w:color="auto"/>
            <w:right w:val="none" w:sz="0" w:space="0" w:color="auto"/>
          </w:divBdr>
        </w:div>
        <w:div w:id="590050246">
          <w:marLeft w:val="480"/>
          <w:marRight w:val="0"/>
          <w:marTop w:val="0"/>
          <w:marBottom w:val="0"/>
          <w:divBdr>
            <w:top w:val="none" w:sz="0" w:space="0" w:color="auto"/>
            <w:left w:val="none" w:sz="0" w:space="0" w:color="auto"/>
            <w:bottom w:val="none" w:sz="0" w:space="0" w:color="auto"/>
            <w:right w:val="none" w:sz="0" w:space="0" w:color="auto"/>
          </w:divBdr>
        </w:div>
        <w:div w:id="592470571">
          <w:marLeft w:val="480"/>
          <w:marRight w:val="0"/>
          <w:marTop w:val="0"/>
          <w:marBottom w:val="0"/>
          <w:divBdr>
            <w:top w:val="none" w:sz="0" w:space="0" w:color="auto"/>
            <w:left w:val="none" w:sz="0" w:space="0" w:color="auto"/>
            <w:bottom w:val="none" w:sz="0" w:space="0" w:color="auto"/>
            <w:right w:val="none" w:sz="0" w:space="0" w:color="auto"/>
          </w:divBdr>
        </w:div>
        <w:div w:id="951324372">
          <w:marLeft w:val="480"/>
          <w:marRight w:val="0"/>
          <w:marTop w:val="0"/>
          <w:marBottom w:val="0"/>
          <w:divBdr>
            <w:top w:val="none" w:sz="0" w:space="0" w:color="auto"/>
            <w:left w:val="none" w:sz="0" w:space="0" w:color="auto"/>
            <w:bottom w:val="none" w:sz="0" w:space="0" w:color="auto"/>
            <w:right w:val="none" w:sz="0" w:space="0" w:color="auto"/>
          </w:divBdr>
        </w:div>
        <w:div w:id="1978483690">
          <w:marLeft w:val="480"/>
          <w:marRight w:val="0"/>
          <w:marTop w:val="0"/>
          <w:marBottom w:val="0"/>
          <w:divBdr>
            <w:top w:val="none" w:sz="0" w:space="0" w:color="auto"/>
            <w:left w:val="none" w:sz="0" w:space="0" w:color="auto"/>
            <w:bottom w:val="none" w:sz="0" w:space="0" w:color="auto"/>
            <w:right w:val="none" w:sz="0" w:space="0" w:color="auto"/>
          </w:divBdr>
        </w:div>
        <w:div w:id="60714452">
          <w:marLeft w:val="480"/>
          <w:marRight w:val="0"/>
          <w:marTop w:val="0"/>
          <w:marBottom w:val="0"/>
          <w:divBdr>
            <w:top w:val="none" w:sz="0" w:space="0" w:color="auto"/>
            <w:left w:val="none" w:sz="0" w:space="0" w:color="auto"/>
            <w:bottom w:val="none" w:sz="0" w:space="0" w:color="auto"/>
            <w:right w:val="none" w:sz="0" w:space="0" w:color="auto"/>
          </w:divBdr>
        </w:div>
        <w:div w:id="301077704">
          <w:marLeft w:val="480"/>
          <w:marRight w:val="0"/>
          <w:marTop w:val="0"/>
          <w:marBottom w:val="0"/>
          <w:divBdr>
            <w:top w:val="none" w:sz="0" w:space="0" w:color="auto"/>
            <w:left w:val="none" w:sz="0" w:space="0" w:color="auto"/>
            <w:bottom w:val="none" w:sz="0" w:space="0" w:color="auto"/>
            <w:right w:val="none" w:sz="0" w:space="0" w:color="auto"/>
          </w:divBdr>
        </w:div>
        <w:div w:id="1215510404">
          <w:marLeft w:val="480"/>
          <w:marRight w:val="0"/>
          <w:marTop w:val="0"/>
          <w:marBottom w:val="0"/>
          <w:divBdr>
            <w:top w:val="none" w:sz="0" w:space="0" w:color="auto"/>
            <w:left w:val="none" w:sz="0" w:space="0" w:color="auto"/>
            <w:bottom w:val="none" w:sz="0" w:space="0" w:color="auto"/>
            <w:right w:val="none" w:sz="0" w:space="0" w:color="auto"/>
          </w:divBdr>
        </w:div>
        <w:div w:id="1689792166">
          <w:marLeft w:val="480"/>
          <w:marRight w:val="0"/>
          <w:marTop w:val="0"/>
          <w:marBottom w:val="0"/>
          <w:divBdr>
            <w:top w:val="none" w:sz="0" w:space="0" w:color="auto"/>
            <w:left w:val="none" w:sz="0" w:space="0" w:color="auto"/>
            <w:bottom w:val="none" w:sz="0" w:space="0" w:color="auto"/>
            <w:right w:val="none" w:sz="0" w:space="0" w:color="auto"/>
          </w:divBdr>
        </w:div>
        <w:div w:id="659695186">
          <w:marLeft w:val="480"/>
          <w:marRight w:val="0"/>
          <w:marTop w:val="0"/>
          <w:marBottom w:val="0"/>
          <w:divBdr>
            <w:top w:val="none" w:sz="0" w:space="0" w:color="auto"/>
            <w:left w:val="none" w:sz="0" w:space="0" w:color="auto"/>
            <w:bottom w:val="none" w:sz="0" w:space="0" w:color="auto"/>
            <w:right w:val="none" w:sz="0" w:space="0" w:color="auto"/>
          </w:divBdr>
        </w:div>
        <w:div w:id="568803430">
          <w:marLeft w:val="480"/>
          <w:marRight w:val="0"/>
          <w:marTop w:val="0"/>
          <w:marBottom w:val="0"/>
          <w:divBdr>
            <w:top w:val="none" w:sz="0" w:space="0" w:color="auto"/>
            <w:left w:val="none" w:sz="0" w:space="0" w:color="auto"/>
            <w:bottom w:val="none" w:sz="0" w:space="0" w:color="auto"/>
            <w:right w:val="none" w:sz="0" w:space="0" w:color="auto"/>
          </w:divBdr>
        </w:div>
        <w:div w:id="402604000">
          <w:marLeft w:val="480"/>
          <w:marRight w:val="0"/>
          <w:marTop w:val="0"/>
          <w:marBottom w:val="0"/>
          <w:divBdr>
            <w:top w:val="none" w:sz="0" w:space="0" w:color="auto"/>
            <w:left w:val="none" w:sz="0" w:space="0" w:color="auto"/>
            <w:bottom w:val="none" w:sz="0" w:space="0" w:color="auto"/>
            <w:right w:val="none" w:sz="0" w:space="0" w:color="auto"/>
          </w:divBdr>
        </w:div>
        <w:div w:id="72242047">
          <w:marLeft w:val="480"/>
          <w:marRight w:val="0"/>
          <w:marTop w:val="0"/>
          <w:marBottom w:val="0"/>
          <w:divBdr>
            <w:top w:val="none" w:sz="0" w:space="0" w:color="auto"/>
            <w:left w:val="none" w:sz="0" w:space="0" w:color="auto"/>
            <w:bottom w:val="none" w:sz="0" w:space="0" w:color="auto"/>
            <w:right w:val="none" w:sz="0" w:space="0" w:color="auto"/>
          </w:divBdr>
        </w:div>
        <w:div w:id="1078478628">
          <w:marLeft w:val="480"/>
          <w:marRight w:val="0"/>
          <w:marTop w:val="0"/>
          <w:marBottom w:val="0"/>
          <w:divBdr>
            <w:top w:val="none" w:sz="0" w:space="0" w:color="auto"/>
            <w:left w:val="none" w:sz="0" w:space="0" w:color="auto"/>
            <w:bottom w:val="none" w:sz="0" w:space="0" w:color="auto"/>
            <w:right w:val="none" w:sz="0" w:space="0" w:color="auto"/>
          </w:divBdr>
        </w:div>
        <w:div w:id="1315329705">
          <w:marLeft w:val="480"/>
          <w:marRight w:val="0"/>
          <w:marTop w:val="0"/>
          <w:marBottom w:val="0"/>
          <w:divBdr>
            <w:top w:val="none" w:sz="0" w:space="0" w:color="auto"/>
            <w:left w:val="none" w:sz="0" w:space="0" w:color="auto"/>
            <w:bottom w:val="none" w:sz="0" w:space="0" w:color="auto"/>
            <w:right w:val="none" w:sz="0" w:space="0" w:color="auto"/>
          </w:divBdr>
        </w:div>
        <w:div w:id="935554726">
          <w:marLeft w:val="480"/>
          <w:marRight w:val="0"/>
          <w:marTop w:val="0"/>
          <w:marBottom w:val="0"/>
          <w:divBdr>
            <w:top w:val="none" w:sz="0" w:space="0" w:color="auto"/>
            <w:left w:val="none" w:sz="0" w:space="0" w:color="auto"/>
            <w:bottom w:val="none" w:sz="0" w:space="0" w:color="auto"/>
            <w:right w:val="none" w:sz="0" w:space="0" w:color="auto"/>
          </w:divBdr>
        </w:div>
        <w:div w:id="2127382080">
          <w:marLeft w:val="480"/>
          <w:marRight w:val="0"/>
          <w:marTop w:val="0"/>
          <w:marBottom w:val="0"/>
          <w:divBdr>
            <w:top w:val="none" w:sz="0" w:space="0" w:color="auto"/>
            <w:left w:val="none" w:sz="0" w:space="0" w:color="auto"/>
            <w:bottom w:val="none" w:sz="0" w:space="0" w:color="auto"/>
            <w:right w:val="none" w:sz="0" w:space="0" w:color="auto"/>
          </w:divBdr>
        </w:div>
        <w:div w:id="445580195">
          <w:marLeft w:val="480"/>
          <w:marRight w:val="0"/>
          <w:marTop w:val="0"/>
          <w:marBottom w:val="0"/>
          <w:divBdr>
            <w:top w:val="none" w:sz="0" w:space="0" w:color="auto"/>
            <w:left w:val="none" w:sz="0" w:space="0" w:color="auto"/>
            <w:bottom w:val="none" w:sz="0" w:space="0" w:color="auto"/>
            <w:right w:val="none" w:sz="0" w:space="0" w:color="auto"/>
          </w:divBdr>
        </w:div>
      </w:divsChild>
    </w:div>
    <w:div w:id="496728115">
      <w:bodyDiv w:val="1"/>
      <w:marLeft w:val="0"/>
      <w:marRight w:val="0"/>
      <w:marTop w:val="0"/>
      <w:marBottom w:val="0"/>
      <w:divBdr>
        <w:top w:val="none" w:sz="0" w:space="0" w:color="auto"/>
        <w:left w:val="none" w:sz="0" w:space="0" w:color="auto"/>
        <w:bottom w:val="none" w:sz="0" w:space="0" w:color="auto"/>
        <w:right w:val="none" w:sz="0" w:space="0" w:color="auto"/>
      </w:divBdr>
    </w:div>
    <w:div w:id="500975343">
      <w:bodyDiv w:val="1"/>
      <w:marLeft w:val="0"/>
      <w:marRight w:val="0"/>
      <w:marTop w:val="0"/>
      <w:marBottom w:val="0"/>
      <w:divBdr>
        <w:top w:val="none" w:sz="0" w:space="0" w:color="auto"/>
        <w:left w:val="none" w:sz="0" w:space="0" w:color="auto"/>
        <w:bottom w:val="none" w:sz="0" w:space="0" w:color="auto"/>
        <w:right w:val="none" w:sz="0" w:space="0" w:color="auto"/>
      </w:divBdr>
    </w:div>
    <w:div w:id="505830657">
      <w:bodyDiv w:val="1"/>
      <w:marLeft w:val="0"/>
      <w:marRight w:val="0"/>
      <w:marTop w:val="0"/>
      <w:marBottom w:val="0"/>
      <w:divBdr>
        <w:top w:val="none" w:sz="0" w:space="0" w:color="auto"/>
        <w:left w:val="none" w:sz="0" w:space="0" w:color="auto"/>
        <w:bottom w:val="none" w:sz="0" w:space="0" w:color="auto"/>
        <w:right w:val="none" w:sz="0" w:space="0" w:color="auto"/>
      </w:divBdr>
    </w:div>
    <w:div w:id="506596478">
      <w:bodyDiv w:val="1"/>
      <w:marLeft w:val="0"/>
      <w:marRight w:val="0"/>
      <w:marTop w:val="0"/>
      <w:marBottom w:val="0"/>
      <w:divBdr>
        <w:top w:val="none" w:sz="0" w:space="0" w:color="auto"/>
        <w:left w:val="none" w:sz="0" w:space="0" w:color="auto"/>
        <w:bottom w:val="none" w:sz="0" w:space="0" w:color="auto"/>
        <w:right w:val="none" w:sz="0" w:space="0" w:color="auto"/>
      </w:divBdr>
    </w:div>
    <w:div w:id="510415092">
      <w:bodyDiv w:val="1"/>
      <w:marLeft w:val="0"/>
      <w:marRight w:val="0"/>
      <w:marTop w:val="0"/>
      <w:marBottom w:val="0"/>
      <w:divBdr>
        <w:top w:val="none" w:sz="0" w:space="0" w:color="auto"/>
        <w:left w:val="none" w:sz="0" w:space="0" w:color="auto"/>
        <w:bottom w:val="none" w:sz="0" w:space="0" w:color="auto"/>
        <w:right w:val="none" w:sz="0" w:space="0" w:color="auto"/>
      </w:divBdr>
    </w:div>
    <w:div w:id="510798028">
      <w:bodyDiv w:val="1"/>
      <w:marLeft w:val="0"/>
      <w:marRight w:val="0"/>
      <w:marTop w:val="0"/>
      <w:marBottom w:val="0"/>
      <w:divBdr>
        <w:top w:val="none" w:sz="0" w:space="0" w:color="auto"/>
        <w:left w:val="none" w:sz="0" w:space="0" w:color="auto"/>
        <w:bottom w:val="none" w:sz="0" w:space="0" w:color="auto"/>
        <w:right w:val="none" w:sz="0" w:space="0" w:color="auto"/>
      </w:divBdr>
    </w:div>
    <w:div w:id="511529055">
      <w:bodyDiv w:val="1"/>
      <w:marLeft w:val="0"/>
      <w:marRight w:val="0"/>
      <w:marTop w:val="0"/>
      <w:marBottom w:val="0"/>
      <w:divBdr>
        <w:top w:val="none" w:sz="0" w:space="0" w:color="auto"/>
        <w:left w:val="none" w:sz="0" w:space="0" w:color="auto"/>
        <w:bottom w:val="none" w:sz="0" w:space="0" w:color="auto"/>
        <w:right w:val="none" w:sz="0" w:space="0" w:color="auto"/>
      </w:divBdr>
    </w:div>
    <w:div w:id="516191945">
      <w:bodyDiv w:val="1"/>
      <w:marLeft w:val="0"/>
      <w:marRight w:val="0"/>
      <w:marTop w:val="0"/>
      <w:marBottom w:val="0"/>
      <w:divBdr>
        <w:top w:val="none" w:sz="0" w:space="0" w:color="auto"/>
        <w:left w:val="none" w:sz="0" w:space="0" w:color="auto"/>
        <w:bottom w:val="none" w:sz="0" w:space="0" w:color="auto"/>
        <w:right w:val="none" w:sz="0" w:space="0" w:color="auto"/>
      </w:divBdr>
    </w:div>
    <w:div w:id="516385608">
      <w:bodyDiv w:val="1"/>
      <w:marLeft w:val="0"/>
      <w:marRight w:val="0"/>
      <w:marTop w:val="0"/>
      <w:marBottom w:val="0"/>
      <w:divBdr>
        <w:top w:val="none" w:sz="0" w:space="0" w:color="auto"/>
        <w:left w:val="none" w:sz="0" w:space="0" w:color="auto"/>
        <w:bottom w:val="none" w:sz="0" w:space="0" w:color="auto"/>
        <w:right w:val="none" w:sz="0" w:space="0" w:color="auto"/>
      </w:divBdr>
    </w:div>
    <w:div w:id="520779625">
      <w:bodyDiv w:val="1"/>
      <w:marLeft w:val="0"/>
      <w:marRight w:val="0"/>
      <w:marTop w:val="0"/>
      <w:marBottom w:val="0"/>
      <w:divBdr>
        <w:top w:val="none" w:sz="0" w:space="0" w:color="auto"/>
        <w:left w:val="none" w:sz="0" w:space="0" w:color="auto"/>
        <w:bottom w:val="none" w:sz="0" w:space="0" w:color="auto"/>
        <w:right w:val="none" w:sz="0" w:space="0" w:color="auto"/>
      </w:divBdr>
    </w:div>
    <w:div w:id="521088363">
      <w:bodyDiv w:val="1"/>
      <w:marLeft w:val="0"/>
      <w:marRight w:val="0"/>
      <w:marTop w:val="0"/>
      <w:marBottom w:val="0"/>
      <w:divBdr>
        <w:top w:val="none" w:sz="0" w:space="0" w:color="auto"/>
        <w:left w:val="none" w:sz="0" w:space="0" w:color="auto"/>
        <w:bottom w:val="none" w:sz="0" w:space="0" w:color="auto"/>
        <w:right w:val="none" w:sz="0" w:space="0" w:color="auto"/>
      </w:divBdr>
    </w:div>
    <w:div w:id="528033080">
      <w:bodyDiv w:val="1"/>
      <w:marLeft w:val="0"/>
      <w:marRight w:val="0"/>
      <w:marTop w:val="0"/>
      <w:marBottom w:val="0"/>
      <w:divBdr>
        <w:top w:val="none" w:sz="0" w:space="0" w:color="auto"/>
        <w:left w:val="none" w:sz="0" w:space="0" w:color="auto"/>
        <w:bottom w:val="none" w:sz="0" w:space="0" w:color="auto"/>
        <w:right w:val="none" w:sz="0" w:space="0" w:color="auto"/>
      </w:divBdr>
    </w:div>
    <w:div w:id="532502113">
      <w:bodyDiv w:val="1"/>
      <w:marLeft w:val="0"/>
      <w:marRight w:val="0"/>
      <w:marTop w:val="0"/>
      <w:marBottom w:val="0"/>
      <w:divBdr>
        <w:top w:val="none" w:sz="0" w:space="0" w:color="auto"/>
        <w:left w:val="none" w:sz="0" w:space="0" w:color="auto"/>
        <w:bottom w:val="none" w:sz="0" w:space="0" w:color="auto"/>
        <w:right w:val="none" w:sz="0" w:space="0" w:color="auto"/>
      </w:divBdr>
    </w:div>
    <w:div w:id="537663126">
      <w:bodyDiv w:val="1"/>
      <w:marLeft w:val="0"/>
      <w:marRight w:val="0"/>
      <w:marTop w:val="0"/>
      <w:marBottom w:val="0"/>
      <w:divBdr>
        <w:top w:val="none" w:sz="0" w:space="0" w:color="auto"/>
        <w:left w:val="none" w:sz="0" w:space="0" w:color="auto"/>
        <w:bottom w:val="none" w:sz="0" w:space="0" w:color="auto"/>
        <w:right w:val="none" w:sz="0" w:space="0" w:color="auto"/>
      </w:divBdr>
    </w:div>
    <w:div w:id="539898946">
      <w:bodyDiv w:val="1"/>
      <w:marLeft w:val="0"/>
      <w:marRight w:val="0"/>
      <w:marTop w:val="0"/>
      <w:marBottom w:val="0"/>
      <w:divBdr>
        <w:top w:val="none" w:sz="0" w:space="0" w:color="auto"/>
        <w:left w:val="none" w:sz="0" w:space="0" w:color="auto"/>
        <w:bottom w:val="none" w:sz="0" w:space="0" w:color="auto"/>
        <w:right w:val="none" w:sz="0" w:space="0" w:color="auto"/>
      </w:divBdr>
    </w:div>
    <w:div w:id="540753810">
      <w:bodyDiv w:val="1"/>
      <w:marLeft w:val="0"/>
      <w:marRight w:val="0"/>
      <w:marTop w:val="0"/>
      <w:marBottom w:val="0"/>
      <w:divBdr>
        <w:top w:val="none" w:sz="0" w:space="0" w:color="auto"/>
        <w:left w:val="none" w:sz="0" w:space="0" w:color="auto"/>
        <w:bottom w:val="none" w:sz="0" w:space="0" w:color="auto"/>
        <w:right w:val="none" w:sz="0" w:space="0" w:color="auto"/>
      </w:divBdr>
      <w:divsChild>
        <w:div w:id="541138870">
          <w:marLeft w:val="480"/>
          <w:marRight w:val="0"/>
          <w:marTop w:val="0"/>
          <w:marBottom w:val="0"/>
          <w:divBdr>
            <w:top w:val="none" w:sz="0" w:space="0" w:color="auto"/>
            <w:left w:val="none" w:sz="0" w:space="0" w:color="auto"/>
            <w:bottom w:val="none" w:sz="0" w:space="0" w:color="auto"/>
            <w:right w:val="none" w:sz="0" w:space="0" w:color="auto"/>
          </w:divBdr>
        </w:div>
        <w:div w:id="416824811">
          <w:marLeft w:val="480"/>
          <w:marRight w:val="0"/>
          <w:marTop w:val="0"/>
          <w:marBottom w:val="0"/>
          <w:divBdr>
            <w:top w:val="none" w:sz="0" w:space="0" w:color="auto"/>
            <w:left w:val="none" w:sz="0" w:space="0" w:color="auto"/>
            <w:bottom w:val="none" w:sz="0" w:space="0" w:color="auto"/>
            <w:right w:val="none" w:sz="0" w:space="0" w:color="auto"/>
          </w:divBdr>
        </w:div>
        <w:div w:id="1807116014">
          <w:marLeft w:val="480"/>
          <w:marRight w:val="0"/>
          <w:marTop w:val="0"/>
          <w:marBottom w:val="0"/>
          <w:divBdr>
            <w:top w:val="none" w:sz="0" w:space="0" w:color="auto"/>
            <w:left w:val="none" w:sz="0" w:space="0" w:color="auto"/>
            <w:bottom w:val="none" w:sz="0" w:space="0" w:color="auto"/>
            <w:right w:val="none" w:sz="0" w:space="0" w:color="auto"/>
          </w:divBdr>
        </w:div>
        <w:div w:id="1688753962">
          <w:marLeft w:val="480"/>
          <w:marRight w:val="0"/>
          <w:marTop w:val="0"/>
          <w:marBottom w:val="0"/>
          <w:divBdr>
            <w:top w:val="none" w:sz="0" w:space="0" w:color="auto"/>
            <w:left w:val="none" w:sz="0" w:space="0" w:color="auto"/>
            <w:bottom w:val="none" w:sz="0" w:space="0" w:color="auto"/>
            <w:right w:val="none" w:sz="0" w:space="0" w:color="auto"/>
          </w:divBdr>
        </w:div>
        <w:div w:id="2047943871">
          <w:marLeft w:val="480"/>
          <w:marRight w:val="0"/>
          <w:marTop w:val="0"/>
          <w:marBottom w:val="0"/>
          <w:divBdr>
            <w:top w:val="none" w:sz="0" w:space="0" w:color="auto"/>
            <w:left w:val="none" w:sz="0" w:space="0" w:color="auto"/>
            <w:bottom w:val="none" w:sz="0" w:space="0" w:color="auto"/>
            <w:right w:val="none" w:sz="0" w:space="0" w:color="auto"/>
          </w:divBdr>
        </w:div>
        <w:div w:id="1090849826">
          <w:marLeft w:val="480"/>
          <w:marRight w:val="0"/>
          <w:marTop w:val="0"/>
          <w:marBottom w:val="0"/>
          <w:divBdr>
            <w:top w:val="none" w:sz="0" w:space="0" w:color="auto"/>
            <w:left w:val="none" w:sz="0" w:space="0" w:color="auto"/>
            <w:bottom w:val="none" w:sz="0" w:space="0" w:color="auto"/>
            <w:right w:val="none" w:sz="0" w:space="0" w:color="auto"/>
          </w:divBdr>
        </w:div>
        <w:div w:id="255209604">
          <w:marLeft w:val="480"/>
          <w:marRight w:val="0"/>
          <w:marTop w:val="0"/>
          <w:marBottom w:val="0"/>
          <w:divBdr>
            <w:top w:val="none" w:sz="0" w:space="0" w:color="auto"/>
            <w:left w:val="none" w:sz="0" w:space="0" w:color="auto"/>
            <w:bottom w:val="none" w:sz="0" w:space="0" w:color="auto"/>
            <w:right w:val="none" w:sz="0" w:space="0" w:color="auto"/>
          </w:divBdr>
        </w:div>
        <w:div w:id="1359433129">
          <w:marLeft w:val="480"/>
          <w:marRight w:val="0"/>
          <w:marTop w:val="0"/>
          <w:marBottom w:val="0"/>
          <w:divBdr>
            <w:top w:val="none" w:sz="0" w:space="0" w:color="auto"/>
            <w:left w:val="none" w:sz="0" w:space="0" w:color="auto"/>
            <w:bottom w:val="none" w:sz="0" w:space="0" w:color="auto"/>
            <w:right w:val="none" w:sz="0" w:space="0" w:color="auto"/>
          </w:divBdr>
        </w:div>
        <w:div w:id="1992249691">
          <w:marLeft w:val="480"/>
          <w:marRight w:val="0"/>
          <w:marTop w:val="0"/>
          <w:marBottom w:val="0"/>
          <w:divBdr>
            <w:top w:val="none" w:sz="0" w:space="0" w:color="auto"/>
            <w:left w:val="none" w:sz="0" w:space="0" w:color="auto"/>
            <w:bottom w:val="none" w:sz="0" w:space="0" w:color="auto"/>
            <w:right w:val="none" w:sz="0" w:space="0" w:color="auto"/>
          </w:divBdr>
        </w:div>
        <w:div w:id="773742163">
          <w:marLeft w:val="480"/>
          <w:marRight w:val="0"/>
          <w:marTop w:val="0"/>
          <w:marBottom w:val="0"/>
          <w:divBdr>
            <w:top w:val="none" w:sz="0" w:space="0" w:color="auto"/>
            <w:left w:val="none" w:sz="0" w:space="0" w:color="auto"/>
            <w:bottom w:val="none" w:sz="0" w:space="0" w:color="auto"/>
            <w:right w:val="none" w:sz="0" w:space="0" w:color="auto"/>
          </w:divBdr>
        </w:div>
        <w:div w:id="1114833578">
          <w:marLeft w:val="480"/>
          <w:marRight w:val="0"/>
          <w:marTop w:val="0"/>
          <w:marBottom w:val="0"/>
          <w:divBdr>
            <w:top w:val="none" w:sz="0" w:space="0" w:color="auto"/>
            <w:left w:val="none" w:sz="0" w:space="0" w:color="auto"/>
            <w:bottom w:val="none" w:sz="0" w:space="0" w:color="auto"/>
            <w:right w:val="none" w:sz="0" w:space="0" w:color="auto"/>
          </w:divBdr>
        </w:div>
        <w:div w:id="904729672">
          <w:marLeft w:val="480"/>
          <w:marRight w:val="0"/>
          <w:marTop w:val="0"/>
          <w:marBottom w:val="0"/>
          <w:divBdr>
            <w:top w:val="none" w:sz="0" w:space="0" w:color="auto"/>
            <w:left w:val="none" w:sz="0" w:space="0" w:color="auto"/>
            <w:bottom w:val="none" w:sz="0" w:space="0" w:color="auto"/>
            <w:right w:val="none" w:sz="0" w:space="0" w:color="auto"/>
          </w:divBdr>
        </w:div>
        <w:div w:id="599677941">
          <w:marLeft w:val="480"/>
          <w:marRight w:val="0"/>
          <w:marTop w:val="0"/>
          <w:marBottom w:val="0"/>
          <w:divBdr>
            <w:top w:val="none" w:sz="0" w:space="0" w:color="auto"/>
            <w:left w:val="none" w:sz="0" w:space="0" w:color="auto"/>
            <w:bottom w:val="none" w:sz="0" w:space="0" w:color="auto"/>
            <w:right w:val="none" w:sz="0" w:space="0" w:color="auto"/>
          </w:divBdr>
        </w:div>
        <w:div w:id="1561137637">
          <w:marLeft w:val="480"/>
          <w:marRight w:val="0"/>
          <w:marTop w:val="0"/>
          <w:marBottom w:val="0"/>
          <w:divBdr>
            <w:top w:val="none" w:sz="0" w:space="0" w:color="auto"/>
            <w:left w:val="none" w:sz="0" w:space="0" w:color="auto"/>
            <w:bottom w:val="none" w:sz="0" w:space="0" w:color="auto"/>
            <w:right w:val="none" w:sz="0" w:space="0" w:color="auto"/>
          </w:divBdr>
        </w:div>
        <w:div w:id="2071030171">
          <w:marLeft w:val="480"/>
          <w:marRight w:val="0"/>
          <w:marTop w:val="0"/>
          <w:marBottom w:val="0"/>
          <w:divBdr>
            <w:top w:val="none" w:sz="0" w:space="0" w:color="auto"/>
            <w:left w:val="none" w:sz="0" w:space="0" w:color="auto"/>
            <w:bottom w:val="none" w:sz="0" w:space="0" w:color="auto"/>
            <w:right w:val="none" w:sz="0" w:space="0" w:color="auto"/>
          </w:divBdr>
        </w:div>
        <w:div w:id="2003847021">
          <w:marLeft w:val="480"/>
          <w:marRight w:val="0"/>
          <w:marTop w:val="0"/>
          <w:marBottom w:val="0"/>
          <w:divBdr>
            <w:top w:val="none" w:sz="0" w:space="0" w:color="auto"/>
            <w:left w:val="none" w:sz="0" w:space="0" w:color="auto"/>
            <w:bottom w:val="none" w:sz="0" w:space="0" w:color="auto"/>
            <w:right w:val="none" w:sz="0" w:space="0" w:color="auto"/>
          </w:divBdr>
        </w:div>
        <w:div w:id="1210996243">
          <w:marLeft w:val="480"/>
          <w:marRight w:val="0"/>
          <w:marTop w:val="0"/>
          <w:marBottom w:val="0"/>
          <w:divBdr>
            <w:top w:val="none" w:sz="0" w:space="0" w:color="auto"/>
            <w:left w:val="none" w:sz="0" w:space="0" w:color="auto"/>
            <w:bottom w:val="none" w:sz="0" w:space="0" w:color="auto"/>
            <w:right w:val="none" w:sz="0" w:space="0" w:color="auto"/>
          </w:divBdr>
        </w:div>
        <w:div w:id="1183128155">
          <w:marLeft w:val="480"/>
          <w:marRight w:val="0"/>
          <w:marTop w:val="0"/>
          <w:marBottom w:val="0"/>
          <w:divBdr>
            <w:top w:val="none" w:sz="0" w:space="0" w:color="auto"/>
            <w:left w:val="none" w:sz="0" w:space="0" w:color="auto"/>
            <w:bottom w:val="none" w:sz="0" w:space="0" w:color="auto"/>
            <w:right w:val="none" w:sz="0" w:space="0" w:color="auto"/>
          </w:divBdr>
        </w:div>
        <w:div w:id="436095396">
          <w:marLeft w:val="480"/>
          <w:marRight w:val="0"/>
          <w:marTop w:val="0"/>
          <w:marBottom w:val="0"/>
          <w:divBdr>
            <w:top w:val="none" w:sz="0" w:space="0" w:color="auto"/>
            <w:left w:val="none" w:sz="0" w:space="0" w:color="auto"/>
            <w:bottom w:val="none" w:sz="0" w:space="0" w:color="auto"/>
            <w:right w:val="none" w:sz="0" w:space="0" w:color="auto"/>
          </w:divBdr>
        </w:div>
        <w:div w:id="1045832024">
          <w:marLeft w:val="480"/>
          <w:marRight w:val="0"/>
          <w:marTop w:val="0"/>
          <w:marBottom w:val="0"/>
          <w:divBdr>
            <w:top w:val="none" w:sz="0" w:space="0" w:color="auto"/>
            <w:left w:val="none" w:sz="0" w:space="0" w:color="auto"/>
            <w:bottom w:val="none" w:sz="0" w:space="0" w:color="auto"/>
            <w:right w:val="none" w:sz="0" w:space="0" w:color="auto"/>
          </w:divBdr>
        </w:div>
        <w:div w:id="952592805">
          <w:marLeft w:val="480"/>
          <w:marRight w:val="0"/>
          <w:marTop w:val="0"/>
          <w:marBottom w:val="0"/>
          <w:divBdr>
            <w:top w:val="none" w:sz="0" w:space="0" w:color="auto"/>
            <w:left w:val="none" w:sz="0" w:space="0" w:color="auto"/>
            <w:bottom w:val="none" w:sz="0" w:space="0" w:color="auto"/>
            <w:right w:val="none" w:sz="0" w:space="0" w:color="auto"/>
          </w:divBdr>
        </w:div>
        <w:div w:id="422579707">
          <w:marLeft w:val="480"/>
          <w:marRight w:val="0"/>
          <w:marTop w:val="0"/>
          <w:marBottom w:val="0"/>
          <w:divBdr>
            <w:top w:val="none" w:sz="0" w:space="0" w:color="auto"/>
            <w:left w:val="none" w:sz="0" w:space="0" w:color="auto"/>
            <w:bottom w:val="none" w:sz="0" w:space="0" w:color="auto"/>
            <w:right w:val="none" w:sz="0" w:space="0" w:color="auto"/>
          </w:divBdr>
        </w:div>
        <w:div w:id="1618179676">
          <w:marLeft w:val="480"/>
          <w:marRight w:val="0"/>
          <w:marTop w:val="0"/>
          <w:marBottom w:val="0"/>
          <w:divBdr>
            <w:top w:val="none" w:sz="0" w:space="0" w:color="auto"/>
            <w:left w:val="none" w:sz="0" w:space="0" w:color="auto"/>
            <w:bottom w:val="none" w:sz="0" w:space="0" w:color="auto"/>
            <w:right w:val="none" w:sz="0" w:space="0" w:color="auto"/>
          </w:divBdr>
        </w:div>
        <w:div w:id="1666282911">
          <w:marLeft w:val="480"/>
          <w:marRight w:val="0"/>
          <w:marTop w:val="0"/>
          <w:marBottom w:val="0"/>
          <w:divBdr>
            <w:top w:val="none" w:sz="0" w:space="0" w:color="auto"/>
            <w:left w:val="none" w:sz="0" w:space="0" w:color="auto"/>
            <w:bottom w:val="none" w:sz="0" w:space="0" w:color="auto"/>
            <w:right w:val="none" w:sz="0" w:space="0" w:color="auto"/>
          </w:divBdr>
        </w:div>
        <w:div w:id="248776025">
          <w:marLeft w:val="480"/>
          <w:marRight w:val="0"/>
          <w:marTop w:val="0"/>
          <w:marBottom w:val="0"/>
          <w:divBdr>
            <w:top w:val="none" w:sz="0" w:space="0" w:color="auto"/>
            <w:left w:val="none" w:sz="0" w:space="0" w:color="auto"/>
            <w:bottom w:val="none" w:sz="0" w:space="0" w:color="auto"/>
            <w:right w:val="none" w:sz="0" w:space="0" w:color="auto"/>
          </w:divBdr>
        </w:div>
        <w:div w:id="1047726774">
          <w:marLeft w:val="480"/>
          <w:marRight w:val="0"/>
          <w:marTop w:val="0"/>
          <w:marBottom w:val="0"/>
          <w:divBdr>
            <w:top w:val="none" w:sz="0" w:space="0" w:color="auto"/>
            <w:left w:val="none" w:sz="0" w:space="0" w:color="auto"/>
            <w:bottom w:val="none" w:sz="0" w:space="0" w:color="auto"/>
            <w:right w:val="none" w:sz="0" w:space="0" w:color="auto"/>
          </w:divBdr>
        </w:div>
        <w:div w:id="2040204689">
          <w:marLeft w:val="480"/>
          <w:marRight w:val="0"/>
          <w:marTop w:val="0"/>
          <w:marBottom w:val="0"/>
          <w:divBdr>
            <w:top w:val="none" w:sz="0" w:space="0" w:color="auto"/>
            <w:left w:val="none" w:sz="0" w:space="0" w:color="auto"/>
            <w:bottom w:val="none" w:sz="0" w:space="0" w:color="auto"/>
            <w:right w:val="none" w:sz="0" w:space="0" w:color="auto"/>
          </w:divBdr>
        </w:div>
        <w:div w:id="54473094">
          <w:marLeft w:val="480"/>
          <w:marRight w:val="0"/>
          <w:marTop w:val="0"/>
          <w:marBottom w:val="0"/>
          <w:divBdr>
            <w:top w:val="none" w:sz="0" w:space="0" w:color="auto"/>
            <w:left w:val="none" w:sz="0" w:space="0" w:color="auto"/>
            <w:bottom w:val="none" w:sz="0" w:space="0" w:color="auto"/>
            <w:right w:val="none" w:sz="0" w:space="0" w:color="auto"/>
          </w:divBdr>
        </w:div>
        <w:div w:id="46074747">
          <w:marLeft w:val="480"/>
          <w:marRight w:val="0"/>
          <w:marTop w:val="0"/>
          <w:marBottom w:val="0"/>
          <w:divBdr>
            <w:top w:val="none" w:sz="0" w:space="0" w:color="auto"/>
            <w:left w:val="none" w:sz="0" w:space="0" w:color="auto"/>
            <w:bottom w:val="none" w:sz="0" w:space="0" w:color="auto"/>
            <w:right w:val="none" w:sz="0" w:space="0" w:color="auto"/>
          </w:divBdr>
        </w:div>
        <w:div w:id="71394890">
          <w:marLeft w:val="480"/>
          <w:marRight w:val="0"/>
          <w:marTop w:val="0"/>
          <w:marBottom w:val="0"/>
          <w:divBdr>
            <w:top w:val="none" w:sz="0" w:space="0" w:color="auto"/>
            <w:left w:val="none" w:sz="0" w:space="0" w:color="auto"/>
            <w:bottom w:val="none" w:sz="0" w:space="0" w:color="auto"/>
            <w:right w:val="none" w:sz="0" w:space="0" w:color="auto"/>
          </w:divBdr>
        </w:div>
        <w:div w:id="1324505190">
          <w:marLeft w:val="480"/>
          <w:marRight w:val="0"/>
          <w:marTop w:val="0"/>
          <w:marBottom w:val="0"/>
          <w:divBdr>
            <w:top w:val="none" w:sz="0" w:space="0" w:color="auto"/>
            <w:left w:val="none" w:sz="0" w:space="0" w:color="auto"/>
            <w:bottom w:val="none" w:sz="0" w:space="0" w:color="auto"/>
            <w:right w:val="none" w:sz="0" w:space="0" w:color="auto"/>
          </w:divBdr>
        </w:div>
        <w:div w:id="1929272193">
          <w:marLeft w:val="480"/>
          <w:marRight w:val="0"/>
          <w:marTop w:val="0"/>
          <w:marBottom w:val="0"/>
          <w:divBdr>
            <w:top w:val="none" w:sz="0" w:space="0" w:color="auto"/>
            <w:left w:val="none" w:sz="0" w:space="0" w:color="auto"/>
            <w:bottom w:val="none" w:sz="0" w:space="0" w:color="auto"/>
            <w:right w:val="none" w:sz="0" w:space="0" w:color="auto"/>
          </w:divBdr>
        </w:div>
        <w:div w:id="125855626">
          <w:marLeft w:val="480"/>
          <w:marRight w:val="0"/>
          <w:marTop w:val="0"/>
          <w:marBottom w:val="0"/>
          <w:divBdr>
            <w:top w:val="none" w:sz="0" w:space="0" w:color="auto"/>
            <w:left w:val="none" w:sz="0" w:space="0" w:color="auto"/>
            <w:bottom w:val="none" w:sz="0" w:space="0" w:color="auto"/>
            <w:right w:val="none" w:sz="0" w:space="0" w:color="auto"/>
          </w:divBdr>
        </w:div>
        <w:div w:id="888883178">
          <w:marLeft w:val="480"/>
          <w:marRight w:val="0"/>
          <w:marTop w:val="0"/>
          <w:marBottom w:val="0"/>
          <w:divBdr>
            <w:top w:val="none" w:sz="0" w:space="0" w:color="auto"/>
            <w:left w:val="none" w:sz="0" w:space="0" w:color="auto"/>
            <w:bottom w:val="none" w:sz="0" w:space="0" w:color="auto"/>
            <w:right w:val="none" w:sz="0" w:space="0" w:color="auto"/>
          </w:divBdr>
        </w:div>
        <w:div w:id="39595471">
          <w:marLeft w:val="480"/>
          <w:marRight w:val="0"/>
          <w:marTop w:val="0"/>
          <w:marBottom w:val="0"/>
          <w:divBdr>
            <w:top w:val="none" w:sz="0" w:space="0" w:color="auto"/>
            <w:left w:val="none" w:sz="0" w:space="0" w:color="auto"/>
            <w:bottom w:val="none" w:sz="0" w:space="0" w:color="auto"/>
            <w:right w:val="none" w:sz="0" w:space="0" w:color="auto"/>
          </w:divBdr>
        </w:div>
        <w:div w:id="2110421601">
          <w:marLeft w:val="480"/>
          <w:marRight w:val="0"/>
          <w:marTop w:val="0"/>
          <w:marBottom w:val="0"/>
          <w:divBdr>
            <w:top w:val="none" w:sz="0" w:space="0" w:color="auto"/>
            <w:left w:val="none" w:sz="0" w:space="0" w:color="auto"/>
            <w:bottom w:val="none" w:sz="0" w:space="0" w:color="auto"/>
            <w:right w:val="none" w:sz="0" w:space="0" w:color="auto"/>
          </w:divBdr>
        </w:div>
        <w:div w:id="2077237624">
          <w:marLeft w:val="480"/>
          <w:marRight w:val="0"/>
          <w:marTop w:val="0"/>
          <w:marBottom w:val="0"/>
          <w:divBdr>
            <w:top w:val="none" w:sz="0" w:space="0" w:color="auto"/>
            <w:left w:val="none" w:sz="0" w:space="0" w:color="auto"/>
            <w:bottom w:val="none" w:sz="0" w:space="0" w:color="auto"/>
            <w:right w:val="none" w:sz="0" w:space="0" w:color="auto"/>
          </w:divBdr>
        </w:div>
        <w:div w:id="382825332">
          <w:marLeft w:val="480"/>
          <w:marRight w:val="0"/>
          <w:marTop w:val="0"/>
          <w:marBottom w:val="0"/>
          <w:divBdr>
            <w:top w:val="none" w:sz="0" w:space="0" w:color="auto"/>
            <w:left w:val="none" w:sz="0" w:space="0" w:color="auto"/>
            <w:bottom w:val="none" w:sz="0" w:space="0" w:color="auto"/>
            <w:right w:val="none" w:sz="0" w:space="0" w:color="auto"/>
          </w:divBdr>
        </w:div>
        <w:div w:id="1609434399">
          <w:marLeft w:val="480"/>
          <w:marRight w:val="0"/>
          <w:marTop w:val="0"/>
          <w:marBottom w:val="0"/>
          <w:divBdr>
            <w:top w:val="none" w:sz="0" w:space="0" w:color="auto"/>
            <w:left w:val="none" w:sz="0" w:space="0" w:color="auto"/>
            <w:bottom w:val="none" w:sz="0" w:space="0" w:color="auto"/>
            <w:right w:val="none" w:sz="0" w:space="0" w:color="auto"/>
          </w:divBdr>
        </w:div>
        <w:div w:id="2015452353">
          <w:marLeft w:val="480"/>
          <w:marRight w:val="0"/>
          <w:marTop w:val="0"/>
          <w:marBottom w:val="0"/>
          <w:divBdr>
            <w:top w:val="none" w:sz="0" w:space="0" w:color="auto"/>
            <w:left w:val="none" w:sz="0" w:space="0" w:color="auto"/>
            <w:bottom w:val="none" w:sz="0" w:space="0" w:color="auto"/>
            <w:right w:val="none" w:sz="0" w:space="0" w:color="auto"/>
          </w:divBdr>
        </w:div>
        <w:div w:id="89014246">
          <w:marLeft w:val="480"/>
          <w:marRight w:val="0"/>
          <w:marTop w:val="0"/>
          <w:marBottom w:val="0"/>
          <w:divBdr>
            <w:top w:val="none" w:sz="0" w:space="0" w:color="auto"/>
            <w:left w:val="none" w:sz="0" w:space="0" w:color="auto"/>
            <w:bottom w:val="none" w:sz="0" w:space="0" w:color="auto"/>
            <w:right w:val="none" w:sz="0" w:space="0" w:color="auto"/>
          </w:divBdr>
        </w:div>
        <w:div w:id="1968469198">
          <w:marLeft w:val="480"/>
          <w:marRight w:val="0"/>
          <w:marTop w:val="0"/>
          <w:marBottom w:val="0"/>
          <w:divBdr>
            <w:top w:val="none" w:sz="0" w:space="0" w:color="auto"/>
            <w:left w:val="none" w:sz="0" w:space="0" w:color="auto"/>
            <w:bottom w:val="none" w:sz="0" w:space="0" w:color="auto"/>
            <w:right w:val="none" w:sz="0" w:space="0" w:color="auto"/>
          </w:divBdr>
        </w:div>
        <w:div w:id="777067675">
          <w:marLeft w:val="480"/>
          <w:marRight w:val="0"/>
          <w:marTop w:val="0"/>
          <w:marBottom w:val="0"/>
          <w:divBdr>
            <w:top w:val="none" w:sz="0" w:space="0" w:color="auto"/>
            <w:left w:val="none" w:sz="0" w:space="0" w:color="auto"/>
            <w:bottom w:val="none" w:sz="0" w:space="0" w:color="auto"/>
            <w:right w:val="none" w:sz="0" w:space="0" w:color="auto"/>
          </w:divBdr>
        </w:div>
        <w:div w:id="1701394178">
          <w:marLeft w:val="480"/>
          <w:marRight w:val="0"/>
          <w:marTop w:val="0"/>
          <w:marBottom w:val="0"/>
          <w:divBdr>
            <w:top w:val="none" w:sz="0" w:space="0" w:color="auto"/>
            <w:left w:val="none" w:sz="0" w:space="0" w:color="auto"/>
            <w:bottom w:val="none" w:sz="0" w:space="0" w:color="auto"/>
            <w:right w:val="none" w:sz="0" w:space="0" w:color="auto"/>
          </w:divBdr>
        </w:div>
        <w:div w:id="1739669184">
          <w:marLeft w:val="480"/>
          <w:marRight w:val="0"/>
          <w:marTop w:val="0"/>
          <w:marBottom w:val="0"/>
          <w:divBdr>
            <w:top w:val="none" w:sz="0" w:space="0" w:color="auto"/>
            <w:left w:val="none" w:sz="0" w:space="0" w:color="auto"/>
            <w:bottom w:val="none" w:sz="0" w:space="0" w:color="auto"/>
            <w:right w:val="none" w:sz="0" w:space="0" w:color="auto"/>
          </w:divBdr>
        </w:div>
        <w:div w:id="1672097978">
          <w:marLeft w:val="480"/>
          <w:marRight w:val="0"/>
          <w:marTop w:val="0"/>
          <w:marBottom w:val="0"/>
          <w:divBdr>
            <w:top w:val="none" w:sz="0" w:space="0" w:color="auto"/>
            <w:left w:val="none" w:sz="0" w:space="0" w:color="auto"/>
            <w:bottom w:val="none" w:sz="0" w:space="0" w:color="auto"/>
            <w:right w:val="none" w:sz="0" w:space="0" w:color="auto"/>
          </w:divBdr>
        </w:div>
        <w:div w:id="1499954293">
          <w:marLeft w:val="480"/>
          <w:marRight w:val="0"/>
          <w:marTop w:val="0"/>
          <w:marBottom w:val="0"/>
          <w:divBdr>
            <w:top w:val="none" w:sz="0" w:space="0" w:color="auto"/>
            <w:left w:val="none" w:sz="0" w:space="0" w:color="auto"/>
            <w:bottom w:val="none" w:sz="0" w:space="0" w:color="auto"/>
            <w:right w:val="none" w:sz="0" w:space="0" w:color="auto"/>
          </w:divBdr>
        </w:div>
        <w:div w:id="1358311097">
          <w:marLeft w:val="480"/>
          <w:marRight w:val="0"/>
          <w:marTop w:val="0"/>
          <w:marBottom w:val="0"/>
          <w:divBdr>
            <w:top w:val="none" w:sz="0" w:space="0" w:color="auto"/>
            <w:left w:val="none" w:sz="0" w:space="0" w:color="auto"/>
            <w:bottom w:val="none" w:sz="0" w:space="0" w:color="auto"/>
            <w:right w:val="none" w:sz="0" w:space="0" w:color="auto"/>
          </w:divBdr>
        </w:div>
        <w:div w:id="367148988">
          <w:marLeft w:val="480"/>
          <w:marRight w:val="0"/>
          <w:marTop w:val="0"/>
          <w:marBottom w:val="0"/>
          <w:divBdr>
            <w:top w:val="none" w:sz="0" w:space="0" w:color="auto"/>
            <w:left w:val="none" w:sz="0" w:space="0" w:color="auto"/>
            <w:bottom w:val="none" w:sz="0" w:space="0" w:color="auto"/>
            <w:right w:val="none" w:sz="0" w:space="0" w:color="auto"/>
          </w:divBdr>
        </w:div>
        <w:div w:id="700783660">
          <w:marLeft w:val="480"/>
          <w:marRight w:val="0"/>
          <w:marTop w:val="0"/>
          <w:marBottom w:val="0"/>
          <w:divBdr>
            <w:top w:val="none" w:sz="0" w:space="0" w:color="auto"/>
            <w:left w:val="none" w:sz="0" w:space="0" w:color="auto"/>
            <w:bottom w:val="none" w:sz="0" w:space="0" w:color="auto"/>
            <w:right w:val="none" w:sz="0" w:space="0" w:color="auto"/>
          </w:divBdr>
        </w:div>
        <w:div w:id="1221405229">
          <w:marLeft w:val="480"/>
          <w:marRight w:val="0"/>
          <w:marTop w:val="0"/>
          <w:marBottom w:val="0"/>
          <w:divBdr>
            <w:top w:val="none" w:sz="0" w:space="0" w:color="auto"/>
            <w:left w:val="none" w:sz="0" w:space="0" w:color="auto"/>
            <w:bottom w:val="none" w:sz="0" w:space="0" w:color="auto"/>
            <w:right w:val="none" w:sz="0" w:space="0" w:color="auto"/>
          </w:divBdr>
        </w:div>
        <w:div w:id="462424479">
          <w:marLeft w:val="480"/>
          <w:marRight w:val="0"/>
          <w:marTop w:val="0"/>
          <w:marBottom w:val="0"/>
          <w:divBdr>
            <w:top w:val="none" w:sz="0" w:space="0" w:color="auto"/>
            <w:left w:val="none" w:sz="0" w:space="0" w:color="auto"/>
            <w:bottom w:val="none" w:sz="0" w:space="0" w:color="auto"/>
            <w:right w:val="none" w:sz="0" w:space="0" w:color="auto"/>
          </w:divBdr>
        </w:div>
      </w:divsChild>
    </w:div>
    <w:div w:id="549657440">
      <w:bodyDiv w:val="1"/>
      <w:marLeft w:val="0"/>
      <w:marRight w:val="0"/>
      <w:marTop w:val="0"/>
      <w:marBottom w:val="0"/>
      <w:divBdr>
        <w:top w:val="none" w:sz="0" w:space="0" w:color="auto"/>
        <w:left w:val="none" w:sz="0" w:space="0" w:color="auto"/>
        <w:bottom w:val="none" w:sz="0" w:space="0" w:color="auto"/>
        <w:right w:val="none" w:sz="0" w:space="0" w:color="auto"/>
      </w:divBdr>
    </w:div>
    <w:div w:id="552927457">
      <w:bodyDiv w:val="1"/>
      <w:marLeft w:val="0"/>
      <w:marRight w:val="0"/>
      <w:marTop w:val="0"/>
      <w:marBottom w:val="0"/>
      <w:divBdr>
        <w:top w:val="none" w:sz="0" w:space="0" w:color="auto"/>
        <w:left w:val="none" w:sz="0" w:space="0" w:color="auto"/>
        <w:bottom w:val="none" w:sz="0" w:space="0" w:color="auto"/>
        <w:right w:val="none" w:sz="0" w:space="0" w:color="auto"/>
      </w:divBdr>
    </w:div>
    <w:div w:id="558395595">
      <w:bodyDiv w:val="1"/>
      <w:marLeft w:val="0"/>
      <w:marRight w:val="0"/>
      <w:marTop w:val="0"/>
      <w:marBottom w:val="0"/>
      <w:divBdr>
        <w:top w:val="none" w:sz="0" w:space="0" w:color="auto"/>
        <w:left w:val="none" w:sz="0" w:space="0" w:color="auto"/>
        <w:bottom w:val="none" w:sz="0" w:space="0" w:color="auto"/>
        <w:right w:val="none" w:sz="0" w:space="0" w:color="auto"/>
      </w:divBdr>
    </w:div>
    <w:div w:id="561409781">
      <w:bodyDiv w:val="1"/>
      <w:marLeft w:val="0"/>
      <w:marRight w:val="0"/>
      <w:marTop w:val="0"/>
      <w:marBottom w:val="0"/>
      <w:divBdr>
        <w:top w:val="none" w:sz="0" w:space="0" w:color="auto"/>
        <w:left w:val="none" w:sz="0" w:space="0" w:color="auto"/>
        <w:bottom w:val="none" w:sz="0" w:space="0" w:color="auto"/>
        <w:right w:val="none" w:sz="0" w:space="0" w:color="auto"/>
      </w:divBdr>
    </w:div>
    <w:div w:id="566497082">
      <w:bodyDiv w:val="1"/>
      <w:marLeft w:val="0"/>
      <w:marRight w:val="0"/>
      <w:marTop w:val="0"/>
      <w:marBottom w:val="0"/>
      <w:divBdr>
        <w:top w:val="none" w:sz="0" w:space="0" w:color="auto"/>
        <w:left w:val="none" w:sz="0" w:space="0" w:color="auto"/>
        <w:bottom w:val="none" w:sz="0" w:space="0" w:color="auto"/>
        <w:right w:val="none" w:sz="0" w:space="0" w:color="auto"/>
      </w:divBdr>
    </w:div>
    <w:div w:id="570578952">
      <w:bodyDiv w:val="1"/>
      <w:marLeft w:val="0"/>
      <w:marRight w:val="0"/>
      <w:marTop w:val="0"/>
      <w:marBottom w:val="0"/>
      <w:divBdr>
        <w:top w:val="none" w:sz="0" w:space="0" w:color="auto"/>
        <w:left w:val="none" w:sz="0" w:space="0" w:color="auto"/>
        <w:bottom w:val="none" w:sz="0" w:space="0" w:color="auto"/>
        <w:right w:val="none" w:sz="0" w:space="0" w:color="auto"/>
      </w:divBdr>
    </w:div>
    <w:div w:id="574360139">
      <w:bodyDiv w:val="1"/>
      <w:marLeft w:val="0"/>
      <w:marRight w:val="0"/>
      <w:marTop w:val="0"/>
      <w:marBottom w:val="0"/>
      <w:divBdr>
        <w:top w:val="none" w:sz="0" w:space="0" w:color="auto"/>
        <w:left w:val="none" w:sz="0" w:space="0" w:color="auto"/>
        <w:bottom w:val="none" w:sz="0" w:space="0" w:color="auto"/>
        <w:right w:val="none" w:sz="0" w:space="0" w:color="auto"/>
      </w:divBdr>
    </w:div>
    <w:div w:id="574515485">
      <w:bodyDiv w:val="1"/>
      <w:marLeft w:val="0"/>
      <w:marRight w:val="0"/>
      <w:marTop w:val="0"/>
      <w:marBottom w:val="0"/>
      <w:divBdr>
        <w:top w:val="none" w:sz="0" w:space="0" w:color="auto"/>
        <w:left w:val="none" w:sz="0" w:space="0" w:color="auto"/>
        <w:bottom w:val="none" w:sz="0" w:space="0" w:color="auto"/>
        <w:right w:val="none" w:sz="0" w:space="0" w:color="auto"/>
      </w:divBdr>
    </w:div>
    <w:div w:id="575211104">
      <w:bodyDiv w:val="1"/>
      <w:marLeft w:val="0"/>
      <w:marRight w:val="0"/>
      <w:marTop w:val="0"/>
      <w:marBottom w:val="0"/>
      <w:divBdr>
        <w:top w:val="none" w:sz="0" w:space="0" w:color="auto"/>
        <w:left w:val="none" w:sz="0" w:space="0" w:color="auto"/>
        <w:bottom w:val="none" w:sz="0" w:space="0" w:color="auto"/>
        <w:right w:val="none" w:sz="0" w:space="0" w:color="auto"/>
      </w:divBdr>
    </w:div>
    <w:div w:id="576521290">
      <w:bodyDiv w:val="1"/>
      <w:marLeft w:val="0"/>
      <w:marRight w:val="0"/>
      <w:marTop w:val="0"/>
      <w:marBottom w:val="0"/>
      <w:divBdr>
        <w:top w:val="none" w:sz="0" w:space="0" w:color="auto"/>
        <w:left w:val="none" w:sz="0" w:space="0" w:color="auto"/>
        <w:bottom w:val="none" w:sz="0" w:space="0" w:color="auto"/>
        <w:right w:val="none" w:sz="0" w:space="0" w:color="auto"/>
      </w:divBdr>
    </w:div>
    <w:div w:id="576984834">
      <w:bodyDiv w:val="1"/>
      <w:marLeft w:val="0"/>
      <w:marRight w:val="0"/>
      <w:marTop w:val="0"/>
      <w:marBottom w:val="0"/>
      <w:divBdr>
        <w:top w:val="none" w:sz="0" w:space="0" w:color="auto"/>
        <w:left w:val="none" w:sz="0" w:space="0" w:color="auto"/>
        <w:bottom w:val="none" w:sz="0" w:space="0" w:color="auto"/>
        <w:right w:val="none" w:sz="0" w:space="0" w:color="auto"/>
      </w:divBdr>
    </w:div>
    <w:div w:id="584655959">
      <w:bodyDiv w:val="1"/>
      <w:marLeft w:val="0"/>
      <w:marRight w:val="0"/>
      <w:marTop w:val="0"/>
      <w:marBottom w:val="0"/>
      <w:divBdr>
        <w:top w:val="none" w:sz="0" w:space="0" w:color="auto"/>
        <w:left w:val="none" w:sz="0" w:space="0" w:color="auto"/>
        <w:bottom w:val="none" w:sz="0" w:space="0" w:color="auto"/>
        <w:right w:val="none" w:sz="0" w:space="0" w:color="auto"/>
      </w:divBdr>
    </w:div>
    <w:div w:id="590817846">
      <w:bodyDiv w:val="1"/>
      <w:marLeft w:val="0"/>
      <w:marRight w:val="0"/>
      <w:marTop w:val="0"/>
      <w:marBottom w:val="0"/>
      <w:divBdr>
        <w:top w:val="none" w:sz="0" w:space="0" w:color="auto"/>
        <w:left w:val="none" w:sz="0" w:space="0" w:color="auto"/>
        <w:bottom w:val="none" w:sz="0" w:space="0" w:color="auto"/>
        <w:right w:val="none" w:sz="0" w:space="0" w:color="auto"/>
      </w:divBdr>
    </w:div>
    <w:div w:id="591549352">
      <w:bodyDiv w:val="1"/>
      <w:marLeft w:val="0"/>
      <w:marRight w:val="0"/>
      <w:marTop w:val="0"/>
      <w:marBottom w:val="0"/>
      <w:divBdr>
        <w:top w:val="none" w:sz="0" w:space="0" w:color="auto"/>
        <w:left w:val="none" w:sz="0" w:space="0" w:color="auto"/>
        <w:bottom w:val="none" w:sz="0" w:space="0" w:color="auto"/>
        <w:right w:val="none" w:sz="0" w:space="0" w:color="auto"/>
      </w:divBdr>
    </w:div>
    <w:div w:id="593171732">
      <w:bodyDiv w:val="1"/>
      <w:marLeft w:val="0"/>
      <w:marRight w:val="0"/>
      <w:marTop w:val="0"/>
      <w:marBottom w:val="0"/>
      <w:divBdr>
        <w:top w:val="none" w:sz="0" w:space="0" w:color="auto"/>
        <w:left w:val="none" w:sz="0" w:space="0" w:color="auto"/>
        <w:bottom w:val="none" w:sz="0" w:space="0" w:color="auto"/>
        <w:right w:val="none" w:sz="0" w:space="0" w:color="auto"/>
      </w:divBdr>
    </w:div>
    <w:div w:id="594555066">
      <w:bodyDiv w:val="1"/>
      <w:marLeft w:val="0"/>
      <w:marRight w:val="0"/>
      <w:marTop w:val="0"/>
      <w:marBottom w:val="0"/>
      <w:divBdr>
        <w:top w:val="none" w:sz="0" w:space="0" w:color="auto"/>
        <w:left w:val="none" w:sz="0" w:space="0" w:color="auto"/>
        <w:bottom w:val="none" w:sz="0" w:space="0" w:color="auto"/>
        <w:right w:val="none" w:sz="0" w:space="0" w:color="auto"/>
      </w:divBdr>
    </w:div>
    <w:div w:id="597519156">
      <w:bodyDiv w:val="1"/>
      <w:marLeft w:val="0"/>
      <w:marRight w:val="0"/>
      <w:marTop w:val="0"/>
      <w:marBottom w:val="0"/>
      <w:divBdr>
        <w:top w:val="none" w:sz="0" w:space="0" w:color="auto"/>
        <w:left w:val="none" w:sz="0" w:space="0" w:color="auto"/>
        <w:bottom w:val="none" w:sz="0" w:space="0" w:color="auto"/>
        <w:right w:val="none" w:sz="0" w:space="0" w:color="auto"/>
      </w:divBdr>
      <w:divsChild>
        <w:div w:id="1811824990">
          <w:marLeft w:val="480"/>
          <w:marRight w:val="0"/>
          <w:marTop w:val="0"/>
          <w:marBottom w:val="0"/>
          <w:divBdr>
            <w:top w:val="none" w:sz="0" w:space="0" w:color="auto"/>
            <w:left w:val="none" w:sz="0" w:space="0" w:color="auto"/>
            <w:bottom w:val="none" w:sz="0" w:space="0" w:color="auto"/>
            <w:right w:val="none" w:sz="0" w:space="0" w:color="auto"/>
          </w:divBdr>
        </w:div>
        <w:div w:id="1130199264">
          <w:marLeft w:val="480"/>
          <w:marRight w:val="0"/>
          <w:marTop w:val="0"/>
          <w:marBottom w:val="0"/>
          <w:divBdr>
            <w:top w:val="none" w:sz="0" w:space="0" w:color="auto"/>
            <w:left w:val="none" w:sz="0" w:space="0" w:color="auto"/>
            <w:bottom w:val="none" w:sz="0" w:space="0" w:color="auto"/>
            <w:right w:val="none" w:sz="0" w:space="0" w:color="auto"/>
          </w:divBdr>
        </w:div>
        <w:div w:id="1461536571">
          <w:marLeft w:val="480"/>
          <w:marRight w:val="0"/>
          <w:marTop w:val="0"/>
          <w:marBottom w:val="0"/>
          <w:divBdr>
            <w:top w:val="none" w:sz="0" w:space="0" w:color="auto"/>
            <w:left w:val="none" w:sz="0" w:space="0" w:color="auto"/>
            <w:bottom w:val="none" w:sz="0" w:space="0" w:color="auto"/>
            <w:right w:val="none" w:sz="0" w:space="0" w:color="auto"/>
          </w:divBdr>
        </w:div>
        <w:div w:id="808282168">
          <w:marLeft w:val="480"/>
          <w:marRight w:val="0"/>
          <w:marTop w:val="0"/>
          <w:marBottom w:val="0"/>
          <w:divBdr>
            <w:top w:val="none" w:sz="0" w:space="0" w:color="auto"/>
            <w:left w:val="none" w:sz="0" w:space="0" w:color="auto"/>
            <w:bottom w:val="none" w:sz="0" w:space="0" w:color="auto"/>
            <w:right w:val="none" w:sz="0" w:space="0" w:color="auto"/>
          </w:divBdr>
        </w:div>
        <w:div w:id="1562792085">
          <w:marLeft w:val="480"/>
          <w:marRight w:val="0"/>
          <w:marTop w:val="0"/>
          <w:marBottom w:val="0"/>
          <w:divBdr>
            <w:top w:val="none" w:sz="0" w:space="0" w:color="auto"/>
            <w:left w:val="none" w:sz="0" w:space="0" w:color="auto"/>
            <w:bottom w:val="none" w:sz="0" w:space="0" w:color="auto"/>
            <w:right w:val="none" w:sz="0" w:space="0" w:color="auto"/>
          </w:divBdr>
        </w:div>
        <w:div w:id="325865843">
          <w:marLeft w:val="480"/>
          <w:marRight w:val="0"/>
          <w:marTop w:val="0"/>
          <w:marBottom w:val="0"/>
          <w:divBdr>
            <w:top w:val="none" w:sz="0" w:space="0" w:color="auto"/>
            <w:left w:val="none" w:sz="0" w:space="0" w:color="auto"/>
            <w:bottom w:val="none" w:sz="0" w:space="0" w:color="auto"/>
            <w:right w:val="none" w:sz="0" w:space="0" w:color="auto"/>
          </w:divBdr>
        </w:div>
        <w:div w:id="1416592304">
          <w:marLeft w:val="480"/>
          <w:marRight w:val="0"/>
          <w:marTop w:val="0"/>
          <w:marBottom w:val="0"/>
          <w:divBdr>
            <w:top w:val="none" w:sz="0" w:space="0" w:color="auto"/>
            <w:left w:val="none" w:sz="0" w:space="0" w:color="auto"/>
            <w:bottom w:val="none" w:sz="0" w:space="0" w:color="auto"/>
            <w:right w:val="none" w:sz="0" w:space="0" w:color="auto"/>
          </w:divBdr>
        </w:div>
        <w:div w:id="1288924712">
          <w:marLeft w:val="480"/>
          <w:marRight w:val="0"/>
          <w:marTop w:val="0"/>
          <w:marBottom w:val="0"/>
          <w:divBdr>
            <w:top w:val="none" w:sz="0" w:space="0" w:color="auto"/>
            <w:left w:val="none" w:sz="0" w:space="0" w:color="auto"/>
            <w:bottom w:val="none" w:sz="0" w:space="0" w:color="auto"/>
            <w:right w:val="none" w:sz="0" w:space="0" w:color="auto"/>
          </w:divBdr>
        </w:div>
        <w:div w:id="236600036">
          <w:marLeft w:val="480"/>
          <w:marRight w:val="0"/>
          <w:marTop w:val="0"/>
          <w:marBottom w:val="0"/>
          <w:divBdr>
            <w:top w:val="none" w:sz="0" w:space="0" w:color="auto"/>
            <w:left w:val="none" w:sz="0" w:space="0" w:color="auto"/>
            <w:bottom w:val="none" w:sz="0" w:space="0" w:color="auto"/>
            <w:right w:val="none" w:sz="0" w:space="0" w:color="auto"/>
          </w:divBdr>
        </w:div>
        <w:div w:id="1315529843">
          <w:marLeft w:val="480"/>
          <w:marRight w:val="0"/>
          <w:marTop w:val="0"/>
          <w:marBottom w:val="0"/>
          <w:divBdr>
            <w:top w:val="none" w:sz="0" w:space="0" w:color="auto"/>
            <w:left w:val="none" w:sz="0" w:space="0" w:color="auto"/>
            <w:bottom w:val="none" w:sz="0" w:space="0" w:color="auto"/>
            <w:right w:val="none" w:sz="0" w:space="0" w:color="auto"/>
          </w:divBdr>
        </w:div>
        <w:div w:id="760101221">
          <w:marLeft w:val="480"/>
          <w:marRight w:val="0"/>
          <w:marTop w:val="0"/>
          <w:marBottom w:val="0"/>
          <w:divBdr>
            <w:top w:val="none" w:sz="0" w:space="0" w:color="auto"/>
            <w:left w:val="none" w:sz="0" w:space="0" w:color="auto"/>
            <w:bottom w:val="none" w:sz="0" w:space="0" w:color="auto"/>
            <w:right w:val="none" w:sz="0" w:space="0" w:color="auto"/>
          </w:divBdr>
        </w:div>
        <w:div w:id="2093356657">
          <w:marLeft w:val="480"/>
          <w:marRight w:val="0"/>
          <w:marTop w:val="0"/>
          <w:marBottom w:val="0"/>
          <w:divBdr>
            <w:top w:val="none" w:sz="0" w:space="0" w:color="auto"/>
            <w:left w:val="none" w:sz="0" w:space="0" w:color="auto"/>
            <w:bottom w:val="none" w:sz="0" w:space="0" w:color="auto"/>
            <w:right w:val="none" w:sz="0" w:space="0" w:color="auto"/>
          </w:divBdr>
        </w:div>
        <w:div w:id="37321259">
          <w:marLeft w:val="480"/>
          <w:marRight w:val="0"/>
          <w:marTop w:val="0"/>
          <w:marBottom w:val="0"/>
          <w:divBdr>
            <w:top w:val="none" w:sz="0" w:space="0" w:color="auto"/>
            <w:left w:val="none" w:sz="0" w:space="0" w:color="auto"/>
            <w:bottom w:val="none" w:sz="0" w:space="0" w:color="auto"/>
            <w:right w:val="none" w:sz="0" w:space="0" w:color="auto"/>
          </w:divBdr>
        </w:div>
        <w:div w:id="1779793149">
          <w:marLeft w:val="480"/>
          <w:marRight w:val="0"/>
          <w:marTop w:val="0"/>
          <w:marBottom w:val="0"/>
          <w:divBdr>
            <w:top w:val="none" w:sz="0" w:space="0" w:color="auto"/>
            <w:left w:val="none" w:sz="0" w:space="0" w:color="auto"/>
            <w:bottom w:val="none" w:sz="0" w:space="0" w:color="auto"/>
            <w:right w:val="none" w:sz="0" w:space="0" w:color="auto"/>
          </w:divBdr>
        </w:div>
        <w:div w:id="572206421">
          <w:marLeft w:val="480"/>
          <w:marRight w:val="0"/>
          <w:marTop w:val="0"/>
          <w:marBottom w:val="0"/>
          <w:divBdr>
            <w:top w:val="none" w:sz="0" w:space="0" w:color="auto"/>
            <w:left w:val="none" w:sz="0" w:space="0" w:color="auto"/>
            <w:bottom w:val="none" w:sz="0" w:space="0" w:color="auto"/>
            <w:right w:val="none" w:sz="0" w:space="0" w:color="auto"/>
          </w:divBdr>
        </w:div>
        <w:div w:id="881093930">
          <w:marLeft w:val="480"/>
          <w:marRight w:val="0"/>
          <w:marTop w:val="0"/>
          <w:marBottom w:val="0"/>
          <w:divBdr>
            <w:top w:val="none" w:sz="0" w:space="0" w:color="auto"/>
            <w:left w:val="none" w:sz="0" w:space="0" w:color="auto"/>
            <w:bottom w:val="none" w:sz="0" w:space="0" w:color="auto"/>
            <w:right w:val="none" w:sz="0" w:space="0" w:color="auto"/>
          </w:divBdr>
        </w:div>
        <w:div w:id="25326561">
          <w:marLeft w:val="480"/>
          <w:marRight w:val="0"/>
          <w:marTop w:val="0"/>
          <w:marBottom w:val="0"/>
          <w:divBdr>
            <w:top w:val="none" w:sz="0" w:space="0" w:color="auto"/>
            <w:left w:val="none" w:sz="0" w:space="0" w:color="auto"/>
            <w:bottom w:val="none" w:sz="0" w:space="0" w:color="auto"/>
            <w:right w:val="none" w:sz="0" w:space="0" w:color="auto"/>
          </w:divBdr>
        </w:div>
        <w:div w:id="577714865">
          <w:marLeft w:val="480"/>
          <w:marRight w:val="0"/>
          <w:marTop w:val="0"/>
          <w:marBottom w:val="0"/>
          <w:divBdr>
            <w:top w:val="none" w:sz="0" w:space="0" w:color="auto"/>
            <w:left w:val="none" w:sz="0" w:space="0" w:color="auto"/>
            <w:bottom w:val="none" w:sz="0" w:space="0" w:color="auto"/>
            <w:right w:val="none" w:sz="0" w:space="0" w:color="auto"/>
          </w:divBdr>
        </w:div>
        <w:div w:id="582492250">
          <w:marLeft w:val="480"/>
          <w:marRight w:val="0"/>
          <w:marTop w:val="0"/>
          <w:marBottom w:val="0"/>
          <w:divBdr>
            <w:top w:val="none" w:sz="0" w:space="0" w:color="auto"/>
            <w:left w:val="none" w:sz="0" w:space="0" w:color="auto"/>
            <w:bottom w:val="none" w:sz="0" w:space="0" w:color="auto"/>
            <w:right w:val="none" w:sz="0" w:space="0" w:color="auto"/>
          </w:divBdr>
        </w:div>
        <w:div w:id="565575833">
          <w:marLeft w:val="480"/>
          <w:marRight w:val="0"/>
          <w:marTop w:val="0"/>
          <w:marBottom w:val="0"/>
          <w:divBdr>
            <w:top w:val="none" w:sz="0" w:space="0" w:color="auto"/>
            <w:left w:val="none" w:sz="0" w:space="0" w:color="auto"/>
            <w:bottom w:val="none" w:sz="0" w:space="0" w:color="auto"/>
            <w:right w:val="none" w:sz="0" w:space="0" w:color="auto"/>
          </w:divBdr>
        </w:div>
        <w:div w:id="2247005">
          <w:marLeft w:val="480"/>
          <w:marRight w:val="0"/>
          <w:marTop w:val="0"/>
          <w:marBottom w:val="0"/>
          <w:divBdr>
            <w:top w:val="none" w:sz="0" w:space="0" w:color="auto"/>
            <w:left w:val="none" w:sz="0" w:space="0" w:color="auto"/>
            <w:bottom w:val="none" w:sz="0" w:space="0" w:color="auto"/>
            <w:right w:val="none" w:sz="0" w:space="0" w:color="auto"/>
          </w:divBdr>
        </w:div>
      </w:divsChild>
    </w:div>
    <w:div w:id="599528946">
      <w:bodyDiv w:val="1"/>
      <w:marLeft w:val="0"/>
      <w:marRight w:val="0"/>
      <w:marTop w:val="0"/>
      <w:marBottom w:val="0"/>
      <w:divBdr>
        <w:top w:val="none" w:sz="0" w:space="0" w:color="auto"/>
        <w:left w:val="none" w:sz="0" w:space="0" w:color="auto"/>
        <w:bottom w:val="none" w:sz="0" w:space="0" w:color="auto"/>
        <w:right w:val="none" w:sz="0" w:space="0" w:color="auto"/>
      </w:divBdr>
      <w:divsChild>
        <w:div w:id="693188405">
          <w:marLeft w:val="480"/>
          <w:marRight w:val="0"/>
          <w:marTop w:val="0"/>
          <w:marBottom w:val="0"/>
          <w:divBdr>
            <w:top w:val="none" w:sz="0" w:space="0" w:color="auto"/>
            <w:left w:val="none" w:sz="0" w:space="0" w:color="auto"/>
            <w:bottom w:val="none" w:sz="0" w:space="0" w:color="auto"/>
            <w:right w:val="none" w:sz="0" w:space="0" w:color="auto"/>
          </w:divBdr>
        </w:div>
        <w:div w:id="49501356">
          <w:marLeft w:val="480"/>
          <w:marRight w:val="0"/>
          <w:marTop w:val="0"/>
          <w:marBottom w:val="0"/>
          <w:divBdr>
            <w:top w:val="none" w:sz="0" w:space="0" w:color="auto"/>
            <w:left w:val="none" w:sz="0" w:space="0" w:color="auto"/>
            <w:bottom w:val="none" w:sz="0" w:space="0" w:color="auto"/>
            <w:right w:val="none" w:sz="0" w:space="0" w:color="auto"/>
          </w:divBdr>
        </w:div>
        <w:div w:id="2033143926">
          <w:marLeft w:val="480"/>
          <w:marRight w:val="0"/>
          <w:marTop w:val="0"/>
          <w:marBottom w:val="0"/>
          <w:divBdr>
            <w:top w:val="none" w:sz="0" w:space="0" w:color="auto"/>
            <w:left w:val="none" w:sz="0" w:space="0" w:color="auto"/>
            <w:bottom w:val="none" w:sz="0" w:space="0" w:color="auto"/>
            <w:right w:val="none" w:sz="0" w:space="0" w:color="auto"/>
          </w:divBdr>
        </w:div>
        <w:div w:id="1297223748">
          <w:marLeft w:val="480"/>
          <w:marRight w:val="0"/>
          <w:marTop w:val="0"/>
          <w:marBottom w:val="0"/>
          <w:divBdr>
            <w:top w:val="none" w:sz="0" w:space="0" w:color="auto"/>
            <w:left w:val="none" w:sz="0" w:space="0" w:color="auto"/>
            <w:bottom w:val="none" w:sz="0" w:space="0" w:color="auto"/>
            <w:right w:val="none" w:sz="0" w:space="0" w:color="auto"/>
          </w:divBdr>
        </w:div>
        <w:div w:id="259072083">
          <w:marLeft w:val="480"/>
          <w:marRight w:val="0"/>
          <w:marTop w:val="0"/>
          <w:marBottom w:val="0"/>
          <w:divBdr>
            <w:top w:val="none" w:sz="0" w:space="0" w:color="auto"/>
            <w:left w:val="none" w:sz="0" w:space="0" w:color="auto"/>
            <w:bottom w:val="none" w:sz="0" w:space="0" w:color="auto"/>
            <w:right w:val="none" w:sz="0" w:space="0" w:color="auto"/>
          </w:divBdr>
        </w:div>
        <w:div w:id="799105355">
          <w:marLeft w:val="480"/>
          <w:marRight w:val="0"/>
          <w:marTop w:val="0"/>
          <w:marBottom w:val="0"/>
          <w:divBdr>
            <w:top w:val="none" w:sz="0" w:space="0" w:color="auto"/>
            <w:left w:val="none" w:sz="0" w:space="0" w:color="auto"/>
            <w:bottom w:val="none" w:sz="0" w:space="0" w:color="auto"/>
            <w:right w:val="none" w:sz="0" w:space="0" w:color="auto"/>
          </w:divBdr>
        </w:div>
        <w:div w:id="818306372">
          <w:marLeft w:val="480"/>
          <w:marRight w:val="0"/>
          <w:marTop w:val="0"/>
          <w:marBottom w:val="0"/>
          <w:divBdr>
            <w:top w:val="none" w:sz="0" w:space="0" w:color="auto"/>
            <w:left w:val="none" w:sz="0" w:space="0" w:color="auto"/>
            <w:bottom w:val="none" w:sz="0" w:space="0" w:color="auto"/>
            <w:right w:val="none" w:sz="0" w:space="0" w:color="auto"/>
          </w:divBdr>
        </w:div>
        <w:div w:id="663052543">
          <w:marLeft w:val="480"/>
          <w:marRight w:val="0"/>
          <w:marTop w:val="0"/>
          <w:marBottom w:val="0"/>
          <w:divBdr>
            <w:top w:val="none" w:sz="0" w:space="0" w:color="auto"/>
            <w:left w:val="none" w:sz="0" w:space="0" w:color="auto"/>
            <w:bottom w:val="none" w:sz="0" w:space="0" w:color="auto"/>
            <w:right w:val="none" w:sz="0" w:space="0" w:color="auto"/>
          </w:divBdr>
        </w:div>
        <w:div w:id="784349263">
          <w:marLeft w:val="480"/>
          <w:marRight w:val="0"/>
          <w:marTop w:val="0"/>
          <w:marBottom w:val="0"/>
          <w:divBdr>
            <w:top w:val="none" w:sz="0" w:space="0" w:color="auto"/>
            <w:left w:val="none" w:sz="0" w:space="0" w:color="auto"/>
            <w:bottom w:val="none" w:sz="0" w:space="0" w:color="auto"/>
            <w:right w:val="none" w:sz="0" w:space="0" w:color="auto"/>
          </w:divBdr>
        </w:div>
        <w:div w:id="1111047192">
          <w:marLeft w:val="480"/>
          <w:marRight w:val="0"/>
          <w:marTop w:val="0"/>
          <w:marBottom w:val="0"/>
          <w:divBdr>
            <w:top w:val="none" w:sz="0" w:space="0" w:color="auto"/>
            <w:left w:val="none" w:sz="0" w:space="0" w:color="auto"/>
            <w:bottom w:val="none" w:sz="0" w:space="0" w:color="auto"/>
            <w:right w:val="none" w:sz="0" w:space="0" w:color="auto"/>
          </w:divBdr>
        </w:div>
        <w:div w:id="2034768351">
          <w:marLeft w:val="480"/>
          <w:marRight w:val="0"/>
          <w:marTop w:val="0"/>
          <w:marBottom w:val="0"/>
          <w:divBdr>
            <w:top w:val="none" w:sz="0" w:space="0" w:color="auto"/>
            <w:left w:val="none" w:sz="0" w:space="0" w:color="auto"/>
            <w:bottom w:val="none" w:sz="0" w:space="0" w:color="auto"/>
            <w:right w:val="none" w:sz="0" w:space="0" w:color="auto"/>
          </w:divBdr>
        </w:div>
        <w:div w:id="374738111">
          <w:marLeft w:val="480"/>
          <w:marRight w:val="0"/>
          <w:marTop w:val="0"/>
          <w:marBottom w:val="0"/>
          <w:divBdr>
            <w:top w:val="none" w:sz="0" w:space="0" w:color="auto"/>
            <w:left w:val="none" w:sz="0" w:space="0" w:color="auto"/>
            <w:bottom w:val="none" w:sz="0" w:space="0" w:color="auto"/>
            <w:right w:val="none" w:sz="0" w:space="0" w:color="auto"/>
          </w:divBdr>
        </w:div>
        <w:div w:id="2090733124">
          <w:marLeft w:val="480"/>
          <w:marRight w:val="0"/>
          <w:marTop w:val="0"/>
          <w:marBottom w:val="0"/>
          <w:divBdr>
            <w:top w:val="none" w:sz="0" w:space="0" w:color="auto"/>
            <w:left w:val="none" w:sz="0" w:space="0" w:color="auto"/>
            <w:bottom w:val="none" w:sz="0" w:space="0" w:color="auto"/>
            <w:right w:val="none" w:sz="0" w:space="0" w:color="auto"/>
          </w:divBdr>
        </w:div>
        <w:div w:id="1376585536">
          <w:marLeft w:val="480"/>
          <w:marRight w:val="0"/>
          <w:marTop w:val="0"/>
          <w:marBottom w:val="0"/>
          <w:divBdr>
            <w:top w:val="none" w:sz="0" w:space="0" w:color="auto"/>
            <w:left w:val="none" w:sz="0" w:space="0" w:color="auto"/>
            <w:bottom w:val="none" w:sz="0" w:space="0" w:color="auto"/>
            <w:right w:val="none" w:sz="0" w:space="0" w:color="auto"/>
          </w:divBdr>
        </w:div>
        <w:div w:id="692536844">
          <w:marLeft w:val="480"/>
          <w:marRight w:val="0"/>
          <w:marTop w:val="0"/>
          <w:marBottom w:val="0"/>
          <w:divBdr>
            <w:top w:val="none" w:sz="0" w:space="0" w:color="auto"/>
            <w:left w:val="none" w:sz="0" w:space="0" w:color="auto"/>
            <w:bottom w:val="none" w:sz="0" w:space="0" w:color="auto"/>
            <w:right w:val="none" w:sz="0" w:space="0" w:color="auto"/>
          </w:divBdr>
        </w:div>
        <w:div w:id="1288778142">
          <w:marLeft w:val="480"/>
          <w:marRight w:val="0"/>
          <w:marTop w:val="0"/>
          <w:marBottom w:val="0"/>
          <w:divBdr>
            <w:top w:val="none" w:sz="0" w:space="0" w:color="auto"/>
            <w:left w:val="none" w:sz="0" w:space="0" w:color="auto"/>
            <w:bottom w:val="none" w:sz="0" w:space="0" w:color="auto"/>
            <w:right w:val="none" w:sz="0" w:space="0" w:color="auto"/>
          </w:divBdr>
        </w:div>
        <w:div w:id="343173273">
          <w:marLeft w:val="480"/>
          <w:marRight w:val="0"/>
          <w:marTop w:val="0"/>
          <w:marBottom w:val="0"/>
          <w:divBdr>
            <w:top w:val="none" w:sz="0" w:space="0" w:color="auto"/>
            <w:left w:val="none" w:sz="0" w:space="0" w:color="auto"/>
            <w:bottom w:val="none" w:sz="0" w:space="0" w:color="auto"/>
            <w:right w:val="none" w:sz="0" w:space="0" w:color="auto"/>
          </w:divBdr>
        </w:div>
        <w:div w:id="1815289437">
          <w:marLeft w:val="480"/>
          <w:marRight w:val="0"/>
          <w:marTop w:val="0"/>
          <w:marBottom w:val="0"/>
          <w:divBdr>
            <w:top w:val="none" w:sz="0" w:space="0" w:color="auto"/>
            <w:left w:val="none" w:sz="0" w:space="0" w:color="auto"/>
            <w:bottom w:val="none" w:sz="0" w:space="0" w:color="auto"/>
            <w:right w:val="none" w:sz="0" w:space="0" w:color="auto"/>
          </w:divBdr>
        </w:div>
        <w:div w:id="2021005284">
          <w:marLeft w:val="480"/>
          <w:marRight w:val="0"/>
          <w:marTop w:val="0"/>
          <w:marBottom w:val="0"/>
          <w:divBdr>
            <w:top w:val="none" w:sz="0" w:space="0" w:color="auto"/>
            <w:left w:val="none" w:sz="0" w:space="0" w:color="auto"/>
            <w:bottom w:val="none" w:sz="0" w:space="0" w:color="auto"/>
            <w:right w:val="none" w:sz="0" w:space="0" w:color="auto"/>
          </w:divBdr>
        </w:div>
        <w:div w:id="578447143">
          <w:marLeft w:val="480"/>
          <w:marRight w:val="0"/>
          <w:marTop w:val="0"/>
          <w:marBottom w:val="0"/>
          <w:divBdr>
            <w:top w:val="none" w:sz="0" w:space="0" w:color="auto"/>
            <w:left w:val="none" w:sz="0" w:space="0" w:color="auto"/>
            <w:bottom w:val="none" w:sz="0" w:space="0" w:color="auto"/>
            <w:right w:val="none" w:sz="0" w:space="0" w:color="auto"/>
          </w:divBdr>
        </w:div>
        <w:div w:id="1774394931">
          <w:marLeft w:val="480"/>
          <w:marRight w:val="0"/>
          <w:marTop w:val="0"/>
          <w:marBottom w:val="0"/>
          <w:divBdr>
            <w:top w:val="none" w:sz="0" w:space="0" w:color="auto"/>
            <w:left w:val="none" w:sz="0" w:space="0" w:color="auto"/>
            <w:bottom w:val="none" w:sz="0" w:space="0" w:color="auto"/>
            <w:right w:val="none" w:sz="0" w:space="0" w:color="auto"/>
          </w:divBdr>
        </w:div>
        <w:div w:id="545604999">
          <w:marLeft w:val="480"/>
          <w:marRight w:val="0"/>
          <w:marTop w:val="0"/>
          <w:marBottom w:val="0"/>
          <w:divBdr>
            <w:top w:val="none" w:sz="0" w:space="0" w:color="auto"/>
            <w:left w:val="none" w:sz="0" w:space="0" w:color="auto"/>
            <w:bottom w:val="none" w:sz="0" w:space="0" w:color="auto"/>
            <w:right w:val="none" w:sz="0" w:space="0" w:color="auto"/>
          </w:divBdr>
        </w:div>
        <w:div w:id="2057660055">
          <w:marLeft w:val="480"/>
          <w:marRight w:val="0"/>
          <w:marTop w:val="0"/>
          <w:marBottom w:val="0"/>
          <w:divBdr>
            <w:top w:val="none" w:sz="0" w:space="0" w:color="auto"/>
            <w:left w:val="none" w:sz="0" w:space="0" w:color="auto"/>
            <w:bottom w:val="none" w:sz="0" w:space="0" w:color="auto"/>
            <w:right w:val="none" w:sz="0" w:space="0" w:color="auto"/>
          </w:divBdr>
        </w:div>
        <w:div w:id="1172335864">
          <w:marLeft w:val="480"/>
          <w:marRight w:val="0"/>
          <w:marTop w:val="0"/>
          <w:marBottom w:val="0"/>
          <w:divBdr>
            <w:top w:val="none" w:sz="0" w:space="0" w:color="auto"/>
            <w:left w:val="none" w:sz="0" w:space="0" w:color="auto"/>
            <w:bottom w:val="none" w:sz="0" w:space="0" w:color="auto"/>
            <w:right w:val="none" w:sz="0" w:space="0" w:color="auto"/>
          </w:divBdr>
        </w:div>
        <w:div w:id="148594737">
          <w:marLeft w:val="480"/>
          <w:marRight w:val="0"/>
          <w:marTop w:val="0"/>
          <w:marBottom w:val="0"/>
          <w:divBdr>
            <w:top w:val="none" w:sz="0" w:space="0" w:color="auto"/>
            <w:left w:val="none" w:sz="0" w:space="0" w:color="auto"/>
            <w:bottom w:val="none" w:sz="0" w:space="0" w:color="auto"/>
            <w:right w:val="none" w:sz="0" w:space="0" w:color="auto"/>
          </w:divBdr>
        </w:div>
        <w:div w:id="1536236089">
          <w:marLeft w:val="480"/>
          <w:marRight w:val="0"/>
          <w:marTop w:val="0"/>
          <w:marBottom w:val="0"/>
          <w:divBdr>
            <w:top w:val="none" w:sz="0" w:space="0" w:color="auto"/>
            <w:left w:val="none" w:sz="0" w:space="0" w:color="auto"/>
            <w:bottom w:val="none" w:sz="0" w:space="0" w:color="auto"/>
            <w:right w:val="none" w:sz="0" w:space="0" w:color="auto"/>
          </w:divBdr>
        </w:div>
        <w:div w:id="324866228">
          <w:marLeft w:val="480"/>
          <w:marRight w:val="0"/>
          <w:marTop w:val="0"/>
          <w:marBottom w:val="0"/>
          <w:divBdr>
            <w:top w:val="none" w:sz="0" w:space="0" w:color="auto"/>
            <w:left w:val="none" w:sz="0" w:space="0" w:color="auto"/>
            <w:bottom w:val="none" w:sz="0" w:space="0" w:color="auto"/>
            <w:right w:val="none" w:sz="0" w:space="0" w:color="auto"/>
          </w:divBdr>
        </w:div>
        <w:div w:id="1745487020">
          <w:marLeft w:val="480"/>
          <w:marRight w:val="0"/>
          <w:marTop w:val="0"/>
          <w:marBottom w:val="0"/>
          <w:divBdr>
            <w:top w:val="none" w:sz="0" w:space="0" w:color="auto"/>
            <w:left w:val="none" w:sz="0" w:space="0" w:color="auto"/>
            <w:bottom w:val="none" w:sz="0" w:space="0" w:color="auto"/>
            <w:right w:val="none" w:sz="0" w:space="0" w:color="auto"/>
          </w:divBdr>
        </w:div>
        <w:div w:id="995495951">
          <w:marLeft w:val="480"/>
          <w:marRight w:val="0"/>
          <w:marTop w:val="0"/>
          <w:marBottom w:val="0"/>
          <w:divBdr>
            <w:top w:val="none" w:sz="0" w:space="0" w:color="auto"/>
            <w:left w:val="none" w:sz="0" w:space="0" w:color="auto"/>
            <w:bottom w:val="none" w:sz="0" w:space="0" w:color="auto"/>
            <w:right w:val="none" w:sz="0" w:space="0" w:color="auto"/>
          </w:divBdr>
        </w:div>
        <w:div w:id="664287441">
          <w:marLeft w:val="480"/>
          <w:marRight w:val="0"/>
          <w:marTop w:val="0"/>
          <w:marBottom w:val="0"/>
          <w:divBdr>
            <w:top w:val="none" w:sz="0" w:space="0" w:color="auto"/>
            <w:left w:val="none" w:sz="0" w:space="0" w:color="auto"/>
            <w:bottom w:val="none" w:sz="0" w:space="0" w:color="auto"/>
            <w:right w:val="none" w:sz="0" w:space="0" w:color="auto"/>
          </w:divBdr>
        </w:div>
        <w:div w:id="1266040727">
          <w:marLeft w:val="480"/>
          <w:marRight w:val="0"/>
          <w:marTop w:val="0"/>
          <w:marBottom w:val="0"/>
          <w:divBdr>
            <w:top w:val="none" w:sz="0" w:space="0" w:color="auto"/>
            <w:left w:val="none" w:sz="0" w:space="0" w:color="auto"/>
            <w:bottom w:val="none" w:sz="0" w:space="0" w:color="auto"/>
            <w:right w:val="none" w:sz="0" w:space="0" w:color="auto"/>
          </w:divBdr>
        </w:div>
      </w:divsChild>
    </w:div>
    <w:div w:id="599794522">
      <w:bodyDiv w:val="1"/>
      <w:marLeft w:val="0"/>
      <w:marRight w:val="0"/>
      <w:marTop w:val="0"/>
      <w:marBottom w:val="0"/>
      <w:divBdr>
        <w:top w:val="none" w:sz="0" w:space="0" w:color="auto"/>
        <w:left w:val="none" w:sz="0" w:space="0" w:color="auto"/>
        <w:bottom w:val="none" w:sz="0" w:space="0" w:color="auto"/>
        <w:right w:val="none" w:sz="0" w:space="0" w:color="auto"/>
      </w:divBdr>
    </w:div>
    <w:div w:id="601497117">
      <w:bodyDiv w:val="1"/>
      <w:marLeft w:val="0"/>
      <w:marRight w:val="0"/>
      <w:marTop w:val="0"/>
      <w:marBottom w:val="0"/>
      <w:divBdr>
        <w:top w:val="none" w:sz="0" w:space="0" w:color="auto"/>
        <w:left w:val="none" w:sz="0" w:space="0" w:color="auto"/>
        <w:bottom w:val="none" w:sz="0" w:space="0" w:color="auto"/>
        <w:right w:val="none" w:sz="0" w:space="0" w:color="auto"/>
      </w:divBdr>
    </w:div>
    <w:div w:id="601497662">
      <w:bodyDiv w:val="1"/>
      <w:marLeft w:val="0"/>
      <w:marRight w:val="0"/>
      <w:marTop w:val="0"/>
      <w:marBottom w:val="0"/>
      <w:divBdr>
        <w:top w:val="none" w:sz="0" w:space="0" w:color="auto"/>
        <w:left w:val="none" w:sz="0" w:space="0" w:color="auto"/>
        <w:bottom w:val="none" w:sz="0" w:space="0" w:color="auto"/>
        <w:right w:val="none" w:sz="0" w:space="0" w:color="auto"/>
      </w:divBdr>
    </w:div>
    <w:div w:id="621771765">
      <w:bodyDiv w:val="1"/>
      <w:marLeft w:val="0"/>
      <w:marRight w:val="0"/>
      <w:marTop w:val="0"/>
      <w:marBottom w:val="0"/>
      <w:divBdr>
        <w:top w:val="none" w:sz="0" w:space="0" w:color="auto"/>
        <w:left w:val="none" w:sz="0" w:space="0" w:color="auto"/>
        <w:bottom w:val="none" w:sz="0" w:space="0" w:color="auto"/>
        <w:right w:val="none" w:sz="0" w:space="0" w:color="auto"/>
      </w:divBdr>
    </w:div>
    <w:div w:id="624045999">
      <w:bodyDiv w:val="1"/>
      <w:marLeft w:val="0"/>
      <w:marRight w:val="0"/>
      <w:marTop w:val="0"/>
      <w:marBottom w:val="0"/>
      <w:divBdr>
        <w:top w:val="none" w:sz="0" w:space="0" w:color="auto"/>
        <w:left w:val="none" w:sz="0" w:space="0" w:color="auto"/>
        <w:bottom w:val="none" w:sz="0" w:space="0" w:color="auto"/>
        <w:right w:val="none" w:sz="0" w:space="0" w:color="auto"/>
      </w:divBdr>
      <w:divsChild>
        <w:div w:id="54819885">
          <w:marLeft w:val="480"/>
          <w:marRight w:val="0"/>
          <w:marTop w:val="0"/>
          <w:marBottom w:val="0"/>
          <w:divBdr>
            <w:top w:val="none" w:sz="0" w:space="0" w:color="auto"/>
            <w:left w:val="none" w:sz="0" w:space="0" w:color="auto"/>
            <w:bottom w:val="none" w:sz="0" w:space="0" w:color="auto"/>
            <w:right w:val="none" w:sz="0" w:space="0" w:color="auto"/>
          </w:divBdr>
        </w:div>
        <w:div w:id="1692023612">
          <w:marLeft w:val="480"/>
          <w:marRight w:val="0"/>
          <w:marTop w:val="0"/>
          <w:marBottom w:val="0"/>
          <w:divBdr>
            <w:top w:val="none" w:sz="0" w:space="0" w:color="auto"/>
            <w:left w:val="none" w:sz="0" w:space="0" w:color="auto"/>
            <w:bottom w:val="none" w:sz="0" w:space="0" w:color="auto"/>
            <w:right w:val="none" w:sz="0" w:space="0" w:color="auto"/>
          </w:divBdr>
        </w:div>
        <w:div w:id="1946501380">
          <w:marLeft w:val="480"/>
          <w:marRight w:val="0"/>
          <w:marTop w:val="0"/>
          <w:marBottom w:val="0"/>
          <w:divBdr>
            <w:top w:val="none" w:sz="0" w:space="0" w:color="auto"/>
            <w:left w:val="none" w:sz="0" w:space="0" w:color="auto"/>
            <w:bottom w:val="none" w:sz="0" w:space="0" w:color="auto"/>
            <w:right w:val="none" w:sz="0" w:space="0" w:color="auto"/>
          </w:divBdr>
        </w:div>
        <w:div w:id="1151140780">
          <w:marLeft w:val="480"/>
          <w:marRight w:val="0"/>
          <w:marTop w:val="0"/>
          <w:marBottom w:val="0"/>
          <w:divBdr>
            <w:top w:val="none" w:sz="0" w:space="0" w:color="auto"/>
            <w:left w:val="none" w:sz="0" w:space="0" w:color="auto"/>
            <w:bottom w:val="none" w:sz="0" w:space="0" w:color="auto"/>
            <w:right w:val="none" w:sz="0" w:space="0" w:color="auto"/>
          </w:divBdr>
        </w:div>
        <w:div w:id="1923372914">
          <w:marLeft w:val="480"/>
          <w:marRight w:val="0"/>
          <w:marTop w:val="0"/>
          <w:marBottom w:val="0"/>
          <w:divBdr>
            <w:top w:val="none" w:sz="0" w:space="0" w:color="auto"/>
            <w:left w:val="none" w:sz="0" w:space="0" w:color="auto"/>
            <w:bottom w:val="none" w:sz="0" w:space="0" w:color="auto"/>
            <w:right w:val="none" w:sz="0" w:space="0" w:color="auto"/>
          </w:divBdr>
        </w:div>
        <w:div w:id="1628773319">
          <w:marLeft w:val="480"/>
          <w:marRight w:val="0"/>
          <w:marTop w:val="0"/>
          <w:marBottom w:val="0"/>
          <w:divBdr>
            <w:top w:val="none" w:sz="0" w:space="0" w:color="auto"/>
            <w:left w:val="none" w:sz="0" w:space="0" w:color="auto"/>
            <w:bottom w:val="none" w:sz="0" w:space="0" w:color="auto"/>
            <w:right w:val="none" w:sz="0" w:space="0" w:color="auto"/>
          </w:divBdr>
        </w:div>
        <w:div w:id="755369395">
          <w:marLeft w:val="480"/>
          <w:marRight w:val="0"/>
          <w:marTop w:val="0"/>
          <w:marBottom w:val="0"/>
          <w:divBdr>
            <w:top w:val="none" w:sz="0" w:space="0" w:color="auto"/>
            <w:left w:val="none" w:sz="0" w:space="0" w:color="auto"/>
            <w:bottom w:val="none" w:sz="0" w:space="0" w:color="auto"/>
            <w:right w:val="none" w:sz="0" w:space="0" w:color="auto"/>
          </w:divBdr>
        </w:div>
        <w:div w:id="904334874">
          <w:marLeft w:val="480"/>
          <w:marRight w:val="0"/>
          <w:marTop w:val="0"/>
          <w:marBottom w:val="0"/>
          <w:divBdr>
            <w:top w:val="none" w:sz="0" w:space="0" w:color="auto"/>
            <w:left w:val="none" w:sz="0" w:space="0" w:color="auto"/>
            <w:bottom w:val="none" w:sz="0" w:space="0" w:color="auto"/>
            <w:right w:val="none" w:sz="0" w:space="0" w:color="auto"/>
          </w:divBdr>
        </w:div>
        <w:div w:id="100731460">
          <w:marLeft w:val="480"/>
          <w:marRight w:val="0"/>
          <w:marTop w:val="0"/>
          <w:marBottom w:val="0"/>
          <w:divBdr>
            <w:top w:val="none" w:sz="0" w:space="0" w:color="auto"/>
            <w:left w:val="none" w:sz="0" w:space="0" w:color="auto"/>
            <w:bottom w:val="none" w:sz="0" w:space="0" w:color="auto"/>
            <w:right w:val="none" w:sz="0" w:space="0" w:color="auto"/>
          </w:divBdr>
        </w:div>
        <w:div w:id="1717121631">
          <w:marLeft w:val="480"/>
          <w:marRight w:val="0"/>
          <w:marTop w:val="0"/>
          <w:marBottom w:val="0"/>
          <w:divBdr>
            <w:top w:val="none" w:sz="0" w:space="0" w:color="auto"/>
            <w:left w:val="none" w:sz="0" w:space="0" w:color="auto"/>
            <w:bottom w:val="none" w:sz="0" w:space="0" w:color="auto"/>
            <w:right w:val="none" w:sz="0" w:space="0" w:color="auto"/>
          </w:divBdr>
        </w:div>
        <w:div w:id="2048792650">
          <w:marLeft w:val="480"/>
          <w:marRight w:val="0"/>
          <w:marTop w:val="0"/>
          <w:marBottom w:val="0"/>
          <w:divBdr>
            <w:top w:val="none" w:sz="0" w:space="0" w:color="auto"/>
            <w:left w:val="none" w:sz="0" w:space="0" w:color="auto"/>
            <w:bottom w:val="none" w:sz="0" w:space="0" w:color="auto"/>
            <w:right w:val="none" w:sz="0" w:space="0" w:color="auto"/>
          </w:divBdr>
        </w:div>
        <w:div w:id="1851287555">
          <w:marLeft w:val="480"/>
          <w:marRight w:val="0"/>
          <w:marTop w:val="0"/>
          <w:marBottom w:val="0"/>
          <w:divBdr>
            <w:top w:val="none" w:sz="0" w:space="0" w:color="auto"/>
            <w:left w:val="none" w:sz="0" w:space="0" w:color="auto"/>
            <w:bottom w:val="none" w:sz="0" w:space="0" w:color="auto"/>
            <w:right w:val="none" w:sz="0" w:space="0" w:color="auto"/>
          </w:divBdr>
        </w:div>
        <w:div w:id="1901942348">
          <w:marLeft w:val="480"/>
          <w:marRight w:val="0"/>
          <w:marTop w:val="0"/>
          <w:marBottom w:val="0"/>
          <w:divBdr>
            <w:top w:val="none" w:sz="0" w:space="0" w:color="auto"/>
            <w:left w:val="none" w:sz="0" w:space="0" w:color="auto"/>
            <w:bottom w:val="none" w:sz="0" w:space="0" w:color="auto"/>
            <w:right w:val="none" w:sz="0" w:space="0" w:color="auto"/>
          </w:divBdr>
        </w:div>
        <w:div w:id="1237322640">
          <w:marLeft w:val="480"/>
          <w:marRight w:val="0"/>
          <w:marTop w:val="0"/>
          <w:marBottom w:val="0"/>
          <w:divBdr>
            <w:top w:val="none" w:sz="0" w:space="0" w:color="auto"/>
            <w:left w:val="none" w:sz="0" w:space="0" w:color="auto"/>
            <w:bottom w:val="none" w:sz="0" w:space="0" w:color="auto"/>
            <w:right w:val="none" w:sz="0" w:space="0" w:color="auto"/>
          </w:divBdr>
        </w:div>
        <w:div w:id="522718101">
          <w:marLeft w:val="480"/>
          <w:marRight w:val="0"/>
          <w:marTop w:val="0"/>
          <w:marBottom w:val="0"/>
          <w:divBdr>
            <w:top w:val="none" w:sz="0" w:space="0" w:color="auto"/>
            <w:left w:val="none" w:sz="0" w:space="0" w:color="auto"/>
            <w:bottom w:val="none" w:sz="0" w:space="0" w:color="auto"/>
            <w:right w:val="none" w:sz="0" w:space="0" w:color="auto"/>
          </w:divBdr>
        </w:div>
        <w:div w:id="1879390727">
          <w:marLeft w:val="480"/>
          <w:marRight w:val="0"/>
          <w:marTop w:val="0"/>
          <w:marBottom w:val="0"/>
          <w:divBdr>
            <w:top w:val="none" w:sz="0" w:space="0" w:color="auto"/>
            <w:left w:val="none" w:sz="0" w:space="0" w:color="auto"/>
            <w:bottom w:val="none" w:sz="0" w:space="0" w:color="auto"/>
            <w:right w:val="none" w:sz="0" w:space="0" w:color="auto"/>
          </w:divBdr>
        </w:div>
        <w:div w:id="674921852">
          <w:marLeft w:val="480"/>
          <w:marRight w:val="0"/>
          <w:marTop w:val="0"/>
          <w:marBottom w:val="0"/>
          <w:divBdr>
            <w:top w:val="none" w:sz="0" w:space="0" w:color="auto"/>
            <w:left w:val="none" w:sz="0" w:space="0" w:color="auto"/>
            <w:bottom w:val="none" w:sz="0" w:space="0" w:color="auto"/>
            <w:right w:val="none" w:sz="0" w:space="0" w:color="auto"/>
          </w:divBdr>
        </w:div>
        <w:div w:id="438456480">
          <w:marLeft w:val="480"/>
          <w:marRight w:val="0"/>
          <w:marTop w:val="0"/>
          <w:marBottom w:val="0"/>
          <w:divBdr>
            <w:top w:val="none" w:sz="0" w:space="0" w:color="auto"/>
            <w:left w:val="none" w:sz="0" w:space="0" w:color="auto"/>
            <w:bottom w:val="none" w:sz="0" w:space="0" w:color="auto"/>
            <w:right w:val="none" w:sz="0" w:space="0" w:color="auto"/>
          </w:divBdr>
        </w:div>
        <w:div w:id="964584473">
          <w:marLeft w:val="480"/>
          <w:marRight w:val="0"/>
          <w:marTop w:val="0"/>
          <w:marBottom w:val="0"/>
          <w:divBdr>
            <w:top w:val="none" w:sz="0" w:space="0" w:color="auto"/>
            <w:left w:val="none" w:sz="0" w:space="0" w:color="auto"/>
            <w:bottom w:val="none" w:sz="0" w:space="0" w:color="auto"/>
            <w:right w:val="none" w:sz="0" w:space="0" w:color="auto"/>
          </w:divBdr>
        </w:div>
        <w:div w:id="660933015">
          <w:marLeft w:val="480"/>
          <w:marRight w:val="0"/>
          <w:marTop w:val="0"/>
          <w:marBottom w:val="0"/>
          <w:divBdr>
            <w:top w:val="none" w:sz="0" w:space="0" w:color="auto"/>
            <w:left w:val="none" w:sz="0" w:space="0" w:color="auto"/>
            <w:bottom w:val="none" w:sz="0" w:space="0" w:color="auto"/>
            <w:right w:val="none" w:sz="0" w:space="0" w:color="auto"/>
          </w:divBdr>
        </w:div>
        <w:div w:id="1906454118">
          <w:marLeft w:val="480"/>
          <w:marRight w:val="0"/>
          <w:marTop w:val="0"/>
          <w:marBottom w:val="0"/>
          <w:divBdr>
            <w:top w:val="none" w:sz="0" w:space="0" w:color="auto"/>
            <w:left w:val="none" w:sz="0" w:space="0" w:color="auto"/>
            <w:bottom w:val="none" w:sz="0" w:space="0" w:color="auto"/>
            <w:right w:val="none" w:sz="0" w:space="0" w:color="auto"/>
          </w:divBdr>
        </w:div>
        <w:div w:id="613487484">
          <w:marLeft w:val="480"/>
          <w:marRight w:val="0"/>
          <w:marTop w:val="0"/>
          <w:marBottom w:val="0"/>
          <w:divBdr>
            <w:top w:val="none" w:sz="0" w:space="0" w:color="auto"/>
            <w:left w:val="none" w:sz="0" w:space="0" w:color="auto"/>
            <w:bottom w:val="none" w:sz="0" w:space="0" w:color="auto"/>
            <w:right w:val="none" w:sz="0" w:space="0" w:color="auto"/>
          </w:divBdr>
        </w:div>
        <w:div w:id="399524072">
          <w:marLeft w:val="480"/>
          <w:marRight w:val="0"/>
          <w:marTop w:val="0"/>
          <w:marBottom w:val="0"/>
          <w:divBdr>
            <w:top w:val="none" w:sz="0" w:space="0" w:color="auto"/>
            <w:left w:val="none" w:sz="0" w:space="0" w:color="auto"/>
            <w:bottom w:val="none" w:sz="0" w:space="0" w:color="auto"/>
            <w:right w:val="none" w:sz="0" w:space="0" w:color="auto"/>
          </w:divBdr>
        </w:div>
        <w:div w:id="266885961">
          <w:marLeft w:val="480"/>
          <w:marRight w:val="0"/>
          <w:marTop w:val="0"/>
          <w:marBottom w:val="0"/>
          <w:divBdr>
            <w:top w:val="none" w:sz="0" w:space="0" w:color="auto"/>
            <w:left w:val="none" w:sz="0" w:space="0" w:color="auto"/>
            <w:bottom w:val="none" w:sz="0" w:space="0" w:color="auto"/>
            <w:right w:val="none" w:sz="0" w:space="0" w:color="auto"/>
          </w:divBdr>
        </w:div>
        <w:div w:id="552277931">
          <w:marLeft w:val="480"/>
          <w:marRight w:val="0"/>
          <w:marTop w:val="0"/>
          <w:marBottom w:val="0"/>
          <w:divBdr>
            <w:top w:val="none" w:sz="0" w:space="0" w:color="auto"/>
            <w:left w:val="none" w:sz="0" w:space="0" w:color="auto"/>
            <w:bottom w:val="none" w:sz="0" w:space="0" w:color="auto"/>
            <w:right w:val="none" w:sz="0" w:space="0" w:color="auto"/>
          </w:divBdr>
        </w:div>
        <w:div w:id="336424272">
          <w:marLeft w:val="480"/>
          <w:marRight w:val="0"/>
          <w:marTop w:val="0"/>
          <w:marBottom w:val="0"/>
          <w:divBdr>
            <w:top w:val="none" w:sz="0" w:space="0" w:color="auto"/>
            <w:left w:val="none" w:sz="0" w:space="0" w:color="auto"/>
            <w:bottom w:val="none" w:sz="0" w:space="0" w:color="auto"/>
            <w:right w:val="none" w:sz="0" w:space="0" w:color="auto"/>
          </w:divBdr>
        </w:div>
        <w:div w:id="881408342">
          <w:marLeft w:val="480"/>
          <w:marRight w:val="0"/>
          <w:marTop w:val="0"/>
          <w:marBottom w:val="0"/>
          <w:divBdr>
            <w:top w:val="none" w:sz="0" w:space="0" w:color="auto"/>
            <w:left w:val="none" w:sz="0" w:space="0" w:color="auto"/>
            <w:bottom w:val="none" w:sz="0" w:space="0" w:color="auto"/>
            <w:right w:val="none" w:sz="0" w:space="0" w:color="auto"/>
          </w:divBdr>
        </w:div>
        <w:div w:id="615060403">
          <w:marLeft w:val="480"/>
          <w:marRight w:val="0"/>
          <w:marTop w:val="0"/>
          <w:marBottom w:val="0"/>
          <w:divBdr>
            <w:top w:val="none" w:sz="0" w:space="0" w:color="auto"/>
            <w:left w:val="none" w:sz="0" w:space="0" w:color="auto"/>
            <w:bottom w:val="none" w:sz="0" w:space="0" w:color="auto"/>
            <w:right w:val="none" w:sz="0" w:space="0" w:color="auto"/>
          </w:divBdr>
        </w:div>
        <w:div w:id="1292244775">
          <w:marLeft w:val="480"/>
          <w:marRight w:val="0"/>
          <w:marTop w:val="0"/>
          <w:marBottom w:val="0"/>
          <w:divBdr>
            <w:top w:val="none" w:sz="0" w:space="0" w:color="auto"/>
            <w:left w:val="none" w:sz="0" w:space="0" w:color="auto"/>
            <w:bottom w:val="none" w:sz="0" w:space="0" w:color="auto"/>
            <w:right w:val="none" w:sz="0" w:space="0" w:color="auto"/>
          </w:divBdr>
        </w:div>
        <w:div w:id="951278496">
          <w:marLeft w:val="480"/>
          <w:marRight w:val="0"/>
          <w:marTop w:val="0"/>
          <w:marBottom w:val="0"/>
          <w:divBdr>
            <w:top w:val="none" w:sz="0" w:space="0" w:color="auto"/>
            <w:left w:val="none" w:sz="0" w:space="0" w:color="auto"/>
            <w:bottom w:val="none" w:sz="0" w:space="0" w:color="auto"/>
            <w:right w:val="none" w:sz="0" w:space="0" w:color="auto"/>
          </w:divBdr>
        </w:div>
      </w:divsChild>
    </w:div>
    <w:div w:id="626745145">
      <w:bodyDiv w:val="1"/>
      <w:marLeft w:val="0"/>
      <w:marRight w:val="0"/>
      <w:marTop w:val="0"/>
      <w:marBottom w:val="0"/>
      <w:divBdr>
        <w:top w:val="none" w:sz="0" w:space="0" w:color="auto"/>
        <w:left w:val="none" w:sz="0" w:space="0" w:color="auto"/>
        <w:bottom w:val="none" w:sz="0" w:space="0" w:color="auto"/>
        <w:right w:val="none" w:sz="0" w:space="0" w:color="auto"/>
      </w:divBdr>
    </w:div>
    <w:div w:id="626937929">
      <w:bodyDiv w:val="1"/>
      <w:marLeft w:val="0"/>
      <w:marRight w:val="0"/>
      <w:marTop w:val="0"/>
      <w:marBottom w:val="0"/>
      <w:divBdr>
        <w:top w:val="none" w:sz="0" w:space="0" w:color="auto"/>
        <w:left w:val="none" w:sz="0" w:space="0" w:color="auto"/>
        <w:bottom w:val="none" w:sz="0" w:space="0" w:color="auto"/>
        <w:right w:val="none" w:sz="0" w:space="0" w:color="auto"/>
      </w:divBdr>
    </w:div>
    <w:div w:id="633945440">
      <w:bodyDiv w:val="1"/>
      <w:marLeft w:val="0"/>
      <w:marRight w:val="0"/>
      <w:marTop w:val="0"/>
      <w:marBottom w:val="0"/>
      <w:divBdr>
        <w:top w:val="none" w:sz="0" w:space="0" w:color="auto"/>
        <w:left w:val="none" w:sz="0" w:space="0" w:color="auto"/>
        <w:bottom w:val="none" w:sz="0" w:space="0" w:color="auto"/>
        <w:right w:val="none" w:sz="0" w:space="0" w:color="auto"/>
      </w:divBdr>
      <w:divsChild>
        <w:div w:id="1102385269">
          <w:marLeft w:val="480"/>
          <w:marRight w:val="0"/>
          <w:marTop w:val="0"/>
          <w:marBottom w:val="0"/>
          <w:divBdr>
            <w:top w:val="none" w:sz="0" w:space="0" w:color="auto"/>
            <w:left w:val="none" w:sz="0" w:space="0" w:color="auto"/>
            <w:bottom w:val="none" w:sz="0" w:space="0" w:color="auto"/>
            <w:right w:val="none" w:sz="0" w:space="0" w:color="auto"/>
          </w:divBdr>
        </w:div>
        <w:div w:id="1609309638">
          <w:marLeft w:val="480"/>
          <w:marRight w:val="0"/>
          <w:marTop w:val="0"/>
          <w:marBottom w:val="0"/>
          <w:divBdr>
            <w:top w:val="none" w:sz="0" w:space="0" w:color="auto"/>
            <w:left w:val="none" w:sz="0" w:space="0" w:color="auto"/>
            <w:bottom w:val="none" w:sz="0" w:space="0" w:color="auto"/>
            <w:right w:val="none" w:sz="0" w:space="0" w:color="auto"/>
          </w:divBdr>
        </w:div>
        <w:div w:id="1381201576">
          <w:marLeft w:val="480"/>
          <w:marRight w:val="0"/>
          <w:marTop w:val="0"/>
          <w:marBottom w:val="0"/>
          <w:divBdr>
            <w:top w:val="none" w:sz="0" w:space="0" w:color="auto"/>
            <w:left w:val="none" w:sz="0" w:space="0" w:color="auto"/>
            <w:bottom w:val="none" w:sz="0" w:space="0" w:color="auto"/>
            <w:right w:val="none" w:sz="0" w:space="0" w:color="auto"/>
          </w:divBdr>
        </w:div>
        <w:div w:id="887062053">
          <w:marLeft w:val="480"/>
          <w:marRight w:val="0"/>
          <w:marTop w:val="0"/>
          <w:marBottom w:val="0"/>
          <w:divBdr>
            <w:top w:val="none" w:sz="0" w:space="0" w:color="auto"/>
            <w:left w:val="none" w:sz="0" w:space="0" w:color="auto"/>
            <w:bottom w:val="none" w:sz="0" w:space="0" w:color="auto"/>
            <w:right w:val="none" w:sz="0" w:space="0" w:color="auto"/>
          </w:divBdr>
        </w:div>
        <w:div w:id="133912506">
          <w:marLeft w:val="480"/>
          <w:marRight w:val="0"/>
          <w:marTop w:val="0"/>
          <w:marBottom w:val="0"/>
          <w:divBdr>
            <w:top w:val="none" w:sz="0" w:space="0" w:color="auto"/>
            <w:left w:val="none" w:sz="0" w:space="0" w:color="auto"/>
            <w:bottom w:val="none" w:sz="0" w:space="0" w:color="auto"/>
            <w:right w:val="none" w:sz="0" w:space="0" w:color="auto"/>
          </w:divBdr>
        </w:div>
        <w:div w:id="354624397">
          <w:marLeft w:val="480"/>
          <w:marRight w:val="0"/>
          <w:marTop w:val="0"/>
          <w:marBottom w:val="0"/>
          <w:divBdr>
            <w:top w:val="none" w:sz="0" w:space="0" w:color="auto"/>
            <w:left w:val="none" w:sz="0" w:space="0" w:color="auto"/>
            <w:bottom w:val="none" w:sz="0" w:space="0" w:color="auto"/>
            <w:right w:val="none" w:sz="0" w:space="0" w:color="auto"/>
          </w:divBdr>
        </w:div>
        <w:div w:id="1564754985">
          <w:marLeft w:val="480"/>
          <w:marRight w:val="0"/>
          <w:marTop w:val="0"/>
          <w:marBottom w:val="0"/>
          <w:divBdr>
            <w:top w:val="none" w:sz="0" w:space="0" w:color="auto"/>
            <w:left w:val="none" w:sz="0" w:space="0" w:color="auto"/>
            <w:bottom w:val="none" w:sz="0" w:space="0" w:color="auto"/>
            <w:right w:val="none" w:sz="0" w:space="0" w:color="auto"/>
          </w:divBdr>
        </w:div>
        <w:div w:id="2017684719">
          <w:marLeft w:val="480"/>
          <w:marRight w:val="0"/>
          <w:marTop w:val="0"/>
          <w:marBottom w:val="0"/>
          <w:divBdr>
            <w:top w:val="none" w:sz="0" w:space="0" w:color="auto"/>
            <w:left w:val="none" w:sz="0" w:space="0" w:color="auto"/>
            <w:bottom w:val="none" w:sz="0" w:space="0" w:color="auto"/>
            <w:right w:val="none" w:sz="0" w:space="0" w:color="auto"/>
          </w:divBdr>
        </w:div>
        <w:div w:id="909658289">
          <w:marLeft w:val="480"/>
          <w:marRight w:val="0"/>
          <w:marTop w:val="0"/>
          <w:marBottom w:val="0"/>
          <w:divBdr>
            <w:top w:val="none" w:sz="0" w:space="0" w:color="auto"/>
            <w:left w:val="none" w:sz="0" w:space="0" w:color="auto"/>
            <w:bottom w:val="none" w:sz="0" w:space="0" w:color="auto"/>
            <w:right w:val="none" w:sz="0" w:space="0" w:color="auto"/>
          </w:divBdr>
        </w:div>
        <w:div w:id="1591231613">
          <w:marLeft w:val="480"/>
          <w:marRight w:val="0"/>
          <w:marTop w:val="0"/>
          <w:marBottom w:val="0"/>
          <w:divBdr>
            <w:top w:val="none" w:sz="0" w:space="0" w:color="auto"/>
            <w:left w:val="none" w:sz="0" w:space="0" w:color="auto"/>
            <w:bottom w:val="none" w:sz="0" w:space="0" w:color="auto"/>
            <w:right w:val="none" w:sz="0" w:space="0" w:color="auto"/>
          </w:divBdr>
        </w:div>
        <w:div w:id="431828257">
          <w:marLeft w:val="480"/>
          <w:marRight w:val="0"/>
          <w:marTop w:val="0"/>
          <w:marBottom w:val="0"/>
          <w:divBdr>
            <w:top w:val="none" w:sz="0" w:space="0" w:color="auto"/>
            <w:left w:val="none" w:sz="0" w:space="0" w:color="auto"/>
            <w:bottom w:val="none" w:sz="0" w:space="0" w:color="auto"/>
            <w:right w:val="none" w:sz="0" w:space="0" w:color="auto"/>
          </w:divBdr>
        </w:div>
        <w:div w:id="1687318664">
          <w:marLeft w:val="480"/>
          <w:marRight w:val="0"/>
          <w:marTop w:val="0"/>
          <w:marBottom w:val="0"/>
          <w:divBdr>
            <w:top w:val="none" w:sz="0" w:space="0" w:color="auto"/>
            <w:left w:val="none" w:sz="0" w:space="0" w:color="auto"/>
            <w:bottom w:val="none" w:sz="0" w:space="0" w:color="auto"/>
            <w:right w:val="none" w:sz="0" w:space="0" w:color="auto"/>
          </w:divBdr>
        </w:div>
        <w:div w:id="1069229252">
          <w:marLeft w:val="480"/>
          <w:marRight w:val="0"/>
          <w:marTop w:val="0"/>
          <w:marBottom w:val="0"/>
          <w:divBdr>
            <w:top w:val="none" w:sz="0" w:space="0" w:color="auto"/>
            <w:left w:val="none" w:sz="0" w:space="0" w:color="auto"/>
            <w:bottom w:val="none" w:sz="0" w:space="0" w:color="auto"/>
            <w:right w:val="none" w:sz="0" w:space="0" w:color="auto"/>
          </w:divBdr>
        </w:div>
        <w:div w:id="369574104">
          <w:marLeft w:val="480"/>
          <w:marRight w:val="0"/>
          <w:marTop w:val="0"/>
          <w:marBottom w:val="0"/>
          <w:divBdr>
            <w:top w:val="none" w:sz="0" w:space="0" w:color="auto"/>
            <w:left w:val="none" w:sz="0" w:space="0" w:color="auto"/>
            <w:bottom w:val="none" w:sz="0" w:space="0" w:color="auto"/>
            <w:right w:val="none" w:sz="0" w:space="0" w:color="auto"/>
          </w:divBdr>
        </w:div>
        <w:div w:id="1145900086">
          <w:marLeft w:val="480"/>
          <w:marRight w:val="0"/>
          <w:marTop w:val="0"/>
          <w:marBottom w:val="0"/>
          <w:divBdr>
            <w:top w:val="none" w:sz="0" w:space="0" w:color="auto"/>
            <w:left w:val="none" w:sz="0" w:space="0" w:color="auto"/>
            <w:bottom w:val="none" w:sz="0" w:space="0" w:color="auto"/>
            <w:right w:val="none" w:sz="0" w:space="0" w:color="auto"/>
          </w:divBdr>
        </w:div>
        <w:div w:id="206069513">
          <w:marLeft w:val="480"/>
          <w:marRight w:val="0"/>
          <w:marTop w:val="0"/>
          <w:marBottom w:val="0"/>
          <w:divBdr>
            <w:top w:val="none" w:sz="0" w:space="0" w:color="auto"/>
            <w:left w:val="none" w:sz="0" w:space="0" w:color="auto"/>
            <w:bottom w:val="none" w:sz="0" w:space="0" w:color="auto"/>
            <w:right w:val="none" w:sz="0" w:space="0" w:color="auto"/>
          </w:divBdr>
        </w:div>
        <w:div w:id="1988315298">
          <w:marLeft w:val="480"/>
          <w:marRight w:val="0"/>
          <w:marTop w:val="0"/>
          <w:marBottom w:val="0"/>
          <w:divBdr>
            <w:top w:val="none" w:sz="0" w:space="0" w:color="auto"/>
            <w:left w:val="none" w:sz="0" w:space="0" w:color="auto"/>
            <w:bottom w:val="none" w:sz="0" w:space="0" w:color="auto"/>
            <w:right w:val="none" w:sz="0" w:space="0" w:color="auto"/>
          </w:divBdr>
        </w:div>
        <w:div w:id="2120293050">
          <w:marLeft w:val="480"/>
          <w:marRight w:val="0"/>
          <w:marTop w:val="0"/>
          <w:marBottom w:val="0"/>
          <w:divBdr>
            <w:top w:val="none" w:sz="0" w:space="0" w:color="auto"/>
            <w:left w:val="none" w:sz="0" w:space="0" w:color="auto"/>
            <w:bottom w:val="none" w:sz="0" w:space="0" w:color="auto"/>
            <w:right w:val="none" w:sz="0" w:space="0" w:color="auto"/>
          </w:divBdr>
        </w:div>
        <w:div w:id="1577665204">
          <w:marLeft w:val="480"/>
          <w:marRight w:val="0"/>
          <w:marTop w:val="0"/>
          <w:marBottom w:val="0"/>
          <w:divBdr>
            <w:top w:val="none" w:sz="0" w:space="0" w:color="auto"/>
            <w:left w:val="none" w:sz="0" w:space="0" w:color="auto"/>
            <w:bottom w:val="none" w:sz="0" w:space="0" w:color="auto"/>
            <w:right w:val="none" w:sz="0" w:space="0" w:color="auto"/>
          </w:divBdr>
        </w:div>
        <w:div w:id="25105057">
          <w:marLeft w:val="480"/>
          <w:marRight w:val="0"/>
          <w:marTop w:val="0"/>
          <w:marBottom w:val="0"/>
          <w:divBdr>
            <w:top w:val="none" w:sz="0" w:space="0" w:color="auto"/>
            <w:left w:val="none" w:sz="0" w:space="0" w:color="auto"/>
            <w:bottom w:val="none" w:sz="0" w:space="0" w:color="auto"/>
            <w:right w:val="none" w:sz="0" w:space="0" w:color="auto"/>
          </w:divBdr>
        </w:div>
        <w:div w:id="833103532">
          <w:marLeft w:val="480"/>
          <w:marRight w:val="0"/>
          <w:marTop w:val="0"/>
          <w:marBottom w:val="0"/>
          <w:divBdr>
            <w:top w:val="none" w:sz="0" w:space="0" w:color="auto"/>
            <w:left w:val="none" w:sz="0" w:space="0" w:color="auto"/>
            <w:bottom w:val="none" w:sz="0" w:space="0" w:color="auto"/>
            <w:right w:val="none" w:sz="0" w:space="0" w:color="auto"/>
          </w:divBdr>
        </w:div>
        <w:div w:id="593243238">
          <w:marLeft w:val="480"/>
          <w:marRight w:val="0"/>
          <w:marTop w:val="0"/>
          <w:marBottom w:val="0"/>
          <w:divBdr>
            <w:top w:val="none" w:sz="0" w:space="0" w:color="auto"/>
            <w:left w:val="none" w:sz="0" w:space="0" w:color="auto"/>
            <w:bottom w:val="none" w:sz="0" w:space="0" w:color="auto"/>
            <w:right w:val="none" w:sz="0" w:space="0" w:color="auto"/>
          </w:divBdr>
        </w:div>
        <w:div w:id="1671060455">
          <w:marLeft w:val="480"/>
          <w:marRight w:val="0"/>
          <w:marTop w:val="0"/>
          <w:marBottom w:val="0"/>
          <w:divBdr>
            <w:top w:val="none" w:sz="0" w:space="0" w:color="auto"/>
            <w:left w:val="none" w:sz="0" w:space="0" w:color="auto"/>
            <w:bottom w:val="none" w:sz="0" w:space="0" w:color="auto"/>
            <w:right w:val="none" w:sz="0" w:space="0" w:color="auto"/>
          </w:divBdr>
        </w:div>
        <w:div w:id="1197307427">
          <w:marLeft w:val="480"/>
          <w:marRight w:val="0"/>
          <w:marTop w:val="0"/>
          <w:marBottom w:val="0"/>
          <w:divBdr>
            <w:top w:val="none" w:sz="0" w:space="0" w:color="auto"/>
            <w:left w:val="none" w:sz="0" w:space="0" w:color="auto"/>
            <w:bottom w:val="none" w:sz="0" w:space="0" w:color="auto"/>
            <w:right w:val="none" w:sz="0" w:space="0" w:color="auto"/>
          </w:divBdr>
        </w:div>
        <w:div w:id="976684980">
          <w:marLeft w:val="480"/>
          <w:marRight w:val="0"/>
          <w:marTop w:val="0"/>
          <w:marBottom w:val="0"/>
          <w:divBdr>
            <w:top w:val="none" w:sz="0" w:space="0" w:color="auto"/>
            <w:left w:val="none" w:sz="0" w:space="0" w:color="auto"/>
            <w:bottom w:val="none" w:sz="0" w:space="0" w:color="auto"/>
            <w:right w:val="none" w:sz="0" w:space="0" w:color="auto"/>
          </w:divBdr>
        </w:div>
        <w:div w:id="44523430">
          <w:marLeft w:val="480"/>
          <w:marRight w:val="0"/>
          <w:marTop w:val="0"/>
          <w:marBottom w:val="0"/>
          <w:divBdr>
            <w:top w:val="none" w:sz="0" w:space="0" w:color="auto"/>
            <w:left w:val="none" w:sz="0" w:space="0" w:color="auto"/>
            <w:bottom w:val="none" w:sz="0" w:space="0" w:color="auto"/>
            <w:right w:val="none" w:sz="0" w:space="0" w:color="auto"/>
          </w:divBdr>
        </w:div>
        <w:div w:id="388460694">
          <w:marLeft w:val="480"/>
          <w:marRight w:val="0"/>
          <w:marTop w:val="0"/>
          <w:marBottom w:val="0"/>
          <w:divBdr>
            <w:top w:val="none" w:sz="0" w:space="0" w:color="auto"/>
            <w:left w:val="none" w:sz="0" w:space="0" w:color="auto"/>
            <w:bottom w:val="none" w:sz="0" w:space="0" w:color="auto"/>
            <w:right w:val="none" w:sz="0" w:space="0" w:color="auto"/>
          </w:divBdr>
        </w:div>
        <w:div w:id="1110927695">
          <w:marLeft w:val="480"/>
          <w:marRight w:val="0"/>
          <w:marTop w:val="0"/>
          <w:marBottom w:val="0"/>
          <w:divBdr>
            <w:top w:val="none" w:sz="0" w:space="0" w:color="auto"/>
            <w:left w:val="none" w:sz="0" w:space="0" w:color="auto"/>
            <w:bottom w:val="none" w:sz="0" w:space="0" w:color="auto"/>
            <w:right w:val="none" w:sz="0" w:space="0" w:color="auto"/>
          </w:divBdr>
        </w:div>
        <w:div w:id="644814621">
          <w:marLeft w:val="480"/>
          <w:marRight w:val="0"/>
          <w:marTop w:val="0"/>
          <w:marBottom w:val="0"/>
          <w:divBdr>
            <w:top w:val="none" w:sz="0" w:space="0" w:color="auto"/>
            <w:left w:val="none" w:sz="0" w:space="0" w:color="auto"/>
            <w:bottom w:val="none" w:sz="0" w:space="0" w:color="auto"/>
            <w:right w:val="none" w:sz="0" w:space="0" w:color="auto"/>
          </w:divBdr>
        </w:div>
        <w:div w:id="1053624276">
          <w:marLeft w:val="480"/>
          <w:marRight w:val="0"/>
          <w:marTop w:val="0"/>
          <w:marBottom w:val="0"/>
          <w:divBdr>
            <w:top w:val="none" w:sz="0" w:space="0" w:color="auto"/>
            <w:left w:val="none" w:sz="0" w:space="0" w:color="auto"/>
            <w:bottom w:val="none" w:sz="0" w:space="0" w:color="auto"/>
            <w:right w:val="none" w:sz="0" w:space="0" w:color="auto"/>
          </w:divBdr>
        </w:div>
        <w:div w:id="1411193834">
          <w:marLeft w:val="480"/>
          <w:marRight w:val="0"/>
          <w:marTop w:val="0"/>
          <w:marBottom w:val="0"/>
          <w:divBdr>
            <w:top w:val="none" w:sz="0" w:space="0" w:color="auto"/>
            <w:left w:val="none" w:sz="0" w:space="0" w:color="auto"/>
            <w:bottom w:val="none" w:sz="0" w:space="0" w:color="auto"/>
            <w:right w:val="none" w:sz="0" w:space="0" w:color="auto"/>
          </w:divBdr>
        </w:div>
        <w:div w:id="1937053830">
          <w:marLeft w:val="480"/>
          <w:marRight w:val="0"/>
          <w:marTop w:val="0"/>
          <w:marBottom w:val="0"/>
          <w:divBdr>
            <w:top w:val="none" w:sz="0" w:space="0" w:color="auto"/>
            <w:left w:val="none" w:sz="0" w:space="0" w:color="auto"/>
            <w:bottom w:val="none" w:sz="0" w:space="0" w:color="auto"/>
            <w:right w:val="none" w:sz="0" w:space="0" w:color="auto"/>
          </w:divBdr>
        </w:div>
        <w:div w:id="1712337499">
          <w:marLeft w:val="480"/>
          <w:marRight w:val="0"/>
          <w:marTop w:val="0"/>
          <w:marBottom w:val="0"/>
          <w:divBdr>
            <w:top w:val="none" w:sz="0" w:space="0" w:color="auto"/>
            <w:left w:val="none" w:sz="0" w:space="0" w:color="auto"/>
            <w:bottom w:val="none" w:sz="0" w:space="0" w:color="auto"/>
            <w:right w:val="none" w:sz="0" w:space="0" w:color="auto"/>
          </w:divBdr>
        </w:div>
        <w:div w:id="1917786749">
          <w:marLeft w:val="480"/>
          <w:marRight w:val="0"/>
          <w:marTop w:val="0"/>
          <w:marBottom w:val="0"/>
          <w:divBdr>
            <w:top w:val="none" w:sz="0" w:space="0" w:color="auto"/>
            <w:left w:val="none" w:sz="0" w:space="0" w:color="auto"/>
            <w:bottom w:val="none" w:sz="0" w:space="0" w:color="auto"/>
            <w:right w:val="none" w:sz="0" w:space="0" w:color="auto"/>
          </w:divBdr>
        </w:div>
        <w:div w:id="711459176">
          <w:marLeft w:val="480"/>
          <w:marRight w:val="0"/>
          <w:marTop w:val="0"/>
          <w:marBottom w:val="0"/>
          <w:divBdr>
            <w:top w:val="none" w:sz="0" w:space="0" w:color="auto"/>
            <w:left w:val="none" w:sz="0" w:space="0" w:color="auto"/>
            <w:bottom w:val="none" w:sz="0" w:space="0" w:color="auto"/>
            <w:right w:val="none" w:sz="0" w:space="0" w:color="auto"/>
          </w:divBdr>
        </w:div>
        <w:div w:id="1906601516">
          <w:marLeft w:val="480"/>
          <w:marRight w:val="0"/>
          <w:marTop w:val="0"/>
          <w:marBottom w:val="0"/>
          <w:divBdr>
            <w:top w:val="none" w:sz="0" w:space="0" w:color="auto"/>
            <w:left w:val="none" w:sz="0" w:space="0" w:color="auto"/>
            <w:bottom w:val="none" w:sz="0" w:space="0" w:color="auto"/>
            <w:right w:val="none" w:sz="0" w:space="0" w:color="auto"/>
          </w:divBdr>
        </w:div>
        <w:div w:id="750929111">
          <w:marLeft w:val="480"/>
          <w:marRight w:val="0"/>
          <w:marTop w:val="0"/>
          <w:marBottom w:val="0"/>
          <w:divBdr>
            <w:top w:val="none" w:sz="0" w:space="0" w:color="auto"/>
            <w:left w:val="none" w:sz="0" w:space="0" w:color="auto"/>
            <w:bottom w:val="none" w:sz="0" w:space="0" w:color="auto"/>
            <w:right w:val="none" w:sz="0" w:space="0" w:color="auto"/>
          </w:divBdr>
        </w:div>
        <w:div w:id="287930027">
          <w:marLeft w:val="480"/>
          <w:marRight w:val="0"/>
          <w:marTop w:val="0"/>
          <w:marBottom w:val="0"/>
          <w:divBdr>
            <w:top w:val="none" w:sz="0" w:space="0" w:color="auto"/>
            <w:left w:val="none" w:sz="0" w:space="0" w:color="auto"/>
            <w:bottom w:val="none" w:sz="0" w:space="0" w:color="auto"/>
            <w:right w:val="none" w:sz="0" w:space="0" w:color="auto"/>
          </w:divBdr>
        </w:div>
        <w:div w:id="921916435">
          <w:marLeft w:val="480"/>
          <w:marRight w:val="0"/>
          <w:marTop w:val="0"/>
          <w:marBottom w:val="0"/>
          <w:divBdr>
            <w:top w:val="none" w:sz="0" w:space="0" w:color="auto"/>
            <w:left w:val="none" w:sz="0" w:space="0" w:color="auto"/>
            <w:bottom w:val="none" w:sz="0" w:space="0" w:color="auto"/>
            <w:right w:val="none" w:sz="0" w:space="0" w:color="auto"/>
          </w:divBdr>
        </w:div>
        <w:div w:id="1872768234">
          <w:marLeft w:val="480"/>
          <w:marRight w:val="0"/>
          <w:marTop w:val="0"/>
          <w:marBottom w:val="0"/>
          <w:divBdr>
            <w:top w:val="none" w:sz="0" w:space="0" w:color="auto"/>
            <w:left w:val="none" w:sz="0" w:space="0" w:color="auto"/>
            <w:bottom w:val="none" w:sz="0" w:space="0" w:color="auto"/>
            <w:right w:val="none" w:sz="0" w:space="0" w:color="auto"/>
          </w:divBdr>
        </w:div>
        <w:div w:id="329256235">
          <w:marLeft w:val="480"/>
          <w:marRight w:val="0"/>
          <w:marTop w:val="0"/>
          <w:marBottom w:val="0"/>
          <w:divBdr>
            <w:top w:val="none" w:sz="0" w:space="0" w:color="auto"/>
            <w:left w:val="none" w:sz="0" w:space="0" w:color="auto"/>
            <w:bottom w:val="none" w:sz="0" w:space="0" w:color="auto"/>
            <w:right w:val="none" w:sz="0" w:space="0" w:color="auto"/>
          </w:divBdr>
        </w:div>
        <w:div w:id="705451408">
          <w:marLeft w:val="480"/>
          <w:marRight w:val="0"/>
          <w:marTop w:val="0"/>
          <w:marBottom w:val="0"/>
          <w:divBdr>
            <w:top w:val="none" w:sz="0" w:space="0" w:color="auto"/>
            <w:left w:val="none" w:sz="0" w:space="0" w:color="auto"/>
            <w:bottom w:val="none" w:sz="0" w:space="0" w:color="auto"/>
            <w:right w:val="none" w:sz="0" w:space="0" w:color="auto"/>
          </w:divBdr>
        </w:div>
        <w:div w:id="509569772">
          <w:marLeft w:val="480"/>
          <w:marRight w:val="0"/>
          <w:marTop w:val="0"/>
          <w:marBottom w:val="0"/>
          <w:divBdr>
            <w:top w:val="none" w:sz="0" w:space="0" w:color="auto"/>
            <w:left w:val="none" w:sz="0" w:space="0" w:color="auto"/>
            <w:bottom w:val="none" w:sz="0" w:space="0" w:color="auto"/>
            <w:right w:val="none" w:sz="0" w:space="0" w:color="auto"/>
          </w:divBdr>
        </w:div>
        <w:div w:id="171799995">
          <w:marLeft w:val="480"/>
          <w:marRight w:val="0"/>
          <w:marTop w:val="0"/>
          <w:marBottom w:val="0"/>
          <w:divBdr>
            <w:top w:val="none" w:sz="0" w:space="0" w:color="auto"/>
            <w:left w:val="none" w:sz="0" w:space="0" w:color="auto"/>
            <w:bottom w:val="none" w:sz="0" w:space="0" w:color="auto"/>
            <w:right w:val="none" w:sz="0" w:space="0" w:color="auto"/>
          </w:divBdr>
        </w:div>
        <w:div w:id="989989359">
          <w:marLeft w:val="480"/>
          <w:marRight w:val="0"/>
          <w:marTop w:val="0"/>
          <w:marBottom w:val="0"/>
          <w:divBdr>
            <w:top w:val="none" w:sz="0" w:space="0" w:color="auto"/>
            <w:left w:val="none" w:sz="0" w:space="0" w:color="auto"/>
            <w:bottom w:val="none" w:sz="0" w:space="0" w:color="auto"/>
            <w:right w:val="none" w:sz="0" w:space="0" w:color="auto"/>
          </w:divBdr>
        </w:div>
      </w:divsChild>
    </w:div>
    <w:div w:id="633947321">
      <w:bodyDiv w:val="1"/>
      <w:marLeft w:val="0"/>
      <w:marRight w:val="0"/>
      <w:marTop w:val="0"/>
      <w:marBottom w:val="0"/>
      <w:divBdr>
        <w:top w:val="none" w:sz="0" w:space="0" w:color="auto"/>
        <w:left w:val="none" w:sz="0" w:space="0" w:color="auto"/>
        <w:bottom w:val="none" w:sz="0" w:space="0" w:color="auto"/>
        <w:right w:val="none" w:sz="0" w:space="0" w:color="auto"/>
      </w:divBdr>
    </w:div>
    <w:div w:id="636492715">
      <w:bodyDiv w:val="1"/>
      <w:marLeft w:val="0"/>
      <w:marRight w:val="0"/>
      <w:marTop w:val="0"/>
      <w:marBottom w:val="0"/>
      <w:divBdr>
        <w:top w:val="none" w:sz="0" w:space="0" w:color="auto"/>
        <w:left w:val="none" w:sz="0" w:space="0" w:color="auto"/>
        <w:bottom w:val="none" w:sz="0" w:space="0" w:color="auto"/>
        <w:right w:val="none" w:sz="0" w:space="0" w:color="auto"/>
      </w:divBdr>
    </w:div>
    <w:div w:id="640421341">
      <w:bodyDiv w:val="1"/>
      <w:marLeft w:val="0"/>
      <w:marRight w:val="0"/>
      <w:marTop w:val="0"/>
      <w:marBottom w:val="0"/>
      <w:divBdr>
        <w:top w:val="none" w:sz="0" w:space="0" w:color="auto"/>
        <w:left w:val="none" w:sz="0" w:space="0" w:color="auto"/>
        <w:bottom w:val="none" w:sz="0" w:space="0" w:color="auto"/>
        <w:right w:val="none" w:sz="0" w:space="0" w:color="auto"/>
      </w:divBdr>
    </w:div>
    <w:div w:id="640692517">
      <w:bodyDiv w:val="1"/>
      <w:marLeft w:val="0"/>
      <w:marRight w:val="0"/>
      <w:marTop w:val="0"/>
      <w:marBottom w:val="0"/>
      <w:divBdr>
        <w:top w:val="none" w:sz="0" w:space="0" w:color="auto"/>
        <w:left w:val="none" w:sz="0" w:space="0" w:color="auto"/>
        <w:bottom w:val="none" w:sz="0" w:space="0" w:color="auto"/>
        <w:right w:val="none" w:sz="0" w:space="0" w:color="auto"/>
      </w:divBdr>
    </w:div>
    <w:div w:id="643044757">
      <w:bodyDiv w:val="1"/>
      <w:marLeft w:val="0"/>
      <w:marRight w:val="0"/>
      <w:marTop w:val="0"/>
      <w:marBottom w:val="0"/>
      <w:divBdr>
        <w:top w:val="none" w:sz="0" w:space="0" w:color="auto"/>
        <w:left w:val="none" w:sz="0" w:space="0" w:color="auto"/>
        <w:bottom w:val="none" w:sz="0" w:space="0" w:color="auto"/>
        <w:right w:val="none" w:sz="0" w:space="0" w:color="auto"/>
      </w:divBdr>
    </w:div>
    <w:div w:id="647051721">
      <w:bodyDiv w:val="1"/>
      <w:marLeft w:val="0"/>
      <w:marRight w:val="0"/>
      <w:marTop w:val="0"/>
      <w:marBottom w:val="0"/>
      <w:divBdr>
        <w:top w:val="none" w:sz="0" w:space="0" w:color="auto"/>
        <w:left w:val="none" w:sz="0" w:space="0" w:color="auto"/>
        <w:bottom w:val="none" w:sz="0" w:space="0" w:color="auto"/>
        <w:right w:val="none" w:sz="0" w:space="0" w:color="auto"/>
      </w:divBdr>
      <w:divsChild>
        <w:div w:id="1926449809">
          <w:marLeft w:val="480"/>
          <w:marRight w:val="0"/>
          <w:marTop w:val="0"/>
          <w:marBottom w:val="0"/>
          <w:divBdr>
            <w:top w:val="none" w:sz="0" w:space="0" w:color="auto"/>
            <w:left w:val="none" w:sz="0" w:space="0" w:color="auto"/>
            <w:bottom w:val="none" w:sz="0" w:space="0" w:color="auto"/>
            <w:right w:val="none" w:sz="0" w:space="0" w:color="auto"/>
          </w:divBdr>
        </w:div>
        <w:div w:id="912273145">
          <w:marLeft w:val="480"/>
          <w:marRight w:val="0"/>
          <w:marTop w:val="0"/>
          <w:marBottom w:val="0"/>
          <w:divBdr>
            <w:top w:val="none" w:sz="0" w:space="0" w:color="auto"/>
            <w:left w:val="none" w:sz="0" w:space="0" w:color="auto"/>
            <w:bottom w:val="none" w:sz="0" w:space="0" w:color="auto"/>
            <w:right w:val="none" w:sz="0" w:space="0" w:color="auto"/>
          </w:divBdr>
        </w:div>
        <w:div w:id="691035930">
          <w:marLeft w:val="480"/>
          <w:marRight w:val="0"/>
          <w:marTop w:val="0"/>
          <w:marBottom w:val="0"/>
          <w:divBdr>
            <w:top w:val="none" w:sz="0" w:space="0" w:color="auto"/>
            <w:left w:val="none" w:sz="0" w:space="0" w:color="auto"/>
            <w:bottom w:val="none" w:sz="0" w:space="0" w:color="auto"/>
            <w:right w:val="none" w:sz="0" w:space="0" w:color="auto"/>
          </w:divBdr>
        </w:div>
        <w:div w:id="222060382">
          <w:marLeft w:val="480"/>
          <w:marRight w:val="0"/>
          <w:marTop w:val="0"/>
          <w:marBottom w:val="0"/>
          <w:divBdr>
            <w:top w:val="none" w:sz="0" w:space="0" w:color="auto"/>
            <w:left w:val="none" w:sz="0" w:space="0" w:color="auto"/>
            <w:bottom w:val="none" w:sz="0" w:space="0" w:color="auto"/>
            <w:right w:val="none" w:sz="0" w:space="0" w:color="auto"/>
          </w:divBdr>
        </w:div>
        <w:div w:id="778137736">
          <w:marLeft w:val="480"/>
          <w:marRight w:val="0"/>
          <w:marTop w:val="0"/>
          <w:marBottom w:val="0"/>
          <w:divBdr>
            <w:top w:val="none" w:sz="0" w:space="0" w:color="auto"/>
            <w:left w:val="none" w:sz="0" w:space="0" w:color="auto"/>
            <w:bottom w:val="none" w:sz="0" w:space="0" w:color="auto"/>
            <w:right w:val="none" w:sz="0" w:space="0" w:color="auto"/>
          </w:divBdr>
        </w:div>
        <w:div w:id="1289706022">
          <w:marLeft w:val="480"/>
          <w:marRight w:val="0"/>
          <w:marTop w:val="0"/>
          <w:marBottom w:val="0"/>
          <w:divBdr>
            <w:top w:val="none" w:sz="0" w:space="0" w:color="auto"/>
            <w:left w:val="none" w:sz="0" w:space="0" w:color="auto"/>
            <w:bottom w:val="none" w:sz="0" w:space="0" w:color="auto"/>
            <w:right w:val="none" w:sz="0" w:space="0" w:color="auto"/>
          </w:divBdr>
        </w:div>
        <w:div w:id="548852">
          <w:marLeft w:val="480"/>
          <w:marRight w:val="0"/>
          <w:marTop w:val="0"/>
          <w:marBottom w:val="0"/>
          <w:divBdr>
            <w:top w:val="none" w:sz="0" w:space="0" w:color="auto"/>
            <w:left w:val="none" w:sz="0" w:space="0" w:color="auto"/>
            <w:bottom w:val="none" w:sz="0" w:space="0" w:color="auto"/>
            <w:right w:val="none" w:sz="0" w:space="0" w:color="auto"/>
          </w:divBdr>
        </w:div>
        <w:div w:id="1203907415">
          <w:marLeft w:val="480"/>
          <w:marRight w:val="0"/>
          <w:marTop w:val="0"/>
          <w:marBottom w:val="0"/>
          <w:divBdr>
            <w:top w:val="none" w:sz="0" w:space="0" w:color="auto"/>
            <w:left w:val="none" w:sz="0" w:space="0" w:color="auto"/>
            <w:bottom w:val="none" w:sz="0" w:space="0" w:color="auto"/>
            <w:right w:val="none" w:sz="0" w:space="0" w:color="auto"/>
          </w:divBdr>
        </w:div>
        <w:div w:id="1001928864">
          <w:marLeft w:val="480"/>
          <w:marRight w:val="0"/>
          <w:marTop w:val="0"/>
          <w:marBottom w:val="0"/>
          <w:divBdr>
            <w:top w:val="none" w:sz="0" w:space="0" w:color="auto"/>
            <w:left w:val="none" w:sz="0" w:space="0" w:color="auto"/>
            <w:bottom w:val="none" w:sz="0" w:space="0" w:color="auto"/>
            <w:right w:val="none" w:sz="0" w:space="0" w:color="auto"/>
          </w:divBdr>
        </w:div>
        <w:div w:id="1646741363">
          <w:marLeft w:val="480"/>
          <w:marRight w:val="0"/>
          <w:marTop w:val="0"/>
          <w:marBottom w:val="0"/>
          <w:divBdr>
            <w:top w:val="none" w:sz="0" w:space="0" w:color="auto"/>
            <w:left w:val="none" w:sz="0" w:space="0" w:color="auto"/>
            <w:bottom w:val="none" w:sz="0" w:space="0" w:color="auto"/>
            <w:right w:val="none" w:sz="0" w:space="0" w:color="auto"/>
          </w:divBdr>
        </w:div>
        <w:div w:id="327369740">
          <w:marLeft w:val="480"/>
          <w:marRight w:val="0"/>
          <w:marTop w:val="0"/>
          <w:marBottom w:val="0"/>
          <w:divBdr>
            <w:top w:val="none" w:sz="0" w:space="0" w:color="auto"/>
            <w:left w:val="none" w:sz="0" w:space="0" w:color="auto"/>
            <w:bottom w:val="none" w:sz="0" w:space="0" w:color="auto"/>
            <w:right w:val="none" w:sz="0" w:space="0" w:color="auto"/>
          </w:divBdr>
        </w:div>
        <w:div w:id="172033361">
          <w:marLeft w:val="480"/>
          <w:marRight w:val="0"/>
          <w:marTop w:val="0"/>
          <w:marBottom w:val="0"/>
          <w:divBdr>
            <w:top w:val="none" w:sz="0" w:space="0" w:color="auto"/>
            <w:left w:val="none" w:sz="0" w:space="0" w:color="auto"/>
            <w:bottom w:val="none" w:sz="0" w:space="0" w:color="auto"/>
            <w:right w:val="none" w:sz="0" w:space="0" w:color="auto"/>
          </w:divBdr>
        </w:div>
        <w:div w:id="1815096178">
          <w:marLeft w:val="480"/>
          <w:marRight w:val="0"/>
          <w:marTop w:val="0"/>
          <w:marBottom w:val="0"/>
          <w:divBdr>
            <w:top w:val="none" w:sz="0" w:space="0" w:color="auto"/>
            <w:left w:val="none" w:sz="0" w:space="0" w:color="auto"/>
            <w:bottom w:val="none" w:sz="0" w:space="0" w:color="auto"/>
            <w:right w:val="none" w:sz="0" w:space="0" w:color="auto"/>
          </w:divBdr>
        </w:div>
        <w:div w:id="1208837704">
          <w:marLeft w:val="480"/>
          <w:marRight w:val="0"/>
          <w:marTop w:val="0"/>
          <w:marBottom w:val="0"/>
          <w:divBdr>
            <w:top w:val="none" w:sz="0" w:space="0" w:color="auto"/>
            <w:left w:val="none" w:sz="0" w:space="0" w:color="auto"/>
            <w:bottom w:val="none" w:sz="0" w:space="0" w:color="auto"/>
            <w:right w:val="none" w:sz="0" w:space="0" w:color="auto"/>
          </w:divBdr>
        </w:div>
        <w:div w:id="2009747470">
          <w:marLeft w:val="480"/>
          <w:marRight w:val="0"/>
          <w:marTop w:val="0"/>
          <w:marBottom w:val="0"/>
          <w:divBdr>
            <w:top w:val="none" w:sz="0" w:space="0" w:color="auto"/>
            <w:left w:val="none" w:sz="0" w:space="0" w:color="auto"/>
            <w:bottom w:val="none" w:sz="0" w:space="0" w:color="auto"/>
            <w:right w:val="none" w:sz="0" w:space="0" w:color="auto"/>
          </w:divBdr>
        </w:div>
        <w:div w:id="1241519040">
          <w:marLeft w:val="480"/>
          <w:marRight w:val="0"/>
          <w:marTop w:val="0"/>
          <w:marBottom w:val="0"/>
          <w:divBdr>
            <w:top w:val="none" w:sz="0" w:space="0" w:color="auto"/>
            <w:left w:val="none" w:sz="0" w:space="0" w:color="auto"/>
            <w:bottom w:val="none" w:sz="0" w:space="0" w:color="auto"/>
            <w:right w:val="none" w:sz="0" w:space="0" w:color="auto"/>
          </w:divBdr>
        </w:div>
        <w:div w:id="1122648286">
          <w:marLeft w:val="480"/>
          <w:marRight w:val="0"/>
          <w:marTop w:val="0"/>
          <w:marBottom w:val="0"/>
          <w:divBdr>
            <w:top w:val="none" w:sz="0" w:space="0" w:color="auto"/>
            <w:left w:val="none" w:sz="0" w:space="0" w:color="auto"/>
            <w:bottom w:val="none" w:sz="0" w:space="0" w:color="auto"/>
            <w:right w:val="none" w:sz="0" w:space="0" w:color="auto"/>
          </w:divBdr>
        </w:div>
        <w:div w:id="774326559">
          <w:marLeft w:val="480"/>
          <w:marRight w:val="0"/>
          <w:marTop w:val="0"/>
          <w:marBottom w:val="0"/>
          <w:divBdr>
            <w:top w:val="none" w:sz="0" w:space="0" w:color="auto"/>
            <w:left w:val="none" w:sz="0" w:space="0" w:color="auto"/>
            <w:bottom w:val="none" w:sz="0" w:space="0" w:color="auto"/>
            <w:right w:val="none" w:sz="0" w:space="0" w:color="auto"/>
          </w:divBdr>
        </w:div>
        <w:div w:id="1481271907">
          <w:marLeft w:val="480"/>
          <w:marRight w:val="0"/>
          <w:marTop w:val="0"/>
          <w:marBottom w:val="0"/>
          <w:divBdr>
            <w:top w:val="none" w:sz="0" w:space="0" w:color="auto"/>
            <w:left w:val="none" w:sz="0" w:space="0" w:color="auto"/>
            <w:bottom w:val="none" w:sz="0" w:space="0" w:color="auto"/>
            <w:right w:val="none" w:sz="0" w:space="0" w:color="auto"/>
          </w:divBdr>
        </w:div>
        <w:div w:id="1979648405">
          <w:marLeft w:val="480"/>
          <w:marRight w:val="0"/>
          <w:marTop w:val="0"/>
          <w:marBottom w:val="0"/>
          <w:divBdr>
            <w:top w:val="none" w:sz="0" w:space="0" w:color="auto"/>
            <w:left w:val="none" w:sz="0" w:space="0" w:color="auto"/>
            <w:bottom w:val="none" w:sz="0" w:space="0" w:color="auto"/>
            <w:right w:val="none" w:sz="0" w:space="0" w:color="auto"/>
          </w:divBdr>
        </w:div>
        <w:div w:id="366217325">
          <w:marLeft w:val="480"/>
          <w:marRight w:val="0"/>
          <w:marTop w:val="0"/>
          <w:marBottom w:val="0"/>
          <w:divBdr>
            <w:top w:val="none" w:sz="0" w:space="0" w:color="auto"/>
            <w:left w:val="none" w:sz="0" w:space="0" w:color="auto"/>
            <w:bottom w:val="none" w:sz="0" w:space="0" w:color="auto"/>
            <w:right w:val="none" w:sz="0" w:space="0" w:color="auto"/>
          </w:divBdr>
        </w:div>
        <w:div w:id="1336228981">
          <w:marLeft w:val="480"/>
          <w:marRight w:val="0"/>
          <w:marTop w:val="0"/>
          <w:marBottom w:val="0"/>
          <w:divBdr>
            <w:top w:val="none" w:sz="0" w:space="0" w:color="auto"/>
            <w:left w:val="none" w:sz="0" w:space="0" w:color="auto"/>
            <w:bottom w:val="none" w:sz="0" w:space="0" w:color="auto"/>
            <w:right w:val="none" w:sz="0" w:space="0" w:color="auto"/>
          </w:divBdr>
        </w:div>
        <w:div w:id="1821077461">
          <w:marLeft w:val="480"/>
          <w:marRight w:val="0"/>
          <w:marTop w:val="0"/>
          <w:marBottom w:val="0"/>
          <w:divBdr>
            <w:top w:val="none" w:sz="0" w:space="0" w:color="auto"/>
            <w:left w:val="none" w:sz="0" w:space="0" w:color="auto"/>
            <w:bottom w:val="none" w:sz="0" w:space="0" w:color="auto"/>
            <w:right w:val="none" w:sz="0" w:space="0" w:color="auto"/>
          </w:divBdr>
        </w:div>
        <w:div w:id="1682470804">
          <w:marLeft w:val="480"/>
          <w:marRight w:val="0"/>
          <w:marTop w:val="0"/>
          <w:marBottom w:val="0"/>
          <w:divBdr>
            <w:top w:val="none" w:sz="0" w:space="0" w:color="auto"/>
            <w:left w:val="none" w:sz="0" w:space="0" w:color="auto"/>
            <w:bottom w:val="none" w:sz="0" w:space="0" w:color="auto"/>
            <w:right w:val="none" w:sz="0" w:space="0" w:color="auto"/>
          </w:divBdr>
        </w:div>
        <w:div w:id="380639116">
          <w:marLeft w:val="480"/>
          <w:marRight w:val="0"/>
          <w:marTop w:val="0"/>
          <w:marBottom w:val="0"/>
          <w:divBdr>
            <w:top w:val="none" w:sz="0" w:space="0" w:color="auto"/>
            <w:left w:val="none" w:sz="0" w:space="0" w:color="auto"/>
            <w:bottom w:val="none" w:sz="0" w:space="0" w:color="auto"/>
            <w:right w:val="none" w:sz="0" w:space="0" w:color="auto"/>
          </w:divBdr>
        </w:div>
        <w:div w:id="1624116908">
          <w:marLeft w:val="480"/>
          <w:marRight w:val="0"/>
          <w:marTop w:val="0"/>
          <w:marBottom w:val="0"/>
          <w:divBdr>
            <w:top w:val="none" w:sz="0" w:space="0" w:color="auto"/>
            <w:left w:val="none" w:sz="0" w:space="0" w:color="auto"/>
            <w:bottom w:val="none" w:sz="0" w:space="0" w:color="auto"/>
            <w:right w:val="none" w:sz="0" w:space="0" w:color="auto"/>
          </w:divBdr>
        </w:div>
        <w:div w:id="1774858209">
          <w:marLeft w:val="480"/>
          <w:marRight w:val="0"/>
          <w:marTop w:val="0"/>
          <w:marBottom w:val="0"/>
          <w:divBdr>
            <w:top w:val="none" w:sz="0" w:space="0" w:color="auto"/>
            <w:left w:val="none" w:sz="0" w:space="0" w:color="auto"/>
            <w:bottom w:val="none" w:sz="0" w:space="0" w:color="auto"/>
            <w:right w:val="none" w:sz="0" w:space="0" w:color="auto"/>
          </w:divBdr>
        </w:div>
        <w:div w:id="1936593199">
          <w:marLeft w:val="480"/>
          <w:marRight w:val="0"/>
          <w:marTop w:val="0"/>
          <w:marBottom w:val="0"/>
          <w:divBdr>
            <w:top w:val="none" w:sz="0" w:space="0" w:color="auto"/>
            <w:left w:val="none" w:sz="0" w:space="0" w:color="auto"/>
            <w:bottom w:val="none" w:sz="0" w:space="0" w:color="auto"/>
            <w:right w:val="none" w:sz="0" w:space="0" w:color="auto"/>
          </w:divBdr>
        </w:div>
        <w:div w:id="1240096916">
          <w:marLeft w:val="480"/>
          <w:marRight w:val="0"/>
          <w:marTop w:val="0"/>
          <w:marBottom w:val="0"/>
          <w:divBdr>
            <w:top w:val="none" w:sz="0" w:space="0" w:color="auto"/>
            <w:left w:val="none" w:sz="0" w:space="0" w:color="auto"/>
            <w:bottom w:val="none" w:sz="0" w:space="0" w:color="auto"/>
            <w:right w:val="none" w:sz="0" w:space="0" w:color="auto"/>
          </w:divBdr>
        </w:div>
        <w:div w:id="1084953939">
          <w:marLeft w:val="480"/>
          <w:marRight w:val="0"/>
          <w:marTop w:val="0"/>
          <w:marBottom w:val="0"/>
          <w:divBdr>
            <w:top w:val="none" w:sz="0" w:space="0" w:color="auto"/>
            <w:left w:val="none" w:sz="0" w:space="0" w:color="auto"/>
            <w:bottom w:val="none" w:sz="0" w:space="0" w:color="auto"/>
            <w:right w:val="none" w:sz="0" w:space="0" w:color="auto"/>
          </w:divBdr>
        </w:div>
        <w:div w:id="425538768">
          <w:marLeft w:val="480"/>
          <w:marRight w:val="0"/>
          <w:marTop w:val="0"/>
          <w:marBottom w:val="0"/>
          <w:divBdr>
            <w:top w:val="none" w:sz="0" w:space="0" w:color="auto"/>
            <w:left w:val="none" w:sz="0" w:space="0" w:color="auto"/>
            <w:bottom w:val="none" w:sz="0" w:space="0" w:color="auto"/>
            <w:right w:val="none" w:sz="0" w:space="0" w:color="auto"/>
          </w:divBdr>
        </w:div>
      </w:divsChild>
    </w:div>
    <w:div w:id="657074798">
      <w:bodyDiv w:val="1"/>
      <w:marLeft w:val="0"/>
      <w:marRight w:val="0"/>
      <w:marTop w:val="0"/>
      <w:marBottom w:val="0"/>
      <w:divBdr>
        <w:top w:val="none" w:sz="0" w:space="0" w:color="auto"/>
        <w:left w:val="none" w:sz="0" w:space="0" w:color="auto"/>
        <w:bottom w:val="none" w:sz="0" w:space="0" w:color="auto"/>
        <w:right w:val="none" w:sz="0" w:space="0" w:color="auto"/>
      </w:divBdr>
    </w:div>
    <w:div w:id="658077829">
      <w:bodyDiv w:val="1"/>
      <w:marLeft w:val="0"/>
      <w:marRight w:val="0"/>
      <w:marTop w:val="0"/>
      <w:marBottom w:val="0"/>
      <w:divBdr>
        <w:top w:val="none" w:sz="0" w:space="0" w:color="auto"/>
        <w:left w:val="none" w:sz="0" w:space="0" w:color="auto"/>
        <w:bottom w:val="none" w:sz="0" w:space="0" w:color="auto"/>
        <w:right w:val="none" w:sz="0" w:space="0" w:color="auto"/>
      </w:divBdr>
    </w:div>
    <w:div w:id="662124188">
      <w:bodyDiv w:val="1"/>
      <w:marLeft w:val="0"/>
      <w:marRight w:val="0"/>
      <w:marTop w:val="0"/>
      <w:marBottom w:val="0"/>
      <w:divBdr>
        <w:top w:val="none" w:sz="0" w:space="0" w:color="auto"/>
        <w:left w:val="none" w:sz="0" w:space="0" w:color="auto"/>
        <w:bottom w:val="none" w:sz="0" w:space="0" w:color="auto"/>
        <w:right w:val="none" w:sz="0" w:space="0" w:color="auto"/>
      </w:divBdr>
    </w:div>
    <w:div w:id="668481554">
      <w:bodyDiv w:val="1"/>
      <w:marLeft w:val="0"/>
      <w:marRight w:val="0"/>
      <w:marTop w:val="0"/>
      <w:marBottom w:val="0"/>
      <w:divBdr>
        <w:top w:val="none" w:sz="0" w:space="0" w:color="auto"/>
        <w:left w:val="none" w:sz="0" w:space="0" w:color="auto"/>
        <w:bottom w:val="none" w:sz="0" w:space="0" w:color="auto"/>
        <w:right w:val="none" w:sz="0" w:space="0" w:color="auto"/>
      </w:divBdr>
      <w:divsChild>
        <w:div w:id="2014839252">
          <w:marLeft w:val="480"/>
          <w:marRight w:val="0"/>
          <w:marTop w:val="0"/>
          <w:marBottom w:val="0"/>
          <w:divBdr>
            <w:top w:val="none" w:sz="0" w:space="0" w:color="auto"/>
            <w:left w:val="none" w:sz="0" w:space="0" w:color="auto"/>
            <w:bottom w:val="none" w:sz="0" w:space="0" w:color="auto"/>
            <w:right w:val="none" w:sz="0" w:space="0" w:color="auto"/>
          </w:divBdr>
        </w:div>
        <w:div w:id="704137408">
          <w:marLeft w:val="480"/>
          <w:marRight w:val="0"/>
          <w:marTop w:val="0"/>
          <w:marBottom w:val="0"/>
          <w:divBdr>
            <w:top w:val="none" w:sz="0" w:space="0" w:color="auto"/>
            <w:left w:val="none" w:sz="0" w:space="0" w:color="auto"/>
            <w:bottom w:val="none" w:sz="0" w:space="0" w:color="auto"/>
            <w:right w:val="none" w:sz="0" w:space="0" w:color="auto"/>
          </w:divBdr>
        </w:div>
        <w:div w:id="229387068">
          <w:marLeft w:val="480"/>
          <w:marRight w:val="0"/>
          <w:marTop w:val="0"/>
          <w:marBottom w:val="0"/>
          <w:divBdr>
            <w:top w:val="none" w:sz="0" w:space="0" w:color="auto"/>
            <w:left w:val="none" w:sz="0" w:space="0" w:color="auto"/>
            <w:bottom w:val="none" w:sz="0" w:space="0" w:color="auto"/>
            <w:right w:val="none" w:sz="0" w:space="0" w:color="auto"/>
          </w:divBdr>
        </w:div>
        <w:div w:id="563954893">
          <w:marLeft w:val="480"/>
          <w:marRight w:val="0"/>
          <w:marTop w:val="0"/>
          <w:marBottom w:val="0"/>
          <w:divBdr>
            <w:top w:val="none" w:sz="0" w:space="0" w:color="auto"/>
            <w:left w:val="none" w:sz="0" w:space="0" w:color="auto"/>
            <w:bottom w:val="none" w:sz="0" w:space="0" w:color="auto"/>
            <w:right w:val="none" w:sz="0" w:space="0" w:color="auto"/>
          </w:divBdr>
        </w:div>
        <w:div w:id="65995878">
          <w:marLeft w:val="480"/>
          <w:marRight w:val="0"/>
          <w:marTop w:val="0"/>
          <w:marBottom w:val="0"/>
          <w:divBdr>
            <w:top w:val="none" w:sz="0" w:space="0" w:color="auto"/>
            <w:left w:val="none" w:sz="0" w:space="0" w:color="auto"/>
            <w:bottom w:val="none" w:sz="0" w:space="0" w:color="auto"/>
            <w:right w:val="none" w:sz="0" w:space="0" w:color="auto"/>
          </w:divBdr>
        </w:div>
        <w:div w:id="904796714">
          <w:marLeft w:val="480"/>
          <w:marRight w:val="0"/>
          <w:marTop w:val="0"/>
          <w:marBottom w:val="0"/>
          <w:divBdr>
            <w:top w:val="none" w:sz="0" w:space="0" w:color="auto"/>
            <w:left w:val="none" w:sz="0" w:space="0" w:color="auto"/>
            <w:bottom w:val="none" w:sz="0" w:space="0" w:color="auto"/>
            <w:right w:val="none" w:sz="0" w:space="0" w:color="auto"/>
          </w:divBdr>
        </w:div>
        <w:div w:id="1215581989">
          <w:marLeft w:val="480"/>
          <w:marRight w:val="0"/>
          <w:marTop w:val="0"/>
          <w:marBottom w:val="0"/>
          <w:divBdr>
            <w:top w:val="none" w:sz="0" w:space="0" w:color="auto"/>
            <w:left w:val="none" w:sz="0" w:space="0" w:color="auto"/>
            <w:bottom w:val="none" w:sz="0" w:space="0" w:color="auto"/>
            <w:right w:val="none" w:sz="0" w:space="0" w:color="auto"/>
          </w:divBdr>
        </w:div>
        <w:div w:id="1768622691">
          <w:marLeft w:val="480"/>
          <w:marRight w:val="0"/>
          <w:marTop w:val="0"/>
          <w:marBottom w:val="0"/>
          <w:divBdr>
            <w:top w:val="none" w:sz="0" w:space="0" w:color="auto"/>
            <w:left w:val="none" w:sz="0" w:space="0" w:color="auto"/>
            <w:bottom w:val="none" w:sz="0" w:space="0" w:color="auto"/>
            <w:right w:val="none" w:sz="0" w:space="0" w:color="auto"/>
          </w:divBdr>
        </w:div>
        <w:div w:id="2086564840">
          <w:marLeft w:val="480"/>
          <w:marRight w:val="0"/>
          <w:marTop w:val="0"/>
          <w:marBottom w:val="0"/>
          <w:divBdr>
            <w:top w:val="none" w:sz="0" w:space="0" w:color="auto"/>
            <w:left w:val="none" w:sz="0" w:space="0" w:color="auto"/>
            <w:bottom w:val="none" w:sz="0" w:space="0" w:color="auto"/>
            <w:right w:val="none" w:sz="0" w:space="0" w:color="auto"/>
          </w:divBdr>
        </w:div>
        <w:div w:id="1188371996">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1454250112">
          <w:marLeft w:val="480"/>
          <w:marRight w:val="0"/>
          <w:marTop w:val="0"/>
          <w:marBottom w:val="0"/>
          <w:divBdr>
            <w:top w:val="none" w:sz="0" w:space="0" w:color="auto"/>
            <w:left w:val="none" w:sz="0" w:space="0" w:color="auto"/>
            <w:bottom w:val="none" w:sz="0" w:space="0" w:color="auto"/>
            <w:right w:val="none" w:sz="0" w:space="0" w:color="auto"/>
          </w:divBdr>
        </w:div>
        <w:div w:id="53820392">
          <w:marLeft w:val="480"/>
          <w:marRight w:val="0"/>
          <w:marTop w:val="0"/>
          <w:marBottom w:val="0"/>
          <w:divBdr>
            <w:top w:val="none" w:sz="0" w:space="0" w:color="auto"/>
            <w:left w:val="none" w:sz="0" w:space="0" w:color="auto"/>
            <w:bottom w:val="none" w:sz="0" w:space="0" w:color="auto"/>
            <w:right w:val="none" w:sz="0" w:space="0" w:color="auto"/>
          </w:divBdr>
        </w:div>
        <w:div w:id="1512991675">
          <w:marLeft w:val="480"/>
          <w:marRight w:val="0"/>
          <w:marTop w:val="0"/>
          <w:marBottom w:val="0"/>
          <w:divBdr>
            <w:top w:val="none" w:sz="0" w:space="0" w:color="auto"/>
            <w:left w:val="none" w:sz="0" w:space="0" w:color="auto"/>
            <w:bottom w:val="none" w:sz="0" w:space="0" w:color="auto"/>
            <w:right w:val="none" w:sz="0" w:space="0" w:color="auto"/>
          </w:divBdr>
        </w:div>
        <w:div w:id="338124768">
          <w:marLeft w:val="480"/>
          <w:marRight w:val="0"/>
          <w:marTop w:val="0"/>
          <w:marBottom w:val="0"/>
          <w:divBdr>
            <w:top w:val="none" w:sz="0" w:space="0" w:color="auto"/>
            <w:left w:val="none" w:sz="0" w:space="0" w:color="auto"/>
            <w:bottom w:val="none" w:sz="0" w:space="0" w:color="auto"/>
            <w:right w:val="none" w:sz="0" w:space="0" w:color="auto"/>
          </w:divBdr>
        </w:div>
        <w:div w:id="1259096901">
          <w:marLeft w:val="480"/>
          <w:marRight w:val="0"/>
          <w:marTop w:val="0"/>
          <w:marBottom w:val="0"/>
          <w:divBdr>
            <w:top w:val="none" w:sz="0" w:space="0" w:color="auto"/>
            <w:left w:val="none" w:sz="0" w:space="0" w:color="auto"/>
            <w:bottom w:val="none" w:sz="0" w:space="0" w:color="auto"/>
            <w:right w:val="none" w:sz="0" w:space="0" w:color="auto"/>
          </w:divBdr>
        </w:div>
        <w:div w:id="706029221">
          <w:marLeft w:val="480"/>
          <w:marRight w:val="0"/>
          <w:marTop w:val="0"/>
          <w:marBottom w:val="0"/>
          <w:divBdr>
            <w:top w:val="none" w:sz="0" w:space="0" w:color="auto"/>
            <w:left w:val="none" w:sz="0" w:space="0" w:color="auto"/>
            <w:bottom w:val="none" w:sz="0" w:space="0" w:color="auto"/>
            <w:right w:val="none" w:sz="0" w:space="0" w:color="auto"/>
          </w:divBdr>
        </w:div>
        <w:div w:id="353725251">
          <w:marLeft w:val="480"/>
          <w:marRight w:val="0"/>
          <w:marTop w:val="0"/>
          <w:marBottom w:val="0"/>
          <w:divBdr>
            <w:top w:val="none" w:sz="0" w:space="0" w:color="auto"/>
            <w:left w:val="none" w:sz="0" w:space="0" w:color="auto"/>
            <w:bottom w:val="none" w:sz="0" w:space="0" w:color="auto"/>
            <w:right w:val="none" w:sz="0" w:space="0" w:color="auto"/>
          </w:divBdr>
        </w:div>
        <w:div w:id="283535782">
          <w:marLeft w:val="480"/>
          <w:marRight w:val="0"/>
          <w:marTop w:val="0"/>
          <w:marBottom w:val="0"/>
          <w:divBdr>
            <w:top w:val="none" w:sz="0" w:space="0" w:color="auto"/>
            <w:left w:val="none" w:sz="0" w:space="0" w:color="auto"/>
            <w:bottom w:val="none" w:sz="0" w:space="0" w:color="auto"/>
            <w:right w:val="none" w:sz="0" w:space="0" w:color="auto"/>
          </w:divBdr>
        </w:div>
        <w:div w:id="725953059">
          <w:marLeft w:val="480"/>
          <w:marRight w:val="0"/>
          <w:marTop w:val="0"/>
          <w:marBottom w:val="0"/>
          <w:divBdr>
            <w:top w:val="none" w:sz="0" w:space="0" w:color="auto"/>
            <w:left w:val="none" w:sz="0" w:space="0" w:color="auto"/>
            <w:bottom w:val="none" w:sz="0" w:space="0" w:color="auto"/>
            <w:right w:val="none" w:sz="0" w:space="0" w:color="auto"/>
          </w:divBdr>
        </w:div>
        <w:div w:id="582491391">
          <w:marLeft w:val="480"/>
          <w:marRight w:val="0"/>
          <w:marTop w:val="0"/>
          <w:marBottom w:val="0"/>
          <w:divBdr>
            <w:top w:val="none" w:sz="0" w:space="0" w:color="auto"/>
            <w:left w:val="none" w:sz="0" w:space="0" w:color="auto"/>
            <w:bottom w:val="none" w:sz="0" w:space="0" w:color="auto"/>
            <w:right w:val="none" w:sz="0" w:space="0" w:color="auto"/>
          </w:divBdr>
        </w:div>
        <w:div w:id="1636832435">
          <w:marLeft w:val="480"/>
          <w:marRight w:val="0"/>
          <w:marTop w:val="0"/>
          <w:marBottom w:val="0"/>
          <w:divBdr>
            <w:top w:val="none" w:sz="0" w:space="0" w:color="auto"/>
            <w:left w:val="none" w:sz="0" w:space="0" w:color="auto"/>
            <w:bottom w:val="none" w:sz="0" w:space="0" w:color="auto"/>
            <w:right w:val="none" w:sz="0" w:space="0" w:color="auto"/>
          </w:divBdr>
        </w:div>
        <w:div w:id="575937688">
          <w:marLeft w:val="480"/>
          <w:marRight w:val="0"/>
          <w:marTop w:val="0"/>
          <w:marBottom w:val="0"/>
          <w:divBdr>
            <w:top w:val="none" w:sz="0" w:space="0" w:color="auto"/>
            <w:left w:val="none" w:sz="0" w:space="0" w:color="auto"/>
            <w:bottom w:val="none" w:sz="0" w:space="0" w:color="auto"/>
            <w:right w:val="none" w:sz="0" w:space="0" w:color="auto"/>
          </w:divBdr>
        </w:div>
        <w:div w:id="2023165049">
          <w:marLeft w:val="480"/>
          <w:marRight w:val="0"/>
          <w:marTop w:val="0"/>
          <w:marBottom w:val="0"/>
          <w:divBdr>
            <w:top w:val="none" w:sz="0" w:space="0" w:color="auto"/>
            <w:left w:val="none" w:sz="0" w:space="0" w:color="auto"/>
            <w:bottom w:val="none" w:sz="0" w:space="0" w:color="auto"/>
            <w:right w:val="none" w:sz="0" w:space="0" w:color="auto"/>
          </w:divBdr>
        </w:div>
        <w:div w:id="76486078">
          <w:marLeft w:val="480"/>
          <w:marRight w:val="0"/>
          <w:marTop w:val="0"/>
          <w:marBottom w:val="0"/>
          <w:divBdr>
            <w:top w:val="none" w:sz="0" w:space="0" w:color="auto"/>
            <w:left w:val="none" w:sz="0" w:space="0" w:color="auto"/>
            <w:bottom w:val="none" w:sz="0" w:space="0" w:color="auto"/>
            <w:right w:val="none" w:sz="0" w:space="0" w:color="auto"/>
          </w:divBdr>
        </w:div>
        <w:div w:id="784348718">
          <w:marLeft w:val="480"/>
          <w:marRight w:val="0"/>
          <w:marTop w:val="0"/>
          <w:marBottom w:val="0"/>
          <w:divBdr>
            <w:top w:val="none" w:sz="0" w:space="0" w:color="auto"/>
            <w:left w:val="none" w:sz="0" w:space="0" w:color="auto"/>
            <w:bottom w:val="none" w:sz="0" w:space="0" w:color="auto"/>
            <w:right w:val="none" w:sz="0" w:space="0" w:color="auto"/>
          </w:divBdr>
        </w:div>
        <w:div w:id="555626628">
          <w:marLeft w:val="480"/>
          <w:marRight w:val="0"/>
          <w:marTop w:val="0"/>
          <w:marBottom w:val="0"/>
          <w:divBdr>
            <w:top w:val="none" w:sz="0" w:space="0" w:color="auto"/>
            <w:left w:val="none" w:sz="0" w:space="0" w:color="auto"/>
            <w:bottom w:val="none" w:sz="0" w:space="0" w:color="auto"/>
            <w:right w:val="none" w:sz="0" w:space="0" w:color="auto"/>
          </w:divBdr>
        </w:div>
        <w:div w:id="1445727262">
          <w:marLeft w:val="480"/>
          <w:marRight w:val="0"/>
          <w:marTop w:val="0"/>
          <w:marBottom w:val="0"/>
          <w:divBdr>
            <w:top w:val="none" w:sz="0" w:space="0" w:color="auto"/>
            <w:left w:val="none" w:sz="0" w:space="0" w:color="auto"/>
            <w:bottom w:val="none" w:sz="0" w:space="0" w:color="auto"/>
            <w:right w:val="none" w:sz="0" w:space="0" w:color="auto"/>
          </w:divBdr>
        </w:div>
        <w:div w:id="1729262915">
          <w:marLeft w:val="480"/>
          <w:marRight w:val="0"/>
          <w:marTop w:val="0"/>
          <w:marBottom w:val="0"/>
          <w:divBdr>
            <w:top w:val="none" w:sz="0" w:space="0" w:color="auto"/>
            <w:left w:val="none" w:sz="0" w:space="0" w:color="auto"/>
            <w:bottom w:val="none" w:sz="0" w:space="0" w:color="auto"/>
            <w:right w:val="none" w:sz="0" w:space="0" w:color="auto"/>
          </w:divBdr>
        </w:div>
        <w:div w:id="611477403">
          <w:marLeft w:val="480"/>
          <w:marRight w:val="0"/>
          <w:marTop w:val="0"/>
          <w:marBottom w:val="0"/>
          <w:divBdr>
            <w:top w:val="none" w:sz="0" w:space="0" w:color="auto"/>
            <w:left w:val="none" w:sz="0" w:space="0" w:color="auto"/>
            <w:bottom w:val="none" w:sz="0" w:space="0" w:color="auto"/>
            <w:right w:val="none" w:sz="0" w:space="0" w:color="auto"/>
          </w:divBdr>
        </w:div>
        <w:div w:id="1129787984">
          <w:marLeft w:val="480"/>
          <w:marRight w:val="0"/>
          <w:marTop w:val="0"/>
          <w:marBottom w:val="0"/>
          <w:divBdr>
            <w:top w:val="none" w:sz="0" w:space="0" w:color="auto"/>
            <w:left w:val="none" w:sz="0" w:space="0" w:color="auto"/>
            <w:bottom w:val="none" w:sz="0" w:space="0" w:color="auto"/>
            <w:right w:val="none" w:sz="0" w:space="0" w:color="auto"/>
          </w:divBdr>
        </w:div>
        <w:div w:id="1009059293">
          <w:marLeft w:val="480"/>
          <w:marRight w:val="0"/>
          <w:marTop w:val="0"/>
          <w:marBottom w:val="0"/>
          <w:divBdr>
            <w:top w:val="none" w:sz="0" w:space="0" w:color="auto"/>
            <w:left w:val="none" w:sz="0" w:space="0" w:color="auto"/>
            <w:bottom w:val="none" w:sz="0" w:space="0" w:color="auto"/>
            <w:right w:val="none" w:sz="0" w:space="0" w:color="auto"/>
          </w:divBdr>
        </w:div>
        <w:div w:id="1958641648">
          <w:marLeft w:val="480"/>
          <w:marRight w:val="0"/>
          <w:marTop w:val="0"/>
          <w:marBottom w:val="0"/>
          <w:divBdr>
            <w:top w:val="none" w:sz="0" w:space="0" w:color="auto"/>
            <w:left w:val="none" w:sz="0" w:space="0" w:color="auto"/>
            <w:bottom w:val="none" w:sz="0" w:space="0" w:color="auto"/>
            <w:right w:val="none" w:sz="0" w:space="0" w:color="auto"/>
          </w:divBdr>
        </w:div>
        <w:div w:id="1412314875">
          <w:marLeft w:val="480"/>
          <w:marRight w:val="0"/>
          <w:marTop w:val="0"/>
          <w:marBottom w:val="0"/>
          <w:divBdr>
            <w:top w:val="none" w:sz="0" w:space="0" w:color="auto"/>
            <w:left w:val="none" w:sz="0" w:space="0" w:color="auto"/>
            <w:bottom w:val="none" w:sz="0" w:space="0" w:color="auto"/>
            <w:right w:val="none" w:sz="0" w:space="0" w:color="auto"/>
          </w:divBdr>
        </w:div>
        <w:div w:id="1092773362">
          <w:marLeft w:val="480"/>
          <w:marRight w:val="0"/>
          <w:marTop w:val="0"/>
          <w:marBottom w:val="0"/>
          <w:divBdr>
            <w:top w:val="none" w:sz="0" w:space="0" w:color="auto"/>
            <w:left w:val="none" w:sz="0" w:space="0" w:color="auto"/>
            <w:bottom w:val="none" w:sz="0" w:space="0" w:color="auto"/>
            <w:right w:val="none" w:sz="0" w:space="0" w:color="auto"/>
          </w:divBdr>
        </w:div>
        <w:div w:id="490029447">
          <w:marLeft w:val="480"/>
          <w:marRight w:val="0"/>
          <w:marTop w:val="0"/>
          <w:marBottom w:val="0"/>
          <w:divBdr>
            <w:top w:val="none" w:sz="0" w:space="0" w:color="auto"/>
            <w:left w:val="none" w:sz="0" w:space="0" w:color="auto"/>
            <w:bottom w:val="none" w:sz="0" w:space="0" w:color="auto"/>
            <w:right w:val="none" w:sz="0" w:space="0" w:color="auto"/>
          </w:divBdr>
        </w:div>
        <w:div w:id="2010787221">
          <w:marLeft w:val="480"/>
          <w:marRight w:val="0"/>
          <w:marTop w:val="0"/>
          <w:marBottom w:val="0"/>
          <w:divBdr>
            <w:top w:val="none" w:sz="0" w:space="0" w:color="auto"/>
            <w:left w:val="none" w:sz="0" w:space="0" w:color="auto"/>
            <w:bottom w:val="none" w:sz="0" w:space="0" w:color="auto"/>
            <w:right w:val="none" w:sz="0" w:space="0" w:color="auto"/>
          </w:divBdr>
        </w:div>
        <w:div w:id="1037773305">
          <w:marLeft w:val="480"/>
          <w:marRight w:val="0"/>
          <w:marTop w:val="0"/>
          <w:marBottom w:val="0"/>
          <w:divBdr>
            <w:top w:val="none" w:sz="0" w:space="0" w:color="auto"/>
            <w:left w:val="none" w:sz="0" w:space="0" w:color="auto"/>
            <w:bottom w:val="none" w:sz="0" w:space="0" w:color="auto"/>
            <w:right w:val="none" w:sz="0" w:space="0" w:color="auto"/>
          </w:divBdr>
        </w:div>
        <w:div w:id="1030446964">
          <w:marLeft w:val="480"/>
          <w:marRight w:val="0"/>
          <w:marTop w:val="0"/>
          <w:marBottom w:val="0"/>
          <w:divBdr>
            <w:top w:val="none" w:sz="0" w:space="0" w:color="auto"/>
            <w:left w:val="none" w:sz="0" w:space="0" w:color="auto"/>
            <w:bottom w:val="none" w:sz="0" w:space="0" w:color="auto"/>
            <w:right w:val="none" w:sz="0" w:space="0" w:color="auto"/>
          </w:divBdr>
        </w:div>
        <w:div w:id="304512881">
          <w:marLeft w:val="480"/>
          <w:marRight w:val="0"/>
          <w:marTop w:val="0"/>
          <w:marBottom w:val="0"/>
          <w:divBdr>
            <w:top w:val="none" w:sz="0" w:space="0" w:color="auto"/>
            <w:left w:val="none" w:sz="0" w:space="0" w:color="auto"/>
            <w:bottom w:val="none" w:sz="0" w:space="0" w:color="auto"/>
            <w:right w:val="none" w:sz="0" w:space="0" w:color="auto"/>
          </w:divBdr>
        </w:div>
        <w:div w:id="1327052795">
          <w:marLeft w:val="480"/>
          <w:marRight w:val="0"/>
          <w:marTop w:val="0"/>
          <w:marBottom w:val="0"/>
          <w:divBdr>
            <w:top w:val="none" w:sz="0" w:space="0" w:color="auto"/>
            <w:left w:val="none" w:sz="0" w:space="0" w:color="auto"/>
            <w:bottom w:val="none" w:sz="0" w:space="0" w:color="auto"/>
            <w:right w:val="none" w:sz="0" w:space="0" w:color="auto"/>
          </w:divBdr>
        </w:div>
        <w:div w:id="600990177">
          <w:marLeft w:val="480"/>
          <w:marRight w:val="0"/>
          <w:marTop w:val="0"/>
          <w:marBottom w:val="0"/>
          <w:divBdr>
            <w:top w:val="none" w:sz="0" w:space="0" w:color="auto"/>
            <w:left w:val="none" w:sz="0" w:space="0" w:color="auto"/>
            <w:bottom w:val="none" w:sz="0" w:space="0" w:color="auto"/>
            <w:right w:val="none" w:sz="0" w:space="0" w:color="auto"/>
          </w:divBdr>
        </w:div>
        <w:div w:id="719404268">
          <w:marLeft w:val="480"/>
          <w:marRight w:val="0"/>
          <w:marTop w:val="0"/>
          <w:marBottom w:val="0"/>
          <w:divBdr>
            <w:top w:val="none" w:sz="0" w:space="0" w:color="auto"/>
            <w:left w:val="none" w:sz="0" w:space="0" w:color="auto"/>
            <w:bottom w:val="none" w:sz="0" w:space="0" w:color="auto"/>
            <w:right w:val="none" w:sz="0" w:space="0" w:color="auto"/>
          </w:divBdr>
        </w:div>
        <w:div w:id="1253583748">
          <w:marLeft w:val="480"/>
          <w:marRight w:val="0"/>
          <w:marTop w:val="0"/>
          <w:marBottom w:val="0"/>
          <w:divBdr>
            <w:top w:val="none" w:sz="0" w:space="0" w:color="auto"/>
            <w:left w:val="none" w:sz="0" w:space="0" w:color="auto"/>
            <w:bottom w:val="none" w:sz="0" w:space="0" w:color="auto"/>
            <w:right w:val="none" w:sz="0" w:space="0" w:color="auto"/>
          </w:divBdr>
        </w:div>
        <w:div w:id="1832478324">
          <w:marLeft w:val="480"/>
          <w:marRight w:val="0"/>
          <w:marTop w:val="0"/>
          <w:marBottom w:val="0"/>
          <w:divBdr>
            <w:top w:val="none" w:sz="0" w:space="0" w:color="auto"/>
            <w:left w:val="none" w:sz="0" w:space="0" w:color="auto"/>
            <w:bottom w:val="none" w:sz="0" w:space="0" w:color="auto"/>
            <w:right w:val="none" w:sz="0" w:space="0" w:color="auto"/>
          </w:divBdr>
        </w:div>
      </w:divsChild>
    </w:div>
    <w:div w:id="671032453">
      <w:bodyDiv w:val="1"/>
      <w:marLeft w:val="0"/>
      <w:marRight w:val="0"/>
      <w:marTop w:val="0"/>
      <w:marBottom w:val="0"/>
      <w:divBdr>
        <w:top w:val="none" w:sz="0" w:space="0" w:color="auto"/>
        <w:left w:val="none" w:sz="0" w:space="0" w:color="auto"/>
        <w:bottom w:val="none" w:sz="0" w:space="0" w:color="auto"/>
        <w:right w:val="none" w:sz="0" w:space="0" w:color="auto"/>
      </w:divBdr>
      <w:divsChild>
        <w:div w:id="416559730">
          <w:marLeft w:val="480"/>
          <w:marRight w:val="0"/>
          <w:marTop w:val="0"/>
          <w:marBottom w:val="0"/>
          <w:divBdr>
            <w:top w:val="none" w:sz="0" w:space="0" w:color="auto"/>
            <w:left w:val="none" w:sz="0" w:space="0" w:color="auto"/>
            <w:bottom w:val="none" w:sz="0" w:space="0" w:color="auto"/>
            <w:right w:val="none" w:sz="0" w:space="0" w:color="auto"/>
          </w:divBdr>
        </w:div>
        <w:div w:id="1428499496">
          <w:marLeft w:val="480"/>
          <w:marRight w:val="0"/>
          <w:marTop w:val="0"/>
          <w:marBottom w:val="0"/>
          <w:divBdr>
            <w:top w:val="none" w:sz="0" w:space="0" w:color="auto"/>
            <w:left w:val="none" w:sz="0" w:space="0" w:color="auto"/>
            <w:bottom w:val="none" w:sz="0" w:space="0" w:color="auto"/>
            <w:right w:val="none" w:sz="0" w:space="0" w:color="auto"/>
          </w:divBdr>
        </w:div>
        <w:div w:id="454715722">
          <w:marLeft w:val="480"/>
          <w:marRight w:val="0"/>
          <w:marTop w:val="0"/>
          <w:marBottom w:val="0"/>
          <w:divBdr>
            <w:top w:val="none" w:sz="0" w:space="0" w:color="auto"/>
            <w:left w:val="none" w:sz="0" w:space="0" w:color="auto"/>
            <w:bottom w:val="none" w:sz="0" w:space="0" w:color="auto"/>
            <w:right w:val="none" w:sz="0" w:space="0" w:color="auto"/>
          </w:divBdr>
        </w:div>
        <w:div w:id="1938521264">
          <w:marLeft w:val="480"/>
          <w:marRight w:val="0"/>
          <w:marTop w:val="0"/>
          <w:marBottom w:val="0"/>
          <w:divBdr>
            <w:top w:val="none" w:sz="0" w:space="0" w:color="auto"/>
            <w:left w:val="none" w:sz="0" w:space="0" w:color="auto"/>
            <w:bottom w:val="none" w:sz="0" w:space="0" w:color="auto"/>
            <w:right w:val="none" w:sz="0" w:space="0" w:color="auto"/>
          </w:divBdr>
        </w:div>
        <w:div w:id="208955483">
          <w:marLeft w:val="480"/>
          <w:marRight w:val="0"/>
          <w:marTop w:val="0"/>
          <w:marBottom w:val="0"/>
          <w:divBdr>
            <w:top w:val="none" w:sz="0" w:space="0" w:color="auto"/>
            <w:left w:val="none" w:sz="0" w:space="0" w:color="auto"/>
            <w:bottom w:val="none" w:sz="0" w:space="0" w:color="auto"/>
            <w:right w:val="none" w:sz="0" w:space="0" w:color="auto"/>
          </w:divBdr>
        </w:div>
        <w:div w:id="593785864">
          <w:marLeft w:val="480"/>
          <w:marRight w:val="0"/>
          <w:marTop w:val="0"/>
          <w:marBottom w:val="0"/>
          <w:divBdr>
            <w:top w:val="none" w:sz="0" w:space="0" w:color="auto"/>
            <w:left w:val="none" w:sz="0" w:space="0" w:color="auto"/>
            <w:bottom w:val="none" w:sz="0" w:space="0" w:color="auto"/>
            <w:right w:val="none" w:sz="0" w:space="0" w:color="auto"/>
          </w:divBdr>
        </w:div>
        <w:div w:id="75175699">
          <w:marLeft w:val="480"/>
          <w:marRight w:val="0"/>
          <w:marTop w:val="0"/>
          <w:marBottom w:val="0"/>
          <w:divBdr>
            <w:top w:val="none" w:sz="0" w:space="0" w:color="auto"/>
            <w:left w:val="none" w:sz="0" w:space="0" w:color="auto"/>
            <w:bottom w:val="none" w:sz="0" w:space="0" w:color="auto"/>
            <w:right w:val="none" w:sz="0" w:space="0" w:color="auto"/>
          </w:divBdr>
        </w:div>
        <w:div w:id="1439137592">
          <w:marLeft w:val="480"/>
          <w:marRight w:val="0"/>
          <w:marTop w:val="0"/>
          <w:marBottom w:val="0"/>
          <w:divBdr>
            <w:top w:val="none" w:sz="0" w:space="0" w:color="auto"/>
            <w:left w:val="none" w:sz="0" w:space="0" w:color="auto"/>
            <w:bottom w:val="none" w:sz="0" w:space="0" w:color="auto"/>
            <w:right w:val="none" w:sz="0" w:space="0" w:color="auto"/>
          </w:divBdr>
        </w:div>
        <w:div w:id="721905174">
          <w:marLeft w:val="480"/>
          <w:marRight w:val="0"/>
          <w:marTop w:val="0"/>
          <w:marBottom w:val="0"/>
          <w:divBdr>
            <w:top w:val="none" w:sz="0" w:space="0" w:color="auto"/>
            <w:left w:val="none" w:sz="0" w:space="0" w:color="auto"/>
            <w:bottom w:val="none" w:sz="0" w:space="0" w:color="auto"/>
            <w:right w:val="none" w:sz="0" w:space="0" w:color="auto"/>
          </w:divBdr>
        </w:div>
        <w:div w:id="216014375">
          <w:marLeft w:val="480"/>
          <w:marRight w:val="0"/>
          <w:marTop w:val="0"/>
          <w:marBottom w:val="0"/>
          <w:divBdr>
            <w:top w:val="none" w:sz="0" w:space="0" w:color="auto"/>
            <w:left w:val="none" w:sz="0" w:space="0" w:color="auto"/>
            <w:bottom w:val="none" w:sz="0" w:space="0" w:color="auto"/>
            <w:right w:val="none" w:sz="0" w:space="0" w:color="auto"/>
          </w:divBdr>
        </w:div>
        <w:div w:id="1472944402">
          <w:marLeft w:val="480"/>
          <w:marRight w:val="0"/>
          <w:marTop w:val="0"/>
          <w:marBottom w:val="0"/>
          <w:divBdr>
            <w:top w:val="none" w:sz="0" w:space="0" w:color="auto"/>
            <w:left w:val="none" w:sz="0" w:space="0" w:color="auto"/>
            <w:bottom w:val="none" w:sz="0" w:space="0" w:color="auto"/>
            <w:right w:val="none" w:sz="0" w:space="0" w:color="auto"/>
          </w:divBdr>
        </w:div>
        <w:div w:id="895235622">
          <w:marLeft w:val="480"/>
          <w:marRight w:val="0"/>
          <w:marTop w:val="0"/>
          <w:marBottom w:val="0"/>
          <w:divBdr>
            <w:top w:val="none" w:sz="0" w:space="0" w:color="auto"/>
            <w:left w:val="none" w:sz="0" w:space="0" w:color="auto"/>
            <w:bottom w:val="none" w:sz="0" w:space="0" w:color="auto"/>
            <w:right w:val="none" w:sz="0" w:space="0" w:color="auto"/>
          </w:divBdr>
        </w:div>
        <w:div w:id="1522474707">
          <w:marLeft w:val="480"/>
          <w:marRight w:val="0"/>
          <w:marTop w:val="0"/>
          <w:marBottom w:val="0"/>
          <w:divBdr>
            <w:top w:val="none" w:sz="0" w:space="0" w:color="auto"/>
            <w:left w:val="none" w:sz="0" w:space="0" w:color="auto"/>
            <w:bottom w:val="none" w:sz="0" w:space="0" w:color="auto"/>
            <w:right w:val="none" w:sz="0" w:space="0" w:color="auto"/>
          </w:divBdr>
        </w:div>
        <w:div w:id="677076354">
          <w:marLeft w:val="480"/>
          <w:marRight w:val="0"/>
          <w:marTop w:val="0"/>
          <w:marBottom w:val="0"/>
          <w:divBdr>
            <w:top w:val="none" w:sz="0" w:space="0" w:color="auto"/>
            <w:left w:val="none" w:sz="0" w:space="0" w:color="auto"/>
            <w:bottom w:val="none" w:sz="0" w:space="0" w:color="auto"/>
            <w:right w:val="none" w:sz="0" w:space="0" w:color="auto"/>
          </w:divBdr>
        </w:div>
        <w:div w:id="1666323504">
          <w:marLeft w:val="480"/>
          <w:marRight w:val="0"/>
          <w:marTop w:val="0"/>
          <w:marBottom w:val="0"/>
          <w:divBdr>
            <w:top w:val="none" w:sz="0" w:space="0" w:color="auto"/>
            <w:left w:val="none" w:sz="0" w:space="0" w:color="auto"/>
            <w:bottom w:val="none" w:sz="0" w:space="0" w:color="auto"/>
            <w:right w:val="none" w:sz="0" w:space="0" w:color="auto"/>
          </w:divBdr>
        </w:div>
        <w:div w:id="307246886">
          <w:marLeft w:val="480"/>
          <w:marRight w:val="0"/>
          <w:marTop w:val="0"/>
          <w:marBottom w:val="0"/>
          <w:divBdr>
            <w:top w:val="none" w:sz="0" w:space="0" w:color="auto"/>
            <w:left w:val="none" w:sz="0" w:space="0" w:color="auto"/>
            <w:bottom w:val="none" w:sz="0" w:space="0" w:color="auto"/>
            <w:right w:val="none" w:sz="0" w:space="0" w:color="auto"/>
          </w:divBdr>
        </w:div>
        <w:div w:id="1045714563">
          <w:marLeft w:val="480"/>
          <w:marRight w:val="0"/>
          <w:marTop w:val="0"/>
          <w:marBottom w:val="0"/>
          <w:divBdr>
            <w:top w:val="none" w:sz="0" w:space="0" w:color="auto"/>
            <w:left w:val="none" w:sz="0" w:space="0" w:color="auto"/>
            <w:bottom w:val="none" w:sz="0" w:space="0" w:color="auto"/>
            <w:right w:val="none" w:sz="0" w:space="0" w:color="auto"/>
          </w:divBdr>
        </w:div>
        <w:div w:id="1927615649">
          <w:marLeft w:val="480"/>
          <w:marRight w:val="0"/>
          <w:marTop w:val="0"/>
          <w:marBottom w:val="0"/>
          <w:divBdr>
            <w:top w:val="none" w:sz="0" w:space="0" w:color="auto"/>
            <w:left w:val="none" w:sz="0" w:space="0" w:color="auto"/>
            <w:bottom w:val="none" w:sz="0" w:space="0" w:color="auto"/>
            <w:right w:val="none" w:sz="0" w:space="0" w:color="auto"/>
          </w:divBdr>
        </w:div>
        <w:div w:id="43601978">
          <w:marLeft w:val="480"/>
          <w:marRight w:val="0"/>
          <w:marTop w:val="0"/>
          <w:marBottom w:val="0"/>
          <w:divBdr>
            <w:top w:val="none" w:sz="0" w:space="0" w:color="auto"/>
            <w:left w:val="none" w:sz="0" w:space="0" w:color="auto"/>
            <w:bottom w:val="none" w:sz="0" w:space="0" w:color="auto"/>
            <w:right w:val="none" w:sz="0" w:space="0" w:color="auto"/>
          </w:divBdr>
        </w:div>
        <w:div w:id="1414818380">
          <w:marLeft w:val="480"/>
          <w:marRight w:val="0"/>
          <w:marTop w:val="0"/>
          <w:marBottom w:val="0"/>
          <w:divBdr>
            <w:top w:val="none" w:sz="0" w:space="0" w:color="auto"/>
            <w:left w:val="none" w:sz="0" w:space="0" w:color="auto"/>
            <w:bottom w:val="none" w:sz="0" w:space="0" w:color="auto"/>
            <w:right w:val="none" w:sz="0" w:space="0" w:color="auto"/>
          </w:divBdr>
        </w:div>
        <w:div w:id="455755505">
          <w:marLeft w:val="480"/>
          <w:marRight w:val="0"/>
          <w:marTop w:val="0"/>
          <w:marBottom w:val="0"/>
          <w:divBdr>
            <w:top w:val="none" w:sz="0" w:space="0" w:color="auto"/>
            <w:left w:val="none" w:sz="0" w:space="0" w:color="auto"/>
            <w:bottom w:val="none" w:sz="0" w:space="0" w:color="auto"/>
            <w:right w:val="none" w:sz="0" w:space="0" w:color="auto"/>
          </w:divBdr>
        </w:div>
        <w:div w:id="529417172">
          <w:marLeft w:val="480"/>
          <w:marRight w:val="0"/>
          <w:marTop w:val="0"/>
          <w:marBottom w:val="0"/>
          <w:divBdr>
            <w:top w:val="none" w:sz="0" w:space="0" w:color="auto"/>
            <w:left w:val="none" w:sz="0" w:space="0" w:color="auto"/>
            <w:bottom w:val="none" w:sz="0" w:space="0" w:color="auto"/>
            <w:right w:val="none" w:sz="0" w:space="0" w:color="auto"/>
          </w:divBdr>
        </w:div>
        <w:div w:id="650406387">
          <w:marLeft w:val="480"/>
          <w:marRight w:val="0"/>
          <w:marTop w:val="0"/>
          <w:marBottom w:val="0"/>
          <w:divBdr>
            <w:top w:val="none" w:sz="0" w:space="0" w:color="auto"/>
            <w:left w:val="none" w:sz="0" w:space="0" w:color="auto"/>
            <w:bottom w:val="none" w:sz="0" w:space="0" w:color="auto"/>
            <w:right w:val="none" w:sz="0" w:space="0" w:color="auto"/>
          </w:divBdr>
        </w:div>
        <w:div w:id="742527405">
          <w:marLeft w:val="480"/>
          <w:marRight w:val="0"/>
          <w:marTop w:val="0"/>
          <w:marBottom w:val="0"/>
          <w:divBdr>
            <w:top w:val="none" w:sz="0" w:space="0" w:color="auto"/>
            <w:left w:val="none" w:sz="0" w:space="0" w:color="auto"/>
            <w:bottom w:val="none" w:sz="0" w:space="0" w:color="auto"/>
            <w:right w:val="none" w:sz="0" w:space="0" w:color="auto"/>
          </w:divBdr>
        </w:div>
        <w:div w:id="937106856">
          <w:marLeft w:val="480"/>
          <w:marRight w:val="0"/>
          <w:marTop w:val="0"/>
          <w:marBottom w:val="0"/>
          <w:divBdr>
            <w:top w:val="none" w:sz="0" w:space="0" w:color="auto"/>
            <w:left w:val="none" w:sz="0" w:space="0" w:color="auto"/>
            <w:bottom w:val="none" w:sz="0" w:space="0" w:color="auto"/>
            <w:right w:val="none" w:sz="0" w:space="0" w:color="auto"/>
          </w:divBdr>
        </w:div>
        <w:div w:id="1024282479">
          <w:marLeft w:val="480"/>
          <w:marRight w:val="0"/>
          <w:marTop w:val="0"/>
          <w:marBottom w:val="0"/>
          <w:divBdr>
            <w:top w:val="none" w:sz="0" w:space="0" w:color="auto"/>
            <w:left w:val="none" w:sz="0" w:space="0" w:color="auto"/>
            <w:bottom w:val="none" w:sz="0" w:space="0" w:color="auto"/>
            <w:right w:val="none" w:sz="0" w:space="0" w:color="auto"/>
          </w:divBdr>
        </w:div>
        <w:div w:id="1906137403">
          <w:marLeft w:val="480"/>
          <w:marRight w:val="0"/>
          <w:marTop w:val="0"/>
          <w:marBottom w:val="0"/>
          <w:divBdr>
            <w:top w:val="none" w:sz="0" w:space="0" w:color="auto"/>
            <w:left w:val="none" w:sz="0" w:space="0" w:color="auto"/>
            <w:bottom w:val="none" w:sz="0" w:space="0" w:color="auto"/>
            <w:right w:val="none" w:sz="0" w:space="0" w:color="auto"/>
          </w:divBdr>
        </w:div>
        <w:div w:id="1167868859">
          <w:marLeft w:val="480"/>
          <w:marRight w:val="0"/>
          <w:marTop w:val="0"/>
          <w:marBottom w:val="0"/>
          <w:divBdr>
            <w:top w:val="none" w:sz="0" w:space="0" w:color="auto"/>
            <w:left w:val="none" w:sz="0" w:space="0" w:color="auto"/>
            <w:bottom w:val="none" w:sz="0" w:space="0" w:color="auto"/>
            <w:right w:val="none" w:sz="0" w:space="0" w:color="auto"/>
          </w:divBdr>
        </w:div>
        <w:div w:id="1765687711">
          <w:marLeft w:val="480"/>
          <w:marRight w:val="0"/>
          <w:marTop w:val="0"/>
          <w:marBottom w:val="0"/>
          <w:divBdr>
            <w:top w:val="none" w:sz="0" w:space="0" w:color="auto"/>
            <w:left w:val="none" w:sz="0" w:space="0" w:color="auto"/>
            <w:bottom w:val="none" w:sz="0" w:space="0" w:color="auto"/>
            <w:right w:val="none" w:sz="0" w:space="0" w:color="auto"/>
          </w:divBdr>
        </w:div>
        <w:div w:id="64691043">
          <w:marLeft w:val="480"/>
          <w:marRight w:val="0"/>
          <w:marTop w:val="0"/>
          <w:marBottom w:val="0"/>
          <w:divBdr>
            <w:top w:val="none" w:sz="0" w:space="0" w:color="auto"/>
            <w:left w:val="none" w:sz="0" w:space="0" w:color="auto"/>
            <w:bottom w:val="none" w:sz="0" w:space="0" w:color="auto"/>
            <w:right w:val="none" w:sz="0" w:space="0" w:color="auto"/>
          </w:divBdr>
        </w:div>
        <w:div w:id="1006784992">
          <w:marLeft w:val="480"/>
          <w:marRight w:val="0"/>
          <w:marTop w:val="0"/>
          <w:marBottom w:val="0"/>
          <w:divBdr>
            <w:top w:val="none" w:sz="0" w:space="0" w:color="auto"/>
            <w:left w:val="none" w:sz="0" w:space="0" w:color="auto"/>
            <w:bottom w:val="none" w:sz="0" w:space="0" w:color="auto"/>
            <w:right w:val="none" w:sz="0" w:space="0" w:color="auto"/>
          </w:divBdr>
        </w:div>
      </w:divsChild>
    </w:div>
    <w:div w:id="676735448">
      <w:bodyDiv w:val="1"/>
      <w:marLeft w:val="0"/>
      <w:marRight w:val="0"/>
      <w:marTop w:val="0"/>
      <w:marBottom w:val="0"/>
      <w:divBdr>
        <w:top w:val="none" w:sz="0" w:space="0" w:color="auto"/>
        <w:left w:val="none" w:sz="0" w:space="0" w:color="auto"/>
        <w:bottom w:val="none" w:sz="0" w:space="0" w:color="auto"/>
        <w:right w:val="none" w:sz="0" w:space="0" w:color="auto"/>
      </w:divBdr>
    </w:div>
    <w:div w:id="677195812">
      <w:bodyDiv w:val="1"/>
      <w:marLeft w:val="0"/>
      <w:marRight w:val="0"/>
      <w:marTop w:val="0"/>
      <w:marBottom w:val="0"/>
      <w:divBdr>
        <w:top w:val="none" w:sz="0" w:space="0" w:color="auto"/>
        <w:left w:val="none" w:sz="0" w:space="0" w:color="auto"/>
        <w:bottom w:val="none" w:sz="0" w:space="0" w:color="auto"/>
        <w:right w:val="none" w:sz="0" w:space="0" w:color="auto"/>
      </w:divBdr>
    </w:div>
    <w:div w:id="679939253">
      <w:bodyDiv w:val="1"/>
      <w:marLeft w:val="0"/>
      <w:marRight w:val="0"/>
      <w:marTop w:val="0"/>
      <w:marBottom w:val="0"/>
      <w:divBdr>
        <w:top w:val="none" w:sz="0" w:space="0" w:color="auto"/>
        <w:left w:val="none" w:sz="0" w:space="0" w:color="auto"/>
        <w:bottom w:val="none" w:sz="0" w:space="0" w:color="auto"/>
        <w:right w:val="none" w:sz="0" w:space="0" w:color="auto"/>
      </w:divBdr>
      <w:divsChild>
        <w:div w:id="1719233053">
          <w:marLeft w:val="480"/>
          <w:marRight w:val="0"/>
          <w:marTop w:val="0"/>
          <w:marBottom w:val="0"/>
          <w:divBdr>
            <w:top w:val="none" w:sz="0" w:space="0" w:color="auto"/>
            <w:left w:val="none" w:sz="0" w:space="0" w:color="auto"/>
            <w:bottom w:val="none" w:sz="0" w:space="0" w:color="auto"/>
            <w:right w:val="none" w:sz="0" w:space="0" w:color="auto"/>
          </w:divBdr>
        </w:div>
        <w:div w:id="3673876">
          <w:marLeft w:val="480"/>
          <w:marRight w:val="0"/>
          <w:marTop w:val="0"/>
          <w:marBottom w:val="0"/>
          <w:divBdr>
            <w:top w:val="none" w:sz="0" w:space="0" w:color="auto"/>
            <w:left w:val="none" w:sz="0" w:space="0" w:color="auto"/>
            <w:bottom w:val="none" w:sz="0" w:space="0" w:color="auto"/>
            <w:right w:val="none" w:sz="0" w:space="0" w:color="auto"/>
          </w:divBdr>
        </w:div>
        <w:div w:id="1886942032">
          <w:marLeft w:val="480"/>
          <w:marRight w:val="0"/>
          <w:marTop w:val="0"/>
          <w:marBottom w:val="0"/>
          <w:divBdr>
            <w:top w:val="none" w:sz="0" w:space="0" w:color="auto"/>
            <w:left w:val="none" w:sz="0" w:space="0" w:color="auto"/>
            <w:bottom w:val="none" w:sz="0" w:space="0" w:color="auto"/>
            <w:right w:val="none" w:sz="0" w:space="0" w:color="auto"/>
          </w:divBdr>
        </w:div>
        <w:div w:id="1843276916">
          <w:marLeft w:val="480"/>
          <w:marRight w:val="0"/>
          <w:marTop w:val="0"/>
          <w:marBottom w:val="0"/>
          <w:divBdr>
            <w:top w:val="none" w:sz="0" w:space="0" w:color="auto"/>
            <w:left w:val="none" w:sz="0" w:space="0" w:color="auto"/>
            <w:bottom w:val="none" w:sz="0" w:space="0" w:color="auto"/>
            <w:right w:val="none" w:sz="0" w:space="0" w:color="auto"/>
          </w:divBdr>
        </w:div>
        <w:div w:id="2001303044">
          <w:marLeft w:val="480"/>
          <w:marRight w:val="0"/>
          <w:marTop w:val="0"/>
          <w:marBottom w:val="0"/>
          <w:divBdr>
            <w:top w:val="none" w:sz="0" w:space="0" w:color="auto"/>
            <w:left w:val="none" w:sz="0" w:space="0" w:color="auto"/>
            <w:bottom w:val="none" w:sz="0" w:space="0" w:color="auto"/>
            <w:right w:val="none" w:sz="0" w:space="0" w:color="auto"/>
          </w:divBdr>
        </w:div>
        <w:div w:id="641160090">
          <w:marLeft w:val="480"/>
          <w:marRight w:val="0"/>
          <w:marTop w:val="0"/>
          <w:marBottom w:val="0"/>
          <w:divBdr>
            <w:top w:val="none" w:sz="0" w:space="0" w:color="auto"/>
            <w:left w:val="none" w:sz="0" w:space="0" w:color="auto"/>
            <w:bottom w:val="none" w:sz="0" w:space="0" w:color="auto"/>
            <w:right w:val="none" w:sz="0" w:space="0" w:color="auto"/>
          </w:divBdr>
        </w:div>
        <w:div w:id="1272518399">
          <w:marLeft w:val="480"/>
          <w:marRight w:val="0"/>
          <w:marTop w:val="0"/>
          <w:marBottom w:val="0"/>
          <w:divBdr>
            <w:top w:val="none" w:sz="0" w:space="0" w:color="auto"/>
            <w:left w:val="none" w:sz="0" w:space="0" w:color="auto"/>
            <w:bottom w:val="none" w:sz="0" w:space="0" w:color="auto"/>
            <w:right w:val="none" w:sz="0" w:space="0" w:color="auto"/>
          </w:divBdr>
        </w:div>
        <w:div w:id="1239822971">
          <w:marLeft w:val="480"/>
          <w:marRight w:val="0"/>
          <w:marTop w:val="0"/>
          <w:marBottom w:val="0"/>
          <w:divBdr>
            <w:top w:val="none" w:sz="0" w:space="0" w:color="auto"/>
            <w:left w:val="none" w:sz="0" w:space="0" w:color="auto"/>
            <w:bottom w:val="none" w:sz="0" w:space="0" w:color="auto"/>
            <w:right w:val="none" w:sz="0" w:space="0" w:color="auto"/>
          </w:divBdr>
        </w:div>
        <w:div w:id="677346647">
          <w:marLeft w:val="480"/>
          <w:marRight w:val="0"/>
          <w:marTop w:val="0"/>
          <w:marBottom w:val="0"/>
          <w:divBdr>
            <w:top w:val="none" w:sz="0" w:space="0" w:color="auto"/>
            <w:left w:val="none" w:sz="0" w:space="0" w:color="auto"/>
            <w:bottom w:val="none" w:sz="0" w:space="0" w:color="auto"/>
            <w:right w:val="none" w:sz="0" w:space="0" w:color="auto"/>
          </w:divBdr>
        </w:div>
        <w:div w:id="434062176">
          <w:marLeft w:val="480"/>
          <w:marRight w:val="0"/>
          <w:marTop w:val="0"/>
          <w:marBottom w:val="0"/>
          <w:divBdr>
            <w:top w:val="none" w:sz="0" w:space="0" w:color="auto"/>
            <w:left w:val="none" w:sz="0" w:space="0" w:color="auto"/>
            <w:bottom w:val="none" w:sz="0" w:space="0" w:color="auto"/>
            <w:right w:val="none" w:sz="0" w:space="0" w:color="auto"/>
          </w:divBdr>
        </w:div>
        <w:div w:id="1738016476">
          <w:marLeft w:val="480"/>
          <w:marRight w:val="0"/>
          <w:marTop w:val="0"/>
          <w:marBottom w:val="0"/>
          <w:divBdr>
            <w:top w:val="none" w:sz="0" w:space="0" w:color="auto"/>
            <w:left w:val="none" w:sz="0" w:space="0" w:color="auto"/>
            <w:bottom w:val="none" w:sz="0" w:space="0" w:color="auto"/>
            <w:right w:val="none" w:sz="0" w:space="0" w:color="auto"/>
          </w:divBdr>
        </w:div>
        <w:div w:id="520702992">
          <w:marLeft w:val="480"/>
          <w:marRight w:val="0"/>
          <w:marTop w:val="0"/>
          <w:marBottom w:val="0"/>
          <w:divBdr>
            <w:top w:val="none" w:sz="0" w:space="0" w:color="auto"/>
            <w:left w:val="none" w:sz="0" w:space="0" w:color="auto"/>
            <w:bottom w:val="none" w:sz="0" w:space="0" w:color="auto"/>
            <w:right w:val="none" w:sz="0" w:space="0" w:color="auto"/>
          </w:divBdr>
        </w:div>
        <w:div w:id="807211536">
          <w:marLeft w:val="480"/>
          <w:marRight w:val="0"/>
          <w:marTop w:val="0"/>
          <w:marBottom w:val="0"/>
          <w:divBdr>
            <w:top w:val="none" w:sz="0" w:space="0" w:color="auto"/>
            <w:left w:val="none" w:sz="0" w:space="0" w:color="auto"/>
            <w:bottom w:val="none" w:sz="0" w:space="0" w:color="auto"/>
            <w:right w:val="none" w:sz="0" w:space="0" w:color="auto"/>
          </w:divBdr>
        </w:div>
        <w:div w:id="144929531">
          <w:marLeft w:val="480"/>
          <w:marRight w:val="0"/>
          <w:marTop w:val="0"/>
          <w:marBottom w:val="0"/>
          <w:divBdr>
            <w:top w:val="none" w:sz="0" w:space="0" w:color="auto"/>
            <w:left w:val="none" w:sz="0" w:space="0" w:color="auto"/>
            <w:bottom w:val="none" w:sz="0" w:space="0" w:color="auto"/>
            <w:right w:val="none" w:sz="0" w:space="0" w:color="auto"/>
          </w:divBdr>
        </w:div>
        <w:div w:id="692148653">
          <w:marLeft w:val="480"/>
          <w:marRight w:val="0"/>
          <w:marTop w:val="0"/>
          <w:marBottom w:val="0"/>
          <w:divBdr>
            <w:top w:val="none" w:sz="0" w:space="0" w:color="auto"/>
            <w:left w:val="none" w:sz="0" w:space="0" w:color="auto"/>
            <w:bottom w:val="none" w:sz="0" w:space="0" w:color="auto"/>
            <w:right w:val="none" w:sz="0" w:space="0" w:color="auto"/>
          </w:divBdr>
        </w:div>
        <w:div w:id="1793132901">
          <w:marLeft w:val="480"/>
          <w:marRight w:val="0"/>
          <w:marTop w:val="0"/>
          <w:marBottom w:val="0"/>
          <w:divBdr>
            <w:top w:val="none" w:sz="0" w:space="0" w:color="auto"/>
            <w:left w:val="none" w:sz="0" w:space="0" w:color="auto"/>
            <w:bottom w:val="none" w:sz="0" w:space="0" w:color="auto"/>
            <w:right w:val="none" w:sz="0" w:space="0" w:color="auto"/>
          </w:divBdr>
        </w:div>
        <w:div w:id="67776093">
          <w:marLeft w:val="480"/>
          <w:marRight w:val="0"/>
          <w:marTop w:val="0"/>
          <w:marBottom w:val="0"/>
          <w:divBdr>
            <w:top w:val="none" w:sz="0" w:space="0" w:color="auto"/>
            <w:left w:val="none" w:sz="0" w:space="0" w:color="auto"/>
            <w:bottom w:val="none" w:sz="0" w:space="0" w:color="auto"/>
            <w:right w:val="none" w:sz="0" w:space="0" w:color="auto"/>
          </w:divBdr>
        </w:div>
        <w:div w:id="1027952126">
          <w:marLeft w:val="480"/>
          <w:marRight w:val="0"/>
          <w:marTop w:val="0"/>
          <w:marBottom w:val="0"/>
          <w:divBdr>
            <w:top w:val="none" w:sz="0" w:space="0" w:color="auto"/>
            <w:left w:val="none" w:sz="0" w:space="0" w:color="auto"/>
            <w:bottom w:val="none" w:sz="0" w:space="0" w:color="auto"/>
            <w:right w:val="none" w:sz="0" w:space="0" w:color="auto"/>
          </w:divBdr>
        </w:div>
        <w:div w:id="389116645">
          <w:marLeft w:val="480"/>
          <w:marRight w:val="0"/>
          <w:marTop w:val="0"/>
          <w:marBottom w:val="0"/>
          <w:divBdr>
            <w:top w:val="none" w:sz="0" w:space="0" w:color="auto"/>
            <w:left w:val="none" w:sz="0" w:space="0" w:color="auto"/>
            <w:bottom w:val="none" w:sz="0" w:space="0" w:color="auto"/>
            <w:right w:val="none" w:sz="0" w:space="0" w:color="auto"/>
          </w:divBdr>
        </w:div>
        <w:div w:id="1442066106">
          <w:marLeft w:val="480"/>
          <w:marRight w:val="0"/>
          <w:marTop w:val="0"/>
          <w:marBottom w:val="0"/>
          <w:divBdr>
            <w:top w:val="none" w:sz="0" w:space="0" w:color="auto"/>
            <w:left w:val="none" w:sz="0" w:space="0" w:color="auto"/>
            <w:bottom w:val="none" w:sz="0" w:space="0" w:color="auto"/>
            <w:right w:val="none" w:sz="0" w:space="0" w:color="auto"/>
          </w:divBdr>
        </w:div>
        <w:div w:id="690570650">
          <w:marLeft w:val="480"/>
          <w:marRight w:val="0"/>
          <w:marTop w:val="0"/>
          <w:marBottom w:val="0"/>
          <w:divBdr>
            <w:top w:val="none" w:sz="0" w:space="0" w:color="auto"/>
            <w:left w:val="none" w:sz="0" w:space="0" w:color="auto"/>
            <w:bottom w:val="none" w:sz="0" w:space="0" w:color="auto"/>
            <w:right w:val="none" w:sz="0" w:space="0" w:color="auto"/>
          </w:divBdr>
        </w:div>
        <w:div w:id="1021973035">
          <w:marLeft w:val="480"/>
          <w:marRight w:val="0"/>
          <w:marTop w:val="0"/>
          <w:marBottom w:val="0"/>
          <w:divBdr>
            <w:top w:val="none" w:sz="0" w:space="0" w:color="auto"/>
            <w:left w:val="none" w:sz="0" w:space="0" w:color="auto"/>
            <w:bottom w:val="none" w:sz="0" w:space="0" w:color="auto"/>
            <w:right w:val="none" w:sz="0" w:space="0" w:color="auto"/>
          </w:divBdr>
        </w:div>
        <w:div w:id="459808852">
          <w:marLeft w:val="480"/>
          <w:marRight w:val="0"/>
          <w:marTop w:val="0"/>
          <w:marBottom w:val="0"/>
          <w:divBdr>
            <w:top w:val="none" w:sz="0" w:space="0" w:color="auto"/>
            <w:left w:val="none" w:sz="0" w:space="0" w:color="auto"/>
            <w:bottom w:val="none" w:sz="0" w:space="0" w:color="auto"/>
            <w:right w:val="none" w:sz="0" w:space="0" w:color="auto"/>
          </w:divBdr>
        </w:div>
        <w:div w:id="1284459681">
          <w:marLeft w:val="480"/>
          <w:marRight w:val="0"/>
          <w:marTop w:val="0"/>
          <w:marBottom w:val="0"/>
          <w:divBdr>
            <w:top w:val="none" w:sz="0" w:space="0" w:color="auto"/>
            <w:left w:val="none" w:sz="0" w:space="0" w:color="auto"/>
            <w:bottom w:val="none" w:sz="0" w:space="0" w:color="auto"/>
            <w:right w:val="none" w:sz="0" w:space="0" w:color="auto"/>
          </w:divBdr>
        </w:div>
        <w:div w:id="1424181823">
          <w:marLeft w:val="480"/>
          <w:marRight w:val="0"/>
          <w:marTop w:val="0"/>
          <w:marBottom w:val="0"/>
          <w:divBdr>
            <w:top w:val="none" w:sz="0" w:space="0" w:color="auto"/>
            <w:left w:val="none" w:sz="0" w:space="0" w:color="auto"/>
            <w:bottom w:val="none" w:sz="0" w:space="0" w:color="auto"/>
            <w:right w:val="none" w:sz="0" w:space="0" w:color="auto"/>
          </w:divBdr>
        </w:div>
        <w:div w:id="1809711203">
          <w:marLeft w:val="480"/>
          <w:marRight w:val="0"/>
          <w:marTop w:val="0"/>
          <w:marBottom w:val="0"/>
          <w:divBdr>
            <w:top w:val="none" w:sz="0" w:space="0" w:color="auto"/>
            <w:left w:val="none" w:sz="0" w:space="0" w:color="auto"/>
            <w:bottom w:val="none" w:sz="0" w:space="0" w:color="auto"/>
            <w:right w:val="none" w:sz="0" w:space="0" w:color="auto"/>
          </w:divBdr>
        </w:div>
        <w:div w:id="1452018732">
          <w:marLeft w:val="480"/>
          <w:marRight w:val="0"/>
          <w:marTop w:val="0"/>
          <w:marBottom w:val="0"/>
          <w:divBdr>
            <w:top w:val="none" w:sz="0" w:space="0" w:color="auto"/>
            <w:left w:val="none" w:sz="0" w:space="0" w:color="auto"/>
            <w:bottom w:val="none" w:sz="0" w:space="0" w:color="auto"/>
            <w:right w:val="none" w:sz="0" w:space="0" w:color="auto"/>
          </w:divBdr>
        </w:div>
        <w:div w:id="204562082">
          <w:marLeft w:val="480"/>
          <w:marRight w:val="0"/>
          <w:marTop w:val="0"/>
          <w:marBottom w:val="0"/>
          <w:divBdr>
            <w:top w:val="none" w:sz="0" w:space="0" w:color="auto"/>
            <w:left w:val="none" w:sz="0" w:space="0" w:color="auto"/>
            <w:bottom w:val="none" w:sz="0" w:space="0" w:color="auto"/>
            <w:right w:val="none" w:sz="0" w:space="0" w:color="auto"/>
          </w:divBdr>
        </w:div>
        <w:div w:id="568535024">
          <w:marLeft w:val="480"/>
          <w:marRight w:val="0"/>
          <w:marTop w:val="0"/>
          <w:marBottom w:val="0"/>
          <w:divBdr>
            <w:top w:val="none" w:sz="0" w:space="0" w:color="auto"/>
            <w:left w:val="none" w:sz="0" w:space="0" w:color="auto"/>
            <w:bottom w:val="none" w:sz="0" w:space="0" w:color="auto"/>
            <w:right w:val="none" w:sz="0" w:space="0" w:color="auto"/>
          </w:divBdr>
        </w:div>
        <w:div w:id="884637109">
          <w:marLeft w:val="480"/>
          <w:marRight w:val="0"/>
          <w:marTop w:val="0"/>
          <w:marBottom w:val="0"/>
          <w:divBdr>
            <w:top w:val="none" w:sz="0" w:space="0" w:color="auto"/>
            <w:left w:val="none" w:sz="0" w:space="0" w:color="auto"/>
            <w:bottom w:val="none" w:sz="0" w:space="0" w:color="auto"/>
            <w:right w:val="none" w:sz="0" w:space="0" w:color="auto"/>
          </w:divBdr>
        </w:div>
        <w:div w:id="1185051737">
          <w:marLeft w:val="480"/>
          <w:marRight w:val="0"/>
          <w:marTop w:val="0"/>
          <w:marBottom w:val="0"/>
          <w:divBdr>
            <w:top w:val="none" w:sz="0" w:space="0" w:color="auto"/>
            <w:left w:val="none" w:sz="0" w:space="0" w:color="auto"/>
            <w:bottom w:val="none" w:sz="0" w:space="0" w:color="auto"/>
            <w:right w:val="none" w:sz="0" w:space="0" w:color="auto"/>
          </w:divBdr>
        </w:div>
      </w:divsChild>
    </w:div>
    <w:div w:id="686635989">
      <w:bodyDiv w:val="1"/>
      <w:marLeft w:val="0"/>
      <w:marRight w:val="0"/>
      <w:marTop w:val="0"/>
      <w:marBottom w:val="0"/>
      <w:divBdr>
        <w:top w:val="none" w:sz="0" w:space="0" w:color="auto"/>
        <w:left w:val="none" w:sz="0" w:space="0" w:color="auto"/>
        <w:bottom w:val="none" w:sz="0" w:space="0" w:color="auto"/>
        <w:right w:val="none" w:sz="0" w:space="0" w:color="auto"/>
      </w:divBdr>
    </w:div>
    <w:div w:id="688066793">
      <w:bodyDiv w:val="1"/>
      <w:marLeft w:val="0"/>
      <w:marRight w:val="0"/>
      <w:marTop w:val="0"/>
      <w:marBottom w:val="0"/>
      <w:divBdr>
        <w:top w:val="none" w:sz="0" w:space="0" w:color="auto"/>
        <w:left w:val="none" w:sz="0" w:space="0" w:color="auto"/>
        <w:bottom w:val="none" w:sz="0" w:space="0" w:color="auto"/>
        <w:right w:val="none" w:sz="0" w:space="0" w:color="auto"/>
      </w:divBdr>
    </w:div>
    <w:div w:id="692000867">
      <w:bodyDiv w:val="1"/>
      <w:marLeft w:val="0"/>
      <w:marRight w:val="0"/>
      <w:marTop w:val="0"/>
      <w:marBottom w:val="0"/>
      <w:divBdr>
        <w:top w:val="none" w:sz="0" w:space="0" w:color="auto"/>
        <w:left w:val="none" w:sz="0" w:space="0" w:color="auto"/>
        <w:bottom w:val="none" w:sz="0" w:space="0" w:color="auto"/>
        <w:right w:val="none" w:sz="0" w:space="0" w:color="auto"/>
      </w:divBdr>
    </w:div>
    <w:div w:id="692263934">
      <w:bodyDiv w:val="1"/>
      <w:marLeft w:val="0"/>
      <w:marRight w:val="0"/>
      <w:marTop w:val="0"/>
      <w:marBottom w:val="0"/>
      <w:divBdr>
        <w:top w:val="none" w:sz="0" w:space="0" w:color="auto"/>
        <w:left w:val="none" w:sz="0" w:space="0" w:color="auto"/>
        <w:bottom w:val="none" w:sz="0" w:space="0" w:color="auto"/>
        <w:right w:val="none" w:sz="0" w:space="0" w:color="auto"/>
      </w:divBdr>
      <w:divsChild>
        <w:div w:id="572619003">
          <w:marLeft w:val="480"/>
          <w:marRight w:val="0"/>
          <w:marTop w:val="0"/>
          <w:marBottom w:val="0"/>
          <w:divBdr>
            <w:top w:val="none" w:sz="0" w:space="0" w:color="auto"/>
            <w:left w:val="none" w:sz="0" w:space="0" w:color="auto"/>
            <w:bottom w:val="none" w:sz="0" w:space="0" w:color="auto"/>
            <w:right w:val="none" w:sz="0" w:space="0" w:color="auto"/>
          </w:divBdr>
        </w:div>
        <w:div w:id="1863202383">
          <w:marLeft w:val="480"/>
          <w:marRight w:val="0"/>
          <w:marTop w:val="0"/>
          <w:marBottom w:val="0"/>
          <w:divBdr>
            <w:top w:val="none" w:sz="0" w:space="0" w:color="auto"/>
            <w:left w:val="none" w:sz="0" w:space="0" w:color="auto"/>
            <w:bottom w:val="none" w:sz="0" w:space="0" w:color="auto"/>
            <w:right w:val="none" w:sz="0" w:space="0" w:color="auto"/>
          </w:divBdr>
        </w:div>
        <w:div w:id="2098358723">
          <w:marLeft w:val="480"/>
          <w:marRight w:val="0"/>
          <w:marTop w:val="0"/>
          <w:marBottom w:val="0"/>
          <w:divBdr>
            <w:top w:val="none" w:sz="0" w:space="0" w:color="auto"/>
            <w:left w:val="none" w:sz="0" w:space="0" w:color="auto"/>
            <w:bottom w:val="none" w:sz="0" w:space="0" w:color="auto"/>
            <w:right w:val="none" w:sz="0" w:space="0" w:color="auto"/>
          </w:divBdr>
        </w:div>
        <w:div w:id="215507227">
          <w:marLeft w:val="480"/>
          <w:marRight w:val="0"/>
          <w:marTop w:val="0"/>
          <w:marBottom w:val="0"/>
          <w:divBdr>
            <w:top w:val="none" w:sz="0" w:space="0" w:color="auto"/>
            <w:left w:val="none" w:sz="0" w:space="0" w:color="auto"/>
            <w:bottom w:val="none" w:sz="0" w:space="0" w:color="auto"/>
            <w:right w:val="none" w:sz="0" w:space="0" w:color="auto"/>
          </w:divBdr>
        </w:div>
        <w:div w:id="2130588444">
          <w:marLeft w:val="480"/>
          <w:marRight w:val="0"/>
          <w:marTop w:val="0"/>
          <w:marBottom w:val="0"/>
          <w:divBdr>
            <w:top w:val="none" w:sz="0" w:space="0" w:color="auto"/>
            <w:left w:val="none" w:sz="0" w:space="0" w:color="auto"/>
            <w:bottom w:val="none" w:sz="0" w:space="0" w:color="auto"/>
            <w:right w:val="none" w:sz="0" w:space="0" w:color="auto"/>
          </w:divBdr>
        </w:div>
        <w:div w:id="1181121835">
          <w:marLeft w:val="480"/>
          <w:marRight w:val="0"/>
          <w:marTop w:val="0"/>
          <w:marBottom w:val="0"/>
          <w:divBdr>
            <w:top w:val="none" w:sz="0" w:space="0" w:color="auto"/>
            <w:left w:val="none" w:sz="0" w:space="0" w:color="auto"/>
            <w:bottom w:val="none" w:sz="0" w:space="0" w:color="auto"/>
            <w:right w:val="none" w:sz="0" w:space="0" w:color="auto"/>
          </w:divBdr>
        </w:div>
        <w:div w:id="131022932">
          <w:marLeft w:val="480"/>
          <w:marRight w:val="0"/>
          <w:marTop w:val="0"/>
          <w:marBottom w:val="0"/>
          <w:divBdr>
            <w:top w:val="none" w:sz="0" w:space="0" w:color="auto"/>
            <w:left w:val="none" w:sz="0" w:space="0" w:color="auto"/>
            <w:bottom w:val="none" w:sz="0" w:space="0" w:color="auto"/>
            <w:right w:val="none" w:sz="0" w:space="0" w:color="auto"/>
          </w:divBdr>
        </w:div>
        <w:div w:id="1981574133">
          <w:marLeft w:val="480"/>
          <w:marRight w:val="0"/>
          <w:marTop w:val="0"/>
          <w:marBottom w:val="0"/>
          <w:divBdr>
            <w:top w:val="none" w:sz="0" w:space="0" w:color="auto"/>
            <w:left w:val="none" w:sz="0" w:space="0" w:color="auto"/>
            <w:bottom w:val="none" w:sz="0" w:space="0" w:color="auto"/>
            <w:right w:val="none" w:sz="0" w:space="0" w:color="auto"/>
          </w:divBdr>
        </w:div>
        <w:div w:id="1301030743">
          <w:marLeft w:val="480"/>
          <w:marRight w:val="0"/>
          <w:marTop w:val="0"/>
          <w:marBottom w:val="0"/>
          <w:divBdr>
            <w:top w:val="none" w:sz="0" w:space="0" w:color="auto"/>
            <w:left w:val="none" w:sz="0" w:space="0" w:color="auto"/>
            <w:bottom w:val="none" w:sz="0" w:space="0" w:color="auto"/>
            <w:right w:val="none" w:sz="0" w:space="0" w:color="auto"/>
          </w:divBdr>
        </w:div>
        <w:div w:id="1403412003">
          <w:marLeft w:val="480"/>
          <w:marRight w:val="0"/>
          <w:marTop w:val="0"/>
          <w:marBottom w:val="0"/>
          <w:divBdr>
            <w:top w:val="none" w:sz="0" w:space="0" w:color="auto"/>
            <w:left w:val="none" w:sz="0" w:space="0" w:color="auto"/>
            <w:bottom w:val="none" w:sz="0" w:space="0" w:color="auto"/>
            <w:right w:val="none" w:sz="0" w:space="0" w:color="auto"/>
          </w:divBdr>
        </w:div>
        <w:div w:id="48261607">
          <w:marLeft w:val="480"/>
          <w:marRight w:val="0"/>
          <w:marTop w:val="0"/>
          <w:marBottom w:val="0"/>
          <w:divBdr>
            <w:top w:val="none" w:sz="0" w:space="0" w:color="auto"/>
            <w:left w:val="none" w:sz="0" w:space="0" w:color="auto"/>
            <w:bottom w:val="none" w:sz="0" w:space="0" w:color="auto"/>
            <w:right w:val="none" w:sz="0" w:space="0" w:color="auto"/>
          </w:divBdr>
        </w:div>
        <w:div w:id="1859082291">
          <w:marLeft w:val="480"/>
          <w:marRight w:val="0"/>
          <w:marTop w:val="0"/>
          <w:marBottom w:val="0"/>
          <w:divBdr>
            <w:top w:val="none" w:sz="0" w:space="0" w:color="auto"/>
            <w:left w:val="none" w:sz="0" w:space="0" w:color="auto"/>
            <w:bottom w:val="none" w:sz="0" w:space="0" w:color="auto"/>
            <w:right w:val="none" w:sz="0" w:space="0" w:color="auto"/>
          </w:divBdr>
        </w:div>
        <w:div w:id="1315181330">
          <w:marLeft w:val="480"/>
          <w:marRight w:val="0"/>
          <w:marTop w:val="0"/>
          <w:marBottom w:val="0"/>
          <w:divBdr>
            <w:top w:val="none" w:sz="0" w:space="0" w:color="auto"/>
            <w:left w:val="none" w:sz="0" w:space="0" w:color="auto"/>
            <w:bottom w:val="none" w:sz="0" w:space="0" w:color="auto"/>
            <w:right w:val="none" w:sz="0" w:space="0" w:color="auto"/>
          </w:divBdr>
        </w:div>
        <w:div w:id="627712028">
          <w:marLeft w:val="480"/>
          <w:marRight w:val="0"/>
          <w:marTop w:val="0"/>
          <w:marBottom w:val="0"/>
          <w:divBdr>
            <w:top w:val="none" w:sz="0" w:space="0" w:color="auto"/>
            <w:left w:val="none" w:sz="0" w:space="0" w:color="auto"/>
            <w:bottom w:val="none" w:sz="0" w:space="0" w:color="auto"/>
            <w:right w:val="none" w:sz="0" w:space="0" w:color="auto"/>
          </w:divBdr>
        </w:div>
        <w:div w:id="1913075907">
          <w:marLeft w:val="480"/>
          <w:marRight w:val="0"/>
          <w:marTop w:val="0"/>
          <w:marBottom w:val="0"/>
          <w:divBdr>
            <w:top w:val="none" w:sz="0" w:space="0" w:color="auto"/>
            <w:left w:val="none" w:sz="0" w:space="0" w:color="auto"/>
            <w:bottom w:val="none" w:sz="0" w:space="0" w:color="auto"/>
            <w:right w:val="none" w:sz="0" w:space="0" w:color="auto"/>
          </w:divBdr>
        </w:div>
        <w:div w:id="656808513">
          <w:marLeft w:val="480"/>
          <w:marRight w:val="0"/>
          <w:marTop w:val="0"/>
          <w:marBottom w:val="0"/>
          <w:divBdr>
            <w:top w:val="none" w:sz="0" w:space="0" w:color="auto"/>
            <w:left w:val="none" w:sz="0" w:space="0" w:color="auto"/>
            <w:bottom w:val="none" w:sz="0" w:space="0" w:color="auto"/>
            <w:right w:val="none" w:sz="0" w:space="0" w:color="auto"/>
          </w:divBdr>
        </w:div>
        <w:div w:id="1203439859">
          <w:marLeft w:val="480"/>
          <w:marRight w:val="0"/>
          <w:marTop w:val="0"/>
          <w:marBottom w:val="0"/>
          <w:divBdr>
            <w:top w:val="none" w:sz="0" w:space="0" w:color="auto"/>
            <w:left w:val="none" w:sz="0" w:space="0" w:color="auto"/>
            <w:bottom w:val="none" w:sz="0" w:space="0" w:color="auto"/>
            <w:right w:val="none" w:sz="0" w:space="0" w:color="auto"/>
          </w:divBdr>
        </w:div>
        <w:div w:id="1693996761">
          <w:marLeft w:val="480"/>
          <w:marRight w:val="0"/>
          <w:marTop w:val="0"/>
          <w:marBottom w:val="0"/>
          <w:divBdr>
            <w:top w:val="none" w:sz="0" w:space="0" w:color="auto"/>
            <w:left w:val="none" w:sz="0" w:space="0" w:color="auto"/>
            <w:bottom w:val="none" w:sz="0" w:space="0" w:color="auto"/>
            <w:right w:val="none" w:sz="0" w:space="0" w:color="auto"/>
          </w:divBdr>
        </w:div>
        <w:div w:id="1875387516">
          <w:marLeft w:val="480"/>
          <w:marRight w:val="0"/>
          <w:marTop w:val="0"/>
          <w:marBottom w:val="0"/>
          <w:divBdr>
            <w:top w:val="none" w:sz="0" w:space="0" w:color="auto"/>
            <w:left w:val="none" w:sz="0" w:space="0" w:color="auto"/>
            <w:bottom w:val="none" w:sz="0" w:space="0" w:color="auto"/>
            <w:right w:val="none" w:sz="0" w:space="0" w:color="auto"/>
          </w:divBdr>
        </w:div>
        <w:div w:id="1189372847">
          <w:marLeft w:val="480"/>
          <w:marRight w:val="0"/>
          <w:marTop w:val="0"/>
          <w:marBottom w:val="0"/>
          <w:divBdr>
            <w:top w:val="none" w:sz="0" w:space="0" w:color="auto"/>
            <w:left w:val="none" w:sz="0" w:space="0" w:color="auto"/>
            <w:bottom w:val="none" w:sz="0" w:space="0" w:color="auto"/>
            <w:right w:val="none" w:sz="0" w:space="0" w:color="auto"/>
          </w:divBdr>
        </w:div>
        <w:div w:id="1188566632">
          <w:marLeft w:val="480"/>
          <w:marRight w:val="0"/>
          <w:marTop w:val="0"/>
          <w:marBottom w:val="0"/>
          <w:divBdr>
            <w:top w:val="none" w:sz="0" w:space="0" w:color="auto"/>
            <w:left w:val="none" w:sz="0" w:space="0" w:color="auto"/>
            <w:bottom w:val="none" w:sz="0" w:space="0" w:color="auto"/>
            <w:right w:val="none" w:sz="0" w:space="0" w:color="auto"/>
          </w:divBdr>
        </w:div>
        <w:div w:id="381366339">
          <w:marLeft w:val="480"/>
          <w:marRight w:val="0"/>
          <w:marTop w:val="0"/>
          <w:marBottom w:val="0"/>
          <w:divBdr>
            <w:top w:val="none" w:sz="0" w:space="0" w:color="auto"/>
            <w:left w:val="none" w:sz="0" w:space="0" w:color="auto"/>
            <w:bottom w:val="none" w:sz="0" w:space="0" w:color="auto"/>
            <w:right w:val="none" w:sz="0" w:space="0" w:color="auto"/>
          </w:divBdr>
        </w:div>
        <w:div w:id="504710195">
          <w:marLeft w:val="480"/>
          <w:marRight w:val="0"/>
          <w:marTop w:val="0"/>
          <w:marBottom w:val="0"/>
          <w:divBdr>
            <w:top w:val="none" w:sz="0" w:space="0" w:color="auto"/>
            <w:left w:val="none" w:sz="0" w:space="0" w:color="auto"/>
            <w:bottom w:val="none" w:sz="0" w:space="0" w:color="auto"/>
            <w:right w:val="none" w:sz="0" w:space="0" w:color="auto"/>
          </w:divBdr>
        </w:div>
        <w:div w:id="1742868719">
          <w:marLeft w:val="480"/>
          <w:marRight w:val="0"/>
          <w:marTop w:val="0"/>
          <w:marBottom w:val="0"/>
          <w:divBdr>
            <w:top w:val="none" w:sz="0" w:space="0" w:color="auto"/>
            <w:left w:val="none" w:sz="0" w:space="0" w:color="auto"/>
            <w:bottom w:val="none" w:sz="0" w:space="0" w:color="auto"/>
            <w:right w:val="none" w:sz="0" w:space="0" w:color="auto"/>
          </w:divBdr>
        </w:div>
        <w:div w:id="829557936">
          <w:marLeft w:val="480"/>
          <w:marRight w:val="0"/>
          <w:marTop w:val="0"/>
          <w:marBottom w:val="0"/>
          <w:divBdr>
            <w:top w:val="none" w:sz="0" w:space="0" w:color="auto"/>
            <w:left w:val="none" w:sz="0" w:space="0" w:color="auto"/>
            <w:bottom w:val="none" w:sz="0" w:space="0" w:color="auto"/>
            <w:right w:val="none" w:sz="0" w:space="0" w:color="auto"/>
          </w:divBdr>
        </w:div>
        <w:div w:id="1192646754">
          <w:marLeft w:val="480"/>
          <w:marRight w:val="0"/>
          <w:marTop w:val="0"/>
          <w:marBottom w:val="0"/>
          <w:divBdr>
            <w:top w:val="none" w:sz="0" w:space="0" w:color="auto"/>
            <w:left w:val="none" w:sz="0" w:space="0" w:color="auto"/>
            <w:bottom w:val="none" w:sz="0" w:space="0" w:color="auto"/>
            <w:right w:val="none" w:sz="0" w:space="0" w:color="auto"/>
          </w:divBdr>
        </w:div>
        <w:div w:id="1385175819">
          <w:marLeft w:val="480"/>
          <w:marRight w:val="0"/>
          <w:marTop w:val="0"/>
          <w:marBottom w:val="0"/>
          <w:divBdr>
            <w:top w:val="none" w:sz="0" w:space="0" w:color="auto"/>
            <w:left w:val="none" w:sz="0" w:space="0" w:color="auto"/>
            <w:bottom w:val="none" w:sz="0" w:space="0" w:color="auto"/>
            <w:right w:val="none" w:sz="0" w:space="0" w:color="auto"/>
          </w:divBdr>
        </w:div>
        <w:div w:id="184680698">
          <w:marLeft w:val="480"/>
          <w:marRight w:val="0"/>
          <w:marTop w:val="0"/>
          <w:marBottom w:val="0"/>
          <w:divBdr>
            <w:top w:val="none" w:sz="0" w:space="0" w:color="auto"/>
            <w:left w:val="none" w:sz="0" w:space="0" w:color="auto"/>
            <w:bottom w:val="none" w:sz="0" w:space="0" w:color="auto"/>
            <w:right w:val="none" w:sz="0" w:space="0" w:color="auto"/>
          </w:divBdr>
        </w:div>
        <w:div w:id="2104954672">
          <w:marLeft w:val="480"/>
          <w:marRight w:val="0"/>
          <w:marTop w:val="0"/>
          <w:marBottom w:val="0"/>
          <w:divBdr>
            <w:top w:val="none" w:sz="0" w:space="0" w:color="auto"/>
            <w:left w:val="none" w:sz="0" w:space="0" w:color="auto"/>
            <w:bottom w:val="none" w:sz="0" w:space="0" w:color="auto"/>
            <w:right w:val="none" w:sz="0" w:space="0" w:color="auto"/>
          </w:divBdr>
        </w:div>
        <w:div w:id="1089036758">
          <w:marLeft w:val="480"/>
          <w:marRight w:val="0"/>
          <w:marTop w:val="0"/>
          <w:marBottom w:val="0"/>
          <w:divBdr>
            <w:top w:val="none" w:sz="0" w:space="0" w:color="auto"/>
            <w:left w:val="none" w:sz="0" w:space="0" w:color="auto"/>
            <w:bottom w:val="none" w:sz="0" w:space="0" w:color="auto"/>
            <w:right w:val="none" w:sz="0" w:space="0" w:color="auto"/>
          </w:divBdr>
        </w:div>
        <w:div w:id="1668362051">
          <w:marLeft w:val="480"/>
          <w:marRight w:val="0"/>
          <w:marTop w:val="0"/>
          <w:marBottom w:val="0"/>
          <w:divBdr>
            <w:top w:val="none" w:sz="0" w:space="0" w:color="auto"/>
            <w:left w:val="none" w:sz="0" w:space="0" w:color="auto"/>
            <w:bottom w:val="none" w:sz="0" w:space="0" w:color="auto"/>
            <w:right w:val="none" w:sz="0" w:space="0" w:color="auto"/>
          </w:divBdr>
        </w:div>
        <w:div w:id="627199764">
          <w:marLeft w:val="480"/>
          <w:marRight w:val="0"/>
          <w:marTop w:val="0"/>
          <w:marBottom w:val="0"/>
          <w:divBdr>
            <w:top w:val="none" w:sz="0" w:space="0" w:color="auto"/>
            <w:left w:val="none" w:sz="0" w:space="0" w:color="auto"/>
            <w:bottom w:val="none" w:sz="0" w:space="0" w:color="auto"/>
            <w:right w:val="none" w:sz="0" w:space="0" w:color="auto"/>
          </w:divBdr>
        </w:div>
        <w:div w:id="1092581043">
          <w:marLeft w:val="480"/>
          <w:marRight w:val="0"/>
          <w:marTop w:val="0"/>
          <w:marBottom w:val="0"/>
          <w:divBdr>
            <w:top w:val="none" w:sz="0" w:space="0" w:color="auto"/>
            <w:left w:val="none" w:sz="0" w:space="0" w:color="auto"/>
            <w:bottom w:val="none" w:sz="0" w:space="0" w:color="auto"/>
            <w:right w:val="none" w:sz="0" w:space="0" w:color="auto"/>
          </w:divBdr>
        </w:div>
        <w:div w:id="1294405761">
          <w:marLeft w:val="480"/>
          <w:marRight w:val="0"/>
          <w:marTop w:val="0"/>
          <w:marBottom w:val="0"/>
          <w:divBdr>
            <w:top w:val="none" w:sz="0" w:space="0" w:color="auto"/>
            <w:left w:val="none" w:sz="0" w:space="0" w:color="auto"/>
            <w:bottom w:val="none" w:sz="0" w:space="0" w:color="auto"/>
            <w:right w:val="none" w:sz="0" w:space="0" w:color="auto"/>
          </w:divBdr>
        </w:div>
        <w:div w:id="1125003166">
          <w:marLeft w:val="480"/>
          <w:marRight w:val="0"/>
          <w:marTop w:val="0"/>
          <w:marBottom w:val="0"/>
          <w:divBdr>
            <w:top w:val="none" w:sz="0" w:space="0" w:color="auto"/>
            <w:left w:val="none" w:sz="0" w:space="0" w:color="auto"/>
            <w:bottom w:val="none" w:sz="0" w:space="0" w:color="auto"/>
            <w:right w:val="none" w:sz="0" w:space="0" w:color="auto"/>
          </w:divBdr>
        </w:div>
        <w:div w:id="1628391677">
          <w:marLeft w:val="480"/>
          <w:marRight w:val="0"/>
          <w:marTop w:val="0"/>
          <w:marBottom w:val="0"/>
          <w:divBdr>
            <w:top w:val="none" w:sz="0" w:space="0" w:color="auto"/>
            <w:left w:val="none" w:sz="0" w:space="0" w:color="auto"/>
            <w:bottom w:val="none" w:sz="0" w:space="0" w:color="auto"/>
            <w:right w:val="none" w:sz="0" w:space="0" w:color="auto"/>
          </w:divBdr>
        </w:div>
        <w:div w:id="1064524854">
          <w:marLeft w:val="480"/>
          <w:marRight w:val="0"/>
          <w:marTop w:val="0"/>
          <w:marBottom w:val="0"/>
          <w:divBdr>
            <w:top w:val="none" w:sz="0" w:space="0" w:color="auto"/>
            <w:left w:val="none" w:sz="0" w:space="0" w:color="auto"/>
            <w:bottom w:val="none" w:sz="0" w:space="0" w:color="auto"/>
            <w:right w:val="none" w:sz="0" w:space="0" w:color="auto"/>
          </w:divBdr>
        </w:div>
        <w:div w:id="710879224">
          <w:marLeft w:val="480"/>
          <w:marRight w:val="0"/>
          <w:marTop w:val="0"/>
          <w:marBottom w:val="0"/>
          <w:divBdr>
            <w:top w:val="none" w:sz="0" w:space="0" w:color="auto"/>
            <w:left w:val="none" w:sz="0" w:space="0" w:color="auto"/>
            <w:bottom w:val="none" w:sz="0" w:space="0" w:color="auto"/>
            <w:right w:val="none" w:sz="0" w:space="0" w:color="auto"/>
          </w:divBdr>
        </w:div>
        <w:div w:id="1886406818">
          <w:marLeft w:val="480"/>
          <w:marRight w:val="0"/>
          <w:marTop w:val="0"/>
          <w:marBottom w:val="0"/>
          <w:divBdr>
            <w:top w:val="none" w:sz="0" w:space="0" w:color="auto"/>
            <w:left w:val="none" w:sz="0" w:space="0" w:color="auto"/>
            <w:bottom w:val="none" w:sz="0" w:space="0" w:color="auto"/>
            <w:right w:val="none" w:sz="0" w:space="0" w:color="auto"/>
          </w:divBdr>
        </w:div>
        <w:div w:id="2093773492">
          <w:marLeft w:val="480"/>
          <w:marRight w:val="0"/>
          <w:marTop w:val="0"/>
          <w:marBottom w:val="0"/>
          <w:divBdr>
            <w:top w:val="none" w:sz="0" w:space="0" w:color="auto"/>
            <w:left w:val="none" w:sz="0" w:space="0" w:color="auto"/>
            <w:bottom w:val="none" w:sz="0" w:space="0" w:color="auto"/>
            <w:right w:val="none" w:sz="0" w:space="0" w:color="auto"/>
          </w:divBdr>
        </w:div>
        <w:div w:id="127168076">
          <w:marLeft w:val="480"/>
          <w:marRight w:val="0"/>
          <w:marTop w:val="0"/>
          <w:marBottom w:val="0"/>
          <w:divBdr>
            <w:top w:val="none" w:sz="0" w:space="0" w:color="auto"/>
            <w:left w:val="none" w:sz="0" w:space="0" w:color="auto"/>
            <w:bottom w:val="none" w:sz="0" w:space="0" w:color="auto"/>
            <w:right w:val="none" w:sz="0" w:space="0" w:color="auto"/>
          </w:divBdr>
        </w:div>
        <w:div w:id="14885139">
          <w:marLeft w:val="480"/>
          <w:marRight w:val="0"/>
          <w:marTop w:val="0"/>
          <w:marBottom w:val="0"/>
          <w:divBdr>
            <w:top w:val="none" w:sz="0" w:space="0" w:color="auto"/>
            <w:left w:val="none" w:sz="0" w:space="0" w:color="auto"/>
            <w:bottom w:val="none" w:sz="0" w:space="0" w:color="auto"/>
            <w:right w:val="none" w:sz="0" w:space="0" w:color="auto"/>
          </w:divBdr>
        </w:div>
        <w:div w:id="1446462183">
          <w:marLeft w:val="480"/>
          <w:marRight w:val="0"/>
          <w:marTop w:val="0"/>
          <w:marBottom w:val="0"/>
          <w:divBdr>
            <w:top w:val="none" w:sz="0" w:space="0" w:color="auto"/>
            <w:left w:val="none" w:sz="0" w:space="0" w:color="auto"/>
            <w:bottom w:val="none" w:sz="0" w:space="0" w:color="auto"/>
            <w:right w:val="none" w:sz="0" w:space="0" w:color="auto"/>
          </w:divBdr>
        </w:div>
      </w:divsChild>
    </w:div>
    <w:div w:id="695035951">
      <w:bodyDiv w:val="1"/>
      <w:marLeft w:val="0"/>
      <w:marRight w:val="0"/>
      <w:marTop w:val="0"/>
      <w:marBottom w:val="0"/>
      <w:divBdr>
        <w:top w:val="none" w:sz="0" w:space="0" w:color="auto"/>
        <w:left w:val="none" w:sz="0" w:space="0" w:color="auto"/>
        <w:bottom w:val="none" w:sz="0" w:space="0" w:color="auto"/>
        <w:right w:val="none" w:sz="0" w:space="0" w:color="auto"/>
      </w:divBdr>
    </w:div>
    <w:div w:id="697044797">
      <w:bodyDiv w:val="1"/>
      <w:marLeft w:val="0"/>
      <w:marRight w:val="0"/>
      <w:marTop w:val="0"/>
      <w:marBottom w:val="0"/>
      <w:divBdr>
        <w:top w:val="none" w:sz="0" w:space="0" w:color="auto"/>
        <w:left w:val="none" w:sz="0" w:space="0" w:color="auto"/>
        <w:bottom w:val="none" w:sz="0" w:space="0" w:color="auto"/>
        <w:right w:val="none" w:sz="0" w:space="0" w:color="auto"/>
      </w:divBdr>
    </w:div>
    <w:div w:id="697051093">
      <w:bodyDiv w:val="1"/>
      <w:marLeft w:val="0"/>
      <w:marRight w:val="0"/>
      <w:marTop w:val="0"/>
      <w:marBottom w:val="0"/>
      <w:divBdr>
        <w:top w:val="none" w:sz="0" w:space="0" w:color="auto"/>
        <w:left w:val="none" w:sz="0" w:space="0" w:color="auto"/>
        <w:bottom w:val="none" w:sz="0" w:space="0" w:color="auto"/>
        <w:right w:val="none" w:sz="0" w:space="0" w:color="auto"/>
      </w:divBdr>
    </w:div>
    <w:div w:id="697857959">
      <w:bodyDiv w:val="1"/>
      <w:marLeft w:val="0"/>
      <w:marRight w:val="0"/>
      <w:marTop w:val="0"/>
      <w:marBottom w:val="0"/>
      <w:divBdr>
        <w:top w:val="none" w:sz="0" w:space="0" w:color="auto"/>
        <w:left w:val="none" w:sz="0" w:space="0" w:color="auto"/>
        <w:bottom w:val="none" w:sz="0" w:space="0" w:color="auto"/>
        <w:right w:val="none" w:sz="0" w:space="0" w:color="auto"/>
      </w:divBdr>
    </w:div>
    <w:div w:id="699820597">
      <w:bodyDiv w:val="1"/>
      <w:marLeft w:val="0"/>
      <w:marRight w:val="0"/>
      <w:marTop w:val="0"/>
      <w:marBottom w:val="0"/>
      <w:divBdr>
        <w:top w:val="none" w:sz="0" w:space="0" w:color="auto"/>
        <w:left w:val="none" w:sz="0" w:space="0" w:color="auto"/>
        <w:bottom w:val="none" w:sz="0" w:space="0" w:color="auto"/>
        <w:right w:val="none" w:sz="0" w:space="0" w:color="auto"/>
      </w:divBdr>
    </w:div>
    <w:div w:id="701519100">
      <w:bodyDiv w:val="1"/>
      <w:marLeft w:val="0"/>
      <w:marRight w:val="0"/>
      <w:marTop w:val="0"/>
      <w:marBottom w:val="0"/>
      <w:divBdr>
        <w:top w:val="none" w:sz="0" w:space="0" w:color="auto"/>
        <w:left w:val="none" w:sz="0" w:space="0" w:color="auto"/>
        <w:bottom w:val="none" w:sz="0" w:space="0" w:color="auto"/>
        <w:right w:val="none" w:sz="0" w:space="0" w:color="auto"/>
      </w:divBdr>
    </w:div>
    <w:div w:id="706182770">
      <w:bodyDiv w:val="1"/>
      <w:marLeft w:val="0"/>
      <w:marRight w:val="0"/>
      <w:marTop w:val="0"/>
      <w:marBottom w:val="0"/>
      <w:divBdr>
        <w:top w:val="none" w:sz="0" w:space="0" w:color="auto"/>
        <w:left w:val="none" w:sz="0" w:space="0" w:color="auto"/>
        <w:bottom w:val="none" w:sz="0" w:space="0" w:color="auto"/>
        <w:right w:val="none" w:sz="0" w:space="0" w:color="auto"/>
      </w:divBdr>
      <w:divsChild>
        <w:div w:id="1599675034">
          <w:marLeft w:val="480"/>
          <w:marRight w:val="0"/>
          <w:marTop w:val="0"/>
          <w:marBottom w:val="0"/>
          <w:divBdr>
            <w:top w:val="none" w:sz="0" w:space="0" w:color="auto"/>
            <w:left w:val="none" w:sz="0" w:space="0" w:color="auto"/>
            <w:bottom w:val="none" w:sz="0" w:space="0" w:color="auto"/>
            <w:right w:val="none" w:sz="0" w:space="0" w:color="auto"/>
          </w:divBdr>
        </w:div>
        <w:div w:id="445198894">
          <w:marLeft w:val="480"/>
          <w:marRight w:val="0"/>
          <w:marTop w:val="0"/>
          <w:marBottom w:val="0"/>
          <w:divBdr>
            <w:top w:val="none" w:sz="0" w:space="0" w:color="auto"/>
            <w:left w:val="none" w:sz="0" w:space="0" w:color="auto"/>
            <w:bottom w:val="none" w:sz="0" w:space="0" w:color="auto"/>
            <w:right w:val="none" w:sz="0" w:space="0" w:color="auto"/>
          </w:divBdr>
        </w:div>
        <w:div w:id="516113540">
          <w:marLeft w:val="480"/>
          <w:marRight w:val="0"/>
          <w:marTop w:val="0"/>
          <w:marBottom w:val="0"/>
          <w:divBdr>
            <w:top w:val="none" w:sz="0" w:space="0" w:color="auto"/>
            <w:left w:val="none" w:sz="0" w:space="0" w:color="auto"/>
            <w:bottom w:val="none" w:sz="0" w:space="0" w:color="auto"/>
            <w:right w:val="none" w:sz="0" w:space="0" w:color="auto"/>
          </w:divBdr>
        </w:div>
        <w:div w:id="329719312">
          <w:marLeft w:val="480"/>
          <w:marRight w:val="0"/>
          <w:marTop w:val="0"/>
          <w:marBottom w:val="0"/>
          <w:divBdr>
            <w:top w:val="none" w:sz="0" w:space="0" w:color="auto"/>
            <w:left w:val="none" w:sz="0" w:space="0" w:color="auto"/>
            <w:bottom w:val="none" w:sz="0" w:space="0" w:color="auto"/>
            <w:right w:val="none" w:sz="0" w:space="0" w:color="auto"/>
          </w:divBdr>
        </w:div>
        <w:div w:id="1520780128">
          <w:marLeft w:val="480"/>
          <w:marRight w:val="0"/>
          <w:marTop w:val="0"/>
          <w:marBottom w:val="0"/>
          <w:divBdr>
            <w:top w:val="none" w:sz="0" w:space="0" w:color="auto"/>
            <w:left w:val="none" w:sz="0" w:space="0" w:color="auto"/>
            <w:bottom w:val="none" w:sz="0" w:space="0" w:color="auto"/>
            <w:right w:val="none" w:sz="0" w:space="0" w:color="auto"/>
          </w:divBdr>
        </w:div>
        <w:div w:id="1221819747">
          <w:marLeft w:val="480"/>
          <w:marRight w:val="0"/>
          <w:marTop w:val="0"/>
          <w:marBottom w:val="0"/>
          <w:divBdr>
            <w:top w:val="none" w:sz="0" w:space="0" w:color="auto"/>
            <w:left w:val="none" w:sz="0" w:space="0" w:color="auto"/>
            <w:bottom w:val="none" w:sz="0" w:space="0" w:color="auto"/>
            <w:right w:val="none" w:sz="0" w:space="0" w:color="auto"/>
          </w:divBdr>
        </w:div>
        <w:div w:id="1591156779">
          <w:marLeft w:val="480"/>
          <w:marRight w:val="0"/>
          <w:marTop w:val="0"/>
          <w:marBottom w:val="0"/>
          <w:divBdr>
            <w:top w:val="none" w:sz="0" w:space="0" w:color="auto"/>
            <w:left w:val="none" w:sz="0" w:space="0" w:color="auto"/>
            <w:bottom w:val="none" w:sz="0" w:space="0" w:color="auto"/>
            <w:right w:val="none" w:sz="0" w:space="0" w:color="auto"/>
          </w:divBdr>
        </w:div>
        <w:div w:id="510409074">
          <w:marLeft w:val="480"/>
          <w:marRight w:val="0"/>
          <w:marTop w:val="0"/>
          <w:marBottom w:val="0"/>
          <w:divBdr>
            <w:top w:val="none" w:sz="0" w:space="0" w:color="auto"/>
            <w:left w:val="none" w:sz="0" w:space="0" w:color="auto"/>
            <w:bottom w:val="none" w:sz="0" w:space="0" w:color="auto"/>
            <w:right w:val="none" w:sz="0" w:space="0" w:color="auto"/>
          </w:divBdr>
        </w:div>
        <w:div w:id="1545672869">
          <w:marLeft w:val="480"/>
          <w:marRight w:val="0"/>
          <w:marTop w:val="0"/>
          <w:marBottom w:val="0"/>
          <w:divBdr>
            <w:top w:val="none" w:sz="0" w:space="0" w:color="auto"/>
            <w:left w:val="none" w:sz="0" w:space="0" w:color="auto"/>
            <w:bottom w:val="none" w:sz="0" w:space="0" w:color="auto"/>
            <w:right w:val="none" w:sz="0" w:space="0" w:color="auto"/>
          </w:divBdr>
        </w:div>
        <w:div w:id="1847204833">
          <w:marLeft w:val="480"/>
          <w:marRight w:val="0"/>
          <w:marTop w:val="0"/>
          <w:marBottom w:val="0"/>
          <w:divBdr>
            <w:top w:val="none" w:sz="0" w:space="0" w:color="auto"/>
            <w:left w:val="none" w:sz="0" w:space="0" w:color="auto"/>
            <w:bottom w:val="none" w:sz="0" w:space="0" w:color="auto"/>
            <w:right w:val="none" w:sz="0" w:space="0" w:color="auto"/>
          </w:divBdr>
        </w:div>
        <w:div w:id="391125951">
          <w:marLeft w:val="480"/>
          <w:marRight w:val="0"/>
          <w:marTop w:val="0"/>
          <w:marBottom w:val="0"/>
          <w:divBdr>
            <w:top w:val="none" w:sz="0" w:space="0" w:color="auto"/>
            <w:left w:val="none" w:sz="0" w:space="0" w:color="auto"/>
            <w:bottom w:val="none" w:sz="0" w:space="0" w:color="auto"/>
            <w:right w:val="none" w:sz="0" w:space="0" w:color="auto"/>
          </w:divBdr>
        </w:div>
        <w:div w:id="257563341">
          <w:marLeft w:val="480"/>
          <w:marRight w:val="0"/>
          <w:marTop w:val="0"/>
          <w:marBottom w:val="0"/>
          <w:divBdr>
            <w:top w:val="none" w:sz="0" w:space="0" w:color="auto"/>
            <w:left w:val="none" w:sz="0" w:space="0" w:color="auto"/>
            <w:bottom w:val="none" w:sz="0" w:space="0" w:color="auto"/>
            <w:right w:val="none" w:sz="0" w:space="0" w:color="auto"/>
          </w:divBdr>
        </w:div>
        <w:div w:id="994990913">
          <w:marLeft w:val="480"/>
          <w:marRight w:val="0"/>
          <w:marTop w:val="0"/>
          <w:marBottom w:val="0"/>
          <w:divBdr>
            <w:top w:val="none" w:sz="0" w:space="0" w:color="auto"/>
            <w:left w:val="none" w:sz="0" w:space="0" w:color="auto"/>
            <w:bottom w:val="none" w:sz="0" w:space="0" w:color="auto"/>
            <w:right w:val="none" w:sz="0" w:space="0" w:color="auto"/>
          </w:divBdr>
        </w:div>
        <w:div w:id="1795710790">
          <w:marLeft w:val="480"/>
          <w:marRight w:val="0"/>
          <w:marTop w:val="0"/>
          <w:marBottom w:val="0"/>
          <w:divBdr>
            <w:top w:val="none" w:sz="0" w:space="0" w:color="auto"/>
            <w:left w:val="none" w:sz="0" w:space="0" w:color="auto"/>
            <w:bottom w:val="none" w:sz="0" w:space="0" w:color="auto"/>
            <w:right w:val="none" w:sz="0" w:space="0" w:color="auto"/>
          </w:divBdr>
        </w:div>
        <w:div w:id="487483436">
          <w:marLeft w:val="480"/>
          <w:marRight w:val="0"/>
          <w:marTop w:val="0"/>
          <w:marBottom w:val="0"/>
          <w:divBdr>
            <w:top w:val="none" w:sz="0" w:space="0" w:color="auto"/>
            <w:left w:val="none" w:sz="0" w:space="0" w:color="auto"/>
            <w:bottom w:val="none" w:sz="0" w:space="0" w:color="auto"/>
            <w:right w:val="none" w:sz="0" w:space="0" w:color="auto"/>
          </w:divBdr>
        </w:div>
        <w:div w:id="2128816530">
          <w:marLeft w:val="480"/>
          <w:marRight w:val="0"/>
          <w:marTop w:val="0"/>
          <w:marBottom w:val="0"/>
          <w:divBdr>
            <w:top w:val="none" w:sz="0" w:space="0" w:color="auto"/>
            <w:left w:val="none" w:sz="0" w:space="0" w:color="auto"/>
            <w:bottom w:val="none" w:sz="0" w:space="0" w:color="auto"/>
            <w:right w:val="none" w:sz="0" w:space="0" w:color="auto"/>
          </w:divBdr>
        </w:div>
        <w:div w:id="1287613937">
          <w:marLeft w:val="480"/>
          <w:marRight w:val="0"/>
          <w:marTop w:val="0"/>
          <w:marBottom w:val="0"/>
          <w:divBdr>
            <w:top w:val="none" w:sz="0" w:space="0" w:color="auto"/>
            <w:left w:val="none" w:sz="0" w:space="0" w:color="auto"/>
            <w:bottom w:val="none" w:sz="0" w:space="0" w:color="auto"/>
            <w:right w:val="none" w:sz="0" w:space="0" w:color="auto"/>
          </w:divBdr>
        </w:div>
        <w:div w:id="1394085586">
          <w:marLeft w:val="480"/>
          <w:marRight w:val="0"/>
          <w:marTop w:val="0"/>
          <w:marBottom w:val="0"/>
          <w:divBdr>
            <w:top w:val="none" w:sz="0" w:space="0" w:color="auto"/>
            <w:left w:val="none" w:sz="0" w:space="0" w:color="auto"/>
            <w:bottom w:val="none" w:sz="0" w:space="0" w:color="auto"/>
            <w:right w:val="none" w:sz="0" w:space="0" w:color="auto"/>
          </w:divBdr>
        </w:div>
        <w:div w:id="173038472">
          <w:marLeft w:val="480"/>
          <w:marRight w:val="0"/>
          <w:marTop w:val="0"/>
          <w:marBottom w:val="0"/>
          <w:divBdr>
            <w:top w:val="none" w:sz="0" w:space="0" w:color="auto"/>
            <w:left w:val="none" w:sz="0" w:space="0" w:color="auto"/>
            <w:bottom w:val="none" w:sz="0" w:space="0" w:color="auto"/>
            <w:right w:val="none" w:sz="0" w:space="0" w:color="auto"/>
          </w:divBdr>
        </w:div>
        <w:div w:id="234164043">
          <w:marLeft w:val="480"/>
          <w:marRight w:val="0"/>
          <w:marTop w:val="0"/>
          <w:marBottom w:val="0"/>
          <w:divBdr>
            <w:top w:val="none" w:sz="0" w:space="0" w:color="auto"/>
            <w:left w:val="none" w:sz="0" w:space="0" w:color="auto"/>
            <w:bottom w:val="none" w:sz="0" w:space="0" w:color="auto"/>
            <w:right w:val="none" w:sz="0" w:space="0" w:color="auto"/>
          </w:divBdr>
        </w:div>
        <w:div w:id="1205411137">
          <w:marLeft w:val="480"/>
          <w:marRight w:val="0"/>
          <w:marTop w:val="0"/>
          <w:marBottom w:val="0"/>
          <w:divBdr>
            <w:top w:val="none" w:sz="0" w:space="0" w:color="auto"/>
            <w:left w:val="none" w:sz="0" w:space="0" w:color="auto"/>
            <w:bottom w:val="none" w:sz="0" w:space="0" w:color="auto"/>
            <w:right w:val="none" w:sz="0" w:space="0" w:color="auto"/>
          </w:divBdr>
        </w:div>
        <w:div w:id="1172259665">
          <w:marLeft w:val="480"/>
          <w:marRight w:val="0"/>
          <w:marTop w:val="0"/>
          <w:marBottom w:val="0"/>
          <w:divBdr>
            <w:top w:val="none" w:sz="0" w:space="0" w:color="auto"/>
            <w:left w:val="none" w:sz="0" w:space="0" w:color="auto"/>
            <w:bottom w:val="none" w:sz="0" w:space="0" w:color="auto"/>
            <w:right w:val="none" w:sz="0" w:space="0" w:color="auto"/>
          </w:divBdr>
        </w:div>
        <w:div w:id="169495470">
          <w:marLeft w:val="480"/>
          <w:marRight w:val="0"/>
          <w:marTop w:val="0"/>
          <w:marBottom w:val="0"/>
          <w:divBdr>
            <w:top w:val="none" w:sz="0" w:space="0" w:color="auto"/>
            <w:left w:val="none" w:sz="0" w:space="0" w:color="auto"/>
            <w:bottom w:val="none" w:sz="0" w:space="0" w:color="auto"/>
            <w:right w:val="none" w:sz="0" w:space="0" w:color="auto"/>
          </w:divBdr>
        </w:div>
        <w:div w:id="1983194482">
          <w:marLeft w:val="480"/>
          <w:marRight w:val="0"/>
          <w:marTop w:val="0"/>
          <w:marBottom w:val="0"/>
          <w:divBdr>
            <w:top w:val="none" w:sz="0" w:space="0" w:color="auto"/>
            <w:left w:val="none" w:sz="0" w:space="0" w:color="auto"/>
            <w:bottom w:val="none" w:sz="0" w:space="0" w:color="auto"/>
            <w:right w:val="none" w:sz="0" w:space="0" w:color="auto"/>
          </w:divBdr>
        </w:div>
        <w:div w:id="270406443">
          <w:marLeft w:val="480"/>
          <w:marRight w:val="0"/>
          <w:marTop w:val="0"/>
          <w:marBottom w:val="0"/>
          <w:divBdr>
            <w:top w:val="none" w:sz="0" w:space="0" w:color="auto"/>
            <w:left w:val="none" w:sz="0" w:space="0" w:color="auto"/>
            <w:bottom w:val="none" w:sz="0" w:space="0" w:color="auto"/>
            <w:right w:val="none" w:sz="0" w:space="0" w:color="auto"/>
          </w:divBdr>
        </w:div>
        <w:div w:id="1717729927">
          <w:marLeft w:val="480"/>
          <w:marRight w:val="0"/>
          <w:marTop w:val="0"/>
          <w:marBottom w:val="0"/>
          <w:divBdr>
            <w:top w:val="none" w:sz="0" w:space="0" w:color="auto"/>
            <w:left w:val="none" w:sz="0" w:space="0" w:color="auto"/>
            <w:bottom w:val="none" w:sz="0" w:space="0" w:color="auto"/>
            <w:right w:val="none" w:sz="0" w:space="0" w:color="auto"/>
          </w:divBdr>
        </w:div>
        <w:div w:id="946042374">
          <w:marLeft w:val="480"/>
          <w:marRight w:val="0"/>
          <w:marTop w:val="0"/>
          <w:marBottom w:val="0"/>
          <w:divBdr>
            <w:top w:val="none" w:sz="0" w:space="0" w:color="auto"/>
            <w:left w:val="none" w:sz="0" w:space="0" w:color="auto"/>
            <w:bottom w:val="none" w:sz="0" w:space="0" w:color="auto"/>
            <w:right w:val="none" w:sz="0" w:space="0" w:color="auto"/>
          </w:divBdr>
        </w:div>
        <w:div w:id="2055689923">
          <w:marLeft w:val="480"/>
          <w:marRight w:val="0"/>
          <w:marTop w:val="0"/>
          <w:marBottom w:val="0"/>
          <w:divBdr>
            <w:top w:val="none" w:sz="0" w:space="0" w:color="auto"/>
            <w:left w:val="none" w:sz="0" w:space="0" w:color="auto"/>
            <w:bottom w:val="none" w:sz="0" w:space="0" w:color="auto"/>
            <w:right w:val="none" w:sz="0" w:space="0" w:color="auto"/>
          </w:divBdr>
        </w:div>
        <w:div w:id="707486708">
          <w:marLeft w:val="480"/>
          <w:marRight w:val="0"/>
          <w:marTop w:val="0"/>
          <w:marBottom w:val="0"/>
          <w:divBdr>
            <w:top w:val="none" w:sz="0" w:space="0" w:color="auto"/>
            <w:left w:val="none" w:sz="0" w:space="0" w:color="auto"/>
            <w:bottom w:val="none" w:sz="0" w:space="0" w:color="auto"/>
            <w:right w:val="none" w:sz="0" w:space="0" w:color="auto"/>
          </w:divBdr>
        </w:div>
        <w:div w:id="964581320">
          <w:marLeft w:val="480"/>
          <w:marRight w:val="0"/>
          <w:marTop w:val="0"/>
          <w:marBottom w:val="0"/>
          <w:divBdr>
            <w:top w:val="none" w:sz="0" w:space="0" w:color="auto"/>
            <w:left w:val="none" w:sz="0" w:space="0" w:color="auto"/>
            <w:bottom w:val="none" w:sz="0" w:space="0" w:color="auto"/>
            <w:right w:val="none" w:sz="0" w:space="0" w:color="auto"/>
          </w:divBdr>
        </w:div>
        <w:div w:id="796795218">
          <w:marLeft w:val="480"/>
          <w:marRight w:val="0"/>
          <w:marTop w:val="0"/>
          <w:marBottom w:val="0"/>
          <w:divBdr>
            <w:top w:val="none" w:sz="0" w:space="0" w:color="auto"/>
            <w:left w:val="none" w:sz="0" w:space="0" w:color="auto"/>
            <w:bottom w:val="none" w:sz="0" w:space="0" w:color="auto"/>
            <w:right w:val="none" w:sz="0" w:space="0" w:color="auto"/>
          </w:divBdr>
        </w:div>
        <w:div w:id="1255745983">
          <w:marLeft w:val="480"/>
          <w:marRight w:val="0"/>
          <w:marTop w:val="0"/>
          <w:marBottom w:val="0"/>
          <w:divBdr>
            <w:top w:val="none" w:sz="0" w:space="0" w:color="auto"/>
            <w:left w:val="none" w:sz="0" w:space="0" w:color="auto"/>
            <w:bottom w:val="none" w:sz="0" w:space="0" w:color="auto"/>
            <w:right w:val="none" w:sz="0" w:space="0" w:color="auto"/>
          </w:divBdr>
        </w:div>
      </w:divsChild>
    </w:div>
    <w:div w:id="711416779">
      <w:bodyDiv w:val="1"/>
      <w:marLeft w:val="0"/>
      <w:marRight w:val="0"/>
      <w:marTop w:val="0"/>
      <w:marBottom w:val="0"/>
      <w:divBdr>
        <w:top w:val="none" w:sz="0" w:space="0" w:color="auto"/>
        <w:left w:val="none" w:sz="0" w:space="0" w:color="auto"/>
        <w:bottom w:val="none" w:sz="0" w:space="0" w:color="auto"/>
        <w:right w:val="none" w:sz="0" w:space="0" w:color="auto"/>
      </w:divBdr>
      <w:divsChild>
        <w:div w:id="1841967746">
          <w:marLeft w:val="480"/>
          <w:marRight w:val="0"/>
          <w:marTop w:val="0"/>
          <w:marBottom w:val="0"/>
          <w:divBdr>
            <w:top w:val="none" w:sz="0" w:space="0" w:color="auto"/>
            <w:left w:val="none" w:sz="0" w:space="0" w:color="auto"/>
            <w:bottom w:val="none" w:sz="0" w:space="0" w:color="auto"/>
            <w:right w:val="none" w:sz="0" w:space="0" w:color="auto"/>
          </w:divBdr>
        </w:div>
        <w:div w:id="1067610122">
          <w:marLeft w:val="480"/>
          <w:marRight w:val="0"/>
          <w:marTop w:val="0"/>
          <w:marBottom w:val="0"/>
          <w:divBdr>
            <w:top w:val="none" w:sz="0" w:space="0" w:color="auto"/>
            <w:left w:val="none" w:sz="0" w:space="0" w:color="auto"/>
            <w:bottom w:val="none" w:sz="0" w:space="0" w:color="auto"/>
            <w:right w:val="none" w:sz="0" w:space="0" w:color="auto"/>
          </w:divBdr>
        </w:div>
        <w:div w:id="1228102928">
          <w:marLeft w:val="480"/>
          <w:marRight w:val="0"/>
          <w:marTop w:val="0"/>
          <w:marBottom w:val="0"/>
          <w:divBdr>
            <w:top w:val="none" w:sz="0" w:space="0" w:color="auto"/>
            <w:left w:val="none" w:sz="0" w:space="0" w:color="auto"/>
            <w:bottom w:val="none" w:sz="0" w:space="0" w:color="auto"/>
            <w:right w:val="none" w:sz="0" w:space="0" w:color="auto"/>
          </w:divBdr>
        </w:div>
        <w:div w:id="1650868248">
          <w:marLeft w:val="480"/>
          <w:marRight w:val="0"/>
          <w:marTop w:val="0"/>
          <w:marBottom w:val="0"/>
          <w:divBdr>
            <w:top w:val="none" w:sz="0" w:space="0" w:color="auto"/>
            <w:left w:val="none" w:sz="0" w:space="0" w:color="auto"/>
            <w:bottom w:val="none" w:sz="0" w:space="0" w:color="auto"/>
            <w:right w:val="none" w:sz="0" w:space="0" w:color="auto"/>
          </w:divBdr>
        </w:div>
        <w:div w:id="1969511798">
          <w:marLeft w:val="480"/>
          <w:marRight w:val="0"/>
          <w:marTop w:val="0"/>
          <w:marBottom w:val="0"/>
          <w:divBdr>
            <w:top w:val="none" w:sz="0" w:space="0" w:color="auto"/>
            <w:left w:val="none" w:sz="0" w:space="0" w:color="auto"/>
            <w:bottom w:val="none" w:sz="0" w:space="0" w:color="auto"/>
            <w:right w:val="none" w:sz="0" w:space="0" w:color="auto"/>
          </w:divBdr>
        </w:div>
        <w:div w:id="537282910">
          <w:marLeft w:val="480"/>
          <w:marRight w:val="0"/>
          <w:marTop w:val="0"/>
          <w:marBottom w:val="0"/>
          <w:divBdr>
            <w:top w:val="none" w:sz="0" w:space="0" w:color="auto"/>
            <w:left w:val="none" w:sz="0" w:space="0" w:color="auto"/>
            <w:bottom w:val="none" w:sz="0" w:space="0" w:color="auto"/>
            <w:right w:val="none" w:sz="0" w:space="0" w:color="auto"/>
          </w:divBdr>
        </w:div>
        <w:div w:id="808130019">
          <w:marLeft w:val="480"/>
          <w:marRight w:val="0"/>
          <w:marTop w:val="0"/>
          <w:marBottom w:val="0"/>
          <w:divBdr>
            <w:top w:val="none" w:sz="0" w:space="0" w:color="auto"/>
            <w:left w:val="none" w:sz="0" w:space="0" w:color="auto"/>
            <w:bottom w:val="none" w:sz="0" w:space="0" w:color="auto"/>
            <w:right w:val="none" w:sz="0" w:space="0" w:color="auto"/>
          </w:divBdr>
        </w:div>
        <w:div w:id="1027826895">
          <w:marLeft w:val="480"/>
          <w:marRight w:val="0"/>
          <w:marTop w:val="0"/>
          <w:marBottom w:val="0"/>
          <w:divBdr>
            <w:top w:val="none" w:sz="0" w:space="0" w:color="auto"/>
            <w:left w:val="none" w:sz="0" w:space="0" w:color="auto"/>
            <w:bottom w:val="none" w:sz="0" w:space="0" w:color="auto"/>
            <w:right w:val="none" w:sz="0" w:space="0" w:color="auto"/>
          </w:divBdr>
        </w:div>
        <w:div w:id="194319017">
          <w:marLeft w:val="480"/>
          <w:marRight w:val="0"/>
          <w:marTop w:val="0"/>
          <w:marBottom w:val="0"/>
          <w:divBdr>
            <w:top w:val="none" w:sz="0" w:space="0" w:color="auto"/>
            <w:left w:val="none" w:sz="0" w:space="0" w:color="auto"/>
            <w:bottom w:val="none" w:sz="0" w:space="0" w:color="auto"/>
            <w:right w:val="none" w:sz="0" w:space="0" w:color="auto"/>
          </w:divBdr>
        </w:div>
        <w:div w:id="1764296129">
          <w:marLeft w:val="480"/>
          <w:marRight w:val="0"/>
          <w:marTop w:val="0"/>
          <w:marBottom w:val="0"/>
          <w:divBdr>
            <w:top w:val="none" w:sz="0" w:space="0" w:color="auto"/>
            <w:left w:val="none" w:sz="0" w:space="0" w:color="auto"/>
            <w:bottom w:val="none" w:sz="0" w:space="0" w:color="auto"/>
            <w:right w:val="none" w:sz="0" w:space="0" w:color="auto"/>
          </w:divBdr>
        </w:div>
        <w:div w:id="1290237427">
          <w:marLeft w:val="480"/>
          <w:marRight w:val="0"/>
          <w:marTop w:val="0"/>
          <w:marBottom w:val="0"/>
          <w:divBdr>
            <w:top w:val="none" w:sz="0" w:space="0" w:color="auto"/>
            <w:left w:val="none" w:sz="0" w:space="0" w:color="auto"/>
            <w:bottom w:val="none" w:sz="0" w:space="0" w:color="auto"/>
            <w:right w:val="none" w:sz="0" w:space="0" w:color="auto"/>
          </w:divBdr>
        </w:div>
        <w:div w:id="539559475">
          <w:marLeft w:val="480"/>
          <w:marRight w:val="0"/>
          <w:marTop w:val="0"/>
          <w:marBottom w:val="0"/>
          <w:divBdr>
            <w:top w:val="none" w:sz="0" w:space="0" w:color="auto"/>
            <w:left w:val="none" w:sz="0" w:space="0" w:color="auto"/>
            <w:bottom w:val="none" w:sz="0" w:space="0" w:color="auto"/>
            <w:right w:val="none" w:sz="0" w:space="0" w:color="auto"/>
          </w:divBdr>
        </w:div>
        <w:div w:id="1281764737">
          <w:marLeft w:val="480"/>
          <w:marRight w:val="0"/>
          <w:marTop w:val="0"/>
          <w:marBottom w:val="0"/>
          <w:divBdr>
            <w:top w:val="none" w:sz="0" w:space="0" w:color="auto"/>
            <w:left w:val="none" w:sz="0" w:space="0" w:color="auto"/>
            <w:bottom w:val="none" w:sz="0" w:space="0" w:color="auto"/>
            <w:right w:val="none" w:sz="0" w:space="0" w:color="auto"/>
          </w:divBdr>
        </w:div>
        <w:div w:id="933368208">
          <w:marLeft w:val="480"/>
          <w:marRight w:val="0"/>
          <w:marTop w:val="0"/>
          <w:marBottom w:val="0"/>
          <w:divBdr>
            <w:top w:val="none" w:sz="0" w:space="0" w:color="auto"/>
            <w:left w:val="none" w:sz="0" w:space="0" w:color="auto"/>
            <w:bottom w:val="none" w:sz="0" w:space="0" w:color="auto"/>
            <w:right w:val="none" w:sz="0" w:space="0" w:color="auto"/>
          </w:divBdr>
        </w:div>
        <w:div w:id="1016660151">
          <w:marLeft w:val="480"/>
          <w:marRight w:val="0"/>
          <w:marTop w:val="0"/>
          <w:marBottom w:val="0"/>
          <w:divBdr>
            <w:top w:val="none" w:sz="0" w:space="0" w:color="auto"/>
            <w:left w:val="none" w:sz="0" w:space="0" w:color="auto"/>
            <w:bottom w:val="none" w:sz="0" w:space="0" w:color="auto"/>
            <w:right w:val="none" w:sz="0" w:space="0" w:color="auto"/>
          </w:divBdr>
        </w:div>
        <w:div w:id="1822380002">
          <w:marLeft w:val="480"/>
          <w:marRight w:val="0"/>
          <w:marTop w:val="0"/>
          <w:marBottom w:val="0"/>
          <w:divBdr>
            <w:top w:val="none" w:sz="0" w:space="0" w:color="auto"/>
            <w:left w:val="none" w:sz="0" w:space="0" w:color="auto"/>
            <w:bottom w:val="none" w:sz="0" w:space="0" w:color="auto"/>
            <w:right w:val="none" w:sz="0" w:space="0" w:color="auto"/>
          </w:divBdr>
        </w:div>
        <w:div w:id="709690767">
          <w:marLeft w:val="480"/>
          <w:marRight w:val="0"/>
          <w:marTop w:val="0"/>
          <w:marBottom w:val="0"/>
          <w:divBdr>
            <w:top w:val="none" w:sz="0" w:space="0" w:color="auto"/>
            <w:left w:val="none" w:sz="0" w:space="0" w:color="auto"/>
            <w:bottom w:val="none" w:sz="0" w:space="0" w:color="auto"/>
            <w:right w:val="none" w:sz="0" w:space="0" w:color="auto"/>
          </w:divBdr>
        </w:div>
        <w:div w:id="1098602017">
          <w:marLeft w:val="480"/>
          <w:marRight w:val="0"/>
          <w:marTop w:val="0"/>
          <w:marBottom w:val="0"/>
          <w:divBdr>
            <w:top w:val="none" w:sz="0" w:space="0" w:color="auto"/>
            <w:left w:val="none" w:sz="0" w:space="0" w:color="auto"/>
            <w:bottom w:val="none" w:sz="0" w:space="0" w:color="auto"/>
            <w:right w:val="none" w:sz="0" w:space="0" w:color="auto"/>
          </w:divBdr>
        </w:div>
        <w:div w:id="1454012357">
          <w:marLeft w:val="480"/>
          <w:marRight w:val="0"/>
          <w:marTop w:val="0"/>
          <w:marBottom w:val="0"/>
          <w:divBdr>
            <w:top w:val="none" w:sz="0" w:space="0" w:color="auto"/>
            <w:left w:val="none" w:sz="0" w:space="0" w:color="auto"/>
            <w:bottom w:val="none" w:sz="0" w:space="0" w:color="auto"/>
            <w:right w:val="none" w:sz="0" w:space="0" w:color="auto"/>
          </w:divBdr>
        </w:div>
        <w:div w:id="2108385966">
          <w:marLeft w:val="480"/>
          <w:marRight w:val="0"/>
          <w:marTop w:val="0"/>
          <w:marBottom w:val="0"/>
          <w:divBdr>
            <w:top w:val="none" w:sz="0" w:space="0" w:color="auto"/>
            <w:left w:val="none" w:sz="0" w:space="0" w:color="auto"/>
            <w:bottom w:val="none" w:sz="0" w:space="0" w:color="auto"/>
            <w:right w:val="none" w:sz="0" w:space="0" w:color="auto"/>
          </w:divBdr>
        </w:div>
        <w:div w:id="931816358">
          <w:marLeft w:val="480"/>
          <w:marRight w:val="0"/>
          <w:marTop w:val="0"/>
          <w:marBottom w:val="0"/>
          <w:divBdr>
            <w:top w:val="none" w:sz="0" w:space="0" w:color="auto"/>
            <w:left w:val="none" w:sz="0" w:space="0" w:color="auto"/>
            <w:bottom w:val="none" w:sz="0" w:space="0" w:color="auto"/>
            <w:right w:val="none" w:sz="0" w:space="0" w:color="auto"/>
          </w:divBdr>
        </w:div>
        <w:div w:id="1865710485">
          <w:marLeft w:val="480"/>
          <w:marRight w:val="0"/>
          <w:marTop w:val="0"/>
          <w:marBottom w:val="0"/>
          <w:divBdr>
            <w:top w:val="none" w:sz="0" w:space="0" w:color="auto"/>
            <w:left w:val="none" w:sz="0" w:space="0" w:color="auto"/>
            <w:bottom w:val="none" w:sz="0" w:space="0" w:color="auto"/>
            <w:right w:val="none" w:sz="0" w:space="0" w:color="auto"/>
          </w:divBdr>
        </w:div>
        <w:div w:id="823472258">
          <w:marLeft w:val="480"/>
          <w:marRight w:val="0"/>
          <w:marTop w:val="0"/>
          <w:marBottom w:val="0"/>
          <w:divBdr>
            <w:top w:val="none" w:sz="0" w:space="0" w:color="auto"/>
            <w:left w:val="none" w:sz="0" w:space="0" w:color="auto"/>
            <w:bottom w:val="none" w:sz="0" w:space="0" w:color="auto"/>
            <w:right w:val="none" w:sz="0" w:space="0" w:color="auto"/>
          </w:divBdr>
        </w:div>
        <w:div w:id="1901941868">
          <w:marLeft w:val="480"/>
          <w:marRight w:val="0"/>
          <w:marTop w:val="0"/>
          <w:marBottom w:val="0"/>
          <w:divBdr>
            <w:top w:val="none" w:sz="0" w:space="0" w:color="auto"/>
            <w:left w:val="none" w:sz="0" w:space="0" w:color="auto"/>
            <w:bottom w:val="none" w:sz="0" w:space="0" w:color="auto"/>
            <w:right w:val="none" w:sz="0" w:space="0" w:color="auto"/>
          </w:divBdr>
        </w:div>
        <w:div w:id="1629315981">
          <w:marLeft w:val="480"/>
          <w:marRight w:val="0"/>
          <w:marTop w:val="0"/>
          <w:marBottom w:val="0"/>
          <w:divBdr>
            <w:top w:val="none" w:sz="0" w:space="0" w:color="auto"/>
            <w:left w:val="none" w:sz="0" w:space="0" w:color="auto"/>
            <w:bottom w:val="none" w:sz="0" w:space="0" w:color="auto"/>
            <w:right w:val="none" w:sz="0" w:space="0" w:color="auto"/>
          </w:divBdr>
        </w:div>
        <w:div w:id="1035543030">
          <w:marLeft w:val="480"/>
          <w:marRight w:val="0"/>
          <w:marTop w:val="0"/>
          <w:marBottom w:val="0"/>
          <w:divBdr>
            <w:top w:val="none" w:sz="0" w:space="0" w:color="auto"/>
            <w:left w:val="none" w:sz="0" w:space="0" w:color="auto"/>
            <w:bottom w:val="none" w:sz="0" w:space="0" w:color="auto"/>
            <w:right w:val="none" w:sz="0" w:space="0" w:color="auto"/>
          </w:divBdr>
        </w:div>
        <w:div w:id="1921088790">
          <w:marLeft w:val="480"/>
          <w:marRight w:val="0"/>
          <w:marTop w:val="0"/>
          <w:marBottom w:val="0"/>
          <w:divBdr>
            <w:top w:val="none" w:sz="0" w:space="0" w:color="auto"/>
            <w:left w:val="none" w:sz="0" w:space="0" w:color="auto"/>
            <w:bottom w:val="none" w:sz="0" w:space="0" w:color="auto"/>
            <w:right w:val="none" w:sz="0" w:space="0" w:color="auto"/>
          </w:divBdr>
        </w:div>
        <w:div w:id="1582836196">
          <w:marLeft w:val="480"/>
          <w:marRight w:val="0"/>
          <w:marTop w:val="0"/>
          <w:marBottom w:val="0"/>
          <w:divBdr>
            <w:top w:val="none" w:sz="0" w:space="0" w:color="auto"/>
            <w:left w:val="none" w:sz="0" w:space="0" w:color="auto"/>
            <w:bottom w:val="none" w:sz="0" w:space="0" w:color="auto"/>
            <w:right w:val="none" w:sz="0" w:space="0" w:color="auto"/>
          </w:divBdr>
        </w:div>
        <w:div w:id="517081161">
          <w:marLeft w:val="480"/>
          <w:marRight w:val="0"/>
          <w:marTop w:val="0"/>
          <w:marBottom w:val="0"/>
          <w:divBdr>
            <w:top w:val="none" w:sz="0" w:space="0" w:color="auto"/>
            <w:left w:val="none" w:sz="0" w:space="0" w:color="auto"/>
            <w:bottom w:val="none" w:sz="0" w:space="0" w:color="auto"/>
            <w:right w:val="none" w:sz="0" w:space="0" w:color="auto"/>
          </w:divBdr>
        </w:div>
        <w:div w:id="1754234633">
          <w:marLeft w:val="480"/>
          <w:marRight w:val="0"/>
          <w:marTop w:val="0"/>
          <w:marBottom w:val="0"/>
          <w:divBdr>
            <w:top w:val="none" w:sz="0" w:space="0" w:color="auto"/>
            <w:left w:val="none" w:sz="0" w:space="0" w:color="auto"/>
            <w:bottom w:val="none" w:sz="0" w:space="0" w:color="auto"/>
            <w:right w:val="none" w:sz="0" w:space="0" w:color="auto"/>
          </w:divBdr>
        </w:div>
      </w:divsChild>
    </w:div>
    <w:div w:id="713578640">
      <w:bodyDiv w:val="1"/>
      <w:marLeft w:val="0"/>
      <w:marRight w:val="0"/>
      <w:marTop w:val="0"/>
      <w:marBottom w:val="0"/>
      <w:divBdr>
        <w:top w:val="none" w:sz="0" w:space="0" w:color="auto"/>
        <w:left w:val="none" w:sz="0" w:space="0" w:color="auto"/>
        <w:bottom w:val="none" w:sz="0" w:space="0" w:color="auto"/>
        <w:right w:val="none" w:sz="0" w:space="0" w:color="auto"/>
      </w:divBdr>
    </w:div>
    <w:div w:id="721169843">
      <w:bodyDiv w:val="1"/>
      <w:marLeft w:val="0"/>
      <w:marRight w:val="0"/>
      <w:marTop w:val="0"/>
      <w:marBottom w:val="0"/>
      <w:divBdr>
        <w:top w:val="none" w:sz="0" w:space="0" w:color="auto"/>
        <w:left w:val="none" w:sz="0" w:space="0" w:color="auto"/>
        <w:bottom w:val="none" w:sz="0" w:space="0" w:color="auto"/>
        <w:right w:val="none" w:sz="0" w:space="0" w:color="auto"/>
      </w:divBdr>
    </w:div>
    <w:div w:id="725497280">
      <w:bodyDiv w:val="1"/>
      <w:marLeft w:val="0"/>
      <w:marRight w:val="0"/>
      <w:marTop w:val="0"/>
      <w:marBottom w:val="0"/>
      <w:divBdr>
        <w:top w:val="none" w:sz="0" w:space="0" w:color="auto"/>
        <w:left w:val="none" w:sz="0" w:space="0" w:color="auto"/>
        <w:bottom w:val="none" w:sz="0" w:space="0" w:color="auto"/>
        <w:right w:val="none" w:sz="0" w:space="0" w:color="auto"/>
      </w:divBdr>
    </w:div>
    <w:div w:id="727149827">
      <w:bodyDiv w:val="1"/>
      <w:marLeft w:val="0"/>
      <w:marRight w:val="0"/>
      <w:marTop w:val="0"/>
      <w:marBottom w:val="0"/>
      <w:divBdr>
        <w:top w:val="none" w:sz="0" w:space="0" w:color="auto"/>
        <w:left w:val="none" w:sz="0" w:space="0" w:color="auto"/>
        <w:bottom w:val="none" w:sz="0" w:space="0" w:color="auto"/>
        <w:right w:val="none" w:sz="0" w:space="0" w:color="auto"/>
      </w:divBdr>
      <w:divsChild>
        <w:div w:id="1353723495">
          <w:marLeft w:val="480"/>
          <w:marRight w:val="0"/>
          <w:marTop w:val="0"/>
          <w:marBottom w:val="0"/>
          <w:divBdr>
            <w:top w:val="none" w:sz="0" w:space="0" w:color="auto"/>
            <w:left w:val="none" w:sz="0" w:space="0" w:color="auto"/>
            <w:bottom w:val="none" w:sz="0" w:space="0" w:color="auto"/>
            <w:right w:val="none" w:sz="0" w:space="0" w:color="auto"/>
          </w:divBdr>
        </w:div>
        <w:div w:id="1005279040">
          <w:marLeft w:val="480"/>
          <w:marRight w:val="0"/>
          <w:marTop w:val="0"/>
          <w:marBottom w:val="0"/>
          <w:divBdr>
            <w:top w:val="none" w:sz="0" w:space="0" w:color="auto"/>
            <w:left w:val="none" w:sz="0" w:space="0" w:color="auto"/>
            <w:bottom w:val="none" w:sz="0" w:space="0" w:color="auto"/>
            <w:right w:val="none" w:sz="0" w:space="0" w:color="auto"/>
          </w:divBdr>
        </w:div>
        <w:div w:id="1403287009">
          <w:marLeft w:val="480"/>
          <w:marRight w:val="0"/>
          <w:marTop w:val="0"/>
          <w:marBottom w:val="0"/>
          <w:divBdr>
            <w:top w:val="none" w:sz="0" w:space="0" w:color="auto"/>
            <w:left w:val="none" w:sz="0" w:space="0" w:color="auto"/>
            <w:bottom w:val="none" w:sz="0" w:space="0" w:color="auto"/>
            <w:right w:val="none" w:sz="0" w:space="0" w:color="auto"/>
          </w:divBdr>
        </w:div>
        <w:div w:id="1644773223">
          <w:marLeft w:val="480"/>
          <w:marRight w:val="0"/>
          <w:marTop w:val="0"/>
          <w:marBottom w:val="0"/>
          <w:divBdr>
            <w:top w:val="none" w:sz="0" w:space="0" w:color="auto"/>
            <w:left w:val="none" w:sz="0" w:space="0" w:color="auto"/>
            <w:bottom w:val="none" w:sz="0" w:space="0" w:color="auto"/>
            <w:right w:val="none" w:sz="0" w:space="0" w:color="auto"/>
          </w:divBdr>
        </w:div>
        <w:div w:id="1804347257">
          <w:marLeft w:val="480"/>
          <w:marRight w:val="0"/>
          <w:marTop w:val="0"/>
          <w:marBottom w:val="0"/>
          <w:divBdr>
            <w:top w:val="none" w:sz="0" w:space="0" w:color="auto"/>
            <w:left w:val="none" w:sz="0" w:space="0" w:color="auto"/>
            <w:bottom w:val="none" w:sz="0" w:space="0" w:color="auto"/>
            <w:right w:val="none" w:sz="0" w:space="0" w:color="auto"/>
          </w:divBdr>
        </w:div>
        <w:div w:id="1682313921">
          <w:marLeft w:val="480"/>
          <w:marRight w:val="0"/>
          <w:marTop w:val="0"/>
          <w:marBottom w:val="0"/>
          <w:divBdr>
            <w:top w:val="none" w:sz="0" w:space="0" w:color="auto"/>
            <w:left w:val="none" w:sz="0" w:space="0" w:color="auto"/>
            <w:bottom w:val="none" w:sz="0" w:space="0" w:color="auto"/>
            <w:right w:val="none" w:sz="0" w:space="0" w:color="auto"/>
          </w:divBdr>
        </w:div>
        <w:div w:id="250898790">
          <w:marLeft w:val="480"/>
          <w:marRight w:val="0"/>
          <w:marTop w:val="0"/>
          <w:marBottom w:val="0"/>
          <w:divBdr>
            <w:top w:val="none" w:sz="0" w:space="0" w:color="auto"/>
            <w:left w:val="none" w:sz="0" w:space="0" w:color="auto"/>
            <w:bottom w:val="none" w:sz="0" w:space="0" w:color="auto"/>
            <w:right w:val="none" w:sz="0" w:space="0" w:color="auto"/>
          </w:divBdr>
        </w:div>
        <w:div w:id="467936316">
          <w:marLeft w:val="480"/>
          <w:marRight w:val="0"/>
          <w:marTop w:val="0"/>
          <w:marBottom w:val="0"/>
          <w:divBdr>
            <w:top w:val="none" w:sz="0" w:space="0" w:color="auto"/>
            <w:left w:val="none" w:sz="0" w:space="0" w:color="auto"/>
            <w:bottom w:val="none" w:sz="0" w:space="0" w:color="auto"/>
            <w:right w:val="none" w:sz="0" w:space="0" w:color="auto"/>
          </w:divBdr>
        </w:div>
        <w:div w:id="823545176">
          <w:marLeft w:val="480"/>
          <w:marRight w:val="0"/>
          <w:marTop w:val="0"/>
          <w:marBottom w:val="0"/>
          <w:divBdr>
            <w:top w:val="none" w:sz="0" w:space="0" w:color="auto"/>
            <w:left w:val="none" w:sz="0" w:space="0" w:color="auto"/>
            <w:bottom w:val="none" w:sz="0" w:space="0" w:color="auto"/>
            <w:right w:val="none" w:sz="0" w:space="0" w:color="auto"/>
          </w:divBdr>
        </w:div>
        <w:div w:id="1153761786">
          <w:marLeft w:val="480"/>
          <w:marRight w:val="0"/>
          <w:marTop w:val="0"/>
          <w:marBottom w:val="0"/>
          <w:divBdr>
            <w:top w:val="none" w:sz="0" w:space="0" w:color="auto"/>
            <w:left w:val="none" w:sz="0" w:space="0" w:color="auto"/>
            <w:bottom w:val="none" w:sz="0" w:space="0" w:color="auto"/>
            <w:right w:val="none" w:sz="0" w:space="0" w:color="auto"/>
          </w:divBdr>
        </w:div>
        <w:div w:id="1333028263">
          <w:marLeft w:val="480"/>
          <w:marRight w:val="0"/>
          <w:marTop w:val="0"/>
          <w:marBottom w:val="0"/>
          <w:divBdr>
            <w:top w:val="none" w:sz="0" w:space="0" w:color="auto"/>
            <w:left w:val="none" w:sz="0" w:space="0" w:color="auto"/>
            <w:bottom w:val="none" w:sz="0" w:space="0" w:color="auto"/>
            <w:right w:val="none" w:sz="0" w:space="0" w:color="auto"/>
          </w:divBdr>
        </w:div>
        <w:div w:id="1476526354">
          <w:marLeft w:val="480"/>
          <w:marRight w:val="0"/>
          <w:marTop w:val="0"/>
          <w:marBottom w:val="0"/>
          <w:divBdr>
            <w:top w:val="none" w:sz="0" w:space="0" w:color="auto"/>
            <w:left w:val="none" w:sz="0" w:space="0" w:color="auto"/>
            <w:bottom w:val="none" w:sz="0" w:space="0" w:color="auto"/>
            <w:right w:val="none" w:sz="0" w:space="0" w:color="auto"/>
          </w:divBdr>
        </w:div>
        <w:div w:id="226960063">
          <w:marLeft w:val="480"/>
          <w:marRight w:val="0"/>
          <w:marTop w:val="0"/>
          <w:marBottom w:val="0"/>
          <w:divBdr>
            <w:top w:val="none" w:sz="0" w:space="0" w:color="auto"/>
            <w:left w:val="none" w:sz="0" w:space="0" w:color="auto"/>
            <w:bottom w:val="none" w:sz="0" w:space="0" w:color="auto"/>
            <w:right w:val="none" w:sz="0" w:space="0" w:color="auto"/>
          </w:divBdr>
        </w:div>
        <w:div w:id="348534652">
          <w:marLeft w:val="480"/>
          <w:marRight w:val="0"/>
          <w:marTop w:val="0"/>
          <w:marBottom w:val="0"/>
          <w:divBdr>
            <w:top w:val="none" w:sz="0" w:space="0" w:color="auto"/>
            <w:left w:val="none" w:sz="0" w:space="0" w:color="auto"/>
            <w:bottom w:val="none" w:sz="0" w:space="0" w:color="auto"/>
            <w:right w:val="none" w:sz="0" w:space="0" w:color="auto"/>
          </w:divBdr>
        </w:div>
        <w:div w:id="795414343">
          <w:marLeft w:val="480"/>
          <w:marRight w:val="0"/>
          <w:marTop w:val="0"/>
          <w:marBottom w:val="0"/>
          <w:divBdr>
            <w:top w:val="none" w:sz="0" w:space="0" w:color="auto"/>
            <w:left w:val="none" w:sz="0" w:space="0" w:color="auto"/>
            <w:bottom w:val="none" w:sz="0" w:space="0" w:color="auto"/>
            <w:right w:val="none" w:sz="0" w:space="0" w:color="auto"/>
          </w:divBdr>
        </w:div>
        <w:div w:id="600070022">
          <w:marLeft w:val="480"/>
          <w:marRight w:val="0"/>
          <w:marTop w:val="0"/>
          <w:marBottom w:val="0"/>
          <w:divBdr>
            <w:top w:val="none" w:sz="0" w:space="0" w:color="auto"/>
            <w:left w:val="none" w:sz="0" w:space="0" w:color="auto"/>
            <w:bottom w:val="none" w:sz="0" w:space="0" w:color="auto"/>
            <w:right w:val="none" w:sz="0" w:space="0" w:color="auto"/>
          </w:divBdr>
        </w:div>
        <w:div w:id="1336227242">
          <w:marLeft w:val="480"/>
          <w:marRight w:val="0"/>
          <w:marTop w:val="0"/>
          <w:marBottom w:val="0"/>
          <w:divBdr>
            <w:top w:val="none" w:sz="0" w:space="0" w:color="auto"/>
            <w:left w:val="none" w:sz="0" w:space="0" w:color="auto"/>
            <w:bottom w:val="none" w:sz="0" w:space="0" w:color="auto"/>
            <w:right w:val="none" w:sz="0" w:space="0" w:color="auto"/>
          </w:divBdr>
        </w:div>
        <w:div w:id="1282567165">
          <w:marLeft w:val="480"/>
          <w:marRight w:val="0"/>
          <w:marTop w:val="0"/>
          <w:marBottom w:val="0"/>
          <w:divBdr>
            <w:top w:val="none" w:sz="0" w:space="0" w:color="auto"/>
            <w:left w:val="none" w:sz="0" w:space="0" w:color="auto"/>
            <w:bottom w:val="none" w:sz="0" w:space="0" w:color="auto"/>
            <w:right w:val="none" w:sz="0" w:space="0" w:color="auto"/>
          </w:divBdr>
        </w:div>
        <w:div w:id="2098747694">
          <w:marLeft w:val="480"/>
          <w:marRight w:val="0"/>
          <w:marTop w:val="0"/>
          <w:marBottom w:val="0"/>
          <w:divBdr>
            <w:top w:val="none" w:sz="0" w:space="0" w:color="auto"/>
            <w:left w:val="none" w:sz="0" w:space="0" w:color="auto"/>
            <w:bottom w:val="none" w:sz="0" w:space="0" w:color="auto"/>
            <w:right w:val="none" w:sz="0" w:space="0" w:color="auto"/>
          </w:divBdr>
        </w:div>
        <w:div w:id="1319993151">
          <w:marLeft w:val="480"/>
          <w:marRight w:val="0"/>
          <w:marTop w:val="0"/>
          <w:marBottom w:val="0"/>
          <w:divBdr>
            <w:top w:val="none" w:sz="0" w:space="0" w:color="auto"/>
            <w:left w:val="none" w:sz="0" w:space="0" w:color="auto"/>
            <w:bottom w:val="none" w:sz="0" w:space="0" w:color="auto"/>
            <w:right w:val="none" w:sz="0" w:space="0" w:color="auto"/>
          </w:divBdr>
        </w:div>
        <w:div w:id="924653257">
          <w:marLeft w:val="480"/>
          <w:marRight w:val="0"/>
          <w:marTop w:val="0"/>
          <w:marBottom w:val="0"/>
          <w:divBdr>
            <w:top w:val="none" w:sz="0" w:space="0" w:color="auto"/>
            <w:left w:val="none" w:sz="0" w:space="0" w:color="auto"/>
            <w:bottom w:val="none" w:sz="0" w:space="0" w:color="auto"/>
            <w:right w:val="none" w:sz="0" w:space="0" w:color="auto"/>
          </w:divBdr>
        </w:div>
        <w:div w:id="970549903">
          <w:marLeft w:val="480"/>
          <w:marRight w:val="0"/>
          <w:marTop w:val="0"/>
          <w:marBottom w:val="0"/>
          <w:divBdr>
            <w:top w:val="none" w:sz="0" w:space="0" w:color="auto"/>
            <w:left w:val="none" w:sz="0" w:space="0" w:color="auto"/>
            <w:bottom w:val="none" w:sz="0" w:space="0" w:color="auto"/>
            <w:right w:val="none" w:sz="0" w:space="0" w:color="auto"/>
          </w:divBdr>
        </w:div>
        <w:div w:id="303435177">
          <w:marLeft w:val="480"/>
          <w:marRight w:val="0"/>
          <w:marTop w:val="0"/>
          <w:marBottom w:val="0"/>
          <w:divBdr>
            <w:top w:val="none" w:sz="0" w:space="0" w:color="auto"/>
            <w:left w:val="none" w:sz="0" w:space="0" w:color="auto"/>
            <w:bottom w:val="none" w:sz="0" w:space="0" w:color="auto"/>
            <w:right w:val="none" w:sz="0" w:space="0" w:color="auto"/>
          </w:divBdr>
        </w:div>
        <w:div w:id="658461426">
          <w:marLeft w:val="480"/>
          <w:marRight w:val="0"/>
          <w:marTop w:val="0"/>
          <w:marBottom w:val="0"/>
          <w:divBdr>
            <w:top w:val="none" w:sz="0" w:space="0" w:color="auto"/>
            <w:left w:val="none" w:sz="0" w:space="0" w:color="auto"/>
            <w:bottom w:val="none" w:sz="0" w:space="0" w:color="auto"/>
            <w:right w:val="none" w:sz="0" w:space="0" w:color="auto"/>
          </w:divBdr>
        </w:div>
        <w:div w:id="528614775">
          <w:marLeft w:val="480"/>
          <w:marRight w:val="0"/>
          <w:marTop w:val="0"/>
          <w:marBottom w:val="0"/>
          <w:divBdr>
            <w:top w:val="none" w:sz="0" w:space="0" w:color="auto"/>
            <w:left w:val="none" w:sz="0" w:space="0" w:color="auto"/>
            <w:bottom w:val="none" w:sz="0" w:space="0" w:color="auto"/>
            <w:right w:val="none" w:sz="0" w:space="0" w:color="auto"/>
          </w:divBdr>
        </w:div>
        <w:div w:id="699160681">
          <w:marLeft w:val="480"/>
          <w:marRight w:val="0"/>
          <w:marTop w:val="0"/>
          <w:marBottom w:val="0"/>
          <w:divBdr>
            <w:top w:val="none" w:sz="0" w:space="0" w:color="auto"/>
            <w:left w:val="none" w:sz="0" w:space="0" w:color="auto"/>
            <w:bottom w:val="none" w:sz="0" w:space="0" w:color="auto"/>
            <w:right w:val="none" w:sz="0" w:space="0" w:color="auto"/>
          </w:divBdr>
        </w:div>
        <w:div w:id="1714308196">
          <w:marLeft w:val="480"/>
          <w:marRight w:val="0"/>
          <w:marTop w:val="0"/>
          <w:marBottom w:val="0"/>
          <w:divBdr>
            <w:top w:val="none" w:sz="0" w:space="0" w:color="auto"/>
            <w:left w:val="none" w:sz="0" w:space="0" w:color="auto"/>
            <w:bottom w:val="none" w:sz="0" w:space="0" w:color="auto"/>
            <w:right w:val="none" w:sz="0" w:space="0" w:color="auto"/>
          </w:divBdr>
        </w:div>
        <w:div w:id="1279799864">
          <w:marLeft w:val="480"/>
          <w:marRight w:val="0"/>
          <w:marTop w:val="0"/>
          <w:marBottom w:val="0"/>
          <w:divBdr>
            <w:top w:val="none" w:sz="0" w:space="0" w:color="auto"/>
            <w:left w:val="none" w:sz="0" w:space="0" w:color="auto"/>
            <w:bottom w:val="none" w:sz="0" w:space="0" w:color="auto"/>
            <w:right w:val="none" w:sz="0" w:space="0" w:color="auto"/>
          </w:divBdr>
        </w:div>
        <w:div w:id="744571750">
          <w:marLeft w:val="480"/>
          <w:marRight w:val="0"/>
          <w:marTop w:val="0"/>
          <w:marBottom w:val="0"/>
          <w:divBdr>
            <w:top w:val="none" w:sz="0" w:space="0" w:color="auto"/>
            <w:left w:val="none" w:sz="0" w:space="0" w:color="auto"/>
            <w:bottom w:val="none" w:sz="0" w:space="0" w:color="auto"/>
            <w:right w:val="none" w:sz="0" w:space="0" w:color="auto"/>
          </w:divBdr>
        </w:div>
        <w:div w:id="1311978151">
          <w:marLeft w:val="480"/>
          <w:marRight w:val="0"/>
          <w:marTop w:val="0"/>
          <w:marBottom w:val="0"/>
          <w:divBdr>
            <w:top w:val="none" w:sz="0" w:space="0" w:color="auto"/>
            <w:left w:val="none" w:sz="0" w:space="0" w:color="auto"/>
            <w:bottom w:val="none" w:sz="0" w:space="0" w:color="auto"/>
            <w:right w:val="none" w:sz="0" w:space="0" w:color="auto"/>
          </w:divBdr>
        </w:div>
        <w:div w:id="958027460">
          <w:marLeft w:val="480"/>
          <w:marRight w:val="0"/>
          <w:marTop w:val="0"/>
          <w:marBottom w:val="0"/>
          <w:divBdr>
            <w:top w:val="none" w:sz="0" w:space="0" w:color="auto"/>
            <w:left w:val="none" w:sz="0" w:space="0" w:color="auto"/>
            <w:bottom w:val="none" w:sz="0" w:space="0" w:color="auto"/>
            <w:right w:val="none" w:sz="0" w:space="0" w:color="auto"/>
          </w:divBdr>
        </w:div>
        <w:div w:id="837355093">
          <w:marLeft w:val="480"/>
          <w:marRight w:val="0"/>
          <w:marTop w:val="0"/>
          <w:marBottom w:val="0"/>
          <w:divBdr>
            <w:top w:val="none" w:sz="0" w:space="0" w:color="auto"/>
            <w:left w:val="none" w:sz="0" w:space="0" w:color="auto"/>
            <w:bottom w:val="none" w:sz="0" w:space="0" w:color="auto"/>
            <w:right w:val="none" w:sz="0" w:space="0" w:color="auto"/>
          </w:divBdr>
        </w:div>
        <w:div w:id="2041665731">
          <w:marLeft w:val="480"/>
          <w:marRight w:val="0"/>
          <w:marTop w:val="0"/>
          <w:marBottom w:val="0"/>
          <w:divBdr>
            <w:top w:val="none" w:sz="0" w:space="0" w:color="auto"/>
            <w:left w:val="none" w:sz="0" w:space="0" w:color="auto"/>
            <w:bottom w:val="none" w:sz="0" w:space="0" w:color="auto"/>
            <w:right w:val="none" w:sz="0" w:space="0" w:color="auto"/>
          </w:divBdr>
        </w:div>
        <w:div w:id="1461991011">
          <w:marLeft w:val="480"/>
          <w:marRight w:val="0"/>
          <w:marTop w:val="0"/>
          <w:marBottom w:val="0"/>
          <w:divBdr>
            <w:top w:val="none" w:sz="0" w:space="0" w:color="auto"/>
            <w:left w:val="none" w:sz="0" w:space="0" w:color="auto"/>
            <w:bottom w:val="none" w:sz="0" w:space="0" w:color="auto"/>
            <w:right w:val="none" w:sz="0" w:space="0" w:color="auto"/>
          </w:divBdr>
        </w:div>
        <w:div w:id="425656516">
          <w:marLeft w:val="480"/>
          <w:marRight w:val="0"/>
          <w:marTop w:val="0"/>
          <w:marBottom w:val="0"/>
          <w:divBdr>
            <w:top w:val="none" w:sz="0" w:space="0" w:color="auto"/>
            <w:left w:val="none" w:sz="0" w:space="0" w:color="auto"/>
            <w:bottom w:val="none" w:sz="0" w:space="0" w:color="auto"/>
            <w:right w:val="none" w:sz="0" w:space="0" w:color="auto"/>
          </w:divBdr>
        </w:div>
        <w:div w:id="1787388438">
          <w:marLeft w:val="480"/>
          <w:marRight w:val="0"/>
          <w:marTop w:val="0"/>
          <w:marBottom w:val="0"/>
          <w:divBdr>
            <w:top w:val="none" w:sz="0" w:space="0" w:color="auto"/>
            <w:left w:val="none" w:sz="0" w:space="0" w:color="auto"/>
            <w:bottom w:val="none" w:sz="0" w:space="0" w:color="auto"/>
            <w:right w:val="none" w:sz="0" w:space="0" w:color="auto"/>
          </w:divBdr>
        </w:div>
        <w:div w:id="346686595">
          <w:marLeft w:val="480"/>
          <w:marRight w:val="0"/>
          <w:marTop w:val="0"/>
          <w:marBottom w:val="0"/>
          <w:divBdr>
            <w:top w:val="none" w:sz="0" w:space="0" w:color="auto"/>
            <w:left w:val="none" w:sz="0" w:space="0" w:color="auto"/>
            <w:bottom w:val="none" w:sz="0" w:space="0" w:color="auto"/>
            <w:right w:val="none" w:sz="0" w:space="0" w:color="auto"/>
          </w:divBdr>
        </w:div>
        <w:div w:id="717701187">
          <w:marLeft w:val="480"/>
          <w:marRight w:val="0"/>
          <w:marTop w:val="0"/>
          <w:marBottom w:val="0"/>
          <w:divBdr>
            <w:top w:val="none" w:sz="0" w:space="0" w:color="auto"/>
            <w:left w:val="none" w:sz="0" w:space="0" w:color="auto"/>
            <w:bottom w:val="none" w:sz="0" w:space="0" w:color="auto"/>
            <w:right w:val="none" w:sz="0" w:space="0" w:color="auto"/>
          </w:divBdr>
        </w:div>
        <w:div w:id="1826899100">
          <w:marLeft w:val="480"/>
          <w:marRight w:val="0"/>
          <w:marTop w:val="0"/>
          <w:marBottom w:val="0"/>
          <w:divBdr>
            <w:top w:val="none" w:sz="0" w:space="0" w:color="auto"/>
            <w:left w:val="none" w:sz="0" w:space="0" w:color="auto"/>
            <w:bottom w:val="none" w:sz="0" w:space="0" w:color="auto"/>
            <w:right w:val="none" w:sz="0" w:space="0" w:color="auto"/>
          </w:divBdr>
        </w:div>
        <w:div w:id="848640030">
          <w:marLeft w:val="480"/>
          <w:marRight w:val="0"/>
          <w:marTop w:val="0"/>
          <w:marBottom w:val="0"/>
          <w:divBdr>
            <w:top w:val="none" w:sz="0" w:space="0" w:color="auto"/>
            <w:left w:val="none" w:sz="0" w:space="0" w:color="auto"/>
            <w:bottom w:val="none" w:sz="0" w:space="0" w:color="auto"/>
            <w:right w:val="none" w:sz="0" w:space="0" w:color="auto"/>
          </w:divBdr>
        </w:div>
        <w:div w:id="1778065142">
          <w:marLeft w:val="480"/>
          <w:marRight w:val="0"/>
          <w:marTop w:val="0"/>
          <w:marBottom w:val="0"/>
          <w:divBdr>
            <w:top w:val="none" w:sz="0" w:space="0" w:color="auto"/>
            <w:left w:val="none" w:sz="0" w:space="0" w:color="auto"/>
            <w:bottom w:val="none" w:sz="0" w:space="0" w:color="auto"/>
            <w:right w:val="none" w:sz="0" w:space="0" w:color="auto"/>
          </w:divBdr>
        </w:div>
        <w:div w:id="1221213375">
          <w:marLeft w:val="480"/>
          <w:marRight w:val="0"/>
          <w:marTop w:val="0"/>
          <w:marBottom w:val="0"/>
          <w:divBdr>
            <w:top w:val="none" w:sz="0" w:space="0" w:color="auto"/>
            <w:left w:val="none" w:sz="0" w:space="0" w:color="auto"/>
            <w:bottom w:val="none" w:sz="0" w:space="0" w:color="auto"/>
            <w:right w:val="none" w:sz="0" w:space="0" w:color="auto"/>
          </w:divBdr>
        </w:div>
        <w:div w:id="1994992858">
          <w:marLeft w:val="480"/>
          <w:marRight w:val="0"/>
          <w:marTop w:val="0"/>
          <w:marBottom w:val="0"/>
          <w:divBdr>
            <w:top w:val="none" w:sz="0" w:space="0" w:color="auto"/>
            <w:left w:val="none" w:sz="0" w:space="0" w:color="auto"/>
            <w:bottom w:val="none" w:sz="0" w:space="0" w:color="auto"/>
            <w:right w:val="none" w:sz="0" w:space="0" w:color="auto"/>
          </w:divBdr>
        </w:div>
      </w:divsChild>
    </w:div>
    <w:div w:id="732502898">
      <w:bodyDiv w:val="1"/>
      <w:marLeft w:val="0"/>
      <w:marRight w:val="0"/>
      <w:marTop w:val="0"/>
      <w:marBottom w:val="0"/>
      <w:divBdr>
        <w:top w:val="none" w:sz="0" w:space="0" w:color="auto"/>
        <w:left w:val="none" w:sz="0" w:space="0" w:color="auto"/>
        <w:bottom w:val="none" w:sz="0" w:space="0" w:color="auto"/>
        <w:right w:val="none" w:sz="0" w:space="0" w:color="auto"/>
      </w:divBdr>
      <w:divsChild>
        <w:div w:id="2107119308">
          <w:marLeft w:val="480"/>
          <w:marRight w:val="0"/>
          <w:marTop w:val="0"/>
          <w:marBottom w:val="0"/>
          <w:divBdr>
            <w:top w:val="none" w:sz="0" w:space="0" w:color="auto"/>
            <w:left w:val="none" w:sz="0" w:space="0" w:color="auto"/>
            <w:bottom w:val="none" w:sz="0" w:space="0" w:color="auto"/>
            <w:right w:val="none" w:sz="0" w:space="0" w:color="auto"/>
          </w:divBdr>
        </w:div>
        <w:div w:id="344673271">
          <w:marLeft w:val="480"/>
          <w:marRight w:val="0"/>
          <w:marTop w:val="0"/>
          <w:marBottom w:val="0"/>
          <w:divBdr>
            <w:top w:val="none" w:sz="0" w:space="0" w:color="auto"/>
            <w:left w:val="none" w:sz="0" w:space="0" w:color="auto"/>
            <w:bottom w:val="none" w:sz="0" w:space="0" w:color="auto"/>
            <w:right w:val="none" w:sz="0" w:space="0" w:color="auto"/>
          </w:divBdr>
        </w:div>
        <w:div w:id="1590845307">
          <w:marLeft w:val="480"/>
          <w:marRight w:val="0"/>
          <w:marTop w:val="0"/>
          <w:marBottom w:val="0"/>
          <w:divBdr>
            <w:top w:val="none" w:sz="0" w:space="0" w:color="auto"/>
            <w:left w:val="none" w:sz="0" w:space="0" w:color="auto"/>
            <w:bottom w:val="none" w:sz="0" w:space="0" w:color="auto"/>
            <w:right w:val="none" w:sz="0" w:space="0" w:color="auto"/>
          </w:divBdr>
        </w:div>
        <w:div w:id="556086478">
          <w:marLeft w:val="480"/>
          <w:marRight w:val="0"/>
          <w:marTop w:val="0"/>
          <w:marBottom w:val="0"/>
          <w:divBdr>
            <w:top w:val="none" w:sz="0" w:space="0" w:color="auto"/>
            <w:left w:val="none" w:sz="0" w:space="0" w:color="auto"/>
            <w:bottom w:val="none" w:sz="0" w:space="0" w:color="auto"/>
            <w:right w:val="none" w:sz="0" w:space="0" w:color="auto"/>
          </w:divBdr>
        </w:div>
        <w:div w:id="1580555511">
          <w:marLeft w:val="480"/>
          <w:marRight w:val="0"/>
          <w:marTop w:val="0"/>
          <w:marBottom w:val="0"/>
          <w:divBdr>
            <w:top w:val="none" w:sz="0" w:space="0" w:color="auto"/>
            <w:left w:val="none" w:sz="0" w:space="0" w:color="auto"/>
            <w:bottom w:val="none" w:sz="0" w:space="0" w:color="auto"/>
            <w:right w:val="none" w:sz="0" w:space="0" w:color="auto"/>
          </w:divBdr>
        </w:div>
        <w:div w:id="445933610">
          <w:marLeft w:val="480"/>
          <w:marRight w:val="0"/>
          <w:marTop w:val="0"/>
          <w:marBottom w:val="0"/>
          <w:divBdr>
            <w:top w:val="none" w:sz="0" w:space="0" w:color="auto"/>
            <w:left w:val="none" w:sz="0" w:space="0" w:color="auto"/>
            <w:bottom w:val="none" w:sz="0" w:space="0" w:color="auto"/>
            <w:right w:val="none" w:sz="0" w:space="0" w:color="auto"/>
          </w:divBdr>
        </w:div>
        <w:div w:id="1193613675">
          <w:marLeft w:val="480"/>
          <w:marRight w:val="0"/>
          <w:marTop w:val="0"/>
          <w:marBottom w:val="0"/>
          <w:divBdr>
            <w:top w:val="none" w:sz="0" w:space="0" w:color="auto"/>
            <w:left w:val="none" w:sz="0" w:space="0" w:color="auto"/>
            <w:bottom w:val="none" w:sz="0" w:space="0" w:color="auto"/>
            <w:right w:val="none" w:sz="0" w:space="0" w:color="auto"/>
          </w:divBdr>
        </w:div>
        <w:div w:id="754402825">
          <w:marLeft w:val="480"/>
          <w:marRight w:val="0"/>
          <w:marTop w:val="0"/>
          <w:marBottom w:val="0"/>
          <w:divBdr>
            <w:top w:val="none" w:sz="0" w:space="0" w:color="auto"/>
            <w:left w:val="none" w:sz="0" w:space="0" w:color="auto"/>
            <w:bottom w:val="none" w:sz="0" w:space="0" w:color="auto"/>
            <w:right w:val="none" w:sz="0" w:space="0" w:color="auto"/>
          </w:divBdr>
        </w:div>
        <w:div w:id="1931692153">
          <w:marLeft w:val="480"/>
          <w:marRight w:val="0"/>
          <w:marTop w:val="0"/>
          <w:marBottom w:val="0"/>
          <w:divBdr>
            <w:top w:val="none" w:sz="0" w:space="0" w:color="auto"/>
            <w:left w:val="none" w:sz="0" w:space="0" w:color="auto"/>
            <w:bottom w:val="none" w:sz="0" w:space="0" w:color="auto"/>
            <w:right w:val="none" w:sz="0" w:space="0" w:color="auto"/>
          </w:divBdr>
        </w:div>
        <w:div w:id="1480000436">
          <w:marLeft w:val="480"/>
          <w:marRight w:val="0"/>
          <w:marTop w:val="0"/>
          <w:marBottom w:val="0"/>
          <w:divBdr>
            <w:top w:val="none" w:sz="0" w:space="0" w:color="auto"/>
            <w:left w:val="none" w:sz="0" w:space="0" w:color="auto"/>
            <w:bottom w:val="none" w:sz="0" w:space="0" w:color="auto"/>
            <w:right w:val="none" w:sz="0" w:space="0" w:color="auto"/>
          </w:divBdr>
        </w:div>
        <w:div w:id="708067869">
          <w:marLeft w:val="480"/>
          <w:marRight w:val="0"/>
          <w:marTop w:val="0"/>
          <w:marBottom w:val="0"/>
          <w:divBdr>
            <w:top w:val="none" w:sz="0" w:space="0" w:color="auto"/>
            <w:left w:val="none" w:sz="0" w:space="0" w:color="auto"/>
            <w:bottom w:val="none" w:sz="0" w:space="0" w:color="auto"/>
            <w:right w:val="none" w:sz="0" w:space="0" w:color="auto"/>
          </w:divBdr>
        </w:div>
        <w:div w:id="2048213733">
          <w:marLeft w:val="480"/>
          <w:marRight w:val="0"/>
          <w:marTop w:val="0"/>
          <w:marBottom w:val="0"/>
          <w:divBdr>
            <w:top w:val="none" w:sz="0" w:space="0" w:color="auto"/>
            <w:left w:val="none" w:sz="0" w:space="0" w:color="auto"/>
            <w:bottom w:val="none" w:sz="0" w:space="0" w:color="auto"/>
            <w:right w:val="none" w:sz="0" w:space="0" w:color="auto"/>
          </w:divBdr>
        </w:div>
        <w:div w:id="2027101236">
          <w:marLeft w:val="480"/>
          <w:marRight w:val="0"/>
          <w:marTop w:val="0"/>
          <w:marBottom w:val="0"/>
          <w:divBdr>
            <w:top w:val="none" w:sz="0" w:space="0" w:color="auto"/>
            <w:left w:val="none" w:sz="0" w:space="0" w:color="auto"/>
            <w:bottom w:val="none" w:sz="0" w:space="0" w:color="auto"/>
            <w:right w:val="none" w:sz="0" w:space="0" w:color="auto"/>
          </w:divBdr>
        </w:div>
        <w:div w:id="108819458">
          <w:marLeft w:val="480"/>
          <w:marRight w:val="0"/>
          <w:marTop w:val="0"/>
          <w:marBottom w:val="0"/>
          <w:divBdr>
            <w:top w:val="none" w:sz="0" w:space="0" w:color="auto"/>
            <w:left w:val="none" w:sz="0" w:space="0" w:color="auto"/>
            <w:bottom w:val="none" w:sz="0" w:space="0" w:color="auto"/>
            <w:right w:val="none" w:sz="0" w:space="0" w:color="auto"/>
          </w:divBdr>
        </w:div>
        <w:div w:id="500897009">
          <w:marLeft w:val="480"/>
          <w:marRight w:val="0"/>
          <w:marTop w:val="0"/>
          <w:marBottom w:val="0"/>
          <w:divBdr>
            <w:top w:val="none" w:sz="0" w:space="0" w:color="auto"/>
            <w:left w:val="none" w:sz="0" w:space="0" w:color="auto"/>
            <w:bottom w:val="none" w:sz="0" w:space="0" w:color="auto"/>
            <w:right w:val="none" w:sz="0" w:space="0" w:color="auto"/>
          </w:divBdr>
        </w:div>
        <w:div w:id="1799058786">
          <w:marLeft w:val="480"/>
          <w:marRight w:val="0"/>
          <w:marTop w:val="0"/>
          <w:marBottom w:val="0"/>
          <w:divBdr>
            <w:top w:val="none" w:sz="0" w:space="0" w:color="auto"/>
            <w:left w:val="none" w:sz="0" w:space="0" w:color="auto"/>
            <w:bottom w:val="none" w:sz="0" w:space="0" w:color="auto"/>
            <w:right w:val="none" w:sz="0" w:space="0" w:color="auto"/>
          </w:divBdr>
        </w:div>
        <w:div w:id="1831561010">
          <w:marLeft w:val="480"/>
          <w:marRight w:val="0"/>
          <w:marTop w:val="0"/>
          <w:marBottom w:val="0"/>
          <w:divBdr>
            <w:top w:val="none" w:sz="0" w:space="0" w:color="auto"/>
            <w:left w:val="none" w:sz="0" w:space="0" w:color="auto"/>
            <w:bottom w:val="none" w:sz="0" w:space="0" w:color="auto"/>
            <w:right w:val="none" w:sz="0" w:space="0" w:color="auto"/>
          </w:divBdr>
        </w:div>
        <w:div w:id="473110828">
          <w:marLeft w:val="480"/>
          <w:marRight w:val="0"/>
          <w:marTop w:val="0"/>
          <w:marBottom w:val="0"/>
          <w:divBdr>
            <w:top w:val="none" w:sz="0" w:space="0" w:color="auto"/>
            <w:left w:val="none" w:sz="0" w:space="0" w:color="auto"/>
            <w:bottom w:val="none" w:sz="0" w:space="0" w:color="auto"/>
            <w:right w:val="none" w:sz="0" w:space="0" w:color="auto"/>
          </w:divBdr>
        </w:div>
        <w:div w:id="1176505974">
          <w:marLeft w:val="480"/>
          <w:marRight w:val="0"/>
          <w:marTop w:val="0"/>
          <w:marBottom w:val="0"/>
          <w:divBdr>
            <w:top w:val="none" w:sz="0" w:space="0" w:color="auto"/>
            <w:left w:val="none" w:sz="0" w:space="0" w:color="auto"/>
            <w:bottom w:val="none" w:sz="0" w:space="0" w:color="auto"/>
            <w:right w:val="none" w:sz="0" w:space="0" w:color="auto"/>
          </w:divBdr>
        </w:div>
        <w:div w:id="1464300995">
          <w:marLeft w:val="480"/>
          <w:marRight w:val="0"/>
          <w:marTop w:val="0"/>
          <w:marBottom w:val="0"/>
          <w:divBdr>
            <w:top w:val="none" w:sz="0" w:space="0" w:color="auto"/>
            <w:left w:val="none" w:sz="0" w:space="0" w:color="auto"/>
            <w:bottom w:val="none" w:sz="0" w:space="0" w:color="auto"/>
            <w:right w:val="none" w:sz="0" w:space="0" w:color="auto"/>
          </w:divBdr>
        </w:div>
        <w:div w:id="1912234404">
          <w:marLeft w:val="480"/>
          <w:marRight w:val="0"/>
          <w:marTop w:val="0"/>
          <w:marBottom w:val="0"/>
          <w:divBdr>
            <w:top w:val="none" w:sz="0" w:space="0" w:color="auto"/>
            <w:left w:val="none" w:sz="0" w:space="0" w:color="auto"/>
            <w:bottom w:val="none" w:sz="0" w:space="0" w:color="auto"/>
            <w:right w:val="none" w:sz="0" w:space="0" w:color="auto"/>
          </w:divBdr>
        </w:div>
        <w:div w:id="1868718341">
          <w:marLeft w:val="480"/>
          <w:marRight w:val="0"/>
          <w:marTop w:val="0"/>
          <w:marBottom w:val="0"/>
          <w:divBdr>
            <w:top w:val="none" w:sz="0" w:space="0" w:color="auto"/>
            <w:left w:val="none" w:sz="0" w:space="0" w:color="auto"/>
            <w:bottom w:val="none" w:sz="0" w:space="0" w:color="auto"/>
            <w:right w:val="none" w:sz="0" w:space="0" w:color="auto"/>
          </w:divBdr>
        </w:div>
        <w:div w:id="497233054">
          <w:marLeft w:val="480"/>
          <w:marRight w:val="0"/>
          <w:marTop w:val="0"/>
          <w:marBottom w:val="0"/>
          <w:divBdr>
            <w:top w:val="none" w:sz="0" w:space="0" w:color="auto"/>
            <w:left w:val="none" w:sz="0" w:space="0" w:color="auto"/>
            <w:bottom w:val="none" w:sz="0" w:space="0" w:color="auto"/>
            <w:right w:val="none" w:sz="0" w:space="0" w:color="auto"/>
          </w:divBdr>
        </w:div>
        <w:div w:id="1204513645">
          <w:marLeft w:val="480"/>
          <w:marRight w:val="0"/>
          <w:marTop w:val="0"/>
          <w:marBottom w:val="0"/>
          <w:divBdr>
            <w:top w:val="none" w:sz="0" w:space="0" w:color="auto"/>
            <w:left w:val="none" w:sz="0" w:space="0" w:color="auto"/>
            <w:bottom w:val="none" w:sz="0" w:space="0" w:color="auto"/>
            <w:right w:val="none" w:sz="0" w:space="0" w:color="auto"/>
          </w:divBdr>
        </w:div>
        <w:div w:id="1823888340">
          <w:marLeft w:val="480"/>
          <w:marRight w:val="0"/>
          <w:marTop w:val="0"/>
          <w:marBottom w:val="0"/>
          <w:divBdr>
            <w:top w:val="none" w:sz="0" w:space="0" w:color="auto"/>
            <w:left w:val="none" w:sz="0" w:space="0" w:color="auto"/>
            <w:bottom w:val="none" w:sz="0" w:space="0" w:color="auto"/>
            <w:right w:val="none" w:sz="0" w:space="0" w:color="auto"/>
          </w:divBdr>
        </w:div>
        <w:div w:id="278681711">
          <w:marLeft w:val="480"/>
          <w:marRight w:val="0"/>
          <w:marTop w:val="0"/>
          <w:marBottom w:val="0"/>
          <w:divBdr>
            <w:top w:val="none" w:sz="0" w:space="0" w:color="auto"/>
            <w:left w:val="none" w:sz="0" w:space="0" w:color="auto"/>
            <w:bottom w:val="none" w:sz="0" w:space="0" w:color="auto"/>
            <w:right w:val="none" w:sz="0" w:space="0" w:color="auto"/>
          </w:divBdr>
        </w:div>
        <w:div w:id="853298868">
          <w:marLeft w:val="480"/>
          <w:marRight w:val="0"/>
          <w:marTop w:val="0"/>
          <w:marBottom w:val="0"/>
          <w:divBdr>
            <w:top w:val="none" w:sz="0" w:space="0" w:color="auto"/>
            <w:left w:val="none" w:sz="0" w:space="0" w:color="auto"/>
            <w:bottom w:val="none" w:sz="0" w:space="0" w:color="auto"/>
            <w:right w:val="none" w:sz="0" w:space="0" w:color="auto"/>
          </w:divBdr>
        </w:div>
        <w:div w:id="28378131">
          <w:marLeft w:val="480"/>
          <w:marRight w:val="0"/>
          <w:marTop w:val="0"/>
          <w:marBottom w:val="0"/>
          <w:divBdr>
            <w:top w:val="none" w:sz="0" w:space="0" w:color="auto"/>
            <w:left w:val="none" w:sz="0" w:space="0" w:color="auto"/>
            <w:bottom w:val="none" w:sz="0" w:space="0" w:color="auto"/>
            <w:right w:val="none" w:sz="0" w:space="0" w:color="auto"/>
          </w:divBdr>
        </w:div>
        <w:div w:id="1249343469">
          <w:marLeft w:val="480"/>
          <w:marRight w:val="0"/>
          <w:marTop w:val="0"/>
          <w:marBottom w:val="0"/>
          <w:divBdr>
            <w:top w:val="none" w:sz="0" w:space="0" w:color="auto"/>
            <w:left w:val="none" w:sz="0" w:space="0" w:color="auto"/>
            <w:bottom w:val="none" w:sz="0" w:space="0" w:color="auto"/>
            <w:right w:val="none" w:sz="0" w:space="0" w:color="auto"/>
          </w:divBdr>
        </w:div>
        <w:div w:id="1703940892">
          <w:marLeft w:val="480"/>
          <w:marRight w:val="0"/>
          <w:marTop w:val="0"/>
          <w:marBottom w:val="0"/>
          <w:divBdr>
            <w:top w:val="none" w:sz="0" w:space="0" w:color="auto"/>
            <w:left w:val="none" w:sz="0" w:space="0" w:color="auto"/>
            <w:bottom w:val="none" w:sz="0" w:space="0" w:color="auto"/>
            <w:right w:val="none" w:sz="0" w:space="0" w:color="auto"/>
          </w:divBdr>
        </w:div>
        <w:div w:id="938564482">
          <w:marLeft w:val="480"/>
          <w:marRight w:val="0"/>
          <w:marTop w:val="0"/>
          <w:marBottom w:val="0"/>
          <w:divBdr>
            <w:top w:val="none" w:sz="0" w:space="0" w:color="auto"/>
            <w:left w:val="none" w:sz="0" w:space="0" w:color="auto"/>
            <w:bottom w:val="none" w:sz="0" w:space="0" w:color="auto"/>
            <w:right w:val="none" w:sz="0" w:space="0" w:color="auto"/>
          </w:divBdr>
        </w:div>
        <w:div w:id="815148850">
          <w:marLeft w:val="480"/>
          <w:marRight w:val="0"/>
          <w:marTop w:val="0"/>
          <w:marBottom w:val="0"/>
          <w:divBdr>
            <w:top w:val="none" w:sz="0" w:space="0" w:color="auto"/>
            <w:left w:val="none" w:sz="0" w:space="0" w:color="auto"/>
            <w:bottom w:val="none" w:sz="0" w:space="0" w:color="auto"/>
            <w:right w:val="none" w:sz="0" w:space="0" w:color="auto"/>
          </w:divBdr>
        </w:div>
        <w:div w:id="971791392">
          <w:marLeft w:val="480"/>
          <w:marRight w:val="0"/>
          <w:marTop w:val="0"/>
          <w:marBottom w:val="0"/>
          <w:divBdr>
            <w:top w:val="none" w:sz="0" w:space="0" w:color="auto"/>
            <w:left w:val="none" w:sz="0" w:space="0" w:color="auto"/>
            <w:bottom w:val="none" w:sz="0" w:space="0" w:color="auto"/>
            <w:right w:val="none" w:sz="0" w:space="0" w:color="auto"/>
          </w:divBdr>
        </w:div>
        <w:div w:id="1474176689">
          <w:marLeft w:val="480"/>
          <w:marRight w:val="0"/>
          <w:marTop w:val="0"/>
          <w:marBottom w:val="0"/>
          <w:divBdr>
            <w:top w:val="none" w:sz="0" w:space="0" w:color="auto"/>
            <w:left w:val="none" w:sz="0" w:space="0" w:color="auto"/>
            <w:bottom w:val="none" w:sz="0" w:space="0" w:color="auto"/>
            <w:right w:val="none" w:sz="0" w:space="0" w:color="auto"/>
          </w:divBdr>
        </w:div>
        <w:div w:id="1649895042">
          <w:marLeft w:val="480"/>
          <w:marRight w:val="0"/>
          <w:marTop w:val="0"/>
          <w:marBottom w:val="0"/>
          <w:divBdr>
            <w:top w:val="none" w:sz="0" w:space="0" w:color="auto"/>
            <w:left w:val="none" w:sz="0" w:space="0" w:color="auto"/>
            <w:bottom w:val="none" w:sz="0" w:space="0" w:color="auto"/>
            <w:right w:val="none" w:sz="0" w:space="0" w:color="auto"/>
          </w:divBdr>
        </w:div>
        <w:div w:id="1081760901">
          <w:marLeft w:val="480"/>
          <w:marRight w:val="0"/>
          <w:marTop w:val="0"/>
          <w:marBottom w:val="0"/>
          <w:divBdr>
            <w:top w:val="none" w:sz="0" w:space="0" w:color="auto"/>
            <w:left w:val="none" w:sz="0" w:space="0" w:color="auto"/>
            <w:bottom w:val="none" w:sz="0" w:space="0" w:color="auto"/>
            <w:right w:val="none" w:sz="0" w:space="0" w:color="auto"/>
          </w:divBdr>
        </w:div>
        <w:div w:id="115343696">
          <w:marLeft w:val="480"/>
          <w:marRight w:val="0"/>
          <w:marTop w:val="0"/>
          <w:marBottom w:val="0"/>
          <w:divBdr>
            <w:top w:val="none" w:sz="0" w:space="0" w:color="auto"/>
            <w:left w:val="none" w:sz="0" w:space="0" w:color="auto"/>
            <w:bottom w:val="none" w:sz="0" w:space="0" w:color="auto"/>
            <w:right w:val="none" w:sz="0" w:space="0" w:color="auto"/>
          </w:divBdr>
        </w:div>
        <w:div w:id="1371031513">
          <w:marLeft w:val="480"/>
          <w:marRight w:val="0"/>
          <w:marTop w:val="0"/>
          <w:marBottom w:val="0"/>
          <w:divBdr>
            <w:top w:val="none" w:sz="0" w:space="0" w:color="auto"/>
            <w:left w:val="none" w:sz="0" w:space="0" w:color="auto"/>
            <w:bottom w:val="none" w:sz="0" w:space="0" w:color="auto"/>
            <w:right w:val="none" w:sz="0" w:space="0" w:color="auto"/>
          </w:divBdr>
        </w:div>
        <w:div w:id="1605845110">
          <w:marLeft w:val="480"/>
          <w:marRight w:val="0"/>
          <w:marTop w:val="0"/>
          <w:marBottom w:val="0"/>
          <w:divBdr>
            <w:top w:val="none" w:sz="0" w:space="0" w:color="auto"/>
            <w:left w:val="none" w:sz="0" w:space="0" w:color="auto"/>
            <w:bottom w:val="none" w:sz="0" w:space="0" w:color="auto"/>
            <w:right w:val="none" w:sz="0" w:space="0" w:color="auto"/>
          </w:divBdr>
        </w:div>
        <w:div w:id="363991948">
          <w:marLeft w:val="480"/>
          <w:marRight w:val="0"/>
          <w:marTop w:val="0"/>
          <w:marBottom w:val="0"/>
          <w:divBdr>
            <w:top w:val="none" w:sz="0" w:space="0" w:color="auto"/>
            <w:left w:val="none" w:sz="0" w:space="0" w:color="auto"/>
            <w:bottom w:val="none" w:sz="0" w:space="0" w:color="auto"/>
            <w:right w:val="none" w:sz="0" w:space="0" w:color="auto"/>
          </w:divBdr>
        </w:div>
        <w:div w:id="2134134720">
          <w:marLeft w:val="480"/>
          <w:marRight w:val="0"/>
          <w:marTop w:val="0"/>
          <w:marBottom w:val="0"/>
          <w:divBdr>
            <w:top w:val="none" w:sz="0" w:space="0" w:color="auto"/>
            <w:left w:val="none" w:sz="0" w:space="0" w:color="auto"/>
            <w:bottom w:val="none" w:sz="0" w:space="0" w:color="auto"/>
            <w:right w:val="none" w:sz="0" w:space="0" w:color="auto"/>
          </w:divBdr>
        </w:div>
        <w:div w:id="504591164">
          <w:marLeft w:val="480"/>
          <w:marRight w:val="0"/>
          <w:marTop w:val="0"/>
          <w:marBottom w:val="0"/>
          <w:divBdr>
            <w:top w:val="none" w:sz="0" w:space="0" w:color="auto"/>
            <w:left w:val="none" w:sz="0" w:space="0" w:color="auto"/>
            <w:bottom w:val="none" w:sz="0" w:space="0" w:color="auto"/>
            <w:right w:val="none" w:sz="0" w:space="0" w:color="auto"/>
          </w:divBdr>
        </w:div>
        <w:div w:id="1999142083">
          <w:marLeft w:val="480"/>
          <w:marRight w:val="0"/>
          <w:marTop w:val="0"/>
          <w:marBottom w:val="0"/>
          <w:divBdr>
            <w:top w:val="none" w:sz="0" w:space="0" w:color="auto"/>
            <w:left w:val="none" w:sz="0" w:space="0" w:color="auto"/>
            <w:bottom w:val="none" w:sz="0" w:space="0" w:color="auto"/>
            <w:right w:val="none" w:sz="0" w:space="0" w:color="auto"/>
          </w:divBdr>
        </w:div>
        <w:div w:id="1635335008">
          <w:marLeft w:val="480"/>
          <w:marRight w:val="0"/>
          <w:marTop w:val="0"/>
          <w:marBottom w:val="0"/>
          <w:divBdr>
            <w:top w:val="none" w:sz="0" w:space="0" w:color="auto"/>
            <w:left w:val="none" w:sz="0" w:space="0" w:color="auto"/>
            <w:bottom w:val="none" w:sz="0" w:space="0" w:color="auto"/>
            <w:right w:val="none" w:sz="0" w:space="0" w:color="auto"/>
          </w:divBdr>
        </w:div>
        <w:div w:id="1759255993">
          <w:marLeft w:val="480"/>
          <w:marRight w:val="0"/>
          <w:marTop w:val="0"/>
          <w:marBottom w:val="0"/>
          <w:divBdr>
            <w:top w:val="none" w:sz="0" w:space="0" w:color="auto"/>
            <w:left w:val="none" w:sz="0" w:space="0" w:color="auto"/>
            <w:bottom w:val="none" w:sz="0" w:space="0" w:color="auto"/>
            <w:right w:val="none" w:sz="0" w:space="0" w:color="auto"/>
          </w:divBdr>
        </w:div>
        <w:div w:id="1401051596">
          <w:marLeft w:val="480"/>
          <w:marRight w:val="0"/>
          <w:marTop w:val="0"/>
          <w:marBottom w:val="0"/>
          <w:divBdr>
            <w:top w:val="none" w:sz="0" w:space="0" w:color="auto"/>
            <w:left w:val="none" w:sz="0" w:space="0" w:color="auto"/>
            <w:bottom w:val="none" w:sz="0" w:space="0" w:color="auto"/>
            <w:right w:val="none" w:sz="0" w:space="0" w:color="auto"/>
          </w:divBdr>
        </w:div>
        <w:div w:id="383138740">
          <w:marLeft w:val="480"/>
          <w:marRight w:val="0"/>
          <w:marTop w:val="0"/>
          <w:marBottom w:val="0"/>
          <w:divBdr>
            <w:top w:val="none" w:sz="0" w:space="0" w:color="auto"/>
            <w:left w:val="none" w:sz="0" w:space="0" w:color="auto"/>
            <w:bottom w:val="none" w:sz="0" w:space="0" w:color="auto"/>
            <w:right w:val="none" w:sz="0" w:space="0" w:color="auto"/>
          </w:divBdr>
        </w:div>
        <w:div w:id="79527259">
          <w:marLeft w:val="480"/>
          <w:marRight w:val="0"/>
          <w:marTop w:val="0"/>
          <w:marBottom w:val="0"/>
          <w:divBdr>
            <w:top w:val="none" w:sz="0" w:space="0" w:color="auto"/>
            <w:left w:val="none" w:sz="0" w:space="0" w:color="auto"/>
            <w:bottom w:val="none" w:sz="0" w:space="0" w:color="auto"/>
            <w:right w:val="none" w:sz="0" w:space="0" w:color="auto"/>
          </w:divBdr>
        </w:div>
        <w:div w:id="1276250489">
          <w:marLeft w:val="480"/>
          <w:marRight w:val="0"/>
          <w:marTop w:val="0"/>
          <w:marBottom w:val="0"/>
          <w:divBdr>
            <w:top w:val="none" w:sz="0" w:space="0" w:color="auto"/>
            <w:left w:val="none" w:sz="0" w:space="0" w:color="auto"/>
            <w:bottom w:val="none" w:sz="0" w:space="0" w:color="auto"/>
            <w:right w:val="none" w:sz="0" w:space="0" w:color="auto"/>
          </w:divBdr>
        </w:div>
        <w:div w:id="1657144629">
          <w:marLeft w:val="480"/>
          <w:marRight w:val="0"/>
          <w:marTop w:val="0"/>
          <w:marBottom w:val="0"/>
          <w:divBdr>
            <w:top w:val="none" w:sz="0" w:space="0" w:color="auto"/>
            <w:left w:val="none" w:sz="0" w:space="0" w:color="auto"/>
            <w:bottom w:val="none" w:sz="0" w:space="0" w:color="auto"/>
            <w:right w:val="none" w:sz="0" w:space="0" w:color="auto"/>
          </w:divBdr>
        </w:div>
        <w:div w:id="1028994925">
          <w:marLeft w:val="480"/>
          <w:marRight w:val="0"/>
          <w:marTop w:val="0"/>
          <w:marBottom w:val="0"/>
          <w:divBdr>
            <w:top w:val="none" w:sz="0" w:space="0" w:color="auto"/>
            <w:left w:val="none" w:sz="0" w:space="0" w:color="auto"/>
            <w:bottom w:val="none" w:sz="0" w:space="0" w:color="auto"/>
            <w:right w:val="none" w:sz="0" w:space="0" w:color="auto"/>
          </w:divBdr>
        </w:div>
        <w:div w:id="2003971455">
          <w:marLeft w:val="480"/>
          <w:marRight w:val="0"/>
          <w:marTop w:val="0"/>
          <w:marBottom w:val="0"/>
          <w:divBdr>
            <w:top w:val="none" w:sz="0" w:space="0" w:color="auto"/>
            <w:left w:val="none" w:sz="0" w:space="0" w:color="auto"/>
            <w:bottom w:val="none" w:sz="0" w:space="0" w:color="auto"/>
            <w:right w:val="none" w:sz="0" w:space="0" w:color="auto"/>
          </w:divBdr>
        </w:div>
        <w:div w:id="1929774006">
          <w:marLeft w:val="480"/>
          <w:marRight w:val="0"/>
          <w:marTop w:val="0"/>
          <w:marBottom w:val="0"/>
          <w:divBdr>
            <w:top w:val="none" w:sz="0" w:space="0" w:color="auto"/>
            <w:left w:val="none" w:sz="0" w:space="0" w:color="auto"/>
            <w:bottom w:val="none" w:sz="0" w:space="0" w:color="auto"/>
            <w:right w:val="none" w:sz="0" w:space="0" w:color="auto"/>
          </w:divBdr>
        </w:div>
        <w:div w:id="1611812317">
          <w:marLeft w:val="480"/>
          <w:marRight w:val="0"/>
          <w:marTop w:val="0"/>
          <w:marBottom w:val="0"/>
          <w:divBdr>
            <w:top w:val="none" w:sz="0" w:space="0" w:color="auto"/>
            <w:left w:val="none" w:sz="0" w:space="0" w:color="auto"/>
            <w:bottom w:val="none" w:sz="0" w:space="0" w:color="auto"/>
            <w:right w:val="none" w:sz="0" w:space="0" w:color="auto"/>
          </w:divBdr>
        </w:div>
      </w:divsChild>
    </w:div>
    <w:div w:id="736978947">
      <w:bodyDiv w:val="1"/>
      <w:marLeft w:val="0"/>
      <w:marRight w:val="0"/>
      <w:marTop w:val="0"/>
      <w:marBottom w:val="0"/>
      <w:divBdr>
        <w:top w:val="none" w:sz="0" w:space="0" w:color="auto"/>
        <w:left w:val="none" w:sz="0" w:space="0" w:color="auto"/>
        <w:bottom w:val="none" w:sz="0" w:space="0" w:color="auto"/>
        <w:right w:val="none" w:sz="0" w:space="0" w:color="auto"/>
      </w:divBdr>
    </w:div>
    <w:div w:id="737747866">
      <w:bodyDiv w:val="1"/>
      <w:marLeft w:val="0"/>
      <w:marRight w:val="0"/>
      <w:marTop w:val="0"/>
      <w:marBottom w:val="0"/>
      <w:divBdr>
        <w:top w:val="none" w:sz="0" w:space="0" w:color="auto"/>
        <w:left w:val="none" w:sz="0" w:space="0" w:color="auto"/>
        <w:bottom w:val="none" w:sz="0" w:space="0" w:color="auto"/>
        <w:right w:val="none" w:sz="0" w:space="0" w:color="auto"/>
      </w:divBdr>
    </w:div>
    <w:div w:id="738282701">
      <w:bodyDiv w:val="1"/>
      <w:marLeft w:val="0"/>
      <w:marRight w:val="0"/>
      <w:marTop w:val="0"/>
      <w:marBottom w:val="0"/>
      <w:divBdr>
        <w:top w:val="none" w:sz="0" w:space="0" w:color="auto"/>
        <w:left w:val="none" w:sz="0" w:space="0" w:color="auto"/>
        <w:bottom w:val="none" w:sz="0" w:space="0" w:color="auto"/>
        <w:right w:val="none" w:sz="0" w:space="0" w:color="auto"/>
      </w:divBdr>
    </w:div>
    <w:div w:id="745147316">
      <w:bodyDiv w:val="1"/>
      <w:marLeft w:val="0"/>
      <w:marRight w:val="0"/>
      <w:marTop w:val="0"/>
      <w:marBottom w:val="0"/>
      <w:divBdr>
        <w:top w:val="none" w:sz="0" w:space="0" w:color="auto"/>
        <w:left w:val="none" w:sz="0" w:space="0" w:color="auto"/>
        <w:bottom w:val="none" w:sz="0" w:space="0" w:color="auto"/>
        <w:right w:val="none" w:sz="0" w:space="0" w:color="auto"/>
      </w:divBdr>
      <w:divsChild>
        <w:div w:id="1415516460">
          <w:marLeft w:val="480"/>
          <w:marRight w:val="0"/>
          <w:marTop w:val="0"/>
          <w:marBottom w:val="0"/>
          <w:divBdr>
            <w:top w:val="none" w:sz="0" w:space="0" w:color="auto"/>
            <w:left w:val="none" w:sz="0" w:space="0" w:color="auto"/>
            <w:bottom w:val="none" w:sz="0" w:space="0" w:color="auto"/>
            <w:right w:val="none" w:sz="0" w:space="0" w:color="auto"/>
          </w:divBdr>
        </w:div>
        <w:div w:id="1100754357">
          <w:marLeft w:val="480"/>
          <w:marRight w:val="0"/>
          <w:marTop w:val="0"/>
          <w:marBottom w:val="0"/>
          <w:divBdr>
            <w:top w:val="none" w:sz="0" w:space="0" w:color="auto"/>
            <w:left w:val="none" w:sz="0" w:space="0" w:color="auto"/>
            <w:bottom w:val="none" w:sz="0" w:space="0" w:color="auto"/>
            <w:right w:val="none" w:sz="0" w:space="0" w:color="auto"/>
          </w:divBdr>
        </w:div>
        <w:div w:id="136773695">
          <w:marLeft w:val="480"/>
          <w:marRight w:val="0"/>
          <w:marTop w:val="0"/>
          <w:marBottom w:val="0"/>
          <w:divBdr>
            <w:top w:val="none" w:sz="0" w:space="0" w:color="auto"/>
            <w:left w:val="none" w:sz="0" w:space="0" w:color="auto"/>
            <w:bottom w:val="none" w:sz="0" w:space="0" w:color="auto"/>
            <w:right w:val="none" w:sz="0" w:space="0" w:color="auto"/>
          </w:divBdr>
        </w:div>
        <w:div w:id="2084521799">
          <w:marLeft w:val="480"/>
          <w:marRight w:val="0"/>
          <w:marTop w:val="0"/>
          <w:marBottom w:val="0"/>
          <w:divBdr>
            <w:top w:val="none" w:sz="0" w:space="0" w:color="auto"/>
            <w:left w:val="none" w:sz="0" w:space="0" w:color="auto"/>
            <w:bottom w:val="none" w:sz="0" w:space="0" w:color="auto"/>
            <w:right w:val="none" w:sz="0" w:space="0" w:color="auto"/>
          </w:divBdr>
        </w:div>
        <w:div w:id="523057422">
          <w:marLeft w:val="480"/>
          <w:marRight w:val="0"/>
          <w:marTop w:val="0"/>
          <w:marBottom w:val="0"/>
          <w:divBdr>
            <w:top w:val="none" w:sz="0" w:space="0" w:color="auto"/>
            <w:left w:val="none" w:sz="0" w:space="0" w:color="auto"/>
            <w:bottom w:val="none" w:sz="0" w:space="0" w:color="auto"/>
            <w:right w:val="none" w:sz="0" w:space="0" w:color="auto"/>
          </w:divBdr>
        </w:div>
        <w:div w:id="1868834309">
          <w:marLeft w:val="480"/>
          <w:marRight w:val="0"/>
          <w:marTop w:val="0"/>
          <w:marBottom w:val="0"/>
          <w:divBdr>
            <w:top w:val="none" w:sz="0" w:space="0" w:color="auto"/>
            <w:left w:val="none" w:sz="0" w:space="0" w:color="auto"/>
            <w:bottom w:val="none" w:sz="0" w:space="0" w:color="auto"/>
            <w:right w:val="none" w:sz="0" w:space="0" w:color="auto"/>
          </w:divBdr>
        </w:div>
        <w:div w:id="596183309">
          <w:marLeft w:val="480"/>
          <w:marRight w:val="0"/>
          <w:marTop w:val="0"/>
          <w:marBottom w:val="0"/>
          <w:divBdr>
            <w:top w:val="none" w:sz="0" w:space="0" w:color="auto"/>
            <w:left w:val="none" w:sz="0" w:space="0" w:color="auto"/>
            <w:bottom w:val="none" w:sz="0" w:space="0" w:color="auto"/>
            <w:right w:val="none" w:sz="0" w:space="0" w:color="auto"/>
          </w:divBdr>
        </w:div>
        <w:div w:id="1048607565">
          <w:marLeft w:val="480"/>
          <w:marRight w:val="0"/>
          <w:marTop w:val="0"/>
          <w:marBottom w:val="0"/>
          <w:divBdr>
            <w:top w:val="none" w:sz="0" w:space="0" w:color="auto"/>
            <w:left w:val="none" w:sz="0" w:space="0" w:color="auto"/>
            <w:bottom w:val="none" w:sz="0" w:space="0" w:color="auto"/>
            <w:right w:val="none" w:sz="0" w:space="0" w:color="auto"/>
          </w:divBdr>
        </w:div>
        <w:div w:id="1609238397">
          <w:marLeft w:val="480"/>
          <w:marRight w:val="0"/>
          <w:marTop w:val="0"/>
          <w:marBottom w:val="0"/>
          <w:divBdr>
            <w:top w:val="none" w:sz="0" w:space="0" w:color="auto"/>
            <w:left w:val="none" w:sz="0" w:space="0" w:color="auto"/>
            <w:bottom w:val="none" w:sz="0" w:space="0" w:color="auto"/>
            <w:right w:val="none" w:sz="0" w:space="0" w:color="auto"/>
          </w:divBdr>
        </w:div>
        <w:div w:id="1123423504">
          <w:marLeft w:val="480"/>
          <w:marRight w:val="0"/>
          <w:marTop w:val="0"/>
          <w:marBottom w:val="0"/>
          <w:divBdr>
            <w:top w:val="none" w:sz="0" w:space="0" w:color="auto"/>
            <w:left w:val="none" w:sz="0" w:space="0" w:color="auto"/>
            <w:bottom w:val="none" w:sz="0" w:space="0" w:color="auto"/>
            <w:right w:val="none" w:sz="0" w:space="0" w:color="auto"/>
          </w:divBdr>
        </w:div>
        <w:div w:id="85854664">
          <w:marLeft w:val="480"/>
          <w:marRight w:val="0"/>
          <w:marTop w:val="0"/>
          <w:marBottom w:val="0"/>
          <w:divBdr>
            <w:top w:val="none" w:sz="0" w:space="0" w:color="auto"/>
            <w:left w:val="none" w:sz="0" w:space="0" w:color="auto"/>
            <w:bottom w:val="none" w:sz="0" w:space="0" w:color="auto"/>
            <w:right w:val="none" w:sz="0" w:space="0" w:color="auto"/>
          </w:divBdr>
        </w:div>
        <w:div w:id="973563926">
          <w:marLeft w:val="480"/>
          <w:marRight w:val="0"/>
          <w:marTop w:val="0"/>
          <w:marBottom w:val="0"/>
          <w:divBdr>
            <w:top w:val="none" w:sz="0" w:space="0" w:color="auto"/>
            <w:left w:val="none" w:sz="0" w:space="0" w:color="auto"/>
            <w:bottom w:val="none" w:sz="0" w:space="0" w:color="auto"/>
            <w:right w:val="none" w:sz="0" w:space="0" w:color="auto"/>
          </w:divBdr>
        </w:div>
        <w:div w:id="1183935078">
          <w:marLeft w:val="480"/>
          <w:marRight w:val="0"/>
          <w:marTop w:val="0"/>
          <w:marBottom w:val="0"/>
          <w:divBdr>
            <w:top w:val="none" w:sz="0" w:space="0" w:color="auto"/>
            <w:left w:val="none" w:sz="0" w:space="0" w:color="auto"/>
            <w:bottom w:val="none" w:sz="0" w:space="0" w:color="auto"/>
            <w:right w:val="none" w:sz="0" w:space="0" w:color="auto"/>
          </w:divBdr>
        </w:div>
        <w:div w:id="83040963">
          <w:marLeft w:val="480"/>
          <w:marRight w:val="0"/>
          <w:marTop w:val="0"/>
          <w:marBottom w:val="0"/>
          <w:divBdr>
            <w:top w:val="none" w:sz="0" w:space="0" w:color="auto"/>
            <w:left w:val="none" w:sz="0" w:space="0" w:color="auto"/>
            <w:bottom w:val="none" w:sz="0" w:space="0" w:color="auto"/>
            <w:right w:val="none" w:sz="0" w:space="0" w:color="auto"/>
          </w:divBdr>
        </w:div>
        <w:div w:id="705759414">
          <w:marLeft w:val="480"/>
          <w:marRight w:val="0"/>
          <w:marTop w:val="0"/>
          <w:marBottom w:val="0"/>
          <w:divBdr>
            <w:top w:val="none" w:sz="0" w:space="0" w:color="auto"/>
            <w:left w:val="none" w:sz="0" w:space="0" w:color="auto"/>
            <w:bottom w:val="none" w:sz="0" w:space="0" w:color="auto"/>
            <w:right w:val="none" w:sz="0" w:space="0" w:color="auto"/>
          </w:divBdr>
        </w:div>
        <w:div w:id="1121994737">
          <w:marLeft w:val="480"/>
          <w:marRight w:val="0"/>
          <w:marTop w:val="0"/>
          <w:marBottom w:val="0"/>
          <w:divBdr>
            <w:top w:val="none" w:sz="0" w:space="0" w:color="auto"/>
            <w:left w:val="none" w:sz="0" w:space="0" w:color="auto"/>
            <w:bottom w:val="none" w:sz="0" w:space="0" w:color="auto"/>
            <w:right w:val="none" w:sz="0" w:space="0" w:color="auto"/>
          </w:divBdr>
        </w:div>
        <w:div w:id="2084596366">
          <w:marLeft w:val="480"/>
          <w:marRight w:val="0"/>
          <w:marTop w:val="0"/>
          <w:marBottom w:val="0"/>
          <w:divBdr>
            <w:top w:val="none" w:sz="0" w:space="0" w:color="auto"/>
            <w:left w:val="none" w:sz="0" w:space="0" w:color="auto"/>
            <w:bottom w:val="none" w:sz="0" w:space="0" w:color="auto"/>
            <w:right w:val="none" w:sz="0" w:space="0" w:color="auto"/>
          </w:divBdr>
        </w:div>
        <w:div w:id="68620452">
          <w:marLeft w:val="480"/>
          <w:marRight w:val="0"/>
          <w:marTop w:val="0"/>
          <w:marBottom w:val="0"/>
          <w:divBdr>
            <w:top w:val="none" w:sz="0" w:space="0" w:color="auto"/>
            <w:left w:val="none" w:sz="0" w:space="0" w:color="auto"/>
            <w:bottom w:val="none" w:sz="0" w:space="0" w:color="auto"/>
            <w:right w:val="none" w:sz="0" w:space="0" w:color="auto"/>
          </w:divBdr>
        </w:div>
        <w:div w:id="1939832019">
          <w:marLeft w:val="480"/>
          <w:marRight w:val="0"/>
          <w:marTop w:val="0"/>
          <w:marBottom w:val="0"/>
          <w:divBdr>
            <w:top w:val="none" w:sz="0" w:space="0" w:color="auto"/>
            <w:left w:val="none" w:sz="0" w:space="0" w:color="auto"/>
            <w:bottom w:val="none" w:sz="0" w:space="0" w:color="auto"/>
            <w:right w:val="none" w:sz="0" w:space="0" w:color="auto"/>
          </w:divBdr>
        </w:div>
        <w:div w:id="1505851305">
          <w:marLeft w:val="480"/>
          <w:marRight w:val="0"/>
          <w:marTop w:val="0"/>
          <w:marBottom w:val="0"/>
          <w:divBdr>
            <w:top w:val="none" w:sz="0" w:space="0" w:color="auto"/>
            <w:left w:val="none" w:sz="0" w:space="0" w:color="auto"/>
            <w:bottom w:val="none" w:sz="0" w:space="0" w:color="auto"/>
            <w:right w:val="none" w:sz="0" w:space="0" w:color="auto"/>
          </w:divBdr>
        </w:div>
        <w:div w:id="1237208566">
          <w:marLeft w:val="480"/>
          <w:marRight w:val="0"/>
          <w:marTop w:val="0"/>
          <w:marBottom w:val="0"/>
          <w:divBdr>
            <w:top w:val="none" w:sz="0" w:space="0" w:color="auto"/>
            <w:left w:val="none" w:sz="0" w:space="0" w:color="auto"/>
            <w:bottom w:val="none" w:sz="0" w:space="0" w:color="auto"/>
            <w:right w:val="none" w:sz="0" w:space="0" w:color="auto"/>
          </w:divBdr>
        </w:div>
        <w:div w:id="1793211055">
          <w:marLeft w:val="480"/>
          <w:marRight w:val="0"/>
          <w:marTop w:val="0"/>
          <w:marBottom w:val="0"/>
          <w:divBdr>
            <w:top w:val="none" w:sz="0" w:space="0" w:color="auto"/>
            <w:left w:val="none" w:sz="0" w:space="0" w:color="auto"/>
            <w:bottom w:val="none" w:sz="0" w:space="0" w:color="auto"/>
            <w:right w:val="none" w:sz="0" w:space="0" w:color="auto"/>
          </w:divBdr>
        </w:div>
        <w:div w:id="1702238891">
          <w:marLeft w:val="480"/>
          <w:marRight w:val="0"/>
          <w:marTop w:val="0"/>
          <w:marBottom w:val="0"/>
          <w:divBdr>
            <w:top w:val="none" w:sz="0" w:space="0" w:color="auto"/>
            <w:left w:val="none" w:sz="0" w:space="0" w:color="auto"/>
            <w:bottom w:val="none" w:sz="0" w:space="0" w:color="auto"/>
            <w:right w:val="none" w:sz="0" w:space="0" w:color="auto"/>
          </w:divBdr>
        </w:div>
        <w:div w:id="616913421">
          <w:marLeft w:val="480"/>
          <w:marRight w:val="0"/>
          <w:marTop w:val="0"/>
          <w:marBottom w:val="0"/>
          <w:divBdr>
            <w:top w:val="none" w:sz="0" w:space="0" w:color="auto"/>
            <w:left w:val="none" w:sz="0" w:space="0" w:color="auto"/>
            <w:bottom w:val="none" w:sz="0" w:space="0" w:color="auto"/>
            <w:right w:val="none" w:sz="0" w:space="0" w:color="auto"/>
          </w:divBdr>
        </w:div>
        <w:div w:id="1420368913">
          <w:marLeft w:val="480"/>
          <w:marRight w:val="0"/>
          <w:marTop w:val="0"/>
          <w:marBottom w:val="0"/>
          <w:divBdr>
            <w:top w:val="none" w:sz="0" w:space="0" w:color="auto"/>
            <w:left w:val="none" w:sz="0" w:space="0" w:color="auto"/>
            <w:bottom w:val="none" w:sz="0" w:space="0" w:color="auto"/>
            <w:right w:val="none" w:sz="0" w:space="0" w:color="auto"/>
          </w:divBdr>
        </w:div>
        <w:div w:id="1134566036">
          <w:marLeft w:val="480"/>
          <w:marRight w:val="0"/>
          <w:marTop w:val="0"/>
          <w:marBottom w:val="0"/>
          <w:divBdr>
            <w:top w:val="none" w:sz="0" w:space="0" w:color="auto"/>
            <w:left w:val="none" w:sz="0" w:space="0" w:color="auto"/>
            <w:bottom w:val="none" w:sz="0" w:space="0" w:color="auto"/>
            <w:right w:val="none" w:sz="0" w:space="0" w:color="auto"/>
          </w:divBdr>
        </w:div>
        <w:div w:id="761805185">
          <w:marLeft w:val="480"/>
          <w:marRight w:val="0"/>
          <w:marTop w:val="0"/>
          <w:marBottom w:val="0"/>
          <w:divBdr>
            <w:top w:val="none" w:sz="0" w:space="0" w:color="auto"/>
            <w:left w:val="none" w:sz="0" w:space="0" w:color="auto"/>
            <w:bottom w:val="none" w:sz="0" w:space="0" w:color="auto"/>
            <w:right w:val="none" w:sz="0" w:space="0" w:color="auto"/>
          </w:divBdr>
        </w:div>
        <w:div w:id="657920251">
          <w:marLeft w:val="480"/>
          <w:marRight w:val="0"/>
          <w:marTop w:val="0"/>
          <w:marBottom w:val="0"/>
          <w:divBdr>
            <w:top w:val="none" w:sz="0" w:space="0" w:color="auto"/>
            <w:left w:val="none" w:sz="0" w:space="0" w:color="auto"/>
            <w:bottom w:val="none" w:sz="0" w:space="0" w:color="auto"/>
            <w:right w:val="none" w:sz="0" w:space="0" w:color="auto"/>
          </w:divBdr>
        </w:div>
        <w:div w:id="1911695370">
          <w:marLeft w:val="480"/>
          <w:marRight w:val="0"/>
          <w:marTop w:val="0"/>
          <w:marBottom w:val="0"/>
          <w:divBdr>
            <w:top w:val="none" w:sz="0" w:space="0" w:color="auto"/>
            <w:left w:val="none" w:sz="0" w:space="0" w:color="auto"/>
            <w:bottom w:val="none" w:sz="0" w:space="0" w:color="auto"/>
            <w:right w:val="none" w:sz="0" w:space="0" w:color="auto"/>
          </w:divBdr>
        </w:div>
        <w:div w:id="703748654">
          <w:marLeft w:val="480"/>
          <w:marRight w:val="0"/>
          <w:marTop w:val="0"/>
          <w:marBottom w:val="0"/>
          <w:divBdr>
            <w:top w:val="none" w:sz="0" w:space="0" w:color="auto"/>
            <w:left w:val="none" w:sz="0" w:space="0" w:color="auto"/>
            <w:bottom w:val="none" w:sz="0" w:space="0" w:color="auto"/>
            <w:right w:val="none" w:sz="0" w:space="0" w:color="auto"/>
          </w:divBdr>
        </w:div>
        <w:div w:id="1148938814">
          <w:marLeft w:val="480"/>
          <w:marRight w:val="0"/>
          <w:marTop w:val="0"/>
          <w:marBottom w:val="0"/>
          <w:divBdr>
            <w:top w:val="none" w:sz="0" w:space="0" w:color="auto"/>
            <w:left w:val="none" w:sz="0" w:space="0" w:color="auto"/>
            <w:bottom w:val="none" w:sz="0" w:space="0" w:color="auto"/>
            <w:right w:val="none" w:sz="0" w:space="0" w:color="auto"/>
          </w:divBdr>
        </w:div>
        <w:div w:id="1667367505">
          <w:marLeft w:val="480"/>
          <w:marRight w:val="0"/>
          <w:marTop w:val="0"/>
          <w:marBottom w:val="0"/>
          <w:divBdr>
            <w:top w:val="none" w:sz="0" w:space="0" w:color="auto"/>
            <w:left w:val="none" w:sz="0" w:space="0" w:color="auto"/>
            <w:bottom w:val="none" w:sz="0" w:space="0" w:color="auto"/>
            <w:right w:val="none" w:sz="0" w:space="0" w:color="auto"/>
          </w:divBdr>
        </w:div>
        <w:div w:id="1825898792">
          <w:marLeft w:val="480"/>
          <w:marRight w:val="0"/>
          <w:marTop w:val="0"/>
          <w:marBottom w:val="0"/>
          <w:divBdr>
            <w:top w:val="none" w:sz="0" w:space="0" w:color="auto"/>
            <w:left w:val="none" w:sz="0" w:space="0" w:color="auto"/>
            <w:bottom w:val="none" w:sz="0" w:space="0" w:color="auto"/>
            <w:right w:val="none" w:sz="0" w:space="0" w:color="auto"/>
          </w:divBdr>
        </w:div>
        <w:div w:id="1817454427">
          <w:marLeft w:val="480"/>
          <w:marRight w:val="0"/>
          <w:marTop w:val="0"/>
          <w:marBottom w:val="0"/>
          <w:divBdr>
            <w:top w:val="none" w:sz="0" w:space="0" w:color="auto"/>
            <w:left w:val="none" w:sz="0" w:space="0" w:color="auto"/>
            <w:bottom w:val="none" w:sz="0" w:space="0" w:color="auto"/>
            <w:right w:val="none" w:sz="0" w:space="0" w:color="auto"/>
          </w:divBdr>
        </w:div>
        <w:div w:id="1602912137">
          <w:marLeft w:val="480"/>
          <w:marRight w:val="0"/>
          <w:marTop w:val="0"/>
          <w:marBottom w:val="0"/>
          <w:divBdr>
            <w:top w:val="none" w:sz="0" w:space="0" w:color="auto"/>
            <w:left w:val="none" w:sz="0" w:space="0" w:color="auto"/>
            <w:bottom w:val="none" w:sz="0" w:space="0" w:color="auto"/>
            <w:right w:val="none" w:sz="0" w:space="0" w:color="auto"/>
          </w:divBdr>
        </w:div>
        <w:div w:id="1487355493">
          <w:marLeft w:val="480"/>
          <w:marRight w:val="0"/>
          <w:marTop w:val="0"/>
          <w:marBottom w:val="0"/>
          <w:divBdr>
            <w:top w:val="none" w:sz="0" w:space="0" w:color="auto"/>
            <w:left w:val="none" w:sz="0" w:space="0" w:color="auto"/>
            <w:bottom w:val="none" w:sz="0" w:space="0" w:color="auto"/>
            <w:right w:val="none" w:sz="0" w:space="0" w:color="auto"/>
          </w:divBdr>
        </w:div>
        <w:div w:id="1258556681">
          <w:marLeft w:val="480"/>
          <w:marRight w:val="0"/>
          <w:marTop w:val="0"/>
          <w:marBottom w:val="0"/>
          <w:divBdr>
            <w:top w:val="none" w:sz="0" w:space="0" w:color="auto"/>
            <w:left w:val="none" w:sz="0" w:space="0" w:color="auto"/>
            <w:bottom w:val="none" w:sz="0" w:space="0" w:color="auto"/>
            <w:right w:val="none" w:sz="0" w:space="0" w:color="auto"/>
          </w:divBdr>
        </w:div>
        <w:div w:id="783426045">
          <w:marLeft w:val="480"/>
          <w:marRight w:val="0"/>
          <w:marTop w:val="0"/>
          <w:marBottom w:val="0"/>
          <w:divBdr>
            <w:top w:val="none" w:sz="0" w:space="0" w:color="auto"/>
            <w:left w:val="none" w:sz="0" w:space="0" w:color="auto"/>
            <w:bottom w:val="none" w:sz="0" w:space="0" w:color="auto"/>
            <w:right w:val="none" w:sz="0" w:space="0" w:color="auto"/>
          </w:divBdr>
        </w:div>
        <w:div w:id="1894342013">
          <w:marLeft w:val="480"/>
          <w:marRight w:val="0"/>
          <w:marTop w:val="0"/>
          <w:marBottom w:val="0"/>
          <w:divBdr>
            <w:top w:val="none" w:sz="0" w:space="0" w:color="auto"/>
            <w:left w:val="none" w:sz="0" w:space="0" w:color="auto"/>
            <w:bottom w:val="none" w:sz="0" w:space="0" w:color="auto"/>
            <w:right w:val="none" w:sz="0" w:space="0" w:color="auto"/>
          </w:divBdr>
        </w:div>
        <w:div w:id="957102360">
          <w:marLeft w:val="480"/>
          <w:marRight w:val="0"/>
          <w:marTop w:val="0"/>
          <w:marBottom w:val="0"/>
          <w:divBdr>
            <w:top w:val="none" w:sz="0" w:space="0" w:color="auto"/>
            <w:left w:val="none" w:sz="0" w:space="0" w:color="auto"/>
            <w:bottom w:val="none" w:sz="0" w:space="0" w:color="auto"/>
            <w:right w:val="none" w:sz="0" w:space="0" w:color="auto"/>
          </w:divBdr>
        </w:div>
        <w:div w:id="1470055510">
          <w:marLeft w:val="480"/>
          <w:marRight w:val="0"/>
          <w:marTop w:val="0"/>
          <w:marBottom w:val="0"/>
          <w:divBdr>
            <w:top w:val="none" w:sz="0" w:space="0" w:color="auto"/>
            <w:left w:val="none" w:sz="0" w:space="0" w:color="auto"/>
            <w:bottom w:val="none" w:sz="0" w:space="0" w:color="auto"/>
            <w:right w:val="none" w:sz="0" w:space="0" w:color="auto"/>
          </w:divBdr>
        </w:div>
        <w:div w:id="1068500287">
          <w:marLeft w:val="480"/>
          <w:marRight w:val="0"/>
          <w:marTop w:val="0"/>
          <w:marBottom w:val="0"/>
          <w:divBdr>
            <w:top w:val="none" w:sz="0" w:space="0" w:color="auto"/>
            <w:left w:val="none" w:sz="0" w:space="0" w:color="auto"/>
            <w:bottom w:val="none" w:sz="0" w:space="0" w:color="auto"/>
            <w:right w:val="none" w:sz="0" w:space="0" w:color="auto"/>
          </w:divBdr>
        </w:div>
        <w:div w:id="1178692923">
          <w:marLeft w:val="480"/>
          <w:marRight w:val="0"/>
          <w:marTop w:val="0"/>
          <w:marBottom w:val="0"/>
          <w:divBdr>
            <w:top w:val="none" w:sz="0" w:space="0" w:color="auto"/>
            <w:left w:val="none" w:sz="0" w:space="0" w:color="auto"/>
            <w:bottom w:val="none" w:sz="0" w:space="0" w:color="auto"/>
            <w:right w:val="none" w:sz="0" w:space="0" w:color="auto"/>
          </w:divBdr>
        </w:div>
        <w:div w:id="503202765">
          <w:marLeft w:val="480"/>
          <w:marRight w:val="0"/>
          <w:marTop w:val="0"/>
          <w:marBottom w:val="0"/>
          <w:divBdr>
            <w:top w:val="none" w:sz="0" w:space="0" w:color="auto"/>
            <w:left w:val="none" w:sz="0" w:space="0" w:color="auto"/>
            <w:bottom w:val="none" w:sz="0" w:space="0" w:color="auto"/>
            <w:right w:val="none" w:sz="0" w:space="0" w:color="auto"/>
          </w:divBdr>
        </w:div>
        <w:div w:id="488833609">
          <w:marLeft w:val="480"/>
          <w:marRight w:val="0"/>
          <w:marTop w:val="0"/>
          <w:marBottom w:val="0"/>
          <w:divBdr>
            <w:top w:val="none" w:sz="0" w:space="0" w:color="auto"/>
            <w:left w:val="none" w:sz="0" w:space="0" w:color="auto"/>
            <w:bottom w:val="none" w:sz="0" w:space="0" w:color="auto"/>
            <w:right w:val="none" w:sz="0" w:space="0" w:color="auto"/>
          </w:divBdr>
        </w:div>
        <w:div w:id="1042167955">
          <w:marLeft w:val="480"/>
          <w:marRight w:val="0"/>
          <w:marTop w:val="0"/>
          <w:marBottom w:val="0"/>
          <w:divBdr>
            <w:top w:val="none" w:sz="0" w:space="0" w:color="auto"/>
            <w:left w:val="none" w:sz="0" w:space="0" w:color="auto"/>
            <w:bottom w:val="none" w:sz="0" w:space="0" w:color="auto"/>
            <w:right w:val="none" w:sz="0" w:space="0" w:color="auto"/>
          </w:divBdr>
        </w:div>
        <w:div w:id="2105223202">
          <w:marLeft w:val="480"/>
          <w:marRight w:val="0"/>
          <w:marTop w:val="0"/>
          <w:marBottom w:val="0"/>
          <w:divBdr>
            <w:top w:val="none" w:sz="0" w:space="0" w:color="auto"/>
            <w:left w:val="none" w:sz="0" w:space="0" w:color="auto"/>
            <w:bottom w:val="none" w:sz="0" w:space="0" w:color="auto"/>
            <w:right w:val="none" w:sz="0" w:space="0" w:color="auto"/>
          </w:divBdr>
        </w:div>
        <w:div w:id="555166130">
          <w:marLeft w:val="480"/>
          <w:marRight w:val="0"/>
          <w:marTop w:val="0"/>
          <w:marBottom w:val="0"/>
          <w:divBdr>
            <w:top w:val="none" w:sz="0" w:space="0" w:color="auto"/>
            <w:left w:val="none" w:sz="0" w:space="0" w:color="auto"/>
            <w:bottom w:val="none" w:sz="0" w:space="0" w:color="auto"/>
            <w:right w:val="none" w:sz="0" w:space="0" w:color="auto"/>
          </w:divBdr>
        </w:div>
        <w:div w:id="756362449">
          <w:marLeft w:val="480"/>
          <w:marRight w:val="0"/>
          <w:marTop w:val="0"/>
          <w:marBottom w:val="0"/>
          <w:divBdr>
            <w:top w:val="none" w:sz="0" w:space="0" w:color="auto"/>
            <w:left w:val="none" w:sz="0" w:space="0" w:color="auto"/>
            <w:bottom w:val="none" w:sz="0" w:space="0" w:color="auto"/>
            <w:right w:val="none" w:sz="0" w:space="0" w:color="auto"/>
          </w:divBdr>
        </w:div>
        <w:div w:id="1605650315">
          <w:marLeft w:val="480"/>
          <w:marRight w:val="0"/>
          <w:marTop w:val="0"/>
          <w:marBottom w:val="0"/>
          <w:divBdr>
            <w:top w:val="none" w:sz="0" w:space="0" w:color="auto"/>
            <w:left w:val="none" w:sz="0" w:space="0" w:color="auto"/>
            <w:bottom w:val="none" w:sz="0" w:space="0" w:color="auto"/>
            <w:right w:val="none" w:sz="0" w:space="0" w:color="auto"/>
          </w:divBdr>
        </w:div>
        <w:div w:id="957495350">
          <w:marLeft w:val="480"/>
          <w:marRight w:val="0"/>
          <w:marTop w:val="0"/>
          <w:marBottom w:val="0"/>
          <w:divBdr>
            <w:top w:val="none" w:sz="0" w:space="0" w:color="auto"/>
            <w:left w:val="none" w:sz="0" w:space="0" w:color="auto"/>
            <w:bottom w:val="none" w:sz="0" w:space="0" w:color="auto"/>
            <w:right w:val="none" w:sz="0" w:space="0" w:color="auto"/>
          </w:divBdr>
        </w:div>
        <w:div w:id="421339037">
          <w:marLeft w:val="480"/>
          <w:marRight w:val="0"/>
          <w:marTop w:val="0"/>
          <w:marBottom w:val="0"/>
          <w:divBdr>
            <w:top w:val="none" w:sz="0" w:space="0" w:color="auto"/>
            <w:left w:val="none" w:sz="0" w:space="0" w:color="auto"/>
            <w:bottom w:val="none" w:sz="0" w:space="0" w:color="auto"/>
            <w:right w:val="none" w:sz="0" w:space="0" w:color="auto"/>
          </w:divBdr>
        </w:div>
        <w:div w:id="1275136135">
          <w:marLeft w:val="480"/>
          <w:marRight w:val="0"/>
          <w:marTop w:val="0"/>
          <w:marBottom w:val="0"/>
          <w:divBdr>
            <w:top w:val="none" w:sz="0" w:space="0" w:color="auto"/>
            <w:left w:val="none" w:sz="0" w:space="0" w:color="auto"/>
            <w:bottom w:val="none" w:sz="0" w:space="0" w:color="auto"/>
            <w:right w:val="none" w:sz="0" w:space="0" w:color="auto"/>
          </w:divBdr>
        </w:div>
      </w:divsChild>
    </w:div>
    <w:div w:id="747077487">
      <w:bodyDiv w:val="1"/>
      <w:marLeft w:val="0"/>
      <w:marRight w:val="0"/>
      <w:marTop w:val="0"/>
      <w:marBottom w:val="0"/>
      <w:divBdr>
        <w:top w:val="none" w:sz="0" w:space="0" w:color="auto"/>
        <w:left w:val="none" w:sz="0" w:space="0" w:color="auto"/>
        <w:bottom w:val="none" w:sz="0" w:space="0" w:color="auto"/>
        <w:right w:val="none" w:sz="0" w:space="0" w:color="auto"/>
      </w:divBdr>
    </w:div>
    <w:div w:id="749426372">
      <w:bodyDiv w:val="1"/>
      <w:marLeft w:val="0"/>
      <w:marRight w:val="0"/>
      <w:marTop w:val="0"/>
      <w:marBottom w:val="0"/>
      <w:divBdr>
        <w:top w:val="none" w:sz="0" w:space="0" w:color="auto"/>
        <w:left w:val="none" w:sz="0" w:space="0" w:color="auto"/>
        <w:bottom w:val="none" w:sz="0" w:space="0" w:color="auto"/>
        <w:right w:val="none" w:sz="0" w:space="0" w:color="auto"/>
      </w:divBdr>
    </w:div>
    <w:div w:id="756709757">
      <w:bodyDiv w:val="1"/>
      <w:marLeft w:val="0"/>
      <w:marRight w:val="0"/>
      <w:marTop w:val="0"/>
      <w:marBottom w:val="0"/>
      <w:divBdr>
        <w:top w:val="none" w:sz="0" w:space="0" w:color="auto"/>
        <w:left w:val="none" w:sz="0" w:space="0" w:color="auto"/>
        <w:bottom w:val="none" w:sz="0" w:space="0" w:color="auto"/>
        <w:right w:val="none" w:sz="0" w:space="0" w:color="auto"/>
      </w:divBdr>
    </w:div>
    <w:div w:id="759105561">
      <w:bodyDiv w:val="1"/>
      <w:marLeft w:val="0"/>
      <w:marRight w:val="0"/>
      <w:marTop w:val="0"/>
      <w:marBottom w:val="0"/>
      <w:divBdr>
        <w:top w:val="none" w:sz="0" w:space="0" w:color="auto"/>
        <w:left w:val="none" w:sz="0" w:space="0" w:color="auto"/>
        <w:bottom w:val="none" w:sz="0" w:space="0" w:color="auto"/>
        <w:right w:val="none" w:sz="0" w:space="0" w:color="auto"/>
      </w:divBdr>
    </w:div>
    <w:div w:id="768307696">
      <w:bodyDiv w:val="1"/>
      <w:marLeft w:val="0"/>
      <w:marRight w:val="0"/>
      <w:marTop w:val="0"/>
      <w:marBottom w:val="0"/>
      <w:divBdr>
        <w:top w:val="none" w:sz="0" w:space="0" w:color="auto"/>
        <w:left w:val="none" w:sz="0" w:space="0" w:color="auto"/>
        <w:bottom w:val="none" w:sz="0" w:space="0" w:color="auto"/>
        <w:right w:val="none" w:sz="0" w:space="0" w:color="auto"/>
      </w:divBdr>
    </w:div>
    <w:div w:id="769280182">
      <w:bodyDiv w:val="1"/>
      <w:marLeft w:val="0"/>
      <w:marRight w:val="0"/>
      <w:marTop w:val="0"/>
      <w:marBottom w:val="0"/>
      <w:divBdr>
        <w:top w:val="none" w:sz="0" w:space="0" w:color="auto"/>
        <w:left w:val="none" w:sz="0" w:space="0" w:color="auto"/>
        <w:bottom w:val="none" w:sz="0" w:space="0" w:color="auto"/>
        <w:right w:val="none" w:sz="0" w:space="0" w:color="auto"/>
      </w:divBdr>
    </w:div>
    <w:div w:id="770050456">
      <w:bodyDiv w:val="1"/>
      <w:marLeft w:val="0"/>
      <w:marRight w:val="0"/>
      <w:marTop w:val="0"/>
      <w:marBottom w:val="0"/>
      <w:divBdr>
        <w:top w:val="none" w:sz="0" w:space="0" w:color="auto"/>
        <w:left w:val="none" w:sz="0" w:space="0" w:color="auto"/>
        <w:bottom w:val="none" w:sz="0" w:space="0" w:color="auto"/>
        <w:right w:val="none" w:sz="0" w:space="0" w:color="auto"/>
      </w:divBdr>
    </w:div>
    <w:div w:id="774715429">
      <w:bodyDiv w:val="1"/>
      <w:marLeft w:val="0"/>
      <w:marRight w:val="0"/>
      <w:marTop w:val="0"/>
      <w:marBottom w:val="0"/>
      <w:divBdr>
        <w:top w:val="none" w:sz="0" w:space="0" w:color="auto"/>
        <w:left w:val="none" w:sz="0" w:space="0" w:color="auto"/>
        <w:bottom w:val="none" w:sz="0" w:space="0" w:color="auto"/>
        <w:right w:val="none" w:sz="0" w:space="0" w:color="auto"/>
      </w:divBdr>
      <w:divsChild>
        <w:div w:id="2039815848">
          <w:marLeft w:val="480"/>
          <w:marRight w:val="0"/>
          <w:marTop w:val="0"/>
          <w:marBottom w:val="0"/>
          <w:divBdr>
            <w:top w:val="none" w:sz="0" w:space="0" w:color="auto"/>
            <w:left w:val="none" w:sz="0" w:space="0" w:color="auto"/>
            <w:bottom w:val="none" w:sz="0" w:space="0" w:color="auto"/>
            <w:right w:val="none" w:sz="0" w:space="0" w:color="auto"/>
          </w:divBdr>
        </w:div>
        <w:div w:id="464589693">
          <w:marLeft w:val="480"/>
          <w:marRight w:val="0"/>
          <w:marTop w:val="0"/>
          <w:marBottom w:val="0"/>
          <w:divBdr>
            <w:top w:val="none" w:sz="0" w:space="0" w:color="auto"/>
            <w:left w:val="none" w:sz="0" w:space="0" w:color="auto"/>
            <w:bottom w:val="none" w:sz="0" w:space="0" w:color="auto"/>
            <w:right w:val="none" w:sz="0" w:space="0" w:color="auto"/>
          </w:divBdr>
        </w:div>
        <w:div w:id="720910025">
          <w:marLeft w:val="480"/>
          <w:marRight w:val="0"/>
          <w:marTop w:val="0"/>
          <w:marBottom w:val="0"/>
          <w:divBdr>
            <w:top w:val="none" w:sz="0" w:space="0" w:color="auto"/>
            <w:left w:val="none" w:sz="0" w:space="0" w:color="auto"/>
            <w:bottom w:val="none" w:sz="0" w:space="0" w:color="auto"/>
            <w:right w:val="none" w:sz="0" w:space="0" w:color="auto"/>
          </w:divBdr>
        </w:div>
        <w:div w:id="1208104204">
          <w:marLeft w:val="480"/>
          <w:marRight w:val="0"/>
          <w:marTop w:val="0"/>
          <w:marBottom w:val="0"/>
          <w:divBdr>
            <w:top w:val="none" w:sz="0" w:space="0" w:color="auto"/>
            <w:left w:val="none" w:sz="0" w:space="0" w:color="auto"/>
            <w:bottom w:val="none" w:sz="0" w:space="0" w:color="auto"/>
            <w:right w:val="none" w:sz="0" w:space="0" w:color="auto"/>
          </w:divBdr>
        </w:div>
        <w:div w:id="825171496">
          <w:marLeft w:val="480"/>
          <w:marRight w:val="0"/>
          <w:marTop w:val="0"/>
          <w:marBottom w:val="0"/>
          <w:divBdr>
            <w:top w:val="none" w:sz="0" w:space="0" w:color="auto"/>
            <w:left w:val="none" w:sz="0" w:space="0" w:color="auto"/>
            <w:bottom w:val="none" w:sz="0" w:space="0" w:color="auto"/>
            <w:right w:val="none" w:sz="0" w:space="0" w:color="auto"/>
          </w:divBdr>
        </w:div>
        <w:div w:id="2038313711">
          <w:marLeft w:val="480"/>
          <w:marRight w:val="0"/>
          <w:marTop w:val="0"/>
          <w:marBottom w:val="0"/>
          <w:divBdr>
            <w:top w:val="none" w:sz="0" w:space="0" w:color="auto"/>
            <w:left w:val="none" w:sz="0" w:space="0" w:color="auto"/>
            <w:bottom w:val="none" w:sz="0" w:space="0" w:color="auto"/>
            <w:right w:val="none" w:sz="0" w:space="0" w:color="auto"/>
          </w:divBdr>
        </w:div>
        <w:div w:id="373582240">
          <w:marLeft w:val="480"/>
          <w:marRight w:val="0"/>
          <w:marTop w:val="0"/>
          <w:marBottom w:val="0"/>
          <w:divBdr>
            <w:top w:val="none" w:sz="0" w:space="0" w:color="auto"/>
            <w:left w:val="none" w:sz="0" w:space="0" w:color="auto"/>
            <w:bottom w:val="none" w:sz="0" w:space="0" w:color="auto"/>
            <w:right w:val="none" w:sz="0" w:space="0" w:color="auto"/>
          </w:divBdr>
        </w:div>
        <w:div w:id="1348867178">
          <w:marLeft w:val="480"/>
          <w:marRight w:val="0"/>
          <w:marTop w:val="0"/>
          <w:marBottom w:val="0"/>
          <w:divBdr>
            <w:top w:val="none" w:sz="0" w:space="0" w:color="auto"/>
            <w:left w:val="none" w:sz="0" w:space="0" w:color="auto"/>
            <w:bottom w:val="none" w:sz="0" w:space="0" w:color="auto"/>
            <w:right w:val="none" w:sz="0" w:space="0" w:color="auto"/>
          </w:divBdr>
        </w:div>
        <w:div w:id="920912142">
          <w:marLeft w:val="480"/>
          <w:marRight w:val="0"/>
          <w:marTop w:val="0"/>
          <w:marBottom w:val="0"/>
          <w:divBdr>
            <w:top w:val="none" w:sz="0" w:space="0" w:color="auto"/>
            <w:left w:val="none" w:sz="0" w:space="0" w:color="auto"/>
            <w:bottom w:val="none" w:sz="0" w:space="0" w:color="auto"/>
            <w:right w:val="none" w:sz="0" w:space="0" w:color="auto"/>
          </w:divBdr>
        </w:div>
        <w:div w:id="2108959149">
          <w:marLeft w:val="480"/>
          <w:marRight w:val="0"/>
          <w:marTop w:val="0"/>
          <w:marBottom w:val="0"/>
          <w:divBdr>
            <w:top w:val="none" w:sz="0" w:space="0" w:color="auto"/>
            <w:left w:val="none" w:sz="0" w:space="0" w:color="auto"/>
            <w:bottom w:val="none" w:sz="0" w:space="0" w:color="auto"/>
            <w:right w:val="none" w:sz="0" w:space="0" w:color="auto"/>
          </w:divBdr>
        </w:div>
        <w:div w:id="1633554428">
          <w:marLeft w:val="480"/>
          <w:marRight w:val="0"/>
          <w:marTop w:val="0"/>
          <w:marBottom w:val="0"/>
          <w:divBdr>
            <w:top w:val="none" w:sz="0" w:space="0" w:color="auto"/>
            <w:left w:val="none" w:sz="0" w:space="0" w:color="auto"/>
            <w:bottom w:val="none" w:sz="0" w:space="0" w:color="auto"/>
            <w:right w:val="none" w:sz="0" w:space="0" w:color="auto"/>
          </w:divBdr>
        </w:div>
        <w:div w:id="1356730812">
          <w:marLeft w:val="480"/>
          <w:marRight w:val="0"/>
          <w:marTop w:val="0"/>
          <w:marBottom w:val="0"/>
          <w:divBdr>
            <w:top w:val="none" w:sz="0" w:space="0" w:color="auto"/>
            <w:left w:val="none" w:sz="0" w:space="0" w:color="auto"/>
            <w:bottom w:val="none" w:sz="0" w:space="0" w:color="auto"/>
            <w:right w:val="none" w:sz="0" w:space="0" w:color="auto"/>
          </w:divBdr>
        </w:div>
        <w:div w:id="1528984400">
          <w:marLeft w:val="480"/>
          <w:marRight w:val="0"/>
          <w:marTop w:val="0"/>
          <w:marBottom w:val="0"/>
          <w:divBdr>
            <w:top w:val="none" w:sz="0" w:space="0" w:color="auto"/>
            <w:left w:val="none" w:sz="0" w:space="0" w:color="auto"/>
            <w:bottom w:val="none" w:sz="0" w:space="0" w:color="auto"/>
            <w:right w:val="none" w:sz="0" w:space="0" w:color="auto"/>
          </w:divBdr>
        </w:div>
        <w:div w:id="1571308923">
          <w:marLeft w:val="480"/>
          <w:marRight w:val="0"/>
          <w:marTop w:val="0"/>
          <w:marBottom w:val="0"/>
          <w:divBdr>
            <w:top w:val="none" w:sz="0" w:space="0" w:color="auto"/>
            <w:left w:val="none" w:sz="0" w:space="0" w:color="auto"/>
            <w:bottom w:val="none" w:sz="0" w:space="0" w:color="auto"/>
            <w:right w:val="none" w:sz="0" w:space="0" w:color="auto"/>
          </w:divBdr>
        </w:div>
        <w:div w:id="481966758">
          <w:marLeft w:val="480"/>
          <w:marRight w:val="0"/>
          <w:marTop w:val="0"/>
          <w:marBottom w:val="0"/>
          <w:divBdr>
            <w:top w:val="none" w:sz="0" w:space="0" w:color="auto"/>
            <w:left w:val="none" w:sz="0" w:space="0" w:color="auto"/>
            <w:bottom w:val="none" w:sz="0" w:space="0" w:color="auto"/>
            <w:right w:val="none" w:sz="0" w:space="0" w:color="auto"/>
          </w:divBdr>
        </w:div>
        <w:div w:id="2100711884">
          <w:marLeft w:val="480"/>
          <w:marRight w:val="0"/>
          <w:marTop w:val="0"/>
          <w:marBottom w:val="0"/>
          <w:divBdr>
            <w:top w:val="none" w:sz="0" w:space="0" w:color="auto"/>
            <w:left w:val="none" w:sz="0" w:space="0" w:color="auto"/>
            <w:bottom w:val="none" w:sz="0" w:space="0" w:color="auto"/>
            <w:right w:val="none" w:sz="0" w:space="0" w:color="auto"/>
          </w:divBdr>
        </w:div>
        <w:div w:id="819343116">
          <w:marLeft w:val="480"/>
          <w:marRight w:val="0"/>
          <w:marTop w:val="0"/>
          <w:marBottom w:val="0"/>
          <w:divBdr>
            <w:top w:val="none" w:sz="0" w:space="0" w:color="auto"/>
            <w:left w:val="none" w:sz="0" w:space="0" w:color="auto"/>
            <w:bottom w:val="none" w:sz="0" w:space="0" w:color="auto"/>
            <w:right w:val="none" w:sz="0" w:space="0" w:color="auto"/>
          </w:divBdr>
        </w:div>
        <w:div w:id="1982075407">
          <w:marLeft w:val="480"/>
          <w:marRight w:val="0"/>
          <w:marTop w:val="0"/>
          <w:marBottom w:val="0"/>
          <w:divBdr>
            <w:top w:val="none" w:sz="0" w:space="0" w:color="auto"/>
            <w:left w:val="none" w:sz="0" w:space="0" w:color="auto"/>
            <w:bottom w:val="none" w:sz="0" w:space="0" w:color="auto"/>
            <w:right w:val="none" w:sz="0" w:space="0" w:color="auto"/>
          </w:divBdr>
        </w:div>
        <w:div w:id="1711414683">
          <w:marLeft w:val="480"/>
          <w:marRight w:val="0"/>
          <w:marTop w:val="0"/>
          <w:marBottom w:val="0"/>
          <w:divBdr>
            <w:top w:val="none" w:sz="0" w:space="0" w:color="auto"/>
            <w:left w:val="none" w:sz="0" w:space="0" w:color="auto"/>
            <w:bottom w:val="none" w:sz="0" w:space="0" w:color="auto"/>
            <w:right w:val="none" w:sz="0" w:space="0" w:color="auto"/>
          </w:divBdr>
        </w:div>
        <w:div w:id="1317144381">
          <w:marLeft w:val="480"/>
          <w:marRight w:val="0"/>
          <w:marTop w:val="0"/>
          <w:marBottom w:val="0"/>
          <w:divBdr>
            <w:top w:val="none" w:sz="0" w:space="0" w:color="auto"/>
            <w:left w:val="none" w:sz="0" w:space="0" w:color="auto"/>
            <w:bottom w:val="none" w:sz="0" w:space="0" w:color="auto"/>
            <w:right w:val="none" w:sz="0" w:space="0" w:color="auto"/>
          </w:divBdr>
        </w:div>
        <w:div w:id="755245052">
          <w:marLeft w:val="480"/>
          <w:marRight w:val="0"/>
          <w:marTop w:val="0"/>
          <w:marBottom w:val="0"/>
          <w:divBdr>
            <w:top w:val="none" w:sz="0" w:space="0" w:color="auto"/>
            <w:left w:val="none" w:sz="0" w:space="0" w:color="auto"/>
            <w:bottom w:val="none" w:sz="0" w:space="0" w:color="auto"/>
            <w:right w:val="none" w:sz="0" w:space="0" w:color="auto"/>
          </w:divBdr>
        </w:div>
        <w:div w:id="158540088">
          <w:marLeft w:val="480"/>
          <w:marRight w:val="0"/>
          <w:marTop w:val="0"/>
          <w:marBottom w:val="0"/>
          <w:divBdr>
            <w:top w:val="none" w:sz="0" w:space="0" w:color="auto"/>
            <w:left w:val="none" w:sz="0" w:space="0" w:color="auto"/>
            <w:bottom w:val="none" w:sz="0" w:space="0" w:color="auto"/>
            <w:right w:val="none" w:sz="0" w:space="0" w:color="auto"/>
          </w:divBdr>
        </w:div>
        <w:div w:id="1908951702">
          <w:marLeft w:val="480"/>
          <w:marRight w:val="0"/>
          <w:marTop w:val="0"/>
          <w:marBottom w:val="0"/>
          <w:divBdr>
            <w:top w:val="none" w:sz="0" w:space="0" w:color="auto"/>
            <w:left w:val="none" w:sz="0" w:space="0" w:color="auto"/>
            <w:bottom w:val="none" w:sz="0" w:space="0" w:color="auto"/>
            <w:right w:val="none" w:sz="0" w:space="0" w:color="auto"/>
          </w:divBdr>
        </w:div>
        <w:div w:id="24137724">
          <w:marLeft w:val="480"/>
          <w:marRight w:val="0"/>
          <w:marTop w:val="0"/>
          <w:marBottom w:val="0"/>
          <w:divBdr>
            <w:top w:val="none" w:sz="0" w:space="0" w:color="auto"/>
            <w:left w:val="none" w:sz="0" w:space="0" w:color="auto"/>
            <w:bottom w:val="none" w:sz="0" w:space="0" w:color="auto"/>
            <w:right w:val="none" w:sz="0" w:space="0" w:color="auto"/>
          </w:divBdr>
        </w:div>
        <w:div w:id="604650509">
          <w:marLeft w:val="480"/>
          <w:marRight w:val="0"/>
          <w:marTop w:val="0"/>
          <w:marBottom w:val="0"/>
          <w:divBdr>
            <w:top w:val="none" w:sz="0" w:space="0" w:color="auto"/>
            <w:left w:val="none" w:sz="0" w:space="0" w:color="auto"/>
            <w:bottom w:val="none" w:sz="0" w:space="0" w:color="auto"/>
            <w:right w:val="none" w:sz="0" w:space="0" w:color="auto"/>
          </w:divBdr>
        </w:div>
        <w:div w:id="1430392434">
          <w:marLeft w:val="480"/>
          <w:marRight w:val="0"/>
          <w:marTop w:val="0"/>
          <w:marBottom w:val="0"/>
          <w:divBdr>
            <w:top w:val="none" w:sz="0" w:space="0" w:color="auto"/>
            <w:left w:val="none" w:sz="0" w:space="0" w:color="auto"/>
            <w:bottom w:val="none" w:sz="0" w:space="0" w:color="auto"/>
            <w:right w:val="none" w:sz="0" w:space="0" w:color="auto"/>
          </w:divBdr>
        </w:div>
        <w:div w:id="635256955">
          <w:marLeft w:val="480"/>
          <w:marRight w:val="0"/>
          <w:marTop w:val="0"/>
          <w:marBottom w:val="0"/>
          <w:divBdr>
            <w:top w:val="none" w:sz="0" w:space="0" w:color="auto"/>
            <w:left w:val="none" w:sz="0" w:space="0" w:color="auto"/>
            <w:bottom w:val="none" w:sz="0" w:space="0" w:color="auto"/>
            <w:right w:val="none" w:sz="0" w:space="0" w:color="auto"/>
          </w:divBdr>
        </w:div>
        <w:div w:id="1171681887">
          <w:marLeft w:val="480"/>
          <w:marRight w:val="0"/>
          <w:marTop w:val="0"/>
          <w:marBottom w:val="0"/>
          <w:divBdr>
            <w:top w:val="none" w:sz="0" w:space="0" w:color="auto"/>
            <w:left w:val="none" w:sz="0" w:space="0" w:color="auto"/>
            <w:bottom w:val="none" w:sz="0" w:space="0" w:color="auto"/>
            <w:right w:val="none" w:sz="0" w:space="0" w:color="auto"/>
          </w:divBdr>
        </w:div>
        <w:div w:id="1528256647">
          <w:marLeft w:val="480"/>
          <w:marRight w:val="0"/>
          <w:marTop w:val="0"/>
          <w:marBottom w:val="0"/>
          <w:divBdr>
            <w:top w:val="none" w:sz="0" w:space="0" w:color="auto"/>
            <w:left w:val="none" w:sz="0" w:space="0" w:color="auto"/>
            <w:bottom w:val="none" w:sz="0" w:space="0" w:color="auto"/>
            <w:right w:val="none" w:sz="0" w:space="0" w:color="auto"/>
          </w:divBdr>
        </w:div>
        <w:div w:id="1409379790">
          <w:marLeft w:val="480"/>
          <w:marRight w:val="0"/>
          <w:marTop w:val="0"/>
          <w:marBottom w:val="0"/>
          <w:divBdr>
            <w:top w:val="none" w:sz="0" w:space="0" w:color="auto"/>
            <w:left w:val="none" w:sz="0" w:space="0" w:color="auto"/>
            <w:bottom w:val="none" w:sz="0" w:space="0" w:color="auto"/>
            <w:right w:val="none" w:sz="0" w:space="0" w:color="auto"/>
          </w:divBdr>
        </w:div>
        <w:div w:id="631986998">
          <w:marLeft w:val="480"/>
          <w:marRight w:val="0"/>
          <w:marTop w:val="0"/>
          <w:marBottom w:val="0"/>
          <w:divBdr>
            <w:top w:val="none" w:sz="0" w:space="0" w:color="auto"/>
            <w:left w:val="none" w:sz="0" w:space="0" w:color="auto"/>
            <w:bottom w:val="none" w:sz="0" w:space="0" w:color="auto"/>
            <w:right w:val="none" w:sz="0" w:space="0" w:color="auto"/>
          </w:divBdr>
        </w:div>
        <w:div w:id="964039650">
          <w:marLeft w:val="480"/>
          <w:marRight w:val="0"/>
          <w:marTop w:val="0"/>
          <w:marBottom w:val="0"/>
          <w:divBdr>
            <w:top w:val="none" w:sz="0" w:space="0" w:color="auto"/>
            <w:left w:val="none" w:sz="0" w:space="0" w:color="auto"/>
            <w:bottom w:val="none" w:sz="0" w:space="0" w:color="auto"/>
            <w:right w:val="none" w:sz="0" w:space="0" w:color="auto"/>
          </w:divBdr>
        </w:div>
        <w:div w:id="1362635380">
          <w:marLeft w:val="480"/>
          <w:marRight w:val="0"/>
          <w:marTop w:val="0"/>
          <w:marBottom w:val="0"/>
          <w:divBdr>
            <w:top w:val="none" w:sz="0" w:space="0" w:color="auto"/>
            <w:left w:val="none" w:sz="0" w:space="0" w:color="auto"/>
            <w:bottom w:val="none" w:sz="0" w:space="0" w:color="auto"/>
            <w:right w:val="none" w:sz="0" w:space="0" w:color="auto"/>
          </w:divBdr>
        </w:div>
        <w:div w:id="851604896">
          <w:marLeft w:val="480"/>
          <w:marRight w:val="0"/>
          <w:marTop w:val="0"/>
          <w:marBottom w:val="0"/>
          <w:divBdr>
            <w:top w:val="none" w:sz="0" w:space="0" w:color="auto"/>
            <w:left w:val="none" w:sz="0" w:space="0" w:color="auto"/>
            <w:bottom w:val="none" w:sz="0" w:space="0" w:color="auto"/>
            <w:right w:val="none" w:sz="0" w:space="0" w:color="auto"/>
          </w:divBdr>
        </w:div>
        <w:div w:id="518007915">
          <w:marLeft w:val="480"/>
          <w:marRight w:val="0"/>
          <w:marTop w:val="0"/>
          <w:marBottom w:val="0"/>
          <w:divBdr>
            <w:top w:val="none" w:sz="0" w:space="0" w:color="auto"/>
            <w:left w:val="none" w:sz="0" w:space="0" w:color="auto"/>
            <w:bottom w:val="none" w:sz="0" w:space="0" w:color="auto"/>
            <w:right w:val="none" w:sz="0" w:space="0" w:color="auto"/>
          </w:divBdr>
        </w:div>
        <w:div w:id="231086378">
          <w:marLeft w:val="480"/>
          <w:marRight w:val="0"/>
          <w:marTop w:val="0"/>
          <w:marBottom w:val="0"/>
          <w:divBdr>
            <w:top w:val="none" w:sz="0" w:space="0" w:color="auto"/>
            <w:left w:val="none" w:sz="0" w:space="0" w:color="auto"/>
            <w:bottom w:val="none" w:sz="0" w:space="0" w:color="auto"/>
            <w:right w:val="none" w:sz="0" w:space="0" w:color="auto"/>
          </w:divBdr>
        </w:div>
        <w:div w:id="2119567063">
          <w:marLeft w:val="480"/>
          <w:marRight w:val="0"/>
          <w:marTop w:val="0"/>
          <w:marBottom w:val="0"/>
          <w:divBdr>
            <w:top w:val="none" w:sz="0" w:space="0" w:color="auto"/>
            <w:left w:val="none" w:sz="0" w:space="0" w:color="auto"/>
            <w:bottom w:val="none" w:sz="0" w:space="0" w:color="auto"/>
            <w:right w:val="none" w:sz="0" w:space="0" w:color="auto"/>
          </w:divBdr>
        </w:div>
        <w:div w:id="1746951183">
          <w:marLeft w:val="480"/>
          <w:marRight w:val="0"/>
          <w:marTop w:val="0"/>
          <w:marBottom w:val="0"/>
          <w:divBdr>
            <w:top w:val="none" w:sz="0" w:space="0" w:color="auto"/>
            <w:left w:val="none" w:sz="0" w:space="0" w:color="auto"/>
            <w:bottom w:val="none" w:sz="0" w:space="0" w:color="auto"/>
            <w:right w:val="none" w:sz="0" w:space="0" w:color="auto"/>
          </w:divBdr>
        </w:div>
        <w:div w:id="1021278880">
          <w:marLeft w:val="480"/>
          <w:marRight w:val="0"/>
          <w:marTop w:val="0"/>
          <w:marBottom w:val="0"/>
          <w:divBdr>
            <w:top w:val="none" w:sz="0" w:space="0" w:color="auto"/>
            <w:left w:val="none" w:sz="0" w:space="0" w:color="auto"/>
            <w:bottom w:val="none" w:sz="0" w:space="0" w:color="auto"/>
            <w:right w:val="none" w:sz="0" w:space="0" w:color="auto"/>
          </w:divBdr>
        </w:div>
        <w:div w:id="1805848477">
          <w:marLeft w:val="480"/>
          <w:marRight w:val="0"/>
          <w:marTop w:val="0"/>
          <w:marBottom w:val="0"/>
          <w:divBdr>
            <w:top w:val="none" w:sz="0" w:space="0" w:color="auto"/>
            <w:left w:val="none" w:sz="0" w:space="0" w:color="auto"/>
            <w:bottom w:val="none" w:sz="0" w:space="0" w:color="auto"/>
            <w:right w:val="none" w:sz="0" w:space="0" w:color="auto"/>
          </w:divBdr>
        </w:div>
        <w:div w:id="1993632486">
          <w:marLeft w:val="480"/>
          <w:marRight w:val="0"/>
          <w:marTop w:val="0"/>
          <w:marBottom w:val="0"/>
          <w:divBdr>
            <w:top w:val="none" w:sz="0" w:space="0" w:color="auto"/>
            <w:left w:val="none" w:sz="0" w:space="0" w:color="auto"/>
            <w:bottom w:val="none" w:sz="0" w:space="0" w:color="auto"/>
            <w:right w:val="none" w:sz="0" w:space="0" w:color="auto"/>
          </w:divBdr>
        </w:div>
        <w:div w:id="767575954">
          <w:marLeft w:val="480"/>
          <w:marRight w:val="0"/>
          <w:marTop w:val="0"/>
          <w:marBottom w:val="0"/>
          <w:divBdr>
            <w:top w:val="none" w:sz="0" w:space="0" w:color="auto"/>
            <w:left w:val="none" w:sz="0" w:space="0" w:color="auto"/>
            <w:bottom w:val="none" w:sz="0" w:space="0" w:color="auto"/>
            <w:right w:val="none" w:sz="0" w:space="0" w:color="auto"/>
          </w:divBdr>
        </w:div>
        <w:div w:id="1039360939">
          <w:marLeft w:val="480"/>
          <w:marRight w:val="0"/>
          <w:marTop w:val="0"/>
          <w:marBottom w:val="0"/>
          <w:divBdr>
            <w:top w:val="none" w:sz="0" w:space="0" w:color="auto"/>
            <w:left w:val="none" w:sz="0" w:space="0" w:color="auto"/>
            <w:bottom w:val="none" w:sz="0" w:space="0" w:color="auto"/>
            <w:right w:val="none" w:sz="0" w:space="0" w:color="auto"/>
          </w:divBdr>
        </w:div>
        <w:div w:id="949242711">
          <w:marLeft w:val="480"/>
          <w:marRight w:val="0"/>
          <w:marTop w:val="0"/>
          <w:marBottom w:val="0"/>
          <w:divBdr>
            <w:top w:val="none" w:sz="0" w:space="0" w:color="auto"/>
            <w:left w:val="none" w:sz="0" w:space="0" w:color="auto"/>
            <w:bottom w:val="none" w:sz="0" w:space="0" w:color="auto"/>
            <w:right w:val="none" w:sz="0" w:space="0" w:color="auto"/>
          </w:divBdr>
        </w:div>
        <w:div w:id="1634795954">
          <w:marLeft w:val="480"/>
          <w:marRight w:val="0"/>
          <w:marTop w:val="0"/>
          <w:marBottom w:val="0"/>
          <w:divBdr>
            <w:top w:val="none" w:sz="0" w:space="0" w:color="auto"/>
            <w:left w:val="none" w:sz="0" w:space="0" w:color="auto"/>
            <w:bottom w:val="none" w:sz="0" w:space="0" w:color="auto"/>
            <w:right w:val="none" w:sz="0" w:space="0" w:color="auto"/>
          </w:divBdr>
        </w:div>
        <w:div w:id="127555198">
          <w:marLeft w:val="480"/>
          <w:marRight w:val="0"/>
          <w:marTop w:val="0"/>
          <w:marBottom w:val="0"/>
          <w:divBdr>
            <w:top w:val="none" w:sz="0" w:space="0" w:color="auto"/>
            <w:left w:val="none" w:sz="0" w:space="0" w:color="auto"/>
            <w:bottom w:val="none" w:sz="0" w:space="0" w:color="auto"/>
            <w:right w:val="none" w:sz="0" w:space="0" w:color="auto"/>
          </w:divBdr>
        </w:div>
        <w:div w:id="1340082785">
          <w:marLeft w:val="480"/>
          <w:marRight w:val="0"/>
          <w:marTop w:val="0"/>
          <w:marBottom w:val="0"/>
          <w:divBdr>
            <w:top w:val="none" w:sz="0" w:space="0" w:color="auto"/>
            <w:left w:val="none" w:sz="0" w:space="0" w:color="auto"/>
            <w:bottom w:val="none" w:sz="0" w:space="0" w:color="auto"/>
            <w:right w:val="none" w:sz="0" w:space="0" w:color="auto"/>
          </w:divBdr>
        </w:div>
        <w:div w:id="974678994">
          <w:marLeft w:val="480"/>
          <w:marRight w:val="0"/>
          <w:marTop w:val="0"/>
          <w:marBottom w:val="0"/>
          <w:divBdr>
            <w:top w:val="none" w:sz="0" w:space="0" w:color="auto"/>
            <w:left w:val="none" w:sz="0" w:space="0" w:color="auto"/>
            <w:bottom w:val="none" w:sz="0" w:space="0" w:color="auto"/>
            <w:right w:val="none" w:sz="0" w:space="0" w:color="auto"/>
          </w:divBdr>
        </w:div>
        <w:div w:id="65764767">
          <w:marLeft w:val="480"/>
          <w:marRight w:val="0"/>
          <w:marTop w:val="0"/>
          <w:marBottom w:val="0"/>
          <w:divBdr>
            <w:top w:val="none" w:sz="0" w:space="0" w:color="auto"/>
            <w:left w:val="none" w:sz="0" w:space="0" w:color="auto"/>
            <w:bottom w:val="none" w:sz="0" w:space="0" w:color="auto"/>
            <w:right w:val="none" w:sz="0" w:space="0" w:color="auto"/>
          </w:divBdr>
        </w:div>
        <w:div w:id="1779174586">
          <w:marLeft w:val="480"/>
          <w:marRight w:val="0"/>
          <w:marTop w:val="0"/>
          <w:marBottom w:val="0"/>
          <w:divBdr>
            <w:top w:val="none" w:sz="0" w:space="0" w:color="auto"/>
            <w:left w:val="none" w:sz="0" w:space="0" w:color="auto"/>
            <w:bottom w:val="none" w:sz="0" w:space="0" w:color="auto"/>
            <w:right w:val="none" w:sz="0" w:space="0" w:color="auto"/>
          </w:divBdr>
        </w:div>
        <w:div w:id="1422870908">
          <w:marLeft w:val="480"/>
          <w:marRight w:val="0"/>
          <w:marTop w:val="0"/>
          <w:marBottom w:val="0"/>
          <w:divBdr>
            <w:top w:val="none" w:sz="0" w:space="0" w:color="auto"/>
            <w:left w:val="none" w:sz="0" w:space="0" w:color="auto"/>
            <w:bottom w:val="none" w:sz="0" w:space="0" w:color="auto"/>
            <w:right w:val="none" w:sz="0" w:space="0" w:color="auto"/>
          </w:divBdr>
        </w:div>
        <w:div w:id="1163937352">
          <w:marLeft w:val="480"/>
          <w:marRight w:val="0"/>
          <w:marTop w:val="0"/>
          <w:marBottom w:val="0"/>
          <w:divBdr>
            <w:top w:val="none" w:sz="0" w:space="0" w:color="auto"/>
            <w:left w:val="none" w:sz="0" w:space="0" w:color="auto"/>
            <w:bottom w:val="none" w:sz="0" w:space="0" w:color="auto"/>
            <w:right w:val="none" w:sz="0" w:space="0" w:color="auto"/>
          </w:divBdr>
        </w:div>
        <w:div w:id="1572814653">
          <w:marLeft w:val="480"/>
          <w:marRight w:val="0"/>
          <w:marTop w:val="0"/>
          <w:marBottom w:val="0"/>
          <w:divBdr>
            <w:top w:val="none" w:sz="0" w:space="0" w:color="auto"/>
            <w:left w:val="none" w:sz="0" w:space="0" w:color="auto"/>
            <w:bottom w:val="none" w:sz="0" w:space="0" w:color="auto"/>
            <w:right w:val="none" w:sz="0" w:space="0" w:color="auto"/>
          </w:divBdr>
        </w:div>
      </w:divsChild>
    </w:div>
    <w:div w:id="778068319">
      <w:bodyDiv w:val="1"/>
      <w:marLeft w:val="0"/>
      <w:marRight w:val="0"/>
      <w:marTop w:val="0"/>
      <w:marBottom w:val="0"/>
      <w:divBdr>
        <w:top w:val="none" w:sz="0" w:space="0" w:color="auto"/>
        <w:left w:val="none" w:sz="0" w:space="0" w:color="auto"/>
        <w:bottom w:val="none" w:sz="0" w:space="0" w:color="auto"/>
        <w:right w:val="none" w:sz="0" w:space="0" w:color="auto"/>
      </w:divBdr>
    </w:div>
    <w:div w:id="781921659">
      <w:bodyDiv w:val="1"/>
      <w:marLeft w:val="0"/>
      <w:marRight w:val="0"/>
      <w:marTop w:val="0"/>
      <w:marBottom w:val="0"/>
      <w:divBdr>
        <w:top w:val="none" w:sz="0" w:space="0" w:color="auto"/>
        <w:left w:val="none" w:sz="0" w:space="0" w:color="auto"/>
        <w:bottom w:val="none" w:sz="0" w:space="0" w:color="auto"/>
        <w:right w:val="none" w:sz="0" w:space="0" w:color="auto"/>
      </w:divBdr>
    </w:div>
    <w:div w:id="790709677">
      <w:bodyDiv w:val="1"/>
      <w:marLeft w:val="0"/>
      <w:marRight w:val="0"/>
      <w:marTop w:val="0"/>
      <w:marBottom w:val="0"/>
      <w:divBdr>
        <w:top w:val="none" w:sz="0" w:space="0" w:color="auto"/>
        <w:left w:val="none" w:sz="0" w:space="0" w:color="auto"/>
        <w:bottom w:val="none" w:sz="0" w:space="0" w:color="auto"/>
        <w:right w:val="none" w:sz="0" w:space="0" w:color="auto"/>
      </w:divBdr>
    </w:div>
    <w:div w:id="790828001">
      <w:bodyDiv w:val="1"/>
      <w:marLeft w:val="0"/>
      <w:marRight w:val="0"/>
      <w:marTop w:val="0"/>
      <w:marBottom w:val="0"/>
      <w:divBdr>
        <w:top w:val="none" w:sz="0" w:space="0" w:color="auto"/>
        <w:left w:val="none" w:sz="0" w:space="0" w:color="auto"/>
        <w:bottom w:val="none" w:sz="0" w:space="0" w:color="auto"/>
        <w:right w:val="none" w:sz="0" w:space="0" w:color="auto"/>
      </w:divBdr>
    </w:div>
    <w:div w:id="794183126">
      <w:bodyDiv w:val="1"/>
      <w:marLeft w:val="0"/>
      <w:marRight w:val="0"/>
      <w:marTop w:val="0"/>
      <w:marBottom w:val="0"/>
      <w:divBdr>
        <w:top w:val="none" w:sz="0" w:space="0" w:color="auto"/>
        <w:left w:val="none" w:sz="0" w:space="0" w:color="auto"/>
        <w:bottom w:val="none" w:sz="0" w:space="0" w:color="auto"/>
        <w:right w:val="none" w:sz="0" w:space="0" w:color="auto"/>
      </w:divBdr>
    </w:div>
    <w:div w:id="795221886">
      <w:bodyDiv w:val="1"/>
      <w:marLeft w:val="0"/>
      <w:marRight w:val="0"/>
      <w:marTop w:val="0"/>
      <w:marBottom w:val="0"/>
      <w:divBdr>
        <w:top w:val="none" w:sz="0" w:space="0" w:color="auto"/>
        <w:left w:val="none" w:sz="0" w:space="0" w:color="auto"/>
        <w:bottom w:val="none" w:sz="0" w:space="0" w:color="auto"/>
        <w:right w:val="none" w:sz="0" w:space="0" w:color="auto"/>
      </w:divBdr>
    </w:div>
    <w:div w:id="798189376">
      <w:bodyDiv w:val="1"/>
      <w:marLeft w:val="0"/>
      <w:marRight w:val="0"/>
      <w:marTop w:val="0"/>
      <w:marBottom w:val="0"/>
      <w:divBdr>
        <w:top w:val="none" w:sz="0" w:space="0" w:color="auto"/>
        <w:left w:val="none" w:sz="0" w:space="0" w:color="auto"/>
        <w:bottom w:val="none" w:sz="0" w:space="0" w:color="auto"/>
        <w:right w:val="none" w:sz="0" w:space="0" w:color="auto"/>
      </w:divBdr>
    </w:div>
    <w:div w:id="804202465">
      <w:bodyDiv w:val="1"/>
      <w:marLeft w:val="0"/>
      <w:marRight w:val="0"/>
      <w:marTop w:val="0"/>
      <w:marBottom w:val="0"/>
      <w:divBdr>
        <w:top w:val="none" w:sz="0" w:space="0" w:color="auto"/>
        <w:left w:val="none" w:sz="0" w:space="0" w:color="auto"/>
        <w:bottom w:val="none" w:sz="0" w:space="0" w:color="auto"/>
        <w:right w:val="none" w:sz="0" w:space="0" w:color="auto"/>
      </w:divBdr>
    </w:div>
    <w:div w:id="806778666">
      <w:bodyDiv w:val="1"/>
      <w:marLeft w:val="0"/>
      <w:marRight w:val="0"/>
      <w:marTop w:val="0"/>
      <w:marBottom w:val="0"/>
      <w:divBdr>
        <w:top w:val="none" w:sz="0" w:space="0" w:color="auto"/>
        <w:left w:val="none" w:sz="0" w:space="0" w:color="auto"/>
        <w:bottom w:val="none" w:sz="0" w:space="0" w:color="auto"/>
        <w:right w:val="none" w:sz="0" w:space="0" w:color="auto"/>
      </w:divBdr>
    </w:div>
    <w:div w:id="806821182">
      <w:bodyDiv w:val="1"/>
      <w:marLeft w:val="0"/>
      <w:marRight w:val="0"/>
      <w:marTop w:val="0"/>
      <w:marBottom w:val="0"/>
      <w:divBdr>
        <w:top w:val="none" w:sz="0" w:space="0" w:color="auto"/>
        <w:left w:val="none" w:sz="0" w:space="0" w:color="auto"/>
        <w:bottom w:val="none" w:sz="0" w:space="0" w:color="auto"/>
        <w:right w:val="none" w:sz="0" w:space="0" w:color="auto"/>
      </w:divBdr>
    </w:div>
    <w:div w:id="807359399">
      <w:bodyDiv w:val="1"/>
      <w:marLeft w:val="0"/>
      <w:marRight w:val="0"/>
      <w:marTop w:val="0"/>
      <w:marBottom w:val="0"/>
      <w:divBdr>
        <w:top w:val="none" w:sz="0" w:space="0" w:color="auto"/>
        <w:left w:val="none" w:sz="0" w:space="0" w:color="auto"/>
        <w:bottom w:val="none" w:sz="0" w:space="0" w:color="auto"/>
        <w:right w:val="none" w:sz="0" w:space="0" w:color="auto"/>
      </w:divBdr>
      <w:divsChild>
        <w:div w:id="175922108">
          <w:marLeft w:val="480"/>
          <w:marRight w:val="0"/>
          <w:marTop w:val="0"/>
          <w:marBottom w:val="0"/>
          <w:divBdr>
            <w:top w:val="none" w:sz="0" w:space="0" w:color="auto"/>
            <w:left w:val="none" w:sz="0" w:space="0" w:color="auto"/>
            <w:bottom w:val="none" w:sz="0" w:space="0" w:color="auto"/>
            <w:right w:val="none" w:sz="0" w:space="0" w:color="auto"/>
          </w:divBdr>
        </w:div>
        <w:div w:id="1319722614">
          <w:marLeft w:val="480"/>
          <w:marRight w:val="0"/>
          <w:marTop w:val="0"/>
          <w:marBottom w:val="0"/>
          <w:divBdr>
            <w:top w:val="none" w:sz="0" w:space="0" w:color="auto"/>
            <w:left w:val="none" w:sz="0" w:space="0" w:color="auto"/>
            <w:bottom w:val="none" w:sz="0" w:space="0" w:color="auto"/>
            <w:right w:val="none" w:sz="0" w:space="0" w:color="auto"/>
          </w:divBdr>
        </w:div>
        <w:div w:id="100927610">
          <w:marLeft w:val="480"/>
          <w:marRight w:val="0"/>
          <w:marTop w:val="0"/>
          <w:marBottom w:val="0"/>
          <w:divBdr>
            <w:top w:val="none" w:sz="0" w:space="0" w:color="auto"/>
            <w:left w:val="none" w:sz="0" w:space="0" w:color="auto"/>
            <w:bottom w:val="none" w:sz="0" w:space="0" w:color="auto"/>
            <w:right w:val="none" w:sz="0" w:space="0" w:color="auto"/>
          </w:divBdr>
        </w:div>
        <w:div w:id="668562320">
          <w:marLeft w:val="480"/>
          <w:marRight w:val="0"/>
          <w:marTop w:val="0"/>
          <w:marBottom w:val="0"/>
          <w:divBdr>
            <w:top w:val="none" w:sz="0" w:space="0" w:color="auto"/>
            <w:left w:val="none" w:sz="0" w:space="0" w:color="auto"/>
            <w:bottom w:val="none" w:sz="0" w:space="0" w:color="auto"/>
            <w:right w:val="none" w:sz="0" w:space="0" w:color="auto"/>
          </w:divBdr>
        </w:div>
        <w:div w:id="391121591">
          <w:marLeft w:val="480"/>
          <w:marRight w:val="0"/>
          <w:marTop w:val="0"/>
          <w:marBottom w:val="0"/>
          <w:divBdr>
            <w:top w:val="none" w:sz="0" w:space="0" w:color="auto"/>
            <w:left w:val="none" w:sz="0" w:space="0" w:color="auto"/>
            <w:bottom w:val="none" w:sz="0" w:space="0" w:color="auto"/>
            <w:right w:val="none" w:sz="0" w:space="0" w:color="auto"/>
          </w:divBdr>
        </w:div>
        <w:div w:id="314573993">
          <w:marLeft w:val="480"/>
          <w:marRight w:val="0"/>
          <w:marTop w:val="0"/>
          <w:marBottom w:val="0"/>
          <w:divBdr>
            <w:top w:val="none" w:sz="0" w:space="0" w:color="auto"/>
            <w:left w:val="none" w:sz="0" w:space="0" w:color="auto"/>
            <w:bottom w:val="none" w:sz="0" w:space="0" w:color="auto"/>
            <w:right w:val="none" w:sz="0" w:space="0" w:color="auto"/>
          </w:divBdr>
        </w:div>
        <w:div w:id="1380713015">
          <w:marLeft w:val="480"/>
          <w:marRight w:val="0"/>
          <w:marTop w:val="0"/>
          <w:marBottom w:val="0"/>
          <w:divBdr>
            <w:top w:val="none" w:sz="0" w:space="0" w:color="auto"/>
            <w:left w:val="none" w:sz="0" w:space="0" w:color="auto"/>
            <w:bottom w:val="none" w:sz="0" w:space="0" w:color="auto"/>
            <w:right w:val="none" w:sz="0" w:space="0" w:color="auto"/>
          </w:divBdr>
        </w:div>
        <w:div w:id="1928149197">
          <w:marLeft w:val="480"/>
          <w:marRight w:val="0"/>
          <w:marTop w:val="0"/>
          <w:marBottom w:val="0"/>
          <w:divBdr>
            <w:top w:val="none" w:sz="0" w:space="0" w:color="auto"/>
            <w:left w:val="none" w:sz="0" w:space="0" w:color="auto"/>
            <w:bottom w:val="none" w:sz="0" w:space="0" w:color="auto"/>
            <w:right w:val="none" w:sz="0" w:space="0" w:color="auto"/>
          </w:divBdr>
        </w:div>
        <w:div w:id="761995619">
          <w:marLeft w:val="480"/>
          <w:marRight w:val="0"/>
          <w:marTop w:val="0"/>
          <w:marBottom w:val="0"/>
          <w:divBdr>
            <w:top w:val="none" w:sz="0" w:space="0" w:color="auto"/>
            <w:left w:val="none" w:sz="0" w:space="0" w:color="auto"/>
            <w:bottom w:val="none" w:sz="0" w:space="0" w:color="auto"/>
            <w:right w:val="none" w:sz="0" w:space="0" w:color="auto"/>
          </w:divBdr>
        </w:div>
        <w:div w:id="1758553869">
          <w:marLeft w:val="480"/>
          <w:marRight w:val="0"/>
          <w:marTop w:val="0"/>
          <w:marBottom w:val="0"/>
          <w:divBdr>
            <w:top w:val="none" w:sz="0" w:space="0" w:color="auto"/>
            <w:left w:val="none" w:sz="0" w:space="0" w:color="auto"/>
            <w:bottom w:val="none" w:sz="0" w:space="0" w:color="auto"/>
            <w:right w:val="none" w:sz="0" w:space="0" w:color="auto"/>
          </w:divBdr>
        </w:div>
        <w:div w:id="142433052">
          <w:marLeft w:val="480"/>
          <w:marRight w:val="0"/>
          <w:marTop w:val="0"/>
          <w:marBottom w:val="0"/>
          <w:divBdr>
            <w:top w:val="none" w:sz="0" w:space="0" w:color="auto"/>
            <w:left w:val="none" w:sz="0" w:space="0" w:color="auto"/>
            <w:bottom w:val="none" w:sz="0" w:space="0" w:color="auto"/>
            <w:right w:val="none" w:sz="0" w:space="0" w:color="auto"/>
          </w:divBdr>
        </w:div>
        <w:div w:id="1640377297">
          <w:marLeft w:val="480"/>
          <w:marRight w:val="0"/>
          <w:marTop w:val="0"/>
          <w:marBottom w:val="0"/>
          <w:divBdr>
            <w:top w:val="none" w:sz="0" w:space="0" w:color="auto"/>
            <w:left w:val="none" w:sz="0" w:space="0" w:color="auto"/>
            <w:bottom w:val="none" w:sz="0" w:space="0" w:color="auto"/>
            <w:right w:val="none" w:sz="0" w:space="0" w:color="auto"/>
          </w:divBdr>
        </w:div>
        <w:div w:id="1982348147">
          <w:marLeft w:val="480"/>
          <w:marRight w:val="0"/>
          <w:marTop w:val="0"/>
          <w:marBottom w:val="0"/>
          <w:divBdr>
            <w:top w:val="none" w:sz="0" w:space="0" w:color="auto"/>
            <w:left w:val="none" w:sz="0" w:space="0" w:color="auto"/>
            <w:bottom w:val="none" w:sz="0" w:space="0" w:color="auto"/>
            <w:right w:val="none" w:sz="0" w:space="0" w:color="auto"/>
          </w:divBdr>
        </w:div>
        <w:div w:id="1151750123">
          <w:marLeft w:val="480"/>
          <w:marRight w:val="0"/>
          <w:marTop w:val="0"/>
          <w:marBottom w:val="0"/>
          <w:divBdr>
            <w:top w:val="none" w:sz="0" w:space="0" w:color="auto"/>
            <w:left w:val="none" w:sz="0" w:space="0" w:color="auto"/>
            <w:bottom w:val="none" w:sz="0" w:space="0" w:color="auto"/>
            <w:right w:val="none" w:sz="0" w:space="0" w:color="auto"/>
          </w:divBdr>
        </w:div>
        <w:div w:id="25637815">
          <w:marLeft w:val="480"/>
          <w:marRight w:val="0"/>
          <w:marTop w:val="0"/>
          <w:marBottom w:val="0"/>
          <w:divBdr>
            <w:top w:val="none" w:sz="0" w:space="0" w:color="auto"/>
            <w:left w:val="none" w:sz="0" w:space="0" w:color="auto"/>
            <w:bottom w:val="none" w:sz="0" w:space="0" w:color="auto"/>
            <w:right w:val="none" w:sz="0" w:space="0" w:color="auto"/>
          </w:divBdr>
        </w:div>
        <w:div w:id="20015351">
          <w:marLeft w:val="480"/>
          <w:marRight w:val="0"/>
          <w:marTop w:val="0"/>
          <w:marBottom w:val="0"/>
          <w:divBdr>
            <w:top w:val="none" w:sz="0" w:space="0" w:color="auto"/>
            <w:left w:val="none" w:sz="0" w:space="0" w:color="auto"/>
            <w:bottom w:val="none" w:sz="0" w:space="0" w:color="auto"/>
            <w:right w:val="none" w:sz="0" w:space="0" w:color="auto"/>
          </w:divBdr>
        </w:div>
        <w:div w:id="92944044">
          <w:marLeft w:val="480"/>
          <w:marRight w:val="0"/>
          <w:marTop w:val="0"/>
          <w:marBottom w:val="0"/>
          <w:divBdr>
            <w:top w:val="none" w:sz="0" w:space="0" w:color="auto"/>
            <w:left w:val="none" w:sz="0" w:space="0" w:color="auto"/>
            <w:bottom w:val="none" w:sz="0" w:space="0" w:color="auto"/>
            <w:right w:val="none" w:sz="0" w:space="0" w:color="auto"/>
          </w:divBdr>
        </w:div>
        <w:div w:id="1947535591">
          <w:marLeft w:val="480"/>
          <w:marRight w:val="0"/>
          <w:marTop w:val="0"/>
          <w:marBottom w:val="0"/>
          <w:divBdr>
            <w:top w:val="none" w:sz="0" w:space="0" w:color="auto"/>
            <w:left w:val="none" w:sz="0" w:space="0" w:color="auto"/>
            <w:bottom w:val="none" w:sz="0" w:space="0" w:color="auto"/>
            <w:right w:val="none" w:sz="0" w:space="0" w:color="auto"/>
          </w:divBdr>
        </w:div>
        <w:div w:id="377120845">
          <w:marLeft w:val="480"/>
          <w:marRight w:val="0"/>
          <w:marTop w:val="0"/>
          <w:marBottom w:val="0"/>
          <w:divBdr>
            <w:top w:val="none" w:sz="0" w:space="0" w:color="auto"/>
            <w:left w:val="none" w:sz="0" w:space="0" w:color="auto"/>
            <w:bottom w:val="none" w:sz="0" w:space="0" w:color="auto"/>
            <w:right w:val="none" w:sz="0" w:space="0" w:color="auto"/>
          </w:divBdr>
        </w:div>
        <w:div w:id="1877035517">
          <w:marLeft w:val="480"/>
          <w:marRight w:val="0"/>
          <w:marTop w:val="0"/>
          <w:marBottom w:val="0"/>
          <w:divBdr>
            <w:top w:val="none" w:sz="0" w:space="0" w:color="auto"/>
            <w:left w:val="none" w:sz="0" w:space="0" w:color="auto"/>
            <w:bottom w:val="none" w:sz="0" w:space="0" w:color="auto"/>
            <w:right w:val="none" w:sz="0" w:space="0" w:color="auto"/>
          </w:divBdr>
        </w:div>
        <w:div w:id="26640048">
          <w:marLeft w:val="480"/>
          <w:marRight w:val="0"/>
          <w:marTop w:val="0"/>
          <w:marBottom w:val="0"/>
          <w:divBdr>
            <w:top w:val="none" w:sz="0" w:space="0" w:color="auto"/>
            <w:left w:val="none" w:sz="0" w:space="0" w:color="auto"/>
            <w:bottom w:val="none" w:sz="0" w:space="0" w:color="auto"/>
            <w:right w:val="none" w:sz="0" w:space="0" w:color="auto"/>
          </w:divBdr>
        </w:div>
        <w:div w:id="1476679174">
          <w:marLeft w:val="480"/>
          <w:marRight w:val="0"/>
          <w:marTop w:val="0"/>
          <w:marBottom w:val="0"/>
          <w:divBdr>
            <w:top w:val="none" w:sz="0" w:space="0" w:color="auto"/>
            <w:left w:val="none" w:sz="0" w:space="0" w:color="auto"/>
            <w:bottom w:val="none" w:sz="0" w:space="0" w:color="auto"/>
            <w:right w:val="none" w:sz="0" w:space="0" w:color="auto"/>
          </w:divBdr>
        </w:div>
        <w:div w:id="930704405">
          <w:marLeft w:val="480"/>
          <w:marRight w:val="0"/>
          <w:marTop w:val="0"/>
          <w:marBottom w:val="0"/>
          <w:divBdr>
            <w:top w:val="none" w:sz="0" w:space="0" w:color="auto"/>
            <w:left w:val="none" w:sz="0" w:space="0" w:color="auto"/>
            <w:bottom w:val="none" w:sz="0" w:space="0" w:color="auto"/>
            <w:right w:val="none" w:sz="0" w:space="0" w:color="auto"/>
          </w:divBdr>
        </w:div>
        <w:div w:id="408698367">
          <w:marLeft w:val="480"/>
          <w:marRight w:val="0"/>
          <w:marTop w:val="0"/>
          <w:marBottom w:val="0"/>
          <w:divBdr>
            <w:top w:val="none" w:sz="0" w:space="0" w:color="auto"/>
            <w:left w:val="none" w:sz="0" w:space="0" w:color="auto"/>
            <w:bottom w:val="none" w:sz="0" w:space="0" w:color="auto"/>
            <w:right w:val="none" w:sz="0" w:space="0" w:color="auto"/>
          </w:divBdr>
        </w:div>
        <w:div w:id="2107727268">
          <w:marLeft w:val="480"/>
          <w:marRight w:val="0"/>
          <w:marTop w:val="0"/>
          <w:marBottom w:val="0"/>
          <w:divBdr>
            <w:top w:val="none" w:sz="0" w:space="0" w:color="auto"/>
            <w:left w:val="none" w:sz="0" w:space="0" w:color="auto"/>
            <w:bottom w:val="none" w:sz="0" w:space="0" w:color="auto"/>
            <w:right w:val="none" w:sz="0" w:space="0" w:color="auto"/>
          </w:divBdr>
        </w:div>
        <w:div w:id="177696167">
          <w:marLeft w:val="480"/>
          <w:marRight w:val="0"/>
          <w:marTop w:val="0"/>
          <w:marBottom w:val="0"/>
          <w:divBdr>
            <w:top w:val="none" w:sz="0" w:space="0" w:color="auto"/>
            <w:left w:val="none" w:sz="0" w:space="0" w:color="auto"/>
            <w:bottom w:val="none" w:sz="0" w:space="0" w:color="auto"/>
            <w:right w:val="none" w:sz="0" w:space="0" w:color="auto"/>
          </w:divBdr>
        </w:div>
        <w:div w:id="1418287664">
          <w:marLeft w:val="480"/>
          <w:marRight w:val="0"/>
          <w:marTop w:val="0"/>
          <w:marBottom w:val="0"/>
          <w:divBdr>
            <w:top w:val="none" w:sz="0" w:space="0" w:color="auto"/>
            <w:left w:val="none" w:sz="0" w:space="0" w:color="auto"/>
            <w:bottom w:val="none" w:sz="0" w:space="0" w:color="auto"/>
            <w:right w:val="none" w:sz="0" w:space="0" w:color="auto"/>
          </w:divBdr>
        </w:div>
        <w:div w:id="424497105">
          <w:marLeft w:val="480"/>
          <w:marRight w:val="0"/>
          <w:marTop w:val="0"/>
          <w:marBottom w:val="0"/>
          <w:divBdr>
            <w:top w:val="none" w:sz="0" w:space="0" w:color="auto"/>
            <w:left w:val="none" w:sz="0" w:space="0" w:color="auto"/>
            <w:bottom w:val="none" w:sz="0" w:space="0" w:color="auto"/>
            <w:right w:val="none" w:sz="0" w:space="0" w:color="auto"/>
          </w:divBdr>
        </w:div>
        <w:div w:id="552890804">
          <w:marLeft w:val="480"/>
          <w:marRight w:val="0"/>
          <w:marTop w:val="0"/>
          <w:marBottom w:val="0"/>
          <w:divBdr>
            <w:top w:val="none" w:sz="0" w:space="0" w:color="auto"/>
            <w:left w:val="none" w:sz="0" w:space="0" w:color="auto"/>
            <w:bottom w:val="none" w:sz="0" w:space="0" w:color="auto"/>
            <w:right w:val="none" w:sz="0" w:space="0" w:color="auto"/>
          </w:divBdr>
        </w:div>
        <w:div w:id="1062217122">
          <w:marLeft w:val="480"/>
          <w:marRight w:val="0"/>
          <w:marTop w:val="0"/>
          <w:marBottom w:val="0"/>
          <w:divBdr>
            <w:top w:val="none" w:sz="0" w:space="0" w:color="auto"/>
            <w:left w:val="none" w:sz="0" w:space="0" w:color="auto"/>
            <w:bottom w:val="none" w:sz="0" w:space="0" w:color="auto"/>
            <w:right w:val="none" w:sz="0" w:space="0" w:color="auto"/>
          </w:divBdr>
        </w:div>
        <w:div w:id="1480458399">
          <w:marLeft w:val="480"/>
          <w:marRight w:val="0"/>
          <w:marTop w:val="0"/>
          <w:marBottom w:val="0"/>
          <w:divBdr>
            <w:top w:val="none" w:sz="0" w:space="0" w:color="auto"/>
            <w:left w:val="none" w:sz="0" w:space="0" w:color="auto"/>
            <w:bottom w:val="none" w:sz="0" w:space="0" w:color="auto"/>
            <w:right w:val="none" w:sz="0" w:space="0" w:color="auto"/>
          </w:divBdr>
        </w:div>
        <w:div w:id="1360664198">
          <w:marLeft w:val="480"/>
          <w:marRight w:val="0"/>
          <w:marTop w:val="0"/>
          <w:marBottom w:val="0"/>
          <w:divBdr>
            <w:top w:val="none" w:sz="0" w:space="0" w:color="auto"/>
            <w:left w:val="none" w:sz="0" w:space="0" w:color="auto"/>
            <w:bottom w:val="none" w:sz="0" w:space="0" w:color="auto"/>
            <w:right w:val="none" w:sz="0" w:space="0" w:color="auto"/>
          </w:divBdr>
        </w:div>
      </w:divsChild>
    </w:div>
    <w:div w:id="808862611">
      <w:bodyDiv w:val="1"/>
      <w:marLeft w:val="0"/>
      <w:marRight w:val="0"/>
      <w:marTop w:val="0"/>
      <w:marBottom w:val="0"/>
      <w:divBdr>
        <w:top w:val="none" w:sz="0" w:space="0" w:color="auto"/>
        <w:left w:val="none" w:sz="0" w:space="0" w:color="auto"/>
        <w:bottom w:val="none" w:sz="0" w:space="0" w:color="auto"/>
        <w:right w:val="none" w:sz="0" w:space="0" w:color="auto"/>
      </w:divBdr>
    </w:div>
    <w:div w:id="814294261">
      <w:bodyDiv w:val="1"/>
      <w:marLeft w:val="0"/>
      <w:marRight w:val="0"/>
      <w:marTop w:val="0"/>
      <w:marBottom w:val="0"/>
      <w:divBdr>
        <w:top w:val="none" w:sz="0" w:space="0" w:color="auto"/>
        <w:left w:val="none" w:sz="0" w:space="0" w:color="auto"/>
        <w:bottom w:val="none" w:sz="0" w:space="0" w:color="auto"/>
        <w:right w:val="none" w:sz="0" w:space="0" w:color="auto"/>
      </w:divBdr>
    </w:div>
    <w:div w:id="815688300">
      <w:bodyDiv w:val="1"/>
      <w:marLeft w:val="0"/>
      <w:marRight w:val="0"/>
      <w:marTop w:val="0"/>
      <w:marBottom w:val="0"/>
      <w:divBdr>
        <w:top w:val="none" w:sz="0" w:space="0" w:color="auto"/>
        <w:left w:val="none" w:sz="0" w:space="0" w:color="auto"/>
        <w:bottom w:val="none" w:sz="0" w:space="0" w:color="auto"/>
        <w:right w:val="none" w:sz="0" w:space="0" w:color="auto"/>
      </w:divBdr>
    </w:div>
    <w:div w:id="816458496">
      <w:bodyDiv w:val="1"/>
      <w:marLeft w:val="0"/>
      <w:marRight w:val="0"/>
      <w:marTop w:val="0"/>
      <w:marBottom w:val="0"/>
      <w:divBdr>
        <w:top w:val="none" w:sz="0" w:space="0" w:color="auto"/>
        <w:left w:val="none" w:sz="0" w:space="0" w:color="auto"/>
        <w:bottom w:val="none" w:sz="0" w:space="0" w:color="auto"/>
        <w:right w:val="none" w:sz="0" w:space="0" w:color="auto"/>
      </w:divBdr>
    </w:div>
    <w:div w:id="822282280">
      <w:bodyDiv w:val="1"/>
      <w:marLeft w:val="0"/>
      <w:marRight w:val="0"/>
      <w:marTop w:val="0"/>
      <w:marBottom w:val="0"/>
      <w:divBdr>
        <w:top w:val="none" w:sz="0" w:space="0" w:color="auto"/>
        <w:left w:val="none" w:sz="0" w:space="0" w:color="auto"/>
        <w:bottom w:val="none" w:sz="0" w:space="0" w:color="auto"/>
        <w:right w:val="none" w:sz="0" w:space="0" w:color="auto"/>
      </w:divBdr>
    </w:div>
    <w:div w:id="823938884">
      <w:bodyDiv w:val="1"/>
      <w:marLeft w:val="0"/>
      <w:marRight w:val="0"/>
      <w:marTop w:val="0"/>
      <w:marBottom w:val="0"/>
      <w:divBdr>
        <w:top w:val="none" w:sz="0" w:space="0" w:color="auto"/>
        <w:left w:val="none" w:sz="0" w:space="0" w:color="auto"/>
        <w:bottom w:val="none" w:sz="0" w:space="0" w:color="auto"/>
        <w:right w:val="none" w:sz="0" w:space="0" w:color="auto"/>
      </w:divBdr>
    </w:div>
    <w:div w:id="825049334">
      <w:bodyDiv w:val="1"/>
      <w:marLeft w:val="0"/>
      <w:marRight w:val="0"/>
      <w:marTop w:val="0"/>
      <w:marBottom w:val="0"/>
      <w:divBdr>
        <w:top w:val="none" w:sz="0" w:space="0" w:color="auto"/>
        <w:left w:val="none" w:sz="0" w:space="0" w:color="auto"/>
        <w:bottom w:val="none" w:sz="0" w:space="0" w:color="auto"/>
        <w:right w:val="none" w:sz="0" w:space="0" w:color="auto"/>
      </w:divBdr>
    </w:div>
    <w:div w:id="825438378">
      <w:bodyDiv w:val="1"/>
      <w:marLeft w:val="0"/>
      <w:marRight w:val="0"/>
      <w:marTop w:val="0"/>
      <w:marBottom w:val="0"/>
      <w:divBdr>
        <w:top w:val="none" w:sz="0" w:space="0" w:color="auto"/>
        <w:left w:val="none" w:sz="0" w:space="0" w:color="auto"/>
        <w:bottom w:val="none" w:sz="0" w:space="0" w:color="auto"/>
        <w:right w:val="none" w:sz="0" w:space="0" w:color="auto"/>
      </w:divBdr>
    </w:div>
    <w:div w:id="831986184">
      <w:bodyDiv w:val="1"/>
      <w:marLeft w:val="0"/>
      <w:marRight w:val="0"/>
      <w:marTop w:val="0"/>
      <w:marBottom w:val="0"/>
      <w:divBdr>
        <w:top w:val="none" w:sz="0" w:space="0" w:color="auto"/>
        <w:left w:val="none" w:sz="0" w:space="0" w:color="auto"/>
        <w:bottom w:val="none" w:sz="0" w:space="0" w:color="auto"/>
        <w:right w:val="none" w:sz="0" w:space="0" w:color="auto"/>
      </w:divBdr>
    </w:div>
    <w:div w:id="833690635">
      <w:bodyDiv w:val="1"/>
      <w:marLeft w:val="0"/>
      <w:marRight w:val="0"/>
      <w:marTop w:val="0"/>
      <w:marBottom w:val="0"/>
      <w:divBdr>
        <w:top w:val="none" w:sz="0" w:space="0" w:color="auto"/>
        <w:left w:val="none" w:sz="0" w:space="0" w:color="auto"/>
        <w:bottom w:val="none" w:sz="0" w:space="0" w:color="auto"/>
        <w:right w:val="none" w:sz="0" w:space="0" w:color="auto"/>
      </w:divBdr>
    </w:div>
    <w:div w:id="838926407">
      <w:bodyDiv w:val="1"/>
      <w:marLeft w:val="0"/>
      <w:marRight w:val="0"/>
      <w:marTop w:val="0"/>
      <w:marBottom w:val="0"/>
      <w:divBdr>
        <w:top w:val="none" w:sz="0" w:space="0" w:color="auto"/>
        <w:left w:val="none" w:sz="0" w:space="0" w:color="auto"/>
        <w:bottom w:val="none" w:sz="0" w:space="0" w:color="auto"/>
        <w:right w:val="none" w:sz="0" w:space="0" w:color="auto"/>
      </w:divBdr>
    </w:div>
    <w:div w:id="842010893">
      <w:bodyDiv w:val="1"/>
      <w:marLeft w:val="0"/>
      <w:marRight w:val="0"/>
      <w:marTop w:val="0"/>
      <w:marBottom w:val="0"/>
      <w:divBdr>
        <w:top w:val="none" w:sz="0" w:space="0" w:color="auto"/>
        <w:left w:val="none" w:sz="0" w:space="0" w:color="auto"/>
        <w:bottom w:val="none" w:sz="0" w:space="0" w:color="auto"/>
        <w:right w:val="none" w:sz="0" w:space="0" w:color="auto"/>
      </w:divBdr>
    </w:div>
    <w:div w:id="845099273">
      <w:bodyDiv w:val="1"/>
      <w:marLeft w:val="0"/>
      <w:marRight w:val="0"/>
      <w:marTop w:val="0"/>
      <w:marBottom w:val="0"/>
      <w:divBdr>
        <w:top w:val="none" w:sz="0" w:space="0" w:color="auto"/>
        <w:left w:val="none" w:sz="0" w:space="0" w:color="auto"/>
        <w:bottom w:val="none" w:sz="0" w:space="0" w:color="auto"/>
        <w:right w:val="none" w:sz="0" w:space="0" w:color="auto"/>
      </w:divBdr>
    </w:div>
    <w:div w:id="851842372">
      <w:bodyDiv w:val="1"/>
      <w:marLeft w:val="0"/>
      <w:marRight w:val="0"/>
      <w:marTop w:val="0"/>
      <w:marBottom w:val="0"/>
      <w:divBdr>
        <w:top w:val="none" w:sz="0" w:space="0" w:color="auto"/>
        <w:left w:val="none" w:sz="0" w:space="0" w:color="auto"/>
        <w:bottom w:val="none" w:sz="0" w:space="0" w:color="auto"/>
        <w:right w:val="none" w:sz="0" w:space="0" w:color="auto"/>
      </w:divBdr>
    </w:div>
    <w:div w:id="852035089">
      <w:bodyDiv w:val="1"/>
      <w:marLeft w:val="0"/>
      <w:marRight w:val="0"/>
      <w:marTop w:val="0"/>
      <w:marBottom w:val="0"/>
      <w:divBdr>
        <w:top w:val="none" w:sz="0" w:space="0" w:color="auto"/>
        <w:left w:val="none" w:sz="0" w:space="0" w:color="auto"/>
        <w:bottom w:val="none" w:sz="0" w:space="0" w:color="auto"/>
        <w:right w:val="none" w:sz="0" w:space="0" w:color="auto"/>
      </w:divBdr>
      <w:divsChild>
        <w:div w:id="1450473035">
          <w:marLeft w:val="480"/>
          <w:marRight w:val="0"/>
          <w:marTop w:val="0"/>
          <w:marBottom w:val="0"/>
          <w:divBdr>
            <w:top w:val="none" w:sz="0" w:space="0" w:color="auto"/>
            <w:left w:val="none" w:sz="0" w:space="0" w:color="auto"/>
            <w:bottom w:val="none" w:sz="0" w:space="0" w:color="auto"/>
            <w:right w:val="none" w:sz="0" w:space="0" w:color="auto"/>
          </w:divBdr>
        </w:div>
        <w:div w:id="1240796542">
          <w:marLeft w:val="480"/>
          <w:marRight w:val="0"/>
          <w:marTop w:val="0"/>
          <w:marBottom w:val="0"/>
          <w:divBdr>
            <w:top w:val="none" w:sz="0" w:space="0" w:color="auto"/>
            <w:left w:val="none" w:sz="0" w:space="0" w:color="auto"/>
            <w:bottom w:val="none" w:sz="0" w:space="0" w:color="auto"/>
            <w:right w:val="none" w:sz="0" w:space="0" w:color="auto"/>
          </w:divBdr>
        </w:div>
        <w:div w:id="809593576">
          <w:marLeft w:val="480"/>
          <w:marRight w:val="0"/>
          <w:marTop w:val="0"/>
          <w:marBottom w:val="0"/>
          <w:divBdr>
            <w:top w:val="none" w:sz="0" w:space="0" w:color="auto"/>
            <w:left w:val="none" w:sz="0" w:space="0" w:color="auto"/>
            <w:bottom w:val="none" w:sz="0" w:space="0" w:color="auto"/>
            <w:right w:val="none" w:sz="0" w:space="0" w:color="auto"/>
          </w:divBdr>
        </w:div>
        <w:div w:id="1933195474">
          <w:marLeft w:val="480"/>
          <w:marRight w:val="0"/>
          <w:marTop w:val="0"/>
          <w:marBottom w:val="0"/>
          <w:divBdr>
            <w:top w:val="none" w:sz="0" w:space="0" w:color="auto"/>
            <w:left w:val="none" w:sz="0" w:space="0" w:color="auto"/>
            <w:bottom w:val="none" w:sz="0" w:space="0" w:color="auto"/>
            <w:right w:val="none" w:sz="0" w:space="0" w:color="auto"/>
          </w:divBdr>
        </w:div>
        <w:div w:id="1805461559">
          <w:marLeft w:val="480"/>
          <w:marRight w:val="0"/>
          <w:marTop w:val="0"/>
          <w:marBottom w:val="0"/>
          <w:divBdr>
            <w:top w:val="none" w:sz="0" w:space="0" w:color="auto"/>
            <w:left w:val="none" w:sz="0" w:space="0" w:color="auto"/>
            <w:bottom w:val="none" w:sz="0" w:space="0" w:color="auto"/>
            <w:right w:val="none" w:sz="0" w:space="0" w:color="auto"/>
          </w:divBdr>
        </w:div>
        <w:div w:id="1327172045">
          <w:marLeft w:val="480"/>
          <w:marRight w:val="0"/>
          <w:marTop w:val="0"/>
          <w:marBottom w:val="0"/>
          <w:divBdr>
            <w:top w:val="none" w:sz="0" w:space="0" w:color="auto"/>
            <w:left w:val="none" w:sz="0" w:space="0" w:color="auto"/>
            <w:bottom w:val="none" w:sz="0" w:space="0" w:color="auto"/>
            <w:right w:val="none" w:sz="0" w:space="0" w:color="auto"/>
          </w:divBdr>
        </w:div>
        <w:div w:id="442580270">
          <w:marLeft w:val="480"/>
          <w:marRight w:val="0"/>
          <w:marTop w:val="0"/>
          <w:marBottom w:val="0"/>
          <w:divBdr>
            <w:top w:val="none" w:sz="0" w:space="0" w:color="auto"/>
            <w:left w:val="none" w:sz="0" w:space="0" w:color="auto"/>
            <w:bottom w:val="none" w:sz="0" w:space="0" w:color="auto"/>
            <w:right w:val="none" w:sz="0" w:space="0" w:color="auto"/>
          </w:divBdr>
        </w:div>
        <w:div w:id="532882841">
          <w:marLeft w:val="480"/>
          <w:marRight w:val="0"/>
          <w:marTop w:val="0"/>
          <w:marBottom w:val="0"/>
          <w:divBdr>
            <w:top w:val="none" w:sz="0" w:space="0" w:color="auto"/>
            <w:left w:val="none" w:sz="0" w:space="0" w:color="auto"/>
            <w:bottom w:val="none" w:sz="0" w:space="0" w:color="auto"/>
            <w:right w:val="none" w:sz="0" w:space="0" w:color="auto"/>
          </w:divBdr>
        </w:div>
        <w:div w:id="2133547647">
          <w:marLeft w:val="480"/>
          <w:marRight w:val="0"/>
          <w:marTop w:val="0"/>
          <w:marBottom w:val="0"/>
          <w:divBdr>
            <w:top w:val="none" w:sz="0" w:space="0" w:color="auto"/>
            <w:left w:val="none" w:sz="0" w:space="0" w:color="auto"/>
            <w:bottom w:val="none" w:sz="0" w:space="0" w:color="auto"/>
            <w:right w:val="none" w:sz="0" w:space="0" w:color="auto"/>
          </w:divBdr>
        </w:div>
        <w:div w:id="1558393850">
          <w:marLeft w:val="480"/>
          <w:marRight w:val="0"/>
          <w:marTop w:val="0"/>
          <w:marBottom w:val="0"/>
          <w:divBdr>
            <w:top w:val="none" w:sz="0" w:space="0" w:color="auto"/>
            <w:left w:val="none" w:sz="0" w:space="0" w:color="auto"/>
            <w:bottom w:val="none" w:sz="0" w:space="0" w:color="auto"/>
            <w:right w:val="none" w:sz="0" w:space="0" w:color="auto"/>
          </w:divBdr>
        </w:div>
        <w:div w:id="324435292">
          <w:marLeft w:val="480"/>
          <w:marRight w:val="0"/>
          <w:marTop w:val="0"/>
          <w:marBottom w:val="0"/>
          <w:divBdr>
            <w:top w:val="none" w:sz="0" w:space="0" w:color="auto"/>
            <w:left w:val="none" w:sz="0" w:space="0" w:color="auto"/>
            <w:bottom w:val="none" w:sz="0" w:space="0" w:color="auto"/>
            <w:right w:val="none" w:sz="0" w:space="0" w:color="auto"/>
          </w:divBdr>
        </w:div>
        <w:div w:id="1309671736">
          <w:marLeft w:val="480"/>
          <w:marRight w:val="0"/>
          <w:marTop w:val="0"/>
          <w:marBottom w:val="0"/>
          <w:divBdr>
            <w:top w:val="none" w:sz="0" w:space="0" w:color="auto"/>
            <w:left w:val="none" w:sz="0" w:space="0" w:color="auto"/>
            <w:bottom w:val="none" w:sz="0" w:space="0" w:color="auto"/>
            <w:right w:val="none" w:sz="0" w:space="0" w:color="auto"/>
          </w:divBdr>
        </w:div>
        <w:div w:id="1281229216">
          <w:marLeft w:val="480"/>
          <w:marRight w:val="0"/>
          <w:marTop w:val="0"/>
          <w:marBottom w:val="0"/>
          <w:divBdr>
            <w:top w:val="none" w:sz="0" w:space="0" w:color="auto"/>
            <w:left w:val="none" w:sz="0" w:space="0" w:color="auto"/>
            <w:bottom w:val="none" w:sz="0" w:space="0" w:color="auto"/>
            <w:right w:val="none" w:sz="0" w:space="0" w:color="auto"/>
          </w:divBdr>
        </w:div>
        <w:div w:id="1682511659">
          <w:marLeft w:val="480"/>
          <w:marRight w:val="0"/>
          <w:marTop w:val="0"/>
          <w:marBottom w:val="0"/>
          <w:divBdr>
            <w:top w:val="none" w:sz="0" w:space="0" w:color="auto"/>
            <w:left w:val="none" w:sz="0" w:space="0" w:color="auto"/>
            <w:bottom w:val="none" w:sz="0" w:space="0" w:color="auto"/>
            <w:right w:val="none" w:sz="0" w:space="0" w:color="auto"/>
          </w:divBdr>
        </w:div>
        <w:div w:id="1739788369">
          <w:marLeft w:val="480"/>
          <w:marRight w:val="0"/>
          <w:marTop w:val="0"/>
          <w:marBottom w:val="0"/>
          <w:divBdr>
            <w:top w:val="none" w:sz="0" w:space="0" w:color="auto"/>
            <w:left w:val="none" w:sz="0" w:space="0" w:color="auto"/>
            <w:bottom w:val="none" w:sz="0" w:space="0" w:color="auto"/>
            <w:right w:val="none" w:sz="0" w:space="0" w:color="auto"/>
          </w:divBdr>
        </w:div>
        <w:div w:id="191843747">
          <w:marLeft w:val="480"/>
          <w:marRight w:val="0"/>
          <w:marTop w:val="0"/>
          <w:marBottom w:val="0"/>
          <w:divBdr>
            <w:top w:val="none" w:sz="0" w:space="0" w:color="auto"/>
            <w:left w:val="none" w:sz="0" w:space="0" w:color="auto"/>
            <w:bottom w:val="none" w:sz="0" w:space="0" w:color="auto"/>
            <w:right w:val="none" w:sz="0" w:space="0" w:color="auto"/>
          </w:divBdr>
        </w:div>
        <w:div w:id="28722348">
          <w:marLeft w:val="480"/>
          <w:marRight w:val="0"/>
          <w:marTop w:val="0"/>
          <w:marBottom w:val="0"/>
          <w:divBdr>
            <w:top w:val="none" w:sz="0" w:space="0" w:color="auto"/>
            <w:left w:val="none" w:sz="0" w:space="0" w:color="auto"/>
            <w:bottom w:val="none" w:sz="0" w:space="0" w:color="auto"/>
            <w:right w:val="none" w:sz="0" w:space="0" w:color="auto"/>
          </w:divBdr>
        </w:div>
        <w:div w:id="317418911">
          <w:marLeft w:val="480"/>
          <w:marRight w:val="0"/>
          <w:marTop w:val="0"/>
          <w:marBottom w:val="0"/>
          <w:divBdr>
            <w:top w:val="none" w:sz="0" w:space="0" w:color="auto"/>
            <w:left w:val="none" w:sz="0" w:space="0" w:color="auto"/>
            <w:bottom w:val="none" w:sz="0" w:space="0" w:color="auto"/>
            <w:right w:val="none" w:sz="0" w:space="0" w:color="auto"/>
          </w:divBdr>
        </w:div>
        <w:div w:id="433987479">
          <w:marLeft w:val="480"/>
          <w:marRight w:val="0"/>
          <w:marTop w:val="0"/>
          <w:marBottom w:val="0"/>
          <w:divBdr>
            <w:top w:val="none" w:sz="0" w:space="0" w:color="auto"/>
            <w:left w:val="none" w:sz="0" w:space="0" w:color="auto"/>
            <w:bottom w:val="none" w:sz="0" w:space="0" w:color="auto"/>
            <w:right w:val="none" w:sz="0" w:space="0" w:color="auto"/>
          </w:divBdr>
        </w:div>
        <w:div w:id="67310484">
          <w:marLeft w:val="480"/>
          <w:marRight w:val="0"/>
          <w:marTop w:val="0"/>
          <w:marBottom w:val="0"/>
          <w:divBdr>
            <w:top w:val="none" w:sz="0" w:space="0" w:color="auto"/>
            <w:left w:val="none" w:sz="0" w:space="0" w:color="auto"/>
            <w:bottom w:val="none" w:sz="0" w:space="0" w:color="auto"/>
            <w:right w:val="none" w:sz="0" w:space="0" w:color="auto"/>
          </w:divBdr>
        </w:div>
      </w:divsChild>
    </w:div>
    <w:div w:id="853615542">
      <w:bodyDiv w:val="1"/>
      <w:marLeft w:val="0"/>
      <w:marRight w:val="0"/>
      <w:marTop w:val="0"/>
      <w:marBottom w:val="0"/>
      <w:divBdr>
        <w:top w:val="none" w:sz="0" w:space="0" w:color="auto"/>
        <w:left w:val="none" w:sz="0" w:space="0" w:color="auto"/>
        <w:bottom w:val="none" w:sz="0" w:space="0" w:color="auto"/>
        <w:right w:val="none" w:sz="0" w:space="0" w:color="auto"/>
      </w:divBdr>
    </w:div>
    <w:div w:id="854267921">
      <w:bodyDiv w:val="1"/>
      <w:marLeft w:val="0"/>
      <w:marRight w:val="0"/>
      <w:marTop w:val="0"/>
      <w:marBottom w:val="0"/>
      <w:divBdr>
        <w:top w:val="none" w:sz="0" w:space="0" w:color="auto"/>
        <w:left w:val="none" w:sz="0" w:space="0" w:color="auto"/>
        <w:bottom w:val="none" w:sz="0" w:space="0" w:color="auto"/>
        <w:right w:val="none" w:sz="0" w:space="0" w:color="auto"/>
      </w:divBdr>
      <w:divsChild>
        <w:div w:id="565409869">
          <w:marLeft w:val="480"/>
          <w:marRight w:val="0"/>
          <w:marTop w:val="0"/>
          <w:marBottom w:val="0"/>
          <w:divBdr>
            <w:top w:val="none" w:sz="0" w:space="0" w:color="auto"/>
            <w:left w:val="none" w:sz="0" w:space="0" w:color="auto"/>
            <w:bottom w:val="none" w:sz="0" w:space="0" w:color="auto"/>
            <w:right w:val="none" w:sz="0" w:space="0" w:color="auto"/>
          </w:divBdr>
        </w:div>
        <w:div w:id="1181702458">
          <w:marLeft w:val="480"/>
          <w:marRight w:val="0"/>
          <w:marTop w:val="0"/>
          <w:marBottom w:val="0"/>
          <w:divBdr>
            <w:top w:val="none" w:sz="0" w:space="0" w:color="auto"/>
            <w:left w:val="none" w:sz="0" w:space="0" w:color="auto"/>
            <w:bottom w:val="none" w:sz="0" w:space="0" w:color="auto"/>
            <w:right w:val="none" w:sz="0" w:space="0" w:color="auto"/>
          </w:divBdr>
        </w:div>
        <w:div w:id="396629346">
          <w:marLeft w:val="480"/>
          <w:marRight w:val="0"/>
          <w:marTop w:val="0"/>
          <w:marBottom w:val="0"/>
          <w:divBdr>
            <w:top w:val="none" w:sz="0" w:space="0" w:color="auto"/>
            <w:left w:val="none" w:sz="0" w:space="0" w:color="auto"/>
            <w:bottom w:val="none" w:sz="0" w:space="0" w:color="auto"/>
            <w:right w:val="none" w:sz="0" w:space="0" w:color="auto"/>
          </w:divBdr>
        </w:div>
        <w:div w:id="1612783939">
          <w:marLeft w:val="480"/>
          <w:marRight w:val="0"/>
          <w:marTop w:val="0"/>
          <w:marBottom w:val="0"/>
          <w:divBdr>
            <w:top w:val="none" w:sz="0" w:space="0" w:color="auto"/>
            <w:left w:val="none" w:sz="0" w:space="0" w:color="auto"/>
            <w:bottom w:val="none" w:sz="0" w:space="0" w:color="auto"/>
            <w:right w:val="none" w:sz="0" w:space="0" w:color="auto"/>
          </w:divBdr>
        </w:div>
        <w:div w:id="142279396">
          <w:marLeft w:val="480"/>
          <w:marRight w:val="0"/>
          <w:marTop w:val="0"/>
          <w:marBottom w:val="0"/>
          <w:divBdr>
            <w:top w:val="none" w:sz="0" w:space="0" w:color="auto"/>
            <w:left w:val="none" w:sz="0" w:space="0" w:color="auto"/>
            <w:bottom w:val="none" w:sz="0" w:space="0" w:color="auto"/>
            <w:right w:val="none" w:sz="0" w:space="0" w:color="auto"/>
          </w:divBdr>
        </w:div>
        <w:div w:id="1819105638">
          <w:marLeft w:val="480"/>
          <w:marRight w:val="0"/>
          <w:marTop w:val="0"/>
          <w:marBottom w:val="0"/>
          <w:divBdr>
            <w:top w:val="none" w:sz="0" w:space="0" w:color="auto"/>
            <w:left w:val="none" w:sz="0" w:space="0" w:color="auto"/>
            <w:bottom w:val="none" w:sz="0" w:space="0" w:color="auto"/>
            <w:right w:val="none" w:sz="0" w:space="0" w:color="auto"/>
          </w:divBdr>
        </w:div>
        <w:div w:id="913780148">
          <w:marLeft w:val="480"/>
          <w:marRight w:val="0"/>
          <w:marTop w:val="0"/>
          <w:marBottom w:val="0"/>
          <w:divBdr>
            <w:top w:val="none" w:sz="0" w:space="0" w:color="auto"/>
            <w:left w:val="none" w:sz="0" w:space="0" w:color="auto"/>
            <w:bottom w:val="none" w:sz="0" w:space="0" w:color="auto"/>
            <w:right w:val="none" w:sz="0" w:space="0" w:color="auto"/>
          </w:divBdr>
        </w:div>
        <w:div w:id="1978948266">
          <w:marLeft w:val="480"/>
          <w:marRight w:val="0"/>
          <w:marTop w:val="0"/>
          <w:marBottom w:val="0"/>
          <w:divBdr>
            <w:top w:val="none" w:sz="0" w:space="0" w:color="auto"/>
            <w:left w:val="none" w:sz="0" w:space="0" w:color="auto"/>
            <w:bottom w:val="none" w:sz="0" w:space="0" w:color="auto"/>
            <w:right w:val="none" w:sz="0" w:space="0" w:color="auto"/>
          </w:divBdr>
        </w:div>
        <w:div w:id="1574505939">
          <w:marLeft w:val="480"/>
          <w:marRight w:val="0"/>
          <w:marTop w:val="0"/>
          <w:marBottom w:val="0"/>
          <w:divBdr>
            <w:top w:val="none" w:sz="0" w:space="0" w:color="auto"/>
            <w:left w:val="none" w:sz="0" w:space="0" w:color="auto"/>
            <w:bottom w:val="none" w:sz="0" w:space="0" w:color="auto"/>
            <w:right w:val="none" w:sz="0" w:space="0" w:color="auto"/>
          </w:divBdr>
        </w:div>
        <w:div w:id="1622220913">
          <w:marLeft w:val="480"/>
          <w:marRight w:val="0"/>
          <w:marTop w:val="0"/>
          <w:marBottom w:val="0"/>
          <w:divBdr>
            <w:top w:val="none" w:sz="0" w:space="0" w:color="auto"/>
            <w:left w:val="none" w:sz="0" w:space="0" w:color="auto"/>
            <w:bottom w:val="none" w:sz="0" w:space="0" w:color="auto"/>
            <w:right w:val="none" w:sz="0" w:space="0" w:color="auto"/>
          </w:divBdr>
        </w:div>
        <w:div w:id="724648319">
          <w:marLeft w:val="480"/>
          <w:marRight w:val="0"/>
          <w:marTop w:val="0"/>
          <w:marBottom w:val="0"/>
          <w:divBdr>
            <w:top w:val="none" w:sz="0" w:space="0" w:color="auto"/>
            <w:left w:val="none" w:sz="0" w:space="0" w:color="auto"/>
            <w:bottom w:val="none" w:sz="0" w:space="0" w:color="auto"/>
            <w:right w:val="none" w:sz="0" w:space="0" w:color="auto"/>
          </w:divBdr>
        </w:div>
        <w:div w:id="1023172852">
          <w:marLeft w:val="480"/>
          <w:marRight w:val="0"/>
          <w:marTop w:val="0"/>
          <w:marBottom w:val="0"/>
          <w:divBdr>
            <w:top w:val="none" w:sz="0" w:space="0" w:color="auto"/>
            <w:left w:val="none" w:sz="0" w:space="0" w:color="auto"/>
            <w:bottom w:val="none" w:sz="0" w:space="0" w:color="auto"/>
            <w:right w:val="none" w:sz="0" w:space="0" w:color="auto"/>
          </w:divBdr>
        </w:div>
        <w:div w:id="346443051">
          <w:marLeft w:val="480"/>
          <w:marRight w:val="0"/>
          <w:marTop w:val="0"/>
          <w:marBottom w:val="0"/>
          <w:divBdr>
            <w:top w:val="none" w:sz="0" w:space="0" w:color="auto"/>
            <w:left w:val="none" w:sz="0" w:space="0" w:color="auto"/>
            <w:bottom w:val="none" w:sz="0" w:space="0" w:color="auto"/>
            <w:right w:val="none" w:sz="0" w:space="0" w:color="auto"/>
          </w:divBdr>
        </w:div>
        <w:div w:id="2103715428">
          <w:marLeft w:val="480"/>
          <w:marRight w:val="0"/>
          <w:marTop w:val="0"/>
          <w:marBottom w:val="0"/>
          <w:divBdr>
            <w:top w:val="none" w:sz="0" w:space="0" w:color="auto"/>
            <w:left w:val="none" w:sz="0" w:space="0" w:color="auto"/>
            <w:bottom w:val="none" w:sz="0" w:space="0" w:color="auto"/>
            <w:right w:val="none" w:sz="0" w:space="0" w:color="auto"/>
          </w:divBdr>
        </w:div>
        <w:div w:id="1869874407">
          <w:marLeft w:val="480"/>
          <w:marRight w:val="0"/>
          <w:marTop w:val="0"/>
          <w:marBottom w:val="0"/>
          <w:divBdr>
            <w:top w:val="none" w:sz="0" w:space="0" w:color="auto"/>
            <w:left w:val="none" w:sz="0" w:space="0" w:color="auto"/>
            <w:bottom w:val="none" w:sz="0" w:space="0" w:color="auto"/>
            <w:right w:val="none" w:sz="0" w:space="0" w:color="auto"/>
          </w:divBdr>
        </w:div>
        <w:div w:id="689721884">
          <w:marLeft w:val="480"/>
          <w:marRight w:val="0"/>
          <w:marTop w:val="0"/>
          <w:marBottom w:val="0"/>
          <w:divBdr>
            <w:top w:val="none" w:sz="0" w:space="0" w:color="auto"/>
            <w:left w:val="none" w:sz="0" w:space="0" w:color="auto"/>
            <w:bottom w:val="none" w:sz="0" w:space="0" w:color="auto"/>
            <w:right w:val="none" w:sz="0" w:space="0" w:color="auto"/>
          </w:divBdr>
        </w:div>
        <w:div w:id="364909862">
          <w:marLeft w:val="480"/>
          <w:marRight w:val="0"/>
          <w:marTop w:val="0"/>
          <w:marBottom w:val="0"/>
          <w:divBdr>
            <w:top w:val="none" w:sz="0" w:space="0" w:color="auto"/>
            <w:left w:val="none" w:sz="0" w:space="0" w:color="auto"/>
            <w:bottom w:val="none" w:sz="0" w:space="0" w:color="auto"/>
            <w:right w:val="none" w:sz="0" w:space="0" w:color="auto"/>
          </w:divBdr>
        </w:div>
        <w:div w:id="1645234047">
          <w:marLeft w:val="480"/>
          <w:marRight w:val="0"/>
          <w:marTop w:val="0"/>
          <w:marBottom w:val="0"/>
          <w:divBdr>
            <w:top w:val="none" w:sz="0" w:space="0" w:color="auto"/>
            <w:left w:val="none" w:sz="0" w:space="0" w:color="auto"/>
            <w:bottom w:val="none" w:sz="0" w:space="0" w:color="auto"/>
            <w:right w:val="none" w:sz="0" w:space="0" w:color="auto"/>
          </w:divBdr>
        </w:div>
        <w:div w:id="2096124439">
          <w:marLeft w:val="480"/>
          <w:marRight w:val="0"/>
          <w:marTop w:val="0"/>
          <w:marBottom w:val="0"/>
          <w:divBdr>
            <w:top w:val="none" w:sz="0" w:space="0" w:color="auto"/>
            <w:left w:val="none" w:sz="0" w:space="0" w:color="auto"/>
            <w:bottom w:val="none" w:sz="0" w:space="0" w:color="auto"/>
            <w:right w:val="none" w:sz="0" w:space="0" w:color="auto"/>
          </w:divBdr>
        </w:div>
        <w:div w:id="1255162671">
          <w:marLeft w:val="480"/>
          <w:marRight w:val="0"/>
          <w:marTop w:val="0"/>
          <w:marBottom w:val="0"/>
          <w:divBdr>
            <w:top w:val="none" w:sz="0" w:space="0" w:color="auto"/>
            <w:left w:val="none" w:sz="0" w:space="0" w:color="auto"/>
            <w:bottom w:val="none" w:sz="0" w:space="0" w:color="auto"/>
            <w:right w:val="none" w:sz="0" w:space="0" w:color="auto"/>
          </w:divBdr>
        </w:div>
        <w:div w:id="1794400489">
          <w:marLeft w:val="480"/>
          <w:marRight w:val="0"/>
          <w:marTop w:val="0"/>
          <w:marBottom w:val="0"/>
          <w:divBdr>
            <w:top w:val="none" w:sz="0" w:space="0" w:color="auto"/>
            <w:left w:val="none" w:sz="0" w:space="0" w:color="auto"/>
            <w:bottom w:val="none" w:sz="0" w:space="0" w:color="auto"/>
            <w:right w:val="none" w:sz="0" w:space="0" w:color="auto"/>
          </w:divBdr>
        </w:div>
        <w:div w:id="1634483742">
          <w:marLeft w:val="480"/>
          <w:marRight w:val="0"/>
          <w:marTop w:val="0"/>
          <w:marBottom w:val="0"/>
          <w:divBdr>
            <w:top w:val="none" w:sz="0" w:space="0" w:color="auto"/>
            <w:left w:val="none" w:sz="0" w:space="0" w:color="auto"/>
            <w:bottom w:val="none" w:sz="0" w:space="0" w:color="auto"/>
            <w:right w:val="none" w:sz="0" w:space="0" w:color="auto"/>
          </w:divBdr>
        </w:div>
        <w:div w:id="783617699">
          <w:marLeft w:val="480"/>
          <w:marRight w:val="0"/>
          <w:marTop w:val="0"/>
          <w:marBottom w:val="0"/>
          <w:divBdr>
            <w:top w:val="none" w:sz="0" w:space="0" w:color="auto"/>
            <w:left w:val="none" w:sz="0" w:space="0" w:color="auto"/>
            <w:bottom w:val="none" w:sz="0" w:space="0" w:color="auto"/>
            <w:right w:val="none" w:sz="0" w:space="0" w:color="auto"/>
          </w:divBdr>
        </w:div>
        <w:div w:id="2147047508">
          <w:marLeft w:val="480"/>
          <w:marRight w:val="0"/>
          <w:marTop w:val="0"/>
          <w:marBottom w:val="0"/>
          <w:divBdr>
            <w:top w:val="none" w:sz="0" w:space="0" w:color="auto"/>
            <w:left w:val="none" w:sz="0" w:space="0" w:color="auto"/>
            <w:bottom w:val="none" w:sz="0" w:space="0" w:color="auto"/>
            <w:right w:val="none" w:sz="0" w:space="0" w:color="auto"/>
          </w:divBdr>
        </w:div>
        <w:div w:id="623509663">
          <w:marLeft w:val="480"/>
          <w:marRight w:val="0"/>
          <w:marTop w:val="0"/>
          <w:marBottom w:val="0"/>
          <w:divBdr>
            <w:top w:val="none" w:sz="0" w:space="0" w:color="auto"/>
            <w:left w:val="none" w:sz="0" w:space="0" w:color="auto"/>
            <w:bottom w:val="none" w:sz="0" w:space="0" w:color="auto"/>
            <w:right w:val="none" w:sz="0" w:space="0" w:color="auto"/>
          </w:divBdr>
        </w:div>
        <w:div w:id="1827473673">
          <w:marLeft w:val="480"/>
          <w:marRight w:val="0"/>
          <w:marTop w:val="0"/>
          <w:marBottom w:val="0"/>
          <w:divBdr>
            <w:top w:val="none" w:sz="0" w:space="0" w:color="auto"/>
            <w:left w:val="none" w:sz="0" w:space="0" w:color="auto"/>
            <w:bottom w:val="none" w:sz="0" w:space="0" w:color="auto"/>
            <w:right w:val="none" w:sz="0" w:space="0" w:color="auto"/>
          </w:divBdr>
        </w:div>
        <w:div w:id="932127852">
          <w:marLeft w:val="480"/>
          <w:marRight w:val="0"/>
          <w:marTop w:val="0"/>
          <w:marBottom w:val="0"/>
          <w:divBdr>
            <w:top w:val="none" w:sz="0" w:space="0" w:color="auto"/>
            <w:left w:val="none" w:sz="0" w:space="0" w:color="auto"/>
            <w:bottom w:val="none" w:sz="0" w:space="0" w:color="auto"/>
            <w:right w:val="none" w:sz="0" w:space="0" w:color="auto"/>
          </w:divBdr>
        </w:div>
        <w:div w:id="1471167808">
          <w:marLeft w:val="480"/>
          <w:marRight w:val="0"/>
          <w:marTop w:val="0"/>
          <w:marBottom w:val="0"/>
          <w:divBdr>
            <w:top w:val="none" w:sz="0" w:space="0" w:color="auto"/>
            <w:left w:val="none" w:sz="0" w:space="0" w:color="auto"/>
            <w:bottom w:val="none" w:sz="0" w:space="0" w:color="auto"/>
            <w:right w:val="none" w:sz="0" w:space="0" w:color="auto"/>
          </w:divBdr>
        </w:div>
        <w:div w:id="1565527535">
          <w:marLeft w:val="480"/>
          <w:marRight w:val="0"/>
          <w:marTop w:val="0"/>
          <w:marBottom w:val="0"/>
          <w:divBdr>
            <w:top w:val="none" w:sz="0" w:space="0" w:color="auto"/>
            <w:left w:val="none" w:sz="0" w:space="0" w:color="auto"/>
            <w:bottom w:val="none" w:sz="0" w:space="0" w:color="auto"/>
            <w:right w:val="none" w:sz="0" w:space="0" w:color="auto"/>
          </w:divBdr>
        </w:div>
        <w:div w:id="270361665">
          <w:marLeft w:val="480"/>
          <w:marRight w:val="0"/>
          <w:marTop w:val="0"/>
          <w:marBottom w:val="0"/>
          <w:divBdr>
            <w:top w:val="none" w:sz="0" w:space="0" w:color="auto"/>
            <w:left w:val="none" w:sz="0" w:space="0" w:color="auto"/>
            <w:bottom w:val="none" w:sz="0" w:space="0" w:color="auto"/>
            <w:right w:val="none" w:sz="0" w:space="0" w:color="auto"/>
          </w:divBdr>
        </w:div>
        <w:div w:id="947659578">
          <w:marLeft w:val="480"/>
          <w:marRight w:val="0"/>
          <w:marTop w:val="0"/>
          <w:marBottom w:val="0"/>
          <w:divBdr>
            <w:top w:val="none" w:sz="0" w:space="0" w:color="auto"/>
            <w:left w:val="none" w:sz="0" w:space="0" w:color="auto"/>
            <w:bottom w:val="none" w:sz="0" w:space="0" w:color="auto"/>
            <w:right w:val="none" w:sz="0" w:space="0" w:color="auto"/>
          </w:divBdr>
        </w:div>
        <w:div w:id="2058510307">
          <w:marLeft w:val="480"/>
          <w:marRight w:val="0"/>
          <w:marTop w:val="0"/>
          <w:marBottom w:val="0"/>
          <w:divBdr>
            <w:top w:val="none" w:sz="0" w:space="0" w:color="auto"/>
            <w:left w:val="none" w:sz="0" w:space="0" w:color="auto"/>
            <w:bottom w:val="none" w:sz="0" w:space="0" w:color="auto"/>
            <w:right w:val="none" w:sz="0" w:space="0" w:color="auto"/>
          </w:divBdr>
        </w:div>
      </w:divsChild>
    </w:div>
    <w:div w:id="854854121">
      <w:bodyDiv w:val="1"/>
      <w:marLeft w:val="0"/>
      <w:marRight w:val="0"/>
      <w:marTop w:val="0"/>
      <w:marBottom w:val="0"/>
      <w:divBdr>
        <w:top w:val="none" w:sz="0" w:space="0" w:color="auto"/>
        <w:left w:val="none" w:sz="0" w:space="0" w:color="auto"/>
        <w:bottom w:val="none" w:sz="0" w:space="0" w:color="auto"/>
        <w:right w:val="none" w:sz="0" w:space="0" w:color="auto"/>
      </w:divBdr>
    </w:div>
    <w:div w:id="860705255">
      <w:bodyDiv w:val="1"/>
      <w:marLeft w:val="0"/>
      <w:marRight w:val="0"/>
      <w:marTop w:val="0"/>
      <w:marBottom w:val="0"/>
      <w:divBdr>
        <w:top w:val="none" w:sz="0" w:space="0" w:color="auto"/>
        <w:left w:val="none" w:sz="0" w:space="0" w:color="auto"/>
        <w:bottom w:val="none" w:sz="0" w:space="0" w:color="auto"/>
        <w:right w:val="none" w:sz="0" w:space="0" w:color="auto"/>
      </w:divBdr>
    </w:div>
    <w:div w:id="860824873">
      <w:bodyDiv w:val="1"/>
      <w:marLeft w:val="0"/>
      <w:marRight w:val="0"/>
      <w:marTop w:val="0"/>
      <w:marBottom w:val="0"/>
      <w:divBdr>
        <w:top w:val="none" w:sz="0" w:space="0" w:color="auto"/>
        <w:left w:val="none" w:sz="0" w:space="0" w:color="auto"/>
        <w:bottom w:val="none" w:sz="0" w:space="0" w:color="auto"/>
        <w:right w:val="none" w:sz="0" w:space="0" w:color="auto"/>
      </w:divBdr>
    </w:div>
    <w:div w:id="863715487">
      <w:bodyDiv w:val="1"/>
      <w:marLeft w:val="0"/>
      <w:marRight w:val="0"/>
      <w:marTop w:val="0"/>
      <w:marBottom w:val="0"/>
      <w:divBdr>
        <w:top w:val="none" w:sz="0" w:space="0" w:color="auto"/>
        <w:left w:val="none" w:sz="0" w:space="0" w:color="auto"/>
        <w:bottom w:val="none" w:sz="0" w:space="0" w:color="auto"/>
        <w:right w:val="none" w:sz="0" w:space="0" w:color="auto"/>
      </w:divBdr>
    </w:div>
    <w:div w:id="863857918">
      <w:bodyDiv w:val="1"/>
      <w:marLeft w:val="0"/>
      <w:marRight w:val="0"/>
      <w:marTop w:val="0"/>
      <w:marBottom w:val="0"/>
      <w:divBdr>
        <w:top w:val="none" w:sz="0" w:space="0" w:color="auto"/>
        <w:left w:val="none" w:sz="0" w:space="0" w:color="auto"/>
        <w:bottom w:val="none" w:sz="0" w:space="0" w:color="auto"/>
        <w:right w:val="none" w:sz="0" w:space="0" w:color="auto"/>
      </w:divBdr>
    </w:div>
    <w:div w:id="869148551">
      <w:bodyDiv w:val="1"/>
      <w:marLeft w:val="0"/>
      <w:marRight w:val="0"/>
      <w:marTop w:val="0"/>
      <w:marBottom w:val="0"/>
      <w:divBdr>
        <w:top w:val="none" w:sz="0" w:space="0" w:color="auto"/>
        <w:left w:val="none" w:sz="0" w:space="0" w:color="auto"/>
        <w:bottom w:val="none" w:sz="0" w:space="0" w:color="auto"/>
        <w:right w:val="none" w:sz="0" w:space="0" w:color="auto"/>
      </w:divBdr>
    </w:div>
    <w:div w:id="873927102">
      <w:bodyDiv w:val="1"/>
      <w:marLeft w:val="0"/>
      <w:marRight w:val="0"/>
      <w:marTop w:val="0"/>
      <w:marBottom w:val="0"/>
      <w:divBdr>
        <w:top w:val="none" w:sz="0" w:space="0" w:color="auto"/>
        <w:left w:val="none" w:sz="0" w:space="0" w:color="auto"/>
        <w:bottom w:val="none" w:sz="0" w:space="0" w:color="auto"/>
        <w:right w:val="none" w:sz="0" w:space="0" w:color="auto"/>
      </w:divBdr>
      <w:divsChild>
        <w:div w:id="424571596">
          <w:marLeft w:val="480"/>
          <w:marRight w:val="0"/>
          <w:marTop w:val="0"/>
          <w:marBottom w:val="0"/>
          <w:divBdr>
            <w:top w:val="none" w:sz="0" w:space="0" w:color="auto"/>
            <w:left w:val="none" w:sz="0" w:space="0" w:color="auto"/>
            <w:bottom w:val="none" w:sz="0" w:space="0" w:color="auto"/>
            <w:right w:val="none" w:sz="0" w:space="0" w:color="auto"/>
          </w:divBdr>
        </w:div>
        <w:div w:id="867255222">
          <w:marLeft w:val="480"/>
          <w:marRight w:val="0"/>
          <w:marTop w:val="0"/>
          <w:marBottom w:val="0"/>
          <w:divBdr>
            <w:top w:val="none" w:sz="0" w:space="0" w:color="auto"/>
            <w:left w:val="none" w:sz="0" w:space="0" w:color="auto"/>
            <w:bottom w:val="none" w:sz="0" w:space="0" w:color="auto"/>
            <w:right w:val="none" w:sz="0" w:space="0" w:color="auto"/>
          </w:divBdr>
        </w:div>
        <w:div w:id="1159686806">
          <w:marLeft w:val="480"/>
          <w:marRight w:val="0"/>
          <w:marTop w:val="0"/>
          <w:marBottom w:val="0"/>
          <w:divBdr>
            <w:top w:val="none" w:sz="0" w:space="0" w:color="auto"/>
            <w:left w:val="none" w:sz="0" w:space="0" w:color="auto"/>
            <w:bottom w:val="none" w:sz="0" w:space="0" w:color="auto"/>
            <w:right w:val="none" w:sz="0" w:space="0" w:color="auto"/>
          </w:divBdr>
        </w:div>
        <w:div w:id="523901871">
          <w:marLeft w:val="480"/>
          <w:marRight w:val="0"/>
          <w:marTop w:val="0"/>
          <w:marBottom w:val="0"/>
          <w:divBdr>
            <w:top w:val="none" w:sz="0" w:space="0" w:color="auto"/>
            <w:left w:val="none" w:sz="0" w:space="0" w:color="auto"/>
            <w:bottom w:val="none" w:sz="0" w:space="0" w:color="auto"/>
            <w:right w:val="none" w:sz="0" w:space="0" w:color="auto"/>
          </w:divBdr>
        </w:div>
        <w:div w:id="526798219">
          <w:marLeft w:val="480"/>
          <w:marRight w:val="0"/>
          <w:marTop w:val="0"/>
          <w:marBottom w:val="0"/>
          <w:divBdr>
            <w:top w:val="none" w:sz="0" w:space="0" w:color="auto"/>
            <w:left w:val="none" w:sz="0" w:space="0" w:color="auto"/>
            <w:bottom w:val="none" w:sz="0" w:space="0" w:color="auto"/>
            <w:right w:val="none" w:sz="0" w:space="0" w:color="auto"/>
          </w:divBdr>
        </w:div>
        <w:div w:id="1776752592">
          <w:marLeft w:val="480"/>
          <w:marRight w:val="0"/>
          <w:marTop w:val="0"/>
          <w:marBottom w:val="0"/>
          <w:divBdr>
            <w:top w:val="none" w:sz="0" w:space="0" w:color="auto"/>
            <w:left w:val="none" w:sz="0" w:space="0" w:color="auto"/>
            <w:bottom w:val="none" w:sz="0" w:space="0" w:color="auto"/>
            <w:right w:val="none" w:sz="0" w:space="0" w:color="auto"/>
          </w:divBdr>
        </w:div>
        <w:div w:id="219709401">
          <w:marLeft w:val="480"/>
          <w:marRight w:val="0"/>
          <w:marTop w:val="0"/>
          <w:marBottom w:val="0"/>
          <w:divBdr>
            <w:top w:val="none" w:sz="0" w:space="0" w:color="auto"/>
            <w:left w:val="none" w:sz="0" w:space="0" w:color="auto"/>
            <w:bottom w:val="none" w:sz="0" w:space="0" w:color="auto"/>
            <w:right w:val="none" w:sz="0" w:space="0" w:color="auto"/>
          </w:divBdr>
        </w:div>
        <w:div w:id="1465003312">
          <w:marLeft w:val="480"/>
          <w:marRight w:val="0"/>
          <w:marTop w:val="0"/>
          <w:marBottom w:val="0"/>
          <w:divBdr>
            <w:top w:val="none" w:sz="0" w:space="0" w:color="auto"/>
            <w:left w:val="none" w:sz="0" w:space="0" w:color="auto"/>
            <w:bottom w:val="none" w:sz="0" w:space="0" w:color="auto"/>
            <w:right w:val="none" w:sz="0" w:space="0" w:color="auto"/>
          </w:divBdr>
        </w:div>
        <w:div w:id="654795876">
          <w:marLeft w:val="480"/>
          <w:marRight w:val="0"/>
          <w:marTop w:val="0"/>
          <w:marBottom w:val="0"/>
          <w:divBdr>
            <w:top w:val="none" w:sz="0" w:space="0" w:color="auto"/>
            <w:left w:val="none" w:sz="0" w:space="0" w:color="auto"/>
            <w:bottom w:val="none" w:sz="0" w:space="0" w:color="auto"/>
            <w:right w:val="none" w:sz="0" w:space="0" w:color="auto"/>
          </w:divBdr>
        </w:div>
        <w:div w:id="2055688254">
          <w:marLeft w:val="480"/>
          <w:marRight w:val="0"/>
          <w:marTop w:val="0"/>
          <w:marBottom w:val="0"/>
          <w:divBdr>
            <w:top w:val="none" w:sz="0" w:space="0" w:color="auto"/>
            <w:left w:val="none" w:sz="0" w:space="0" w:color="auto"/>
            <w:bottom w:val="none" w:sz="0" w:space="0" w:color="auto"/>
            <w:right w:val="none" w:sz="0" w:space="0" w:color="auto"/>
          </w:divBdr>
        </w:div>
        <w:div w:id="1825588448">
          <w:marLeft w:val="480"/>
          <w:marRight w:val="0"/>
          <w:marTop w:val="0"/>
          <w:marBottom w:val="0"/>
          <w:divBdr>
            <w:top w:val="none" w:sz="0" w:space="0" w:color="auto"/>
            <w:left w:val="none" w:sz="0" w:space="0" w:color="auto"/>
            <w:bottom w:val="none" w:sz="0" w:space="0" w:color="auto"/>
            <w:right w:val="none" w:sz="0" w:space="0" w:color="auto"/>
          </w:divBdr>
        </w:div>
        <w:div w:id="1642923730">
          <w:marLeft w:val="480"/>
          <w:marRight w:val="0"/>
          <w:marTop w:val="0"/>
          <w:marBottom w:val="0"/>
          <w:divBdr>
            <w:top w:val="none" w:sz="0" w:space="0" w:color="auto"/>
            <w:left w:val="none" w:sz="0" w:space="0" w:color="auto"/>
            <w:bottom w:val="none" w:sz="0" w:space="0" w:color="auto"/>
            <w:right w:val="none" w:sz="0" w:space="0" w:color="auto"/>
          </w:divBdr>
        </w:div>
        <w:div w:id="717051232">
          <w:marLeft w:val="480"/>
          <w:marRight w:val="0"/>
          <w:marTop w:val="0"/>
          <w:marBottom w:val="0"/>
          <w:divBdr>
            <w:top w:val="none" w:sz="0" w:space="0" w:color="auto"/>
            <w:left w:val="none" w:sz="0" w:space="0" w:color="auto"/>
            <w:bottom w:val="none" w:sz="0" w:space="0" w:color="auto"/>
            <w:right w:val="none" w:sz="0" w:space="0" w:color="auto"/>
          </w:divBdr>
        </w:div>
        <w:div w:id="1449198069">
          <w:marLeft w:val="480"/>
          <w:marRight w:val="0"/>
          <w:marTop w:val="0"/>
          <w:marBottom w:val="0"/>
          <w:divBdr>
            <w:top w:val="none" w:sz="0" w:space="0" w:color="auto"/>
            <w:left w:val="none" w:sz="0" w:space="0" w:color="auto"/>
            <w:bottom w:val="none" w:sz="0" w:space="0" w:color="auto"/>
            <w:right w:val="none" w:sz="0" w:space="0" w:color="auto"/>
          </w:divBdr>
        </w:div>
        <w:div w:id="574365632">
          <w:marLeft w:val="480"/>
          <w:marRight w:val="0"/>
          <w:marTop w:val="0"/>
          <w:marBottom w:val="0"/>
          <w:divBdr>
            <w:top w:val="none" w:sz="0" w:space="0" w:color="auto"/>
            <w:left w:val="none" w:sz="0" w:space="0" w:color="auto"/>
            <w:bottom w:val="none" w:sz="0" w:space="0" w:color="auto"/>
            <w:right w:val="none" w:sz="0" w:space="0" w:color="auto"/>
          </w:divBdr>
        </w:div>
        <w:div w:id="638802750">
          <w:marLeft w:val="480"/>
          <w:marRight w:val="0"/>
          <w:marTop w:val="0"/>
          <w:marBottom w:val="0"/>
          <w:divBdr>
            <w:top w:val="none" w:sz="0" w:space="0" w:color="auto"/>
            <w:left w:val="none" w:sz="0" w:space="0" w:color="auto"/>
            <w:bottom w:val="none" w:sz="0" w:space="0" w:color="auto"/>
            <w:right w:val="none" w:sz="0" w:space="0" w:color="auto"/>
          </w:divBdr>
        </w:div>
        <w:div w:id="2001274305">
          <w:marLeft w:val="480"/>
          <w:marRight w:val="0"/>
          <w:marTop w:val="0"/>
          <w:marBottom w:val="0"/>
          <w:divBdr>
            <w:top w:val="none" w:sz="0" w:space="0" w:color="auto"/>
            <w:left w:val="none" w:sz="0" w:space="0" w:color="auto"/>
            <w:bottom w:val="none" w:sz="0" w:space="0" w:color="auto"/>
            <w:right w:val="none" w:sz="0" w:space="0" w:color="auto"/>
          </w:divBdr>
        </w:div>
        <w:div w:id="1353262055">
          <w:marLeft w:val="480"/>
          <w:marRight w:val="0"/>
          <w:marTop w:val="0"/>
          <w:marBottom w:val="0"/>
          <w:divBdr>
            <w:top w:val="none" w:sz="0" w:space="0" w:color="auto"/>
            <w:left w:val="none" w:sz="0" w:space="0" w:color="auto"/>
            <w:bottom w:val="none" w:sz="0" w:space="0" w:color="auto"/>
            <w:right w:val="none" w:sz="0" w:space="0" w:color="auto"/>
          </w:divBdr>
        </w:div>
        <w:div w:id="1920090886">
          <w:marLeft w:val="480"/>
          <w:marRight w:val="0"/>
          <w:marTop w:val="0"/>
          <w:marBottom w:val="0"/>
          <w:divBdr>
            <w:top w:val="none" w:sz="0" w:space="0" w:color="auto"/>
            <w:left w:val="none" w:sz="0" w:space="0" w:color="auto"/>
            <w:bottom w:val="none" w:sz="0" w:space="0" w:color="auto"/>
            <w:right w:val="none" w:sz="0" w:space="0" w:color="auto"/>
          </w:divBdr>
        </w:div>
        <w:div w:id="1323925026">
          <w:marLeft w:val="480"/>
          <w:marRight w:val="0"/>
          <w:marTop w:val="0"/>
          <w:marBottom w:val="0"/>
          <w:divBdr>
            <w:top w:val="none" w:sz="0" w:space="0" w:color="auto"/>
            <w:left w:val="none" w:sz="0" w:space="0" w:color="auto"/>
            <w:bottom w:val="none" w:sz="0" w:space="0" w:color="auto"/>
            <w:right w:val="none" w:sz="0" w:space="0" w:color="auto"/>
          </w:divBdr>
        </w:div>
        <w:div w:id="74861553">
          <w:marLeft w:val="480"/>
          <w:marRight w:val="0"/>
          <w:marTop w:val="0"/>
          <w:marBottom w:val="0"/>
          <w:divBdr>
            <w:top w:val="none" w:sz="0" w:space="0" w:color="auto"/>
            <w:left w:val="none" w:sz="0" w:space="0" w:color="auto"/>
            <w:bottom w:val="none" w:sz="0" w:space="0" w:color="auto"/>
            <w:right w:val="none" w:sz="0" w:space="0" w:color="auto"/>
          </w:divBdr>
        </w:div>
        <w:div w:id="141896071">
          <w:marLeft w:val="480"/>
          <w:marRight w:val="0"/>
          <w:marTop w:val="0"/>
          <w:marBottom w:val="0"/>
          <w:divBdr>
            <w:top w:val="none" w:sz="0" w:space="0" w:color="auto"/>
            <w:left w:val="none" w:sz="0" w:space="0" w:color="auto"/>
            <w:bottom w:val="none" w:sz="0" w:space="0" w:color="auto"/>
            <w:right w:val="none" w:sz="0" w:space="0" w:color="auto"/>
          </w:divBdr>
        </w:div>
        <w:div w:id="650063232">
          <w:marLeft w:val="480"/>
          <w:marRight w:val="0"/>
          <w:marTop w:val="0"/>
          <w:marBottom w:val="0"/>
          <w:divBdr>
            <w:top w:val="none" w:sz="0" w:space="0" w:color="auto"/>
            <w:left w:val="none" w:sz="0" w:space="0" w:color="auto"/>
            <w:bottom w:val="none" w:sz="0" w:space="0" w:color="auto"/>
            <w:right w:val="none" w:sz="0" w:space="0" w:color="auto"/>
          </w:divBdr>
        </w:div>
        <w:div w:id="759833430">
          <w:marLeft w:val="480"/>
          <w:marRight w:val="0"/>
          <w:marTop w:val="0"/>
          <w:marBottom w:val="0"/>
          <w:divBdr>
            <w:top w:val="none" w:sz="0" w:space="0" w:color="auto"/>
            <w:left w:val="none" w:sz="0" w:space="0" w:color="auto"/>
            <w:bottom w:val="none" w:sz="0" w:space="0" w:color="auto"/>
            <w:right w:val="none" w:sz="0" w:space="0" w:color="auto"/>
          </w:divBdr>
        </w:div>
        <w:div w:id="977027527">
          <w:marLeft w:val="480"/>
          <w:marRight w:val="0"/>
          <w:marTop w:val="0"/>
          <w:marBottom w:val="0"/>
          <w:divBdr>
            <w:top w:val="none" w:sz="0" w:space="0" w:color="auto"/>
            <w:left w:val="none" w:sz="0" w:space="0" w:color="auto"/>
            <w:bottom w:val="none" w:sz="0" w:space="0" w:color="auto"/>
            <w:right w:val="none" w:sz="0" w:space="0" w:color="auto"/>
          </w:divBdr>
        </w:div>
        <w:div w:id="380831612">
          <w:marLeft w:val="480"/>
          <w:marRight w:val="0"/>
          <w:marTop w:val="0"/>
          <w:marBottom w:val="0"/>
          <w:divBdr>
            <w:top w:val="none" w:sz="0" w:space="0" w:color="auto"/>
            <w:left w:val="none" w:sz="0" w:space="0" w:color="auto"/>
            <w:bottom w:val="none" w:sz="0" w:space="0" w:color="auto"/>
            <w:right w:val="none" w:sz="0" w:space="0" w:color="auto"/>
          </w:divBdr>
        </w:div>
        <w:div w:id="947470601">
          <w:marLeft w:val="480"/>
          <w:marRight w:val="0"/>
          <w:marTop w:val="0"/>
          <w:marBottom w:val="0"/>
          <w:divBdr>
            <w:top w:val="none" w:sz="0" w:space="0" w:color="auto"/>
            <w:left w:val="none" w:sz="0" w:space="0" w:color="auto"/>
            <w:bottom w:val="none" w:sz="0" w:space="0" w:color="auto"/>
            <w:right w:val="none" w:sz="0" w:space="0" w:color="auto"/>
          </w:divBdr>
        </w:div>
        <w:div w:id="371612726">
          <w:marLeft w:val="480"/>
          <w:marRight w:val="0"/>
          <w:marTop w:val="0"/>
          <w:marBottom w:val="0"/>
          <w:divBdr>
            <w:top w:val="none" w:sz="0" w:space="0" w:color="auto"/>
            <w:left w:val="none" w:sz="0" w:space="0" w:color="auto"/>
            <w:bottom w:val="none" w:sz="0" w:space="0" w:color="auto"/>
            <w:right w:val="none" w:sz="0" w:space="0" w:color="auto"/>
          </w:divBdr>
        </w:div>
        <w:div w:id="435251594">
          <w:marLeft w:val="480"/>
          <w:marRight w:val="0"/>
          <w:marTop w:val="0"/>
          <w:marBottom w:val="0"/>
          <w:divBdr>
            <w:top w:val="none" w:sz="0" w:space="0" w:color="auto"/>
            <w:left w:val="none" w:sz="0" w:space="0" w:color="auto"/>
            <w:bottom w:val="none" w:sz="0" w:space="0" w:color="auto"/>
            <w:right w:val="none" w:sz="0" w:space="0" w:color="auto"/>
          </w:divBdr>
        </w:div>
        <w:div w:id="1806853695">
          <w:marLeft w:val="480"/>
          <w:marRight w:val="0"/>
          <w:marTop w:val="0"/>
          <w:marBottom w:val="0"/>
          <w:divBdr>
            <w:top w:val="none" w:sz="0" w:space="0" w:color="auto"/>
            <w:left w:val="none" w:sz="0" w:space="0" w:color="auto"/>
            <w:bottom w:val="none" w:sz="0" w:space="0" w:color="auto"/>
            <w:right w:val="none" w:sz="0" w:space="0" w:color="auto"/>
          </w:divBdr>
        </w:div>
        <w:div w:id="492110439">
          <w:marLeft w:val="480"/>
          <w:marRight w:val="0"/>
          <w:marTop w:val="0"/>
          <w:marBottom w:val="0"/>
          <w:divBdr>
            <w:top w:val="none" w:sz="0" w:space="0" w:color="auto"/>
            <w:left w:val="none" w:sz="0" w:space="0" w:color="auto"/>
            <w:bottom w:val="none" w:sz="0" w:space="0" w:color="auto"/>
            <w:right w:val="none" w:sz="0" w:space="0" w:color="auto"/>
          </w:divBdr>
        </w:div>
        <w:div w:id="966548915">
          <w:marLeft w:val="480"/>
          <w:marRight w:val="0"/>
          <w:marTop w:val="0"/>
          <w:marBottom w:val="0"/>
          <w:divBdr>
            <w:top w:val="none" w:sz="0" w:space="0" w:color="auto"/>
            <w:left w:val="none" w:sz="0" w:space="0" w:color="auto"/>
            <w:bottom w:val="none" w:sz="0" w:space="0" w:color="auto"/>
            <w:right w:val="none" w:sz="0" w:space="0" w:color="auto"/>
          </w:divBdr>
        </w:div>
        <w:div w:id="992416636">
          <w:marLeft w:val="480"/>
          <w:marRight w:val="0"/>
          <w:marTop w:val="0"/>
          <w:marBottom w:val="0"/>
          <w:divBdr>
            <w:top w:val="none" w:sz="0" w:space="0" w:color="auto"/>
            <w:left w:val="none" w:sz="0" w:space="0" w:color="auto"/>
            <w:bottom w:val="none" w:sz="0" w:space="0" w:color="auto"/>
            <w:right w:val="none" w:sz="0" w:space="0" w:color="auto"/>
          </w:divBdr>
        </w:div>
        <w:div w:id="264116221">
          <w:marLeft w:val="480"/>
          <w:marRight w:val="0"/>
          <w:marTop w:val="0"/>
          <w:marBottom w:val="0"/>
          <w:divBdr>
            <w:top w:val="none" w:sz="0" w:space="0" w:color="auto"/>
            <w:left w:val="none" w:sz="0" w:space="0" w:color="auto"/>
            <w:bottom w:val="none" w:sz="0" w:space="0" w:color="auto"/>
            <w:right w:val="none" w:sz="0" w:space="0" w:color="auto"/>
          </w:divBdr>
        </w:div>
        <w:div w:id="1144079778">
          <w:marLeft w:val="480"/>
          <w:marRight w:val="0"/>
          <w:marTop w:val="0"/>
          <w:marBottom w:val="0"/>
          <w:divBdr>
            <w:top w:val="none" w:sz="0" w:space="0" w:color="auto"/>
            <w:left w:val="none" w:sz="0" w:space="0" w:color="auto"/>
            <w:bottom w:val="none" w:sz="0" w:space="0" w:color="auto"/>
            <w:right w:val="none" w:sz="0" w:space="0" w:color="auto"/>
          </w:divBdr>
        </w:div>
        <w:div w:id="72239225">
          <w:marLeft w:val="480"/>
          <w:marRight w:val="0"/>
          <w:marTop w:val="0"/>
          <w:marBottom w:val="0"/>
          <w:divBdr>
            <w:top w:val="none" w:sz="0" w:space="0" w:color="auto"/>
            <w:left w:val="none" w:sz="0" w:space="0" w:color="auto"/>
            <w:bottom w:val="none" w:sz="0" w:space="0" w:color="auto"/>
            <w:right w:val="none" w:sz="0" w:space="0" w:color="auto"/>
          </w:divBdr>
        </w:div>
        <w:div w:id="1546526554">
          <w:marLeft w:val="480"/>
          <w:marRight w:val="0"/>
          <w:marTop w:val="0"/>
          <w:marBottom w:val="0"/>
          <w:divBdr>
            <w:top w:val="none" w:sz="0" w:space="0" w:color="auto"/>
            <w:left w:val="none" w:sz="0" w:space="0" w:color="auto"/>
            <w:bottom w:val="none" w:sz="0" w:space="0" w:color="auto"/>
            <w:right w:val="none" w:sz="0" w:space="0" w:color="auto"/>
          </w:divBdr>
        </w:div>
        <w:div w:id="1307659564">
          <w:marLeft w:val="480"/>
          <w:marRight w:val="0"/>
          <w:marTop w:val="0"/>
          <w:marBottom w:val="0"/>
          <w:divBdr>
            <w:top w:val="none" w:sz="0" w:space="0" w:color="auto"/>
            <w:left w:val="none" w:sz="0" w:space="0" w:color="auto"/>
            <w:bottom w:val="none" w:sz="0" w:space="0" w:color="auto"/>
            <w:right w:val="none" w:sz="0" w:space="0" w:color="auto"/>
          </w:divBdr>
        </w:div>
        <w:div w:id="1099180315">
          <w:marLeft w:val="480"/>
          <w:marRight w:val="0"/>
          <w:marTop w:val="0"/>
          <w:marBottom w:val="0"/>
          <w:divBdr>
            <w:top w:val="none" w:sz="0" w:space="0" w:color="auto"/>
            <w:left w:val="none" w:sz="0" w:space="0" w:color="auto"/>
            <w:bottom w:val="none" w:sz="0" w:space="0" w:color="auto"/>
            <w:right w:val="none" w:sz="0" w:space="0" w:color="auto"/>
          </w:divBdr>
        </w:div>
        <w:div w:id="2114978492">
          <w:marLeft w:val="480"/>
          <w:marRight w:val="0"/>
          <w:marTop w:val="0"/>
          <w:marBottom w:val="0"/>
          <w:divBdr>
            <w:top w:val="none" w:sz="0" w:space="0" w:color="auto"/>
            <w:left w:val="none" w:sz="0" w:space="0" w:color="auto"/>
            <w:bottom w:val="none" w:sz="0" w:space="0" w:color="auto"/>
            <w:right w:val="none" w:sz="0" w:space="0" w:color="auto"/>
          </w:divBdr>
        </w:div>
        <w:div w:id="28841244">
          <w:marLeft w:val="480"/>
          <w:marRight w:val="0"/>
          <w:marTop w:val="0"/>
          <w:marBottom w:val="0"/>
          <w:divBdr>
            <w:top w:val="none" w:sz="0" w:space="0" w:color="auto"/>
            <w:left w:val="none" w:sz="0" w:space="0" w:color="auto"/>
            <w:bottom w:val="none" w:sz="0" w:space="0" w:color="auto"/>
            <w:right w:val="none" w:sz="0" w:space="0" w:color="auto"/>
          </w:divBdr>
        </w:div>
        <w:div w:id="1645693381">
          <w:marLeft w:val="480"/>
          <w:marRight w:val="0"/>
          <w:marTop w:val="0"/>
          <w:marBottom w:val="0"/>
          <w:divBdr>
            <w:top w:val="none" w:sz="0" w:space="0" w:color="auto"/>
            <w:left w:val="none" w:sz="0" w:space="0" w:color="auto"/>
            <w:bottom w:val="none" w:sz="0" w:space="0" w:color="auto"/>
            <w:right w:val="none" w:sz="0" w:space="0" w:color="auto"/>
          </w:divBdr>
        </w:div>
        <w:div w:id="440345797">
          <w:marLeft w:val="480"/>
          <w:marRight w:val="0"/>
          <w:marTop w:val="0"/>
          <w:marBottom w:val="0"/>
          <w:divBdr>
            <w:top w:val="none" w:sz="0" w:space="0" w:color="auto"/>
            <w:left w:val="none" w:sz="0" w:space="0" w:color="auto"/>
            <w:bottom w:val="none" w:sz="0" w:space="0" w:color="auto"/>
            <w:right w:val="none" w:sz="0" w:space="0" w:color="auto"/>
          </w:divBdr>
        </w:div>
        <w:div w:id="714237734">
          <w:marLeft w:val="480"/>
          <w:marRight w:val="0"/>
          <w:marTop w:val="0"/>
          <w:marBottom w:val="0"/>
          <w:divBdr>
            <w:top w:val="none" w:sz="0" w:space="0" w:color="auto"/>
            <w:left w:val="none" w:sz="0" w:space="0" w:color="auto"/>
            <w:bottom w:val="none" w:sz="0" w:space="0" w:color="auto"/>
            <w:right w:val="none" w:sz="0" w:space="0" w:color="auto"/>
          </w:divBdr>
        </w:div>
        <w:div w:id="1114402188">
          <w:marLeft w:val="480"/>
          <w:marRight w:val="0"/>
          <w:marTop w:val="0"/>
          <w:marBottom w:val="0"/>
          <w:divBdr>
            <w:top w:val="none" w:sz="0" w:space="0" w:color="auto"/>
            <w:left w:val="none" w:sz="0" w:space="0" w:color="auto"/>
            <w:bottom w:val="none" w:sz="0" w:space="0" w:color="auto"/>
            <w:right w:val="none" w:sz="0" w:space="0" w:color="auto"/>
          </w:divBdr>
        </w:div>
        <w:div w:id="747845518">
          <w:marLeft w:val="480"/>
          <w:marRight w:val="0"/>
          <w:marTop w:val="0"/>
          <w:marBottom w:val="0"/>
          <w:divBdr>
            <w:top w:val="none" w:sz="0" w:space="0" w:color="auto"/>
            <w:left w:val="none" w:sz="0" w:space="0" w:color="auto"/>
            <w:bottom w:val="none" w:sz="0" w:space="0" w:color="auto"/>
            <w:right w:val="none" w:sz="0" w:space="0" w:color="auto"/>
          </w:divBdr>
        </w:div>
        <w:div w:id="1814828026">
          <w:marLeft w:val="480"/>
          <w:marRight w:val="0"/>
          <w:marTop w:val="0"/>
          <w:marBottom w:val="0"/>
          <w:divBdr>
            <w:top w:val="none" w:sz="0" w:space="0" w:color="auto"/>
            <w:left w:val="none" w:sz="0" w:space="0" w:color="auto"/>
            <w:bottom w:val="none" w:sz="0" w:space="0" w:color="auto"/>
            <w:right w:val="none" w:sz="0" w:space="0" w:color="auto"/>
          </w:divBdr>
        </w:div>
        <w:div w:id="1639989485">
          <w:marLeft w:val="480"/>
          <w:marRight w:val="0"/>
          <w:marTop w:val="0"/>
          <w:marBottom w:val="0"/>
          <w:divBdr>
            <w:top w:val="none" w:sz="0" w:space="0" w:color="auto"/>
            <w:left w:val="none" w:sz="0" w:space="0" w:color="auto"/>
            <w:bottom w:val="none" w:sz="0" w:space="0" w:color="auto"/>
            <w:right w:val="none" w:sz="0" w:space="0" w:color="auto"/>
          </w:divBdr>
        </w:div>
        <w:div w:id="1402483652">
          <w:marLeft w:val="480"/>
          <w:marRight w:val="0"/>
          <w:marTop w:val="0"/>
          <w:marBottom w:val="0"/>
          <w:divBdr>
            <w:top w:val="none" w:sz="0" w:space="0" w:color="auto"/>
            <w:left w:val="none" w:sz="0" w:space="0" w:color="auto"/>
            <w:bottom w:val="none" w:sz="0" w:space="0" w:color="auto"/>
            <w:right w:val="none" w:sz="0" w:space="0" w:color="auto"/>
          </w:divBdr>
        </w:div>
        <w:div w:id="1811362120">
          <w:marLeft w:val="480"/>
          <w:marRight w:val="0"/>
          <w:marTop w:val="0"/>
          <w:marBottom w:val="0"/>
          <w:divBdr>
            <w:top w:val="none" w:sz="0" w:space="0" w:color="auto"/>
            <w:left w:val="none" w:sz="0" w:space="0" w:color="auto"/>
            <w:bottom w:val="none" w:sz="0" w:space="0" w:color="auto"/>
            <w:right w:val="none" w:sz="0" w:space="0" w:color="auto"/>
          </w:divBdr>
        </w:div>
        <w:div w:id="823202219">
          <w:marLeft w:val="480"/>
          <w:marRight w:val="0"/>
          <w:marTop w:val="0"/>
          <w:marBottom w:val="0"/>
          <w:divBdr>
            <w:top w:val="none" w:sz="0" w:space="0" w:color="auto"/>
            <w:left w:val="none" w:sz="0" w:space="0" w:color="auto"/>
            <w:bottom w:val="none" w:sz="0" w:space="0" w:color="auto"/>
            <w:right w:val="none" w:sz="0" w:space="0" w:color="auto"/>
          </w:divBdr>
        </w:div>
        <w:div w:id="1605382037">
          <w:marLeft w:val="480"/>
          <w:marRight w:val="0"/>
          <w:marTop w:val="0"/>
          <w:marBottom w:val="0"/>
          <w:divBdr>
            <w:top w:val="none" w:sz="0" w:space="0" w:color="auto"/>
            <w:left w:val="none" w:sz="0" w:space="0" w:color="auto"/>
            <w:bottom w:val="none" w:sz="0" w:space="0" w:color="auto"/>
            <w:right w:val="none" w:sz="0" w:space="0" w:color="auto"/>
          </w:divBdr>
        </w:div>
        <w:div w:id="1858034589">
          <w:marLeft w:val="480"/>
          <w:marRight w:val="0"/>
          <w:marTop w:val="0"/>
          <w:marBottom w:val="0"/>
          <w:divBdr>
            <w:top w:val="none" w:sz="0" w:space="0" w:color="auto"/>
            <w:left w:val="none" w:sz="0" w:space="0" w:color="auto"/>
            <w:bottom w:val="none" w:sz="0" w:space="0" w:color="auto"/>
            <w:right w:val="none" w:sz="0" w:space="0" w:color="auto"/>
          </w:divBdr>
        </w:div>
        <w:div w:id="1143350649">
          <w:marLeft w:val="480"/>
          <w:marRight w:val="0"/>
          <w:marTop w:val="0"/>
          <w:marBottom w:val="0"/>
          <w:divBdr>
            <w:top w:val="none" w:sz="0" w:space="0" w:color="auto"/>
            <w:left w:val="none" w:sz="0" w:space="0" w:color="auto"/>
            <w:bottom w:val="none" w:sz="0" w:space="0" w:color="auto"/>
            <w:right w:val="none" w:sz="0" w:space="0" w:color="auto"/>
          </w:divBdr>
        </w:div>
        <w:div w:id="519782926">
          <w:marLeft w:val="480"/>
          <w:marRight w:val="0"/>
          <w:marTop w:val="0"/>
          <w:marBottom w:val="0"/>
          <w:divBdr>
            <w:top w:val="none" w:sz="0" w:space="0" w:color="auto"/>
            <w:left w:val="none" w:sz="0" w:space="0" w:color="auto"/>
            <w:bottom w:val="none" w:sz="0" w:space="0" w:color="auto"/>
            <w:right w:val="none" w:sz="0" w:space="0" w:color="auto"/>
          </w:divBdr>
        </w:div>
      </w:divsChild>
    </w:div>
    <w:div w:id="876310378">
      <w:bodyDiv w:val="1"/>
      <w:marLeft w:val="0"/>
      <w:marRight w:val="0"/>
      <w:marTop w:val="0"/>
      <w:marBottom w:val="0"/>
      <w:divBdr>
        <w:top w:val="none" w:sz="0" w:space="0" w:color="auto"/>
        <w:left w:val="none" w:sz="0" w:space="0" w:color="auto"/>
        <w:bottom w:val="none" w:sz="0" w:space="0" w:color="auto"/>
        <w:right w:val="none" w:sz="0" w:space="0" w:color="auto"/>
      </w:divBdr>
      <w:divsChild>
        <w:div w:id="1760903162">
          <w:marLeft w:val="480"/>
          <w:marRight w:val="0"/>
          <w:marTop w:val="0"/>
          <w:marBottom w:val="0"/>
          <w:divBdr>
            <w:top w:val="none" w:sz="0" w:space="0" w:color="auto"/>
            <w:left w:val="none" w:sz="0" w:space="0" w:color="auto"/>
            <w:bottom w:val="none" w:sz="0" w:space="0" w:color="auto"/>
            <w:right w:val="none" w:sz="0" w:space="0" w:color="auto"/>
          </w:divBdr>
        </w:div>
        <w:div w:id="114951715">
          <w:marLeft w:val="480"/>
          <w:marRight w:val="0"/>
          <w:marTop w:val="0"/>
          <w:marBottom w:val="0"/>
          <w:divBdr>
            <w:top w:val="none" w:sz="0" w:space="0" w:color="auto"/>
            <w:left w:val="none" w:sz="0" w:space="0" w:color="auto"/>
            <w:bottom w:val="none" w:sz="0" w:space="0" w:color="auto"/>
            <w:right w:val="none" w:sz="0" w:space="0" w:color="auto"/>
          </w:divBdr>
        </w:div>
        <w:div w:id="2588069">
          <w:marLeft w:val="480"/>
          <w:marRight w:val="0"/>
          <w:marTop w:val="0"/>
          <w:marBottom w:val="0"/>
          <w:divBdr>
            <w:top w:val="none" w:sz="0" w:space="0" w:color="auto"/>
            <w:left w:val="none" w:sz="0" w:space="0" w:color="auto"/>
            <w:bottom w:val="none" w:sz="0" w:space="0" w:color="auto"/>
            <w:right w:val="none" w:sz="0" w:space="0" w:color="auto"/>
          </w:divBdr>
        </w:div>
        <w:div w:id="1431700963">
          <w:marLeft w:val="480"/>
          <w:marRight w:val="0"/>
          <w:marTop w:val="0"/>
          <w:marBottom w:val="0"/>
          <w:divBdr>
            <w:top w:val="none" w:sz="0" w:space="0" w:color="auto"/>
            <w:left w:val="none" w:sz="0" w:space="0" w:color="auto"/>
            <w:bottom w:val="none" w:sz="0" w:space="0" w:color="auto"/>
            <w:right w:val="none" w:sz="0" w:space="0" w:color="auto"/>
          </w:divBdr>
        </w:div>
        <w:div w:id="1652753179">
          <w:marLeft w:val="480"/>
          <w:marRight w:val="0"/>
          <w:marTop w:val="0"/>
          <w:marBottom w:val="0"/>
          <w:divBdr>
            <w:top w:val="none" w:sz="0" w:space="0" w:color="auto"/>
            <w:left w:val="none" w:sz="0" w:space="0" w:color="auto"/>
            <w:bottom w:val="none" w:sz="0" w:space="0" w:color="auto"/>
            <w:right w:val="none" w:sz="0" w:space="0" w:color="auto"/>
          </w:divBdr>
        </w:div>
        <w:div w:id="832256936">
          <w:marLeft w:val="480"/>
          <w:marRight w:val="0"/>
          <w:marTop w:val="0"/>
          <w:marBottom w:val="0"/>
          <w:divBdr>
            <w:top w:val="none" w:sz="0" w:space="0" w:color="auto"/>
            <w:left w:val="none" w:sz="0" w:space="0" w:color="auto"/>
            <w:bottom w:val="none" w:sz="0" w:space="0" w:color="auto"/>
            <w:right w:val="none" w:sz="0" w:space="0" w:color="auto"/>
          </w:divBdr>
        </w:div>
        <w:div w:id="954336261">
          <w:marLeft w:val="480"/>
          <w:marRight w:val="0"/>
          <w:marTop w:val="0"/>
          <w:marBottom w:val="0"/>
          <w:divBdr>
            <w:top w:val="none" w:sz="0" w:space="0" w:color="auto"/>
            <w:left w:val="none" w:sz="0" w:space="0" w:color="auto"/>
            <w:bottom w:val="none" w:sz="0" w:space="0" w:color="auto"/>
            <w:right w:val="none" w:sz="0" w:space="0" w:color="auto"/>
          </w:divBdr>
        </w:div>
        <w:div w:id="770013056">
          <w:marLeft w:val="480"/>
          <w:marRight w:val="0"/>
          <w:marTop w:val="0"/>
          <w:marBottom w:val="0"/>
          <w:divBdr>
            <w:top w:val="none" w:sz="0" w:space="0" w:color="auto"/>
            <w:left w:val="none" w:sz="0" w:space="0" w:color="auto"/>
            <w:bottom w:val="none" w:sz="0" w:space="0" w:color="auto"/>
            <w:right w:val="none" w:sz="0" w:space="0" w:color="auto"/>
          </w:divBdr>
        </w:div>
        <w:div w:id="544948176">
          <w:marLeft w:val="480"/>
          <w:marRight w:val="0"/>
          <w:marTop w:val="0"/>
          <w:marBottom w:val="0"/>
          <w:divBdr>
            <w:top w:val="none" w:sz="0" w:space="0" w:color="auto"/>
            <w:left w:val="none" w:sz="0" w:space="0" w:color="auto"/>
            <w:bottom w:val="none" w:sz="0" w:space="0" w:color="auto"/>
            <w:right w:val="none" w:sz="0" w:space="0" w:color="auto"/>
          </w:divBdr>
        </w:div>
        <w:div w:id="539368292">
          <w:marLeft w:val="480"/>
          <w:marRight w:val="0"/>
          <w:marTop w:val="0"/>
          <w:marBottom w:val="0"/>
          <w:divBdr>
            <w:top w:val="none" w:sz="0" w:space="0" w:color="auto"/>
            <w:left w:val="none" w:sz="0" w:space="0" w:color="auto"/>
            <w:bottom w:val="none" w:sz="0" w:space="0" w:color="auto"/>
            <w:right w:val="none" w:sz="0" w:space="0" w:color="auto"/>
          </w:divBdr>
        </w:div>
        <w:div w:id="1544369420">
          <w:marLeft w:val="480"/>
          <w:marRight w:val="0"/>
          <w:marTop w:val="0"/>
          <w:marBottom w:val="0"/>
          <w:divBdr>
            <w:top w:val="none" w:sz="0" w:space="0" w:color="auto"/>
            <w:left w:val="none" w:sz="0" w:space="0" w:color="auto"/>
            <w:bottom w:val="none" w:sz="0" w:space="0" w:color="auto"/>
            <w:right w:val="none" w:sz="0" w:space="0" w:color="auto"/>
          </w:divBdr>
        </w:div>
        <w:div w:id="904949774">
          <w:marLeft w:val="480"/>
          <w:marRight w:val="0"/>
          <w:marTop w:val="0"/>
          <w:marBottom w:val="0"/>
          <w:divBdr>
            <w:top w:val="none" w:sz="0" w:space="0" w:color="auto"/>
            <w:left w:val="none" w:sz="0" w:space="0" w:color="auto"/>
            <w:bottom w:val="none" w:sz="0" w:space="0" w:color="auto"/>
            <w:right w:val="none" w:sz="0" w:space="0" w:color="auto"/>
          </w:divBdr>
        </w:div>
        <w:div w:id="59982908">
          <w:marLeft w:val="480"/>
          <w:marRight w:val="0"/>
          <w:marTop w:val="0"/>
          <w:marBottom w:val="0"/>
          <w:divBdr>
            <w:top w:val="none" w:sz="0" w:space="0" w:color="auto"/>
            <w:left w:val="none" w:sz="0" w:space="0" w:color="auto"/>
            <w:bottom w:val="none" w:sz="0" w:space="0" w:color="auto"/>
            <w:right w:val="none" w:sz="0" w:space="0" w:color="auto"/>
          </w:divBdr>
        </w:div>
        <w:div w:id="1091390762">
          <w:marLeft w:val="480"/>
          <w:marRight w:val="0"/>
          <w:marTop w:val="0"/>
          <w:marBottom w:val="0"/>
          <w:divBdr>
            <w:top w:val="none" w:sz="0" w:space="0" w:color="auto"/>
            <w:left w:val="none" w:sz="0" w:space="0" w:color="auto"/>
            <w:bottom w:val="none" w:sz="0" w:space="0" w:color="auto"/>
            <w:right w:val="none" w:sz="0" w:space="0" w:color="auto"/>
          </w:divBdr>
        </w:div>
        <w:div w:id="1403672468">
          <w:marLeft w:val="480"/>
          <w:marRight w:val="0"/>
          <w:marTop w:val="0"/>
          <w:marBottom w:val="0"/>
          <w:divBdr>
            <w:top w:val="none" w:sz="0" w:space="0" w:color="auto"/>
            <w:left w:val="none" w:sz="0" w:space="0" w:color="auto"/>
            <w:bottom w:val="none" w:sz="0" w:space="0" w:color="auto"/>
            <w:right w:val="none" w:sz="0" w:space="0" w:color="auto"/>
          </w:divBdr>
        </w:div>
        <w:div w:id="1951626003">
          <w:marLeft w:val="480"/>
          <w:marRight w:val="0"/>
          <w:marTop w:val="0"/>
          <w:marBottom w:val="0"/>
          <w:divBdr>
            <w:top w:val="none" w:sz="0" w:space="0" w:color="auto"/>
            <w:left w:val="none" w:sz="0" w:space="0" w:color="auto"/>
            <w:bottom w:val="none" w:sz="0" w:space="0" w:color="auto"/>
            <w:right w:val="none" w:sz="0" w:space="0" w:color="auto"/>
          </w:divBdr>
        </w:div>
        <w:div w:id="1071464879">
          <w:marLeft w:val="480"/>
          <w:marRight w:val="0"/>
          <w:marTop w:val="0"/>
          <w:marBottom w:val="0"/>
          <w:divBdr>
            <w:top w:val="none" w:sz="0" w:space="0" w:color="auto"/>
            <w:left w:val="none" w:sz="0" w:space="0" w:color="auto"/>
            <w:bottom w:val="none" w:sz="0" w:space="0" w:color="auto"/>
            <w:right w:val="none" w:sz="0" w:space="0" w:color="auto"/>
          </w:divBdr>
        </w:div>
        <w:div w:id="1653211619">
          <w:marLeft w:val="480"/>
          <w:marRight w:val="0"/>
          <w:marTop w:val="0"/>
          <w:marBottom w:val="0"/>
          <w:divBdr>
            <w:top w:val="none" w:sz="0" w:space="0" w:color="auto"/>
            <w:left w:val="none" w:sz="0" w:space="0" w:color="auto"/>
            <w:bottom w:val="none" w:sz="0" w:space="0" w:color="auto"/>
            <w:right w:val="none" w:sz="0" w:space="0" w:color="auto"/>
          </w:divBdr>
        </w:div>
        <w:div w:id="1703162785">
          <w:marLeft w:val="480"/>
          <w:marRight w:val="0"/>
          <w:marTop w:val="0"/>
          <w:marBottom w:val="0"/>
          <w:divBdr>
            <w:top w:val="none" w:sz="0" w:space="0" w:color="auto"/>
            <w:left w:val="none" w:sz="0" w:space="0" w:color="auto"/>
            <w:bottom w:val="none" w:sz="0" w:space="0" w:color="auto"/>
            <w:right w:val="none" w:sz="0" w:space="0" w:color="auto"/>
          </w:divBdr>
        </w:div>
        <w:div w:id="1100493456">
          <w:marLeft w:val="480"/>
          <w:marRight w:val="0"/>
          <w:marTop w:val="0"/>
          <w:marBottom w:val="0"/>
          <w:divBdr>
            <w:top w:val="none" w:sz="0" w:space="0" w:color="auto"/>
            <w:left w:val="none" w:sz="0" w:space="0" w:color="auto"/>
            <w:bottom w:val="none" w:sz="0" w:space="0" w:color="auto"/>
            <w:right w:val="none" w:sz="0" w:space="0" w:color="auto"/>
          </w:divBdr>
        </w:div>
        <w:div w:id="1174950287">
          <w:marLeft w:val="480"/>
          <w:marRight w:val="0"/>
          <w:marTop w:val="0"/>
          <w:marBottom w:val="0"/>
          <w:divBdr>
            <w:top w:val="none" w:sz="0" w:space="0" w:color="auto"/>
            <w:left w:val="none" w:sz="0" w:space="0" w:color="auto"/>
            <w:bottom w:val="none" w:sz="0" w:space="0" w:color="auto"/>
            <w:right w:val="none" w:sz="0" w:space="0" w:color="auto"/>
          </w:divBdr>
        </w:div>
        <w:div w:id="1877884706">
          <w:marLeft w:val="480"/>
          <w:marRight w:val="0"/>
          <w:marTop w:val="0"/>
          <w:marBottom w:val="0"/>
          <w:divBdr>
            <w:top w:val="none" w:sz="0" w:space="0" w:color="auto"/>
            <w:left w:val="none" w:sz="0" w:space="0" w:color="auto"/>
            <w:bottom w:val="none" w:sz="0" w:space="0" w:color="auto"/>
            <w:right w:val="none" w:sz="0" w:space="0" w:color="auto"/>
          </w:divBdr>
        </w:div>
        <w:div w:id="422183661">
          <w:marLeft w:val="480"/>
          <w:marRight w:val="0"/>
          <w:marTop w:val="0"/>
          <w:marBottom w:val="0"/>
          <w:divBdr>
            <w:top w:val="none" w:sz="0" w:space="0" w:color="auto"/>
            <w:left w:val="none" w:sz="0" w:space="0" w:color="auto"/>
            <w:bottom w:val="none" w:sz="0" w:space="0" w:color="auto"/>
            <w:right w:val="none" w:sz="0" w:space="0" w:color="auto"/>
          </w:divBdr>
        </w:div>
        <w:div w:id="1168401177">
          <w:marLeft w:val="480"/>
          <w:marRight w:val="0"/>
          <w:marTop w:val="0"/>
          <w:marBottom w:val="0"/>
          <w:divBdr>
            <w:top w:val="none" w:sz="0" w:space="0" w:color="auto"/>
            <w:left w:val="none" w:sz="0" w:space="0" w:color="auto"/>
            <w:bottom w:val="none" w:sz="0" w:space="0" w:color="auto"/>
            <w:right w:val="none" w:sz="0" w:space="0" w:color="auto"/>
          </w:divBdr>
        </w:div>
        <w:div w:id="1288925660">
          <w:marLeft w:val="480"/>
          <w:marRight w:val="0"/>
          <w:marTop w:val="0"/>
          <w:marBottom w:val="0"/>
          <w:divBdr>
            <w:top w:val="none" w:sz="0" w:space="0" w:color="auto"/>
            <w:left w:val="none" w:sz="0" w:space="0" w:color="auto"/>
            <w:bottom w:val="none" w:sz="0" w:space="0" w:color="auto"/>
            <w:right w:val="none" w:sz="0" w:space="0" w:color="auto"/>
          </w:divBdr>
        </w:div>
        <w:div w:id="1015113292">
          <w:marLeft w:val="480"/>
          <w:marRight w:val="0"/>
          <w:marTop w:val="0"/>
          <w:marBottom w:val="0"/>
          <w:divBdr>
            <w:top w:val="none" w:sz="0" w:space="0" w:color="auto"/>
            <w:left w:val="none" w:sz="0" w:space="0" w:color="auto"/>
            <w:bottom w:val="none" w:sz="0" w:space="0" w:color="auto"/>
            <w:right w:val="none" w:sz="0" w:space="0" w:color="auto"/>
          </w:divBdr>
        </w:div>
        <w:div w:id="477066996">
          <w:marLeft w:val="480"/>
          <w:marRight w:val="0"/>
          <w:marTop w:val="0"/>
          <w:marBottom w:val="0"/>
          <w:divBdr>
            <w:top w:val="none" w:sz="0" w:space="0" w:color="auto"/>
            <w:left w:val="none" w:sz="0" w:space="0" w:color="auto"/>
            <w:bottom w:val="none" w:sz="0" w:space="0" w:color="auto"/>
            <w:right w:val="none" w:sz="0" w:space="0" w:color="auto"/>
          </w:divBdr>
        </w:div>
        <w:div w:id="521624951">
          <w:marLeft w:val="480"/>
          <w:marRight w:val="0"/>
          <w:marTop w:val="0"/>
          <w:marBottom w:val="0"/>
          <w:divBdr>
            <w:top w:val="none" w:sz="0" w:space="0" w:color="auto"/>
            <w:left w:val="none" w:sz="0" w:space="0" w:color="auto"/>
            <w:bottom w:val="none" w:sz="0" w:space="0" w:color="auto"/>
            <w:right w:val="none" w:sz="0" w:space="0" w:color="auto"/>
          </w:divBdr>
        </w:div>
        <w:div w:id="895357024">
          <w:marLeft w:val="480"/>
          <w:marRight w:val="0"/>
          <w:marTop w:val="0"/>
          <w:marBottom w:val="0"/>
          <w:divBdr>
            <w:top w:val="none" w:sz="0" w:space="0" w:color="auto"/>
            <w:left w:val="none" w:sz="0" w:space="0" w:color="auto"/>
            <w:bottom w:val="none" w:sz="0" w:space="0" w:color="auto"/>
            <w:right w:val="none" w:sz="0" w:space="0" w:color="auto"/>
          </w:divBdr>
        </w:div>
        <w:div w:id="874585969">
          <w:marLeft w:val="480"/>
          <w:marRight w:val="0"/>
          <w:marTop w:val="0"/>
          <w:marBottom w:val="0"/>
          <w:divBdr>
            <w:top w:val="none" w:sz="0" w:space="0" w:color="auto"/>
            <w:left w:val="none" w:sz="0" w:space="0" w:color="auto"/>
            <w:bottom w:val="none" w:sz="0" w:space="0" w:color="auto"/>
            <w:right w:val="none" w:sz="0" w:space="0" w:color="auto"/>
          </w:divBdr>
        </w:div>
        <w:div w:id="890193292">
          <w:marLeft w:val="480"/>
          <w:marRight w:val="0"/>
          <w:marTop w:val="0"/>
          <w:marBottom w:val="0"/>
          <w:divBdr>
            <w:top w:val="none" w:sz="0" w:space="0" w:color="auto"/>
            <w:left w:val="none" w:sz="0" w:space="0" w:color="auto"/>
            <w:bottom w:val="none" w:sz="0" w:space="0" w:color="auto"/>
            <w:right w:val="none" w:sz="0" w:space="0" w:color="auto"/>
          </w:divBdr>
        </w:div>
      </w:divsChild>
    </w:div>
    <w:div w:id="883950926">
      <w:bodyDiv w:val="1"/>
      <w:marLeft w:val="0"/>
      <w:marRight w:val="0"/>
      <w:marTop w:val="0"/>
      <w:marBottom w:val="0"/>
      <w:divBdr>
        <w:top w:val="none" w:sz="0" w:space="0" w:color="auto"/>
        <w:left w:val="none" w:sz="0" w:space="0" w:color="auto"/>
        <w:bottom w:val="none" w:sz="0" w:space="0" w:color="auto"/>
        <w:right w:val="none" w:sz="0" w:space="0" w:color="auto"/>
      </w:divBdr>
    </w:div>
    <w:div w:id="892422820">
      <w:bodyDiv w:val="1"/>
      <w:marLeft w:val="0"/>
      <w:marRight w:val="0"/>
      <w:marTop w:val="0"/>
      <w:marBottom w:val="0"/>
      <w:divBdr>
        <w:top w:val="none" w:sz="0" w:space="0" w:color="auto"/>
        <w:left w:val="none" w:sz="0" w:space="0" w:color="auto"/>
        <w:bottom w:val="none" w:sz="0" w:space="0" w:color="auto"/>
        <w:right w:val="none" w:sz="0" w:space="0" w:color="auto"/>
      </w:divBdr>
      <w:divsChild>
        <w:div w:id="1391420166">
          <w:marLeft w:val="480"/>
          <w:marRight w:val="0"/>
          <w:marTop w:val="0"/>
          <w:marBottom w:val="0"/>
          <w:divBdr>
            <w:top w:val="none" w:sz="0" w:space="0" w:color="auto"/>
            <w:left w:val="none" w:sz="0" w:space="0" w:color="auto"/>
            <w:bottom w:val="none" w:sz="0" w:space="0" w:color="auto"/>
            <w:right w:val="none" w:sz="0" w:space="0" w:color="auto"/>
          </w:divBdr>
        </w:div>
        <w:div w:id="183635478">
          <w:marLeft w:val="480"/>
          <w:marRight w:val="0"/>
          <w:marTop w:val="0"/>
          <w:marBottom w:val="0"/>
          <w:divBdr>
            <w:top w:val="none" w:sz="0" w:space="0" w:color="auto"/>
            <w:left w:val="none" w:sz="0" w:space="0" w:color="auto"/>
            <w:bottom w:val="none" w:sz="0" w:space="0" w:color="auto"/>
            <w:right w:val="none" w:sz="0" w:space="0" w:color="auto"/>
          </w:divBdr>
        </w:div>
        <w:div w:id="1794710239">
          <w:marLeft w:val="480"/>
          <w:marRight w:val="0"/>
          <w:marTop w:val="0"/>
          <w:marBottom w:val="0"/>
          <w:divBdr>
            <w:top w:val="none" w:sz="0" w:space="0" w:color="auto"/>
            <w:left w:val="none" w:sz="0" w:space="0" w:color="auto"/>
            <w:bottom w:val="none" w:sz="0" w:space="0" w:color="auto"/>
            <w:right w:val="none" w:sz="0" w:space="0" w:color="auto"/>
          </w:divBdr>
        </w:div>
        <w:div w:id="1709378774">
          <w:marLeft w:val="480"/>
          <w:marRight w:val="0"/>
          <w:marTop w:val="0"/>
          <w:marBottom w:val="0"/>
          <w:divBdr>
            <w:top w:val="none" w:sz="0" w:space="0" w:color="auto"/>
            <w:left w:val="none" w:sz="0" w:space="0" w:color="auto"/>
            <w:bottom w:val="none" w:sz="0" w:space="0" w:color="auto"/>
            <w:right w:val="none" w:sz="0" w:space="0" w:color="auto"/>
          </w:divBdr>
        </w:div>
        <w:div w:id="118690294">
          <w:marLeft w:val="480"/>
          <w:marRight w:val="0"/>
          <w:marTop w:val="0"/>
          <w:marBottom w:val="0"/>
          <w:divBdr>
            <w:top w:val="none" w:sz="0" w:space="0" w:color="auto"/>
            <w:left w:val="none" w:sz="0" w:space="0" w:color="auto"/>
            <w:bottom w:val="none" w:sz="0" w:space="0" w:color="auto"/>
            <w:right w:val="none" w:sz="0" w:space="0" w:color="auto"/>
          </w:divBdr>
        </w:div>
        <w:div w:id="592780757">
          <w:marLeft w:val="480"/>
          <w:marRight w:val="0"/>
          <w:marTop w:val="0"/>
          <w:marBottom w:val="0"/>
          <w:divBdr>
            <w:top w:val="none" w:sz="0" w:space="0" w:color="auto"/>
            <w:left w:val="none" w:sz="0" w:space="0" w:color="auto"/>
            <w:bottom w:val="none" w:sz="0" w:space="0" w:color="auto"/>
            <w:right w:val="none" w:sz="0" w:space="0" w:color="auto"/>
          </w:divBdr>
        </w:div>
        <w:div w:id="338584689">
          <w:marLeft w:val="480"/>
          <w:marRight w:val="0"/>
          <w:marTop w:val="0"/>
          <w:marBottom w:val="0"/>
          <w:divBdr>
            <w:top w:val="none" w:sz="0" w:space="0" w:color="auto"/>
            <w:left w:val="none" w:sz="0" w:space="0" w:color="auto"/>
            <w:bottom w:val="none" w:sz="0" w:space="0" w:color="auto"/>
            <w:right w:val="none" w:sz="0" w:space="0" w:color="auto"/>
          </w:divBdr>
        </w:div>
        <w:div w:id="1953366094">
          <w:marLeft w:val="480"/>
          <w:marRight w:val="0"/>
          <w:marTop w:val="0"/>
          <w:marBottom w:val="0"/>
          <w:divBdr>
            <w:top w:val="none" w:sz="0" w:space="0" w:color="auto"/>
            <w:left w:val="none" w:sz="0" w:space="0" w:color="auto"/>
            <w:bottom w:val="none" w:sz="0" w:space="0" w:color="auto"/>
            <w:right w:val="none" w:sz="0" w:space="0" w:color="auto"/>
          </w:divBdr>
        </w:div>
        <w:div w:id="1075593129">
          <w:marLeft w:val="480"/>
          <w:marRight w:val="0"/>
          <w:marTop w:val="0"/>
          <w:marBottom w:val="0"/>
          <w:divBdr>
            <w:top w:val="none" w:sz="0" w:space="0" w:color="auto"/>
            <w:left w:val="none" w:sz="0" w:space="0" w:color="auto"/>
            <w:bottom w:val="none" w:sz="0" w:space="0" w:color="auto"/>
            <w:right w:val="none" w:sz="0" w:space="0" w:color="auto"/>
          </w:divBdr>
        </w:div>
        <w:div w:id="1232618980">
          <w:marLeft w:val="480"/>
          <w:marRight w:val="0"/>
          <w:marTop w:val="0"/>
          <w:marBottom w:val="0"/>
          <w:divBdr>
            <w:top w:val="none" w:sz="0" w:space="0" w:color="auto"/>
            <w:left w:val="none" w:sz="0" w:space="0" w:color="auto"/>
            <w:bottom w:val="none" w:sz="0" w:space="0" w:color="auto"/>
            <w:right w:val="none" w:sz="0" w:space="0" w:color="auto"/>
          </w:divBdr>
        </w:div>
        <w:div w:id="1743673854">
          <w:marLeft w:val="480"/>
          <w:marRight w:val="0"/>
          <w:marTop w:val="0"/>
          <w:marBottom w:val="0"/>
          <w:divBdr>
            <w:top w:val="none" w:sz="0" w:space="0" w:color="auto"/>
            <w:left w:val="none" w:sz="0" w:space="0" w:color="auto"/>
            <w:bottom w:val="none" w:sz="0" w:space="0" w:color="auto"/>
            <w:right w:val="none" w:sz="0" w:space="0" w:color="auto"/>
          </w:divBdr>
        </w:div>
        <w:div w:id="2009402536">
          <w:marLeft w:val="480"/>
          <w:marRight w:val="0"/>
          <w:marTop w:val="0"/>
          <w:marBottom w:val="0"/>
          <w:divBdr>
            <w:top w:val="none" w:sz="0" w:space="0" w:color="auto"/>
            <w:left w:val="none" w:sz="0" w:space="0" w:color="auto"/>
            <w:bottom w:val="none" w:sz="0" w:space="0" w:color="auto"/>
            <w:right w:val="none" w:sz="0" w:space="0" w:color="auto"/>
          </w:divBdr>
        </w:div>
        <w:div w:id="660888830">
          <w:marLeft w:val="480"/>
          <w:marRight w:val="0"/>
          <w:marTop w:val="0"/>
          <w:marBottom w:val="0"/>
          <w:divBdr>
            <w:top w:val="none" w:sz="0" w:space="0" w:color="auto"/>
            <w:left w:val="none" w:sz="0" w:space="0" w:color="auto"/>
            <w:bottom w:val="none" w:sz="0" w:space="0" w:color="auto"/>
            <w:right w:val="none" w:sz="0" w:space="0" w:color="auto"/>
          </w:divBdr>
        </w:div>
        <w:div w:id="389692336">
          <w:marLeft w:val="480"/>
          <w:marRight w:val="0"/>
          <w:marTop w:val="0"/>
          <w:marBottom w:val="0"/>
          <w:divBdr>
            <w:top w:val="none" w:sz="0" w:space="0" w:color="auto"/>
            <w:left w:val="none" w:sz="0" w:space="0" w:color="auto"/>
            <w:bottom w:val="none" w:sz="0" w:space="0" w:color="auto"/>
            <w:right w:val="none" w:sz="0" w:space="0" w:color="auto"/>
          </w:divBdr>
        </w:div>
        <w:div w:id="1834443502">
          <w:marLeft w:val="480"/>
          <w:marRight w:val="0"/>
          <w:marTop w:val="0"/>
          <w:marBottom w:val="0"/>
          <w:divBdr>
            <w:top w:val="none" w:sz="0" w:space="0" w:color="auto"/>
            <w:left w:val="none" w:sz="0" w:space="0" w:color="auto"/>
            <w:bottom w:val="none" w:sz="0" w:space="0" w:color="auto"/>
            <w:right w:val="none" w:sz="0" w:space="0" w:color="auto"/>
          </w:divBdr>
        </w:div>
        <w:div w:id="1622885270">
          <w:marLeft w:val="480"/>
          <w:marRight w:val="0"/>
          <w:marTop w:val="0"/>
          <w:marBottom w:val="0"/>
          <w:divBdr>
            <w:top w:val="none" w:sz="0" w:space="0" w:color="auto"/>
            <w:left w:val="none" w:sz="0" w:space="0" w:color="auto"/>
            <w:bottom w:val="none" w:sz="0" w:space="0" w:color="auto"/>
            <w:right w:val="none" w:sz="0" w:space="0" w:color="auto"/>
          </w:divBdr>
        </w:div>
        <w:div w:id="1567375677">
          <w:marLeft w:val="480"/>
          <w:marRight w:val="0"/>
          <w:marTop w:val="0"/>
          <w:marBottom w:val="0"/>
          <w:divBdr>
            <w:top w:val="none" w:sz="0" w:space="0" w:color="auto"/>
            <w:left w:val="none" w:sz="0" w:space="0" w:color="auto"/>
            <w:bottom w:val="none" w:sz="0" w:space="0" w:color="auto"/>
            <w:right w:val="none" w:sz="0" w:space="0" w:color="auto"/>
          </w:divBdr>
        </w:div>
        <w:div w:id="1626278860">
          <w:marLeft w:val="480"/>
          <w:marRight w:val="0"/>
          <w:marTop w:val="0"/>
          <w:marBottom w:val="0"/>
          <w:divBdr>
            <w:top w:val="none" w:sz="0" w:space="0" w:color="auto"/>
            <w:left w:val="none" w:sz="0" w:space="0" w:color="auto"/>
            <w:bottom w:val="none" w:sz="0" w:space="0" w:color="auto"/>
            <w:right w:val="none" w:sz="0" w:space="0" w:color="auto"/>
          </w:divBdr>
        </w:div>
        <w:div w:id="746420784">
          <w:marLeft w:val="480"/>
          <w:marRight w:val="0"/>
          <w:marTop w:val="0"/>
          <w:marBottom w:val="0"/>
          <w:divBdr>
            <w:top w:val="none" w:sz="0" w:space="0" w:color="auto"/>
            <w:left w:val="none" w:sz="0" w:space="0" w:color="auto"/>
            <w:bottom w:val="none" w:sz="0" w:space="0" w:color="auto"/>
            <w:right w:val="none" w:sz="0" w:space="0" w:color="auto"/>
          </w:divBdr>
        </w:div>
      </w:divsChild>
    </w:div>
    <w:div w:id="892618879">
      <w:bodyDiv w:val="1"/>
      <w:marLeft w:val="0"/>
      <w:marRight w:val="0"/>
      <w:marTop w:val="0"/>
      <w:marBottom w:val="0"/>
      <w:divBdr>
        <w:top w:val="none" w:sz="0" w:space="0" w:color="auto"/>
        <w:left w:val="none" w:sz="0" w:space="0" w:color="auto"/>
        <w:bottom w:val="none" w:sz="0" w:space="0" w:color="auto"/>
        <w:right w:val="none" w:sz="0" w:space="0" w:color="auto"/>
      </w:divBdr>
      <w:divsChild>
        <w:div w:id="1341470705">
          <w:marLeft w:val="0"/>
          <w:marRight w:val="0"/>
          <w:marTop w:val="0"/>
          <w:marBottom w:val="0"/>
          <w:divBdr>
            <w:top w:val="none" w:sz="0" w:space="0" w:color="auto"/>
            <w:left w:val="none" w:sz="0" w:space="0" w:color="auto"/>
            <w:bottom w:val="none" w:sz="0" w:space="0" w:color="auto"/>
            <w:right w:val="none" w:sz="0" w:space="0" w:color="auto"/>
          </w:divBdr>
        </w:div>
      </w:divsChild>
    </w:div>
    <w:div w:id="895818001">
      <w:bodyDiv w:val="1"/>
      <w:marLeft w:val="0"/>
      <w:marRight w:val="0"/>
      <w:marTop w:val="0"/>
      <w:marBottom w:val="0"/>
      <w:divBdr>
        <w:top w:val="none" w:sz="0" w:space="0" w:color="auto"/>
        <w:left w:val="none" w:sz="0" w:space="0" w:color="auto"/>
        <w:bottom w:val="none" w:sz="0" w:space="0" w:color="auto"/>
        <w:right w:val="none" w:sz="0" w:space="0" w:color="auto"/>
      </w:divBdr>
    </w:div>
    <w:div w:id="896280059">
      <w:bodyDiv w:val="1"/>
      <w:marLeft w:val="0"/>
      <w:marRight w:val="0"/>
      <w:marTop w:val="0"/>
      <w:marBottom w:val="0"/>
      <w:divBdr>
        <w:top w:val="none" w:sz="0" w:space="0" w:color="auto"/>
        <w:left w:val="none" w:sz="0" w:space="0" w:color="auto"/>
        <w:bottom w:val="none" w:sz="0" w:space="0" w:color="auto"/>
        <w:right w:val="none" w:sz="0" w:space="0" w:color="auto"/>
      </w:divBdr>
    </w:div>
    <w:div w:id="896479386">
      <w:bodyDiv w:val="1"/>
      <w:marLeft w:val="0"/>
      <w:marRight w:val="0"/>
      <w:marTop w:val="0"/>
      <w:marBottom w:val="0"/>
      <w:divBdr>
        <w:top w:val="none" w:sz="0" w:space="0" w:color="auto"/>
        <w:left w:val="none" w:sz="0" w:space="0" w:color="auto"/>
        <w:bottom w:val="none" w:sz="0" w:space="0" w:color="auto"/>
        <w:right w:val="none" w:sz="0" w:space="0" w:color="auto"/>
      </w:divBdr>
    </w:div>
    <w:div w:id="898441980">
      <w:bodyDiv w:val="1"/>
      <w:marLeft w:val="0"/>
      <w:marRight w:val="0"/>
      <w:marTop w:val="0"/>
      <w:marBottom w:val="0"/>
      <w:divBdr>
        <w:top w:val="none" w:sz="0" w:space="0" w:color="auto"/>
        <w:left w:val="none" w:sz="0" w:space="0" w:color="auto"/>
        <w:bottom w:val="none" w:sz="0" w:space="0" w:color="auto"/>
        <w:right w:val="none" w:sz="0" w:space="0" w:color="auto"/>
      </w:divBdr>
    </w:div>
    <w:div w:id="900021294">
      <w:bodyDiv w:val="1"/>
      <w:marLeft w:val="0"/>
      <w:marRight w:val="0"/>
      <w:marTop w:val="0"/>
      <w:marBottom w:val="0"/>
      <w:divBdr>
        <w:top w:val="none" w:sz="0" w:space="0" w:color="auto"/>
        <w:left w:val="none" w:sz="0" w:space="0" w:color="auto"/>
        <w:bottom w:val="none" w:sz="0" w:space="0" w:color="auto"/>
        <w:right w:val="none" w:sz="0" w:space="0" w:color="auto"/>
      </w:divBdr>
    </w:div>
    <w:div w:id="907570536">
      <w:bodyDiv w:val="1"/>
      <w:marLeft w:val="0"/>
      <w:marRight w:val="0"/>
      <w:marTop w:val="0"/>
      <w:marBottom w:val="0"/>
      <w:divBdr>
        <w:top w:val="none" w:sz="0" w:space="0" w:color="auto"/>
        <w:left w:val="none" w:sz="0" w:space="0" w:color="auto"/>
        <w:bottom w:val="none" w:sz="0" w:space="0" w:color="auto"/>
        <w:right w:val="none" w:sz="0" w:space="0" w:color="auto"/>
      </w:divBdr>
      <w:divsChild>
        <w:div w:id="1409572694">
          <w:marLeft w:val="480"/>
          <w:marRight w:val="0"/>
          <w:marTop w:val="0"/>
          <w:marBottom w:val="0"/>
          <w:divBdr>
            <w:top w:val="none" w:sz="0" w:space="0" w:color="auto"/>
            <w:left w:val="none" w:sz="0" w:space="0" w:color="auto"/>
            <w:bottom w:val="none" w:sz="0" w:space="0" w:color="auto"/>
            <w:right w:val="none" w:sz="0" w:space="0" w:color="auto"/>
          </w:divBdr>
        </w:div>
        <w:div w:id="252393686">
          <w:marLeft w:val="480"/>
          <w:marRight w:val="0"/>
          <w:marTop w:val="0"/>
          <w:marBottom w:val="0"/>
          <w:divBdr>
            <w:top w:val="none" w:sz="0" w:space="0" w:color="auto"/>
            <w:left w:val="none" w:sz="0" w:space="0" w:color="auto"/>
            <w:bottom w:val="none" w:sz="0" w:space="0" w:color="auto"/>
            <w:right w:val="none" w:sz="0" w:space="0" w:color="auto"/>
          </w:divBdr>
        </w:div>
        <w:div w:id="2079093315">
          <w:marLeft w:val="480"/>
          <w:marRight w:val="0"/>
          <w:marTop w:val="0"/>
          <w:marBottom w:val="0"/>
          <w:divBdr>
            <w:top w:val="none" w:sz="0" w:space="0" w:color="auto"/>
            <w:left w:val="none" w:sz="0" w:space="0" w:color="auto"/>
            <w:bottom w:val="none" w:sz="0" w:space="0" w:color="auto"/>
            <w:right w:val="none" w:sz="0" w:space="0" w:color="auto"/>
          </w:divBdr>
        </w:div>
        <w:div w:id="658770045">
          <w:marLeft w:val="480"/>
          <w:marRight w:val="0"/>
          <w:marTop w:val="0"/>
          <w:marBottom w:val="0"/>
          <w:divBdr>
            <w:top w:val="none" w:sz="0" w:space="0" w:color="auto"/>
            <w:left w:val="none" w:sz="0" w:space="0" w:color="auto"/>
            <w:bottom w:val="none" w:sz="0" w:space="0" w:color="auto"/>
            <w:right w:val="none" w:sz="0" w:space="0" w:color="auto"/>
          </w:divBdr>
        </w:div>
      </w:divsChild>
    </w:div>
    <w:div w:id="908265885">
      <w:bodyDiv w:val="1"/>
      <w:marLeft w:val="0"/>
      <w:marRight w:val="0"/>
      <w:marTop w:val="0"/>
      <w:marBottom w:val="0"/>
      <w:divBdr>
        <w:top w:val="none" w:sz="0" w:space="0" w:color="auto"/>
        <w:left w:val="none" w:sz="0" w:space="0" w:color="auto"/>
        <w:bottom w:val="none" w:sz="0" w:space="0" w:color="auto"/>
        <w:right w:val="none" w:sz="0" w:space="0" w:color="auto"/>
      </w:divBdr>
      <w:divsChild>
        <w:div w:id="156920340">
          <w:marLeft w:val="480"/>
          <w:marRight w:val="0"/>
          <w:marTop w:val="0"/>
          <w:marBottom w:val="0"/>
          <w:divBdr>
            <w:top w:val="none" w:sz="0" w:space="0" w:color="auto"/>
            <w:left w:val="none" w:sz="0" w:space="0" w:color="auto"/>
            <w:bottom w:val="none" w:sz="0" w:space="0" w:color="auto"/>
            <w:right w:val="none" w:sz="0" w:space="0" w:color="auto"/>
          </w:divBdr>
        </w:div>
        <w:div w:id="791634445">
          <w:marLeft w:val="480"/>
          <w:marRight w:val="0"/>
          <w:marTop w:val="0"/>
          <w:marBottom w:val="0"/>
          <w:divBdr>
            <w:top w:val="none" w:sz="0" w:space="0" w:color="auto"/>
            <w:left w:val="none" w:sz="0" w:space="0" w:color="auto"/>
            <w:bottom w:val="none" w:sz="0" w:space="0" w:color="auto"/>
            <w:right w:val="none" w:sz="0" w:space="0" w:color="auto"/>
          </w:divBdr>
        </w:div>
        <w:div w:id="965938806">
          <w:marLeft w:val="480"/>
          <w:marRight w:val="0"/>
          <w:marTop w:val="0"/>
          <w:marBottom w:val="0"/>
          <w:divBdr>
            <w:top w:val="none" w:sz="0" w:space="0" w:color="auto"/>
            <w:left w:val="none" w:sz="0" w:space="0" w:color="auto"/>
            <w:bottom w:val="none" w:sz="0" w:space="0" w:color="auto"/>
            <w:right w:val="none" w:sz="0" w:space="0" w:color="auto"/>
          </w:divBdr>
        </w:div>
        <w:div w:id="1465926982">
          <w:marLeft w:val="480"/>
          <w:marRight w:val="0"/>
          <w:marTop w:val="0"/>
          <w:marBottom w:val="0"/>
          <w:divBdr>
            <w:top w:val="none" w:sz="0" w:space="0" w:color="auto"/>
            <w:left w:val="none" w:sz="0" w:space="0" w:color="auto"/>
            <w:bottom w:val="none" w:sz="0" w:space="0" w:color="auto"/>
            <w:right w:val="none" w:sz="0" w:space="0" w:color="auto"/>
          </w:divBdr>
        </w:div>
        <w:div w:id="772744670">
          <w:marLeft w:val="480"/>
          <w:marRight w:val="0"/>
          <w:marTop w:val="0"/>
          <w:marBottom w:val="0"/>
          <w:divBdr>
            <w:top w:val="none" w:sz="0" w:space="0" w:color="auto"/>
            <w:left w:val="none" w:sz="0" w:space="0" w:color="auto"/>
            <w:bottom w:val="none" w:sz="0" w:space="0" w:color="auto"/>
            <w:right w:val="none" w:sz="0" w:space="0" w:color="auto"/>
          </w:divBdr>
        </w:div>
        <w:div w:id="1537307361">
          <w:marLeft w:val="480"/>
          <w:marRight w:val="0"/>
          <w:marTop w:val="0"/>
          <w:marBottom w:val="0"/>
          <w:divBdr>
            <w:top w:val="none" w:sz="0" w:space="0" w:color="auto"/>
            <w:left w:val="none" w:sz="0" w:space="0" w:color="auto"/>
            <w:bottom w:val="none" w:sz="0" w:space="0" w:color="auto"/>
            <w:right w:val="none" w:sz="0" w:space="0" w:color="auto"/>
          </w:divBdr>
        </w:div>
        <w:div w:id="1478718575">
          <w:marLeft w:val="480"/>
          <w:marRight w:val="0"/>
          <w:marTop w:val="0"/>
          <w:marBottom w:val="0"/>
          <w:divBdr>
            <w:top w:val="none" w:sz="0" w:space="0" w:color="auto"/>
            <w:left w:val="none" w:sz="0" w:space="0" w:color="auto"/>
            <w:bottom w:val="none" w:sz="0" w:space="0" w:color="auto"/>
            <w:right w:val="none" w:sz="0" w:space="0" w:color="auto"/>
          </w:divBdr>
        </w:div>
        <w:div w:id="1865437363">
          <w:marLeft w:val="480"/>
          <w:marRight w:val="0"/>
          <w:marTop w:val="0"/>
          <w:marBottom w:val="0"/>
          <w:divBdr>
            <w:top w:val="none" w:sz="0" w:space="0" w:color="auto"/>
            <w:left w:val="none" w:sz="0" w:space="0" w:color="auto"/>
            <w:bottom w:val="none" w:sz="0" w:space="0" w:color="auto"/>
            <w:right w:val="none" w:sz="0" w:space="0" w:color="auto"/>
          </w:divBdr>
        </w:div>
        <w:div w:id="228349026">
          <w:marLeft w:val="480"/>
          <w:marRight w:val="0"/>
          <w:marTop w:val="0"/>
          <w:marBottom w:val="0"/>
          <w:divBdr>
            <w:top w:val="none" w:sz="0" w:space="0" w:color="auto"/>
            <w:left w:val="none" w:sz="0" w:space="0" w:color="auto"/>
            <w:bottom w:val="none" w:sz="0" w:space="0" w:color="auto"/>
            <w:right w:val="none" w:sz="0" w:space="0" w:color="auto"/>
          </w:divBdr>
        </w:div>
        <w:div w:id="1403871622">
          <w:marLeft w:val="480"/>
          <w:marRight w:val="0"/>
          <w:marTop w:val="0"/>
          <w:marBottom w:val="0"/>
          <w:divBdr>
            <w:top w:val="none" w:sz="0" w:space="0" w:color="auto"/>
            <w:left w:val="none" w:sz="0" w:space="0" w:color="auto"/>
            <w:bottom w:val="none" w:sz="0" w:space="0" w:color="auto"/>
            <w:right w:val="none" w:sz="0" w:space="0" w:color="auto"/>
          </w:divBdr>
        </w:div>
        <w:div w:id="1795294895">
          <w:marLeft w:val="480"/>
          <w:marRight w:val="0"/>
          <w:marTop w:val="0"/>
          <w:marBottom w:val="0"/>
          <w:divBdr>
            <w:top w:val="none" w:sz="0" w:space="0" w:color="auto"/>
            <w:left w:val="none" w:sz="0" w:space="0" w:color="auto"/>
            <w:bottom w:val="none" w:sz="0" w:space="0" w:color="auto"/>
            <w:right w:val="none" w:sz="0" w:space="0" w:color="auto"/>
          </w:divBdr>
        </w:div>
        <w:div w:id="2128154890">
          <w:marLeft w:val="480"/>
          <w:marRight w:val="0"/>
          <w:marTop w:val="0"/>
          <w:marBottom w:val="0"/>
          <w:divBdr>
            <w:top w:val="none" w:sz="0" w:space="0" w:color="auto"/>
            <w:left w:val="none" w:sz="0" w:space="0" w:color="auto"/>
            <w:bottom w:val="none" w:sz="0" w:space="0" w:color="auto"/>
            <w:right w:val="none" w:sz="0" w:space="0" w:color="auto"/>
          </w:divBdr>
        </w:div>
        <w:div w:id="693389500">
          <w:marLeft w:val="480"/>
          <w:marRight w:val="0"/>
          <w:marTop w:val="0"/>
          <w:marBottom w:val="0"/>
          <w:divBdr>
            <w:top w:val="none" w:sz="0" w:space="0" w:color="auto"/>
            <w:left w:val="none" w:sz="0" w:space="0" w:color="auto"/>
            <w:bottom w:val="none" w:sz="0" w:space="0" w:color="auto"/>
            <w:right w:val="none" w:sz="0" w:space="0" w:color="auto"/>
          </w:divBdr>
        </w:div>
        <w:div w:id="1910112262">
          <w:marLeft w:val="480"/>
          <w:marRight w:val="0"/>
          <w:marTop w:val="0"/>
          <w:marBottom w:val="0"/>
          <w:divBdr>
            <w:top w:val="none" w:sz="0" w:space="0" w:color="auto"/>
            <w:left w:val="none" w:sz="0" w:space="0" w:color="auto"/>
            <w:bottom w:val="none" w:sz="0" w:space="0" w:color="auto"/>
            <w:right w:val="none" w:sz="0" w:space="0" w:color="auto"/>
          </w:divBdr>
        </w:div>
        <w:div w:id="11155570">
          <w:marLeft w:val="480"/>
          <w:marRight w:val="0"/>
          <w:marTop w:val="0"/>
          <w:marBottom w:val="0"/>
          <w:divBdr>
            <w:top w:val="none" w:sz="0" w:space="0" w:color="auto"/>
            <w:left w:val="none" w:sz="0" w:space="0" w:color="auto"/>
            <w:bottom w:val="none" w:sz="0" w:space="0" w:color="auto"/>
            <w:right w:val="none" w:sz="0" w:space="0" w:color="auto"/>
          </w:divBdr>
        </w:div>
        <w:div w:id="2147122799">
          <w:marLeft w:val="480"/>
          <w:marRight w:val="0"/>
          <w:marTop w:val="0"/>
          <w:marBottom w:val="0"/>
          <w:divBdr>
            <w:top w:val="none" w:sz="0" w:space="0" w:color="auto"/>
            <w:left w:val="none" w:sz="0" w:space="0" w:color="auto"/>
            <w:bottom w:val="none" w:sz="0" w:space="0" w:color="auto"/>
            <w:right w:val="none" w:sz="0" w:space="0" w:color="auto"/>
          </w:divBdr>
        </w:div>
        <w:div w:id="112941384">
          <w:marLeft w:val="480"/>
          <w:marRight w:val="0"/>
          <w:marTop w:val="0"/>
          <w:marBottom w:val="0"/>
          <w:divBdr>
            <w:top w:val="none" w:sz="0" w:space="0" w:color="auto"/>
            <w:left w:val="none" w:sz="0" w:space="0" w:color="auto"/>
            <w:bottom w:val="none" w:sz="0" w:space="0" w:color="auto"/>
            <w:right w:val="none" w:sz="0" w:space="0" w:color="auto"/>
          </w:divBdr>
        </w:div>
        <w:div w:id="828446987">
          <w:marLeft w:val="480"/>
          <w:marRight w:val="0"/>
          <w:marTop w:val="0"/>
          <w:marBottom w:val="0"/>
          <w:divBdr>
            <w:top w:val="none" w:sz="0" w:space="0" w:color="auto"/>
            <w:left w:val="none" w:sz="0" w:space="0" w:color="auto"/>
            <w:bottom w:val="none" w:sz="0" w:space="0" w:color="auto"/>
            <w:right w:val="none" w:sz="0" w:space="0" w:color="auto"/>
          </w:divBdr>
        </w:div>
        <w:div w:id="1410611961">
          <w:marLeft w:val="480"/>
          <w:marRight w:val="0"/>
          <w:marTop w:val="0"/>
          <w:marBottom w:val="0"/>
          <w:divBdr>
            <w:top w:val="none" w:sz="0" w:space="0" w:color="auto"/>
            <w:left w:val="none" w:sz="0" w:space="0" w:color="auto"/>
            <w:bottom w:val="none" w:sz="0" w:space="0" w:color="auto"/>
            <w:right w:val="none" w:sz="0" w:space="0" w:color="auto"/>
          </w:divBdr>
        </w:div>
        <w:div w:id="183593034">
          <w:marLeft w:val="480"/>
          <w:marRight w:val="0"/>
          <w:marTop w:val="0"/>
          <w:marBottom w:val="0"/>
          <w:divBdr>
            <w:top w:val="none" w:sz="0" w:space="0" w:color="auto"/>
            <w:left w:val="none" w:sz="0" w:space="0" w:color="auto"/>
            <w:bottom w:val="none" w:sz="0" w:space="0" w:color="auto"/>
            <w:right w:val="none" w:sz="0" w:space="0" w:color="auto"/>
          </w:divBdr>
        </w:div>
        <w:div w:id="10302049">
          <w:marLeft w:val="480"/>
          <w:marRight w:val="0"/>
          <w:marTop w:val="0"/>
          <w:marBottom w:val="0"/>
          <w:divBdr>
            <w:top w:val="none" w:sz="0" w:space="0" w:color="auto"/>
            <w:left w:val="none" w:sz="0" w:space="0" w:color="auto"/>
            <w:bottom w:val="none" w:sz="0" w:space="0" w:color="auto"/>
            <w:right w:val="none" w:sz="0" w:space="0" w:color="auto"/>
          </w:divBdr>
        </w:div>
        <w:div w:id="1347441676">
          <w:marLeft w:val="480"/>
          <w:marRight w:val="0"/>
          <w:marTop w:val="0"/>
          <w:marBottom w:val="0"/>
          <w:divBdr>
            <w:top w:val="none" w:sz="0" w:space="0" w:color="auto"/>
            <w:left w:val="none" w:sz="0" w:space="0" w:color="auto"/>
            <w:bottom w:val="none" w:sz="0" w:space="0" w:color="auto"/>
            <w:right w:val="none" w:sz="0" w:space="0" w:color="auto"/>
          </w:divBdr>
        </w:div>
        <w:div w:id="1795978082">
          <w:marLeft w:val="480"/>
          <w:marRight w:val="0"/>
          <w:marTop w:val="0"/>
          <w:marBottom w:val="0"/>
          <w:divBdr>
            <w:top w:val="none" w:sz="0" w:space="0" w:color="auto"/>
            <w:left w:val="none" w:sz="0" w:space="0" w:color="auto"/>
            <w:bottom w:val="none" w:sz="0" w:space="0" w:color="auto"/>
            <w:right w:val="none" w:sz="0" w:space="0" w:color="auto"/>
          </w:divBdr>
        </w:div>
        <w:div w:id="767235442">
          <w:marLeft w:val="480"/>
          <w:marRight w:val="0"/>
          <w:marTop w:val="0"/>
          <w:marBottom w:val="0"/>
          <w:divBdr>
            <w:top w:val="none" w:sz="0" w:space="0" w:color="auto"/>
            <w:left w:val="none" w:sz="0" w:space="0" w:color="auto"/>
            <w:bottom w:val="none" w:sz="0" w:space="0" w:color="auto"/>
            <w:right w:val="none" w:sz="0" w:space="0" w:color="auto"/>
          </w:divBdr>
        </w:div>
        <w:div w:id="834763814">
          <w:marLeft w:val="480"/>
          <w:marRight w:val="0"/>
          <w:marTop w:val="0"/>
          <w:marBottom w:val="0"/>
          <w:divBdr>
            <w:top w:val="none" w:sz="0" w:space="0" w:color="auto"/>
            <w:left w:val="none" w:sz="0" w:space="0" w:color="auto"/>
            <w:bottom w:val="none" w:sz="0" w:space="0" w:color="auto"/>
            <w:right w:val="none" w:sz="0" w:space="0" w:color="auto"/>
          </w:divBdr>
        </w:div>
        <w:div w:id="2017686411">
          <w:marLeft w:val="480"/>
          <w:marRight w:val="0"/>
          <w:marTop w:val="0"/>
          <w:marBottom w:val="0"/>
          <w:divBdr>
            <w:top w:val="none" w:sz="0" w:space="0" w:color="auto"/>
            <w:left w:val="none" w:sz="0" w:space="0" w:color="auto"/>
            <w:bottom w:val="none" w:sz="0" w:space="0" w:color="auto"/>
            <w:right w:val="none" w:sz="0" w:space="0" w:color="auto"/>
          </w:divBdr>
        </w:div>
        <w:div w:id="1108038384">
          <w:marLeft w:val="480"/>
          <w:marRight w:val="0"/>
          <w:marTop w:val="0"/>
          <w:marBottom w:val="0"/>
          <w:divBdr>
            <w:top w:val="none" w:sz="0" w:space="0" w:color="auto"/>
            <w:left w:val="none" w:sz="0" w:space="0" w:color="auto"/>
            <w:bottom w:val="none" w:sz="0" w:space="0" w:color="auto"/>
            <w:right w:val="none" w:sz="0" w:space="0" w:color="auto"/>
          </w:divBdr>
        </w:div>
        <w:div w:id="1826780534">
          <w:marLeft w:val="480"/>
          <w:marRight w:val="0"/>
          <w:marTop w:val="0"/>
          <w:marBottom w:val="0"/>
          <w:divBdr>
            <w:top w:val="none" w:sz="0" w:space="0" w:color="auto"/>
            <w:left w:val="none" w:sz="0" w:space="0" w:color="auto"/>
            <w:bottom w:val="none" w:sz="0" w:space="0" w:color="auto"/>
            <w:right w:val="none" w:sz="0" w:space="0" w:color="auto"/>
          </w:divBdr>
        </w:div>
        <w:div w:id="1822194751">
          <w:marLeft w:val="480"/>
          <w:marRight w:val="0"/>
          <w:marTop w:val="0"/>
          <w:marBottom w:val="0"/>
          <w:divBdr>
            <w:top w:val="none" w:sz="0" w:space="0" w:color="auto"/>
            <w:left w:val="none" w:sz="0" w:space="0" w:color="auto"/>
            <w:bottom w:val="none" w:sz="0" w:space="0" w:color="auto"/>
            <w:right w:val="none" w:sz="0" w:space="0" w:color="auto"/>
          </w:divBdr>
        </w:div>
        <w:div w:id="447047395">
          <w:marLeft w:val="480"/>
          <w:marRight w:val="0"/>
          <w:marTop w:val="0"/>
          <w:marBottom w:val="0"/>
          <w:divBdr>
            <w:top w:val="none" w:sz="0" w:space="0" w:color="auto"/>
            <w:left w:val="none" w:sz="0" w:space="0" w:color="auto"/>
            <w:bottom w:val="none" w:sz="0" w:space="0" w:color="auto"/>
            <w:right w:val="none" w:sz="0" w:space="0" w:color="auto"/>
          </w:divBdr>
        </w:div>
        <w:div w:id="965279969">
          <w:marLeft w:val="480"/>
          <w:marRight w:val="0"/>
          <w:marTop w:val="0"/>
          <w:marBottom w:val="0"/>
          <w:divBdr>
            <w:top w:val="none" w:sz="0" w:space="0" w:color="auto"/>
            <w:left w:val="none" w:sz="0" w:space="0" w:color="auto"/>
            <w:bottom w:val="none" w:sz="0" w:space="0" w:color="auto"/>
            <w:right w:val="none" w:sz="0" w:space="0" w:color="auto"/>
          </w:divBdr>
        </w:div>
      </w:divsChild>
    </w:div>
    <w:div w:id="917595915">
      <w:bodyDiv w:val="1"/>
      <w:marLeft w:val="0"/>
      <w:marRight w:val="0"/>
      <w:marTop w:val="0"/>
      <w:marBottom w:val="0"/>
      <w:divBdr>
        <w:top w:val="none" w:sz="0" w:space="0" w:color="auto"/>
        <w:left w:val="none" w:sz="0" w:space="0" w:color="auto"/>
        <w:bottom w:val="none" w:sz="0" w:space="0" w:color="auto"/>
        <w:right w:val="none" w:sz="0" w:space="0" w:color="auto"/>
      </w:divBdr>
    </w:div>
    <w:div w:id="919949484">
      <w:bodyDiv w:val="1"/>
      <w:marLeft w:val="0"/>
      <w:marRight w:val="0"/>
      <w:marTop w:val="0"/>
      <w:marBottom w:val="0"/>
      <w:divBdr>
        <w:top w:val="none" w:sz="0" w:space="0" w:color="auto"/>
        <w:left w:val="none" w:sz="0" w:space="0" w:color="auto"/>
        <w:bottom w:val="none" w:sz="0" w:space="0" w:color="auto"/>
        <w:right w:val="none" w:sz="0" w:space="0" w:color="auto"/>
      </w:divBdr>
    </w:div>
    <w:div w:id="921639874">
      <w:bodyDiv w:val="1"/>
      <w:marLeft w:val="0"/>
      <w:marRight w:val="0"/>
      <w:marTop w:val="0"/>
      <w:marBottom w:val="0"/>
      <w:divBdr>
        <w:top w:val="none" w:sz="0" w:space="0" w:color="auto"/>
        <w:left w:val="none" w:sz="0" w:space="0" w:color="auto"/>
        <w:bottom w:val="none" w:sz="0" w:space="0" w:color="auto"/>
        <w:right w:val="none" w:sz="0" w:space="0" w:color="auto"/>
      </w:divBdr>
    </w:div>
    <w:div w:id="924344686">
      <w:bodyDiv w:val="1"/>
      <w:marLeft w:val="0"/>
      <w:marRight w:val="0"/>
      <w:marTop w:val="0"/>
      <w:marBottom w:val="0"/>
      <w:divBdr>
        <w:top w:val="none" w:sz="0" w:space="0" w:color="auto"/>
        <w:left w:val="none" w:sz="0" w:space="0" w:color="auto"/>
        <w:bottom w:val="none" w:sz="0" w:space="0" w:color="auto"/>
        <w:right w:val="none" w:sz="0" w:space="0" w:color="auto"/>
      </w:divBdr>
      <w:divsChild>
        <w:div w:id="2091996565">
          <w:marLeft w:val="480"/>
          <w:marRight w:val="0"/>
          <w:marTop w:val="0"/>
          <w:marBottom w:val="0"/>
          <w:divBdr>
            <w:top w:val="none" w:sz="0" w:space="0" w:color="auto"/>
            <w:left w:val="none" w:sz="0" w:space="0" w:color="auto"/>
            <w:bottom w:val="none" w:sz="0" w:space="0" w:color="auto"/>
            <w:right w:val="none" w:sz="0" w:space="0" w:color="auto"/>
          </w:divBdr>
        </w:div>
        <w:div w:id="1171023516">
          <w:marLeft w:val="480"/>
          <w:marRight w:val="0"/>
          <w:marTop w:val="0"/>
          <w:marBottom w:val="0"/>
          <w:divBdr>
            <w:top w:val="none" w:sz="0" w:space="0" w:color="auto"/>
            <w:left w:val="none" w:sz="0" w:space="0" w:color="auto"/>
            <w:bottom w:val="none" w:sz="0" w:space="0" w:color="auto"/>
            <w:right w:val="none" w:sz="0" w:space="0" w:color="auto"/>
          </w:divBdr>
        </w:div>
        <w:div w:id="155800445">
          <w:marLeft w:val="480"/>
          <w:marRight w:val="0"/>
          <w:marTop w:val="0"/>
          <w:marBottom w:val="0"/>
          <w:divBdr>
            <w:top w:val="none" w:sz="0" w:space="0" w:color="auto"/>
            <w:left w:val="none" w:sz="0" w:space="0" w:color="auto"/>
            <w:bottom w:val="none" w:sz="0" w:space="0" w:color="auto"/>
            <w:right w:val="none" w:sz="0" w:space="0" w:color="auto"/>
          </w:divBdr>
        </w:div>
        <w:div w:id="2132548156">
          <w:marLeft w:val="480"/>
          <w:marRight w:val="0"/>
          <w:marTop w:val="0"/>
          <w:marBottom w:val="0"/>
          <w:divBdr>
            <w:top w:val="none" w:sz="0" w:space="0" w:color="auto"/>
            <w:left w:val="none" w:sz="0" w:space="0" w:color="auto"/>
            <w:bottom w:val="none" w:sz="0" w:space="0" w:color="auto"/>
            <w:right w:val="none" w:sz="0" w:space="0" w:color="auto"/>
          </w:divBdr>
        </w:div>
        <w:div w:id="1912885107">
          <w:marLeft w:val="480"/>
          <w:marRight w:val="0"/>
          <w:marTop w:val="0"/>
          <w:marBottom w:val="0"/>
          <w:divBdr>
            <w:top w:val="none" w:sz="0" w:space="0" w:color="auto"/>
            <w:left w:val="none" w:sz="0" w:space="0" w:color="auto"/>
            <w:bottom w:val="none" w:sz="0" w:space="0" w:color="auto"/>
            <w:right w:val="none" w:sz="0" w:space="0" w:color="auto"/>
          </w:divBdr>
        </w:div>
        <w:div w:id="205415532">
          <w:marLeft w:val="480"/>
          <w:marRight w:val="0"/>
          <w:marTop w:val="0"/>
          <w:marBottom w:val="0"/>
          <w:divBdr>
            <w:top w:val="none" w:sz="0" w:space="0" w:color="auto"/>
            <w:left w:val="none" w:sz="0" w:space="0" w:color="auto"/>
            <w:bottom w:val="none" w:sz="0" w:space="0" w:color="auto"/>
            <w:right w:val="none" w:sz="0" w:space="0" w:color="auto"/>
          </w:divBdr>
        </w:div>
        <w:div w:id="752553505">
          <w:marLeft w:val="480"/>
          <w:marRight w:val="0"/>
          <w:marTop w:val="0"/>
          <w:marBottom w:val="0"/>
          <w:divBdr>
            <w:top w:val="none" w:sz="0" w:space="0" w:color="auto"/>
            <w:left w:val="none" w:sz="0" w:space="0" w:color="auto"/>
            <w:bottom w:val="none" w:sz="0" w:space="0" w:color="auto"/>
            <w:right w:val="none" w:sz="0" w:space="0" w:color="auto"/>
          </w:divBdr>
        </w:div>
        <w:div w:id="402719974">
          <w:marLeft w:val="480"/>
          <w:marRight w:val="0"/>
          <w:marTop w:val="0"/>
          <w:marBottom w:val="0"/>
          <w:divBdr>
            <w:top w:val="none" w:sz="0" w:space="0" w:color="auto"/>
            <w:left w:val="none" w:sz="0" w:space="0" w:color="auto"/>
            <w:bottom w:val="none" w:sz="0" w:space="0" w:color="auto"/>
            <w:right w:val="none" w:sz="0" w:space="0" w:color="auto"/>
          </w:divBdr>
        </w:div>
        <w:div w:id="1957710301">
          <w:marLeft w:val="480"/>
          <w:marRight w:val="0"/>
          <w:marTop w:val="0"/>
          <w:marBottom w:val="0"/>
          <w:divBdr>
            <w:top w:val="none" w:sz="0" w:space="0" w:color="auto"/>
            <w:left w:val="none" w:sz="0" w:space="0" w:color="auto"/>
            <w:bottom w:val="none" w:sz="0" w:space="0" w:color="auto"/>
            <w:right w:val="none" w:sz="0" w:space="0" w:color="auto"/>
          </w:divBdr>
        </w:div>
        <w:div w:id="1093667205">
          <w:marLeft w:val="480"/>
          <w:marRight w:val="0"/>
          <w:marTop w:val="0"/>
          <w:marBottom w:val="0"/>
          <w:divBdr>
            <w:top w:val="none" w:sz="0" w:space="0" w:color="auto"/>
            <w:left w:val="none" w:sz="0" w:space="0" w:color="auto"/>
            <w:bottom w:val="none" w:sz="0" w:space="0" w:color="auto"/>
            <w:right w:val="none" w:sz="0" w:space="0" w:color="auto"/>
          </w:divBdr>
        </w:div>
        <w:div w:id="796870664">
          <w:marLeft w:val="480"/>
          <w:marRight w:val="0"/>
          <w:marTop w:val="0"/>
          <w:marBottom w:val="0"/>
          <w:divBdr>
            <w:top w:val="none" w:sz="0" w:space="0" w:color="auto"/>
            <w:left w:val="none" w:sz="0" w:space="0" w:color="auto"/>
            <w:bottom w:val="none" w:sz="0" w:space="0" w:color="auto"/>
            <w:right w:val="none" w:sz="0" w:space="0" w:color="auto"/>
          </w:divBdr>
        </w:div>
        <w:div w:id="2043940184">
          <w:marLeft w:val="480"/>
          <w:marRight w:val="0"/>
          <w:marTop w:val="0"/>
          <w:marBottom w:val="0"/>
          <w:divBdr>
            <w:top w:val="none" w:sz="0" w:space="0" w:color="auto"/>
            <w:left w:val="none" w:sz="0" w:space="0" w:color="auto"/>
            <w:bottom w:val="none" w:sz="0" w:space="0" w:color="auto"/>
            <w:right w:val="none" w:sz="0" w:space="0" w:color="auto"/>
          </w:divBdr>
        </w:div>
        <w:div w:id="1648313930">
          <w:marLeft w:val="480"/>
          <w:marRight w:val="0"/>
          <w:marTop w:val="0"/>
          <w:marBottom w:val="0"/>
          <w:divBdr>
            <w:top w:val="none" w:sz="0" w:space="0" w:color="auto"/>
            <w:left w:val="none" w:sz="0" w:space="0" w:color="auto"/>
            <w:bottom w:val="none" w:sz="0" w:space="0" w:color="auto"/>
            <w:right w:val="none" w:sz="0" w:space="0" w:color="auto"/>
          </w:divBdr>
        </w:div>
        <w:div w:id="608388816">
          <w:marLeft w:val="480"/>
          <w:marRight w:val="0"/>
          <w:marTop w:val="0"/>
          <w:marBottom w:val="0"/>
          <w:divBdr>
            <w:top w:val="none" w:sz="0" w:space="0" w:color="auto"/>
            <w:left w:val="none" w:sz="0" w:space="0" w:color="auto"/>
            <w:bottom w:val="none" w:sz="0" w:space="0" w:color="auto"/>
            <w:right w:val="none" w:sz="0" w:space="0" w:color="auto"/>
          </w:divBdr>
        </w:div>
        <w:div w:id="1111896887">
          <w:marLeft w:val="480"/>
          <w:marRight w:val="0"/>
          <w:marTop w:val="0"/>
          <w:marBottom w:val="0"/>
          <w:divBdr>
            <w:top w:val="none" w:sz="0" w:space="0" w:color="auto"/>
            <w:left w:val="none" w:sz="0" w:space="0" w:color="auto"/>
            <w:bottom w:val="none" w:sz="0" w:space="0" w:color="auto"/>
            <w:right w:val="none" w:sz="0" w:space="0" w:color="auto"/>
          </w:divBdr>
        </w:div>
        <w:div w:id="1504587938">
          <w:marLeft w:val="480"/>
          <w:marRight w:val="0"/>
          <w:marTop w:val="0"/>
          <w:marBottom w:val="0"/>
          <w:divBdr>
            <w:top w:val="none" w:sz="0" w:space="0" w:color="auto"/>
            <w:left w:val="none" w:sz="0" w:space="0" w:color="auto"/>
            <w:bottom w:val="none" w:sz="0" w:space="0" w:color="auto"/>
            <w:right w:val="none" w:sz="0" w:space="0" w:color="auto"/>
          </w:divBdr>
        </w:div>
        <w:div w:id="1560633191">
          <w:marLeft w:val="480"/>
          <w:marRight w:val="0"/>
          <w:marTop w:val="0"/>
          <w:marBottom w:val="0"/>
          <w:divBdr>
            <w:top w:val="none" w:sz="0" w:space="0" w:color="auto"/>
            <w:left w:val="none" w:sz="0" w:space="0" w:color="auto"/>
            <w:bottom w:val="none" w:sz="0" w:space="0" w:color="auto"/>
            <w:right w:val="none" w:sz="0" w:space="0" w:color="auto"/>
          </w:divBdr>
        </w:div>
        <w:div w:id="66153781">
          <w:marLeft w:val="480"/>
          <w:marRight w:val="0"/>
          <w:marTop w:val="0"/>
          <w:marBottom w:val="0"/>
          <w:divBdr>
            <w:top w:val="none" w:sz="0" w:space="0" w:color="auto"/>
            <w:left w:val="none" w:sz="0" w:space="0" w:color="auto"/>
            <w:bottom w:val="none" w:sz="0" w:space="0" w:color="auto"/>
            <w:right w:val="none" w:sz="0" w:space="0" w:color="auto"/>
          </w:divBdr>
        </w:div>
        <w:div w:id="1097797689">
          <w:marLeft w:val="480"/>
          <w:marRight w:val="0"/>
          <w:marTop w:val="0"/>
          <w:marBottom w:val="0"/>
          <w:divBdr>
            <w:top w:val="none" w:sz="0" w:space="0" w:color="auto"/>
            <w:left w:val="none" w:sz="0" w:space="0" w:color="auto"/>
            <w:bottom w:val="none" w:sz="0" w:space="0" w:color="auto"/>
            <w:right w:val="none" w:sz="0" w:space="0" w:color="auto"/>
          </w:divBdr>
        </w:div>
        <w:div w:id="1845777741">
          <w:marLeft w:val="480"/>
          <w:marRight w:val="0"/>
          <w:marTop w:val="0"/>
          <w:marBottom w:val="0"/>
          <w:divBdr>
            <w:top w:val="none" w:sz="0" w:space="0" w:color="auto"/>
            <w:left w:val="none" w:sz="0" w:space="0" w:color="auto"/>
            <w:bottom w:val="none" w:sz="0" w:space="0" w:color="auto"/>
            <w:right w:val="none" w:sz="0" w:space="0" w:color="auto"/>
          </w:divBdr>
        </w:div>
        <w:div w:id="252326460">
          <w:marLeft w:val="480"/>
          <w:marRight w:val="0"/>
          <w:marTop w:val="0"/>
          <w:marBottom w:val="0"/>
          <w:divBdr>
            <w:top w:val="none" w:sz="0" w:space="0" w:color="auto"/>
            <w:left w:val="none" w:sz="0" w:space="0" w:color="auto"/>
            <w:bottom w:val="none" w:sz="0" w:space="0" w:color="auto"/>
            <w:right w:val="none" w:sz="0" w:space="0" w:color="auto"/>
          </w:divBdr>
        </w:div>
        <w:div w:id="877742328">
          <w:marLeft w:val="480"/>
          <w:marRight w:val="0"/>
          <w:marTop w:val="0"/>
          <w:marBottom w:val="0"/>
          <w:divBdr>
            <w:top w:val="none" w:sz="0" w:space="0" w:color="auto"/>
            <w:left w:val="none" w:sz="0" w:space="0" w:color="auto"/>
            <w:bottom w:val="none" w:sz="0" w:space="0" w:color="auto"/>
            <w:right w:val="none" w:sz="0" w:space="0" w:color="auto"/>
          </w:divBdr>
        </w:div>
        <w:div w:id="1563173463">
          <w:marLeft w:val="480"/>
          <w:marRight w:val="0"/>
          <w:marTop w:val="0"/>
          <w:marBottom w:val="0"/>
          <w:divBdr>
            <w:top w:val="none" w:sz="0" w:space="0" w:color="auto"/>
            <w:left w:val="none" w:sz="0" w:space="0" w:color="auto"/>
            <w:bottom w:val="none" w:sz="0" w:space="0" w:color="auto"/>
            <w:right w:val="none" w:sz="0" w:space="0" w:color="auto"/>
          </w:divBdr>
        </w:div>
        <w:div w:id="128283174">
          <w:marLeft w:val="480"/>
          <w:marRight w:val="0"/>
          <w:marTop w:val="0"/>
          <w:marBottom w:val="0"/>
          <w:divBdr>
            <w:top w:val="none" w:sz="0" w:space="0" w:color="auto"/>
            <w:left w:val="none" w:sz="0" w:space="0" w:color="auto"/>
            <w:bottom w:val="none" w:sz="0" w:space="0" w:color="auto"/>
            <w:right w:val="none" w:sz="0" w:space="0" w:color="auto"/>
          </w:divBdr>
        </w:div>
        <w:div w:id="1422752899">
          <w:marLeft w:val="480"/>
          <w:marRight w:val="0"/>
          <w:marTop w:val="0"/>
          <w:marBottom w:val="0"/>
          <w:divBdr>
            <w:top w:val="none" w:sz="0" w:space="0" w:color="auto"/>
            <w:left w:val="none" w:sz="0" w:space="0" w:color="auto"/>
            <w:bottom w:val="none" w:sz="0" w:space="0" w:color="auto"/>
            <w:right w:val="none" w:sz="0" w:space="0" w:color="auto"/>
          </w:divBdr>
        </w:div>
        <w:div w:id="1681278677">
          <w:marLeft w:val="480"/>
          <w:marRight w:val="0"/>
          <w:marTop w:val="0"/>
          <w:marBottom w:val="0"/>
          <w:divBdr>
            <w:top w:val="none" w:sz="0" w:space="0" w:color="auto"/>
            <w:left w:val="none" w:sz="0" w:space="0" w:color="auto"/>
            <w:bottom w:val="none" w:sz="0" w:space="0" w:color="auto"/>
            <w:right w:val="none" w:sz="0" w:space="0" w:color="auto"/>
          </w:divBdr>
        </w:div>
        <w:div w:id="1970092374">
          <w:marLeft w:val="480"/>
          <w:marRight w:val="0"/>
          <w:marTop w:val="0"/>
          <w:marBottom w:val="0"/>
          <w:divBdr>
            <w:top w:val="none" w:sz="0" w:space="0" w:color="auto"/>
            <w:left w:val="none" w:sz="0" w:space="0" w:color="auto"/>
            <w:bottom w:val="none" w:sz="0" w:space="0" w:color="auto"/>
            <w:right w:val="none" w:sz="0" w:space="0" w:color="auto"/>
          </w:divBdr>
        </w:div>
        <w:div w:id="1107502165">
          <w:marLeft w:val="480"/>
          <w:marRight w:val="0"/>
          <w:marTop w:val="0"/>
          <w:marBottom w:val="0"/>
          <w:divBdr>
            <w:top w:val="none" w:sz="0" w:space="0" w:color="auto"/>
            <w:left w:val="none" w:sz="0" w:space="0" w:color="auto"/>
            <w:bottom w:val="none" w:sz="0" w:space="0" w:color="auto"/>
            <w:right w:val="none" w:sz="0" w:space="0" w:color="auto"/>
          </w:divBdr>
        </w:div>
        <w:div w:id="1517382830">
          <w:marLeft w:val="480"/>
          <w:marRight w:val="0"/>
          <w:marTop w:val="0"/>
          <w:marBottom w:val="0"/>
          <w:divBdr>
            <w:top w:val="none" w:sz="0" w:space="0" w:color="auto"/>
            <w:left w:val="none" w:sz="0" w:space="0" w:color="auto"/>
            <w:bottom w:val="none" w:sz="0" w:space="0" w:color="auto"/>
            <w:right w:val="none" w:sz="0" w:space="0" w:color="auto"/>
          </w:divBdr>
        </w:div>
        <w:div w:id="1916813018">
          <w:marLeft w:val="480"/>
          <w:marRight w:val="0"/>
          <w:marTop w:val="0"/>
          <w:marBottom w:val="0"/>
          <w:divBdr>
            <w:top w:val="none" w:sz="0" w:space="0" w:color="auto"/>
            <w:left w:val="none" w:sz="0" w:space="0" w:color="auto"/>
            <w:bottom w:val="none" w:sz="0" w:space="0" w:color="auto"/>
            <w:right w:val="none" w:sz="0" w:space="0" w:color="auto"/>
          </w:divBdr>
        </w:div>
        <w:div w:id="1052844529">
          <w:marLeft w:val="480"/>
          <w:marRight w:val="0"/>
          <w:marTop w:val="0"/>
          <w:marBottom w:val="0"/>
          <w:divBdr>
            <w:top w:val="none" w:sz="0" w:space="0" w:color="auto"/>
            <w:left w:val="none" w:sz="0" w:space="0" w:color="auto"/>
            <w:bottom w:val="none" w:sz="0" w:space="0" w:color="auto"/>
            <w:right w:val="none" w:sz="0" w:space="0" w:color="auto"/>
          </w:divBdr>
        </w:div>
        <w:div w:id="587735524">
          <w:marLeft w:val="480"/>
          <w:marRight w:val="0"/>
          <w:marTop w:val="0"/>
          <w:marBottom w:val="0"/>
          <w:divBdr>
            <w:top w:val="none" w:sz="0" w:space="0" w:color="auto"/>
            <w:left w:val="none" w:sz="0" w:space="0" w:color="auto"/>
            <w:bottom w:val="none" w:sz="0" w:space="0" w:color="auto"/>
            <w:right w:val="none" w:sz="0" w:space="0" w:color="auto"/>
          </w:divBdr>
        </w:div>
      </w:divsChild>
    </w:div>
    <w:div w:id="924799476">
      <w:bodyDiv w:val="1"/>
      <w:marLeft w:val="0"/>
      <w:marRight w:val="0"/>
      <w:marTop w:val="0"/>
      <w:marBottom w:val="0"/>
      <w:divBdr>
        <w:top w:val="none" w:sz="0" w:space="0" w:color="auto"/>
        <w:left w:val="none" w:sz="0" w:space="0" w:color="auto"/>
        <w:bottom w:val="none" w:sz="0" w:space="0" w:color="auto"/>
        <w:right w:val="none" w:sz="0" w:space="0" w:color="auto"/>
      </w:divBdr>
    </w:div>
    <w:div w:id="924998909">
      <w:bodyDiv w:val="1"/>
      <w:marLeft w:val="0"/>
      <w:marRight w:val="0"/>
      <w:marTop w:val="0"/>
      <w:marBottom w:val="0"/>
      <w:divBdr>
        <w:top w:val="none" w:sz="0" w:space="0" w:color="auto"/>
        <w:left w:val="none" w:sz="0" w:space="0" w:color="auto"/>
        <w:bottom w:val="none" w:sz="0" w:space="0" w:color="auto"/>
        <w:right w:val="none" w:sz="0" w:space="0" w:color="auto"/>
      </w:divBdr>
    </w:div>
    <w:div w:id="930158885">
      <w:bodyDiv w:val="1"/>
      <w:marLeft w:val="0"/>
      <w:marRight w:val="0"/>
      <w:marTop w:val="0"/>
      <w:marBottom w:val="0"/>
      <w:divBdr>
        <w:top w:val="none" w:sz="0" w:space="0" w:color="auto"/>
        <w:left w:val="none" w:sz="0" w:space="0" w:color="auto"/>
        <w:bottom w:val="none" w:sz="0" w:space="0" w:color="auto"/>
        <w:right w:val="none" w:sz="0" w:space="0" w:color="auto"/>
      </w:divBdr>
    </w:div>
    <w:div w:id="934901562">
      <w:bodyDiv w:val="1"/>
      <w:marLeft w:val="0"/>
      <w:marRight w:val="0"/>
      <w:marTop w:val="0"/>
      <w:marBottom w:val="0"/>
      <w:divBdr>
        <w:top w:val="none" w:sz="0" w:space="0" w:color="auto"/>
        <w:left w:val="none" w:sz="0" w:space="0" w:color="auto"/>
        <w:bottom w:val="none" w:sz="0" w:space="0" w:color="auto"/>
        <w:right w:val="none" w:sz="0" w:space="0" w:color="auto"/>
      </w:divBdr>
      <w:divsChild>
        <w:div w:id="1790927176">
          <w:marLeft w:val="480"/>
          <w:marRight w:val="0"/>
          <w:marTop w:val="0"/>
          <w:marBottom w:val="0"/>
          <w:divBdr>
            <w:top w:val="none" w:sz="0" w:space="0" w:color="auto"/>
            <w:left w:val="none" w:sz="0" w:space="0" w:color="auto"/>
            <w:bottom w:val="none" w:sz="0" w:space="0" w:color="auto"/>
            <w:right w:val="none" w:sz="0" w:space="0" w:color="auto"/>
          </w:divBdr>
        </w:div>
        <w:div w:id="661857509">
          <w:marLeft w:val="480"/>
          <w:marRight w:val="0"/>
          <w:marTop w:val="0"/>
          <w:marBottom w:val="0"/>
          <w:divBdr>
            <w:top w:val="none" w:sz="0" w:space="0" w:color="auto"/>
            <w:left w:val="none" w:sz="0" w:space="0" w:color="auto"/>
            <w:bottom w:val="none" w:sz="0" w:space="0" w:color="auto"/>
            <w:right w:val="none" w:sz="0" w:space="0" w:color="auto"/>
          </w:divBdr>
        </w:div>
        <w:div w:id="3747465">
          <w:marLeft w:val="480"/>
          <w:marRight w:val="0"/>
          <w:marTop w:val="0"/>
          <w:marBottom w:val="0"/>
          <w:divBdr>
            <w:top w:val="none" w:sz="0" w:space="0" w:color="auto"/>
            <w:left w:val="none" w:sz="0" w:space="0" w:color="auto"/>
            <w:bottom w:val="none" w:sz="0" w:space="0" w:color="auto"/>
            <w:right w:val="none" w:sz="0" w:space="0" w:color="auto"/>
          </w:divBdr>
        </w:div>
        <w:div w:id="1392268852">
          <w:marLeft w:val="480"/>
          <w:marRight w:val="0"/>
          <w:marTop w:val="0"/>
          <w:marBottom w:val="0"/>
          <w:divBdr>
            <w:top w:val="none" w:sz="0" w:space="0" w:color="auto"/>
            <w:left w:val="none" w:sz="0" w:space="0" w:color="auto"/>
            <w:bottom w:val="none" w:sz="0" w:space="0" w:color="auto"/>
            <w:right w:val="none" w:sz="0" w:space="0" w:color="auto"/>
          </w:divBdr>
        </w:div>
        <w:div w:id="605698635">
          <w:marLeft w:val="480"/>
          <w:marRight w:val="0"/>
          <w:marTop w:val="0"/>
          <w:marBottom w:val="0"/>
          <w:divBdr>
            <w:top w:val="none" w:sz="0" w:space="0" w:color="auto"/>
            <w:left w:val="none" w:sz="0" w:space="0" w:color="auto"/>
            <w:bottom w:val="none" w:sz="0" w:space="0" w:color="auto"/>
            <w:right w:val="none" w:sz="0" w:space="0" w:color="auto"/>
          </w:divBdr>
        </w:div>
        <w:div w:id="1555853666">
          <w:marLeft w:val="480"/>
          <w:marRight w:val="0"/>
          <w:marTop w:val="0"/>
          <w:marBottom w:val="0"/>
          <w:divBdr>
            <w:top w:val="none" w:sz="0" w:space="0" w:color="auto"/>
            <w:left w:val="none" w:sz="0" w:space="0" w:color="auto"/>
            <w:bottom w:val="none" w:sz="0" w:space="0" w:color="auto"/>
            <w:right w:val="none" w:sz="0" w:space="0" w:color="auto"/>
          </w:divBdr>
        </w:div>
        <w:div w:id="1938713313">
          <w:marLeft w:val="480"/>
          <w:marRight w:val="0"/>
          <w:marTop w:val="0"/>
          <w:marBottom w:val="0"/>
          <w:divBdr>
            <w:top w:val="none" w:sz="0" w:space="0" w:color="auto"/>
            <w:left w:val="none" w:sz="0" w:space="0" w:color="auto"/>
            <w:bottom w:val="none" w:sz="0" w:space="0" w:color="auto"/>
            <w:right w:val="none" w:sz="0" w:space="0" w:color="auto"/>
          </w:divBdr>
        </w:div>
        <w:div w:id="1353872248">
          <w:marLeft w:val="480"/>
          <w:marRight w:val="0"/>
          <w:marTop w:val="0"/>
          <w:marBottom w:val="0"/>
          <w:divBdr>
            <w:top w:val="none" w:sz="0" w:space="0" w:color="auto"/>
            <w:left w:val="none" w:sz="0" w:space="0" w:color="auto"/>
            <w:bottom w:val="none" w:sz="0" w:space="0" w:color="auto"/>
            <w:right w:val="none" w:sz="0" w:space="0" w:color="auto"/>
          </w:divBdr>
        </w:div>
        <w:div w:id="1704598467">
          <w:marLeft w:val="480"/>
          <w:marRight w:val="0"/>
          <w:marTop w:val="0"/>
          <w:marBottom w:val="0"/>
          <w:divBdr>
            <w:top w:val="none" w:sz="0" w:space="0" w:color="auto"/>
            <w:left w:val="none" w:sz="0" w:space="0" w:color="auto"/>
            <w:bottom w:val="none" w:sz="0" w:space="0" w:color="auto"/>
            <w:right w:val="none" w:sz="0" w:space="0" w:color="auto"/>
          </w:divBdr>
        </w:div>
        <w:div w:id="712191415">
          <w:marLeft w:val="480"/>
          <w:marRight w:val="0"/>
          <w:marTop w:val="0"/>
          <w:marBottom w:val="0"/>
          <w:divBdr>
            <w:top w:val="none" w:sz="0" w:space="0" w:color="auto"/>
            <w:left w:val="none" w:sz="0" w:space="0" w:color="auto"/>
            <w:bottom w:val="none" w:sz="0" w:space="0" w:color="auto"/>
            <w:right w:val="none" w:sz="0" w:space="0" w:color="auto"/>
          </w:divBdr>
        </w:div>
        <w:div w:id="1295913404">
          <w:marLeft w:val="480"/>
          <w:marRight w:val="0"/>
          <w:marTop w:val="0"/>
          <w:marBottom w:val="0"/>
          <w:divBdr>
            <w:top w:val="none" w:sz="0" w:space="0" w:color="auto"/>
            <w:left w:val="none" w:sz="0" w:space="0" w:color="auto"/>
            <w:bottom w:val="none" w:sz="0" w:space="0" w:color="auto"/>
            <w:right w:val="none" w:sz="0" w:space="0" w:color="auto"/>
          </w:divBdr>
        </w:div>
        <w:div w:id="1727337476">
          <w:marLeft w:val="480"/>
          <w:marRight w:val="0"/>
          <w:marTop w:val="0"/>
          <w:marBottom w:val="0"/>
          <w:divBdr>
            <w:top w:val="none" w:sz="0" w:space="0" w:color="auto"/>
            <w:left w:val="none" w:sz="0" w:space="0" w:color="auto"/>
            <w:bottom w:val="none" w:sz="0" w:space="0" w:color="auto"/>
            <w:right w:val="none" w:sz="0" w:space="0" w:color="auto"/>
          </w:divBdr>
        </w:div>
        <w:div w:id="2093773294">
          <w:marLeft w:val="480"/>
          <w:marRight w:val="0"/>
          <w:marTop w:val="0"/>
          <w:marBottom w:val="0"/>
          <w:divBdr>
            <w:top w:val="none" w:sz="0" w:space="0" w:color="auto"/>
            <w:left w:val="none" w:sz="0" w:space="0" w:color="auto"/>
            <w:bottom w:val="none" w:sz="0" w:space="0" w:color="auto"/>
            <w:right w:val="none" w:sz="0" w:space="0" w:color="auto"/>
          </w:divBdr>
        </w:div>
        <w:div w:id="1426002816">
          <w:marLeft w:val="480"/>
          <w:marRight w:val="0"/>
          <w:marTop w:val="0"/>
          <w:marBottom w:val="0"/>
          <w:divBdr>
            <w:top w:val="none" w:sz="0" w:space="0" w:color="auto"/>
            <w:left w:val="none" w:sz="0" w:space="0" w:color="auto"/>
            <w:bottom w:val="none" w:sz="0" w:space="0" w:color="auto"/>
            <w:right w:val="none" w:sz="0" w:space="0" w:color="auto"/>
          </w:divBdr>
        </w:div>
        <w:div w:id="556555349">
          <w:marLeft w:val="480"/>
          <w:marRight w:val="0"/>
          <w:marTop w:val="0"/>
          <w:marBottom w:val="0"/>
          <w:divBdr>
            <w:top w:val="none" w:sz="0" w:space="0" w:color="auto"/>
            <w:left w:val="none" w:sz="0" w:space="0" w:color="auto"/>
            <w:bottom w:val="none" w:sz="0" w:space="0" w:color="auto"/>
            <w:right w:val="none" w:sz="0" w:space="0" w:color="auto"/>
          </w:divBdr>
        </w:div>
        <w:div w:id="1454010093">
          <w:marLeft w:val="480"/>
          <w:marRight w:val="0"/>
          <w:marTop w:val="0"/>
          <w:marBottom w:val="0"/>
          <w:divBdr>
            <w:top w:val="none" w:sz="0" w:space="0" w:color="auto"/>
            <w:left w:val="none" w:sz="0" w:space="0" w:color="auto"/>
            <w:bottom w:val="none" w:sz="0" w:space="0" w:color="auto"/>
            <w:right w:val="none" w:sz="0" w:space="0" w:color="auto"/>
          </w:divBdr>
        </w:div>
        <w:div w:id="901331212">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462890021">
          <w:marLeft w:val="480"/>
          <w:marRight w:val="0"/>
          <w:marTop w:val="0"/>
          <w:marBottom w:val="0"/>
          <w:divBdr>
            <w:top w:val="none" w:sz="0" w:space="0" w:color="auto"/>
            <w:left w:val="none" w:sz="0" w:space="0" w:color="auto"/>
            <w:bottom w:val="none" w:sz="0" w:space="0" w:color="auto"/>
            <w:right w:val="none" w:sz="0" w:space="0" w:color="auto"/>
          </w:divBdr>
        </w:div>
        <w:div w:id="777797874">
          <w:marLeft w:val="480"/>
          <w:marRight w:val="0"/>
          <w:marTop w:val="0"/>
          <w:marBottom w:val="0"/>
          <w:divBdr>
            <w:top w:val="none" w:sz="0" w:space="0" w:color="auto"/>
            <w:left w:val="none" w:sz="0" w:space="0" w:color="auto"/>
            <w:bottom w:val="none" w:sz="0" w:space="0" w:color="auto"/>
            <w:right w:val="none" w:sz="0" w:space="0" w:color="auto"/>
          </w:divBdr>
        </w:div>
        <w:div w:id="486285962">
          <w:marLeft w:val="480"/>
          <w:marRight w:val="0"/>
          <w:marTop w:val="0"/>
          <w:marBottom w:val="0"/>
          <w:divBdr>
            <w:top w:val="none" w:sz="0" w:space="0" w:color="auto"/>
            <w:left w:val="none" w:sz="0" w:space="0" w:color="auto"/>
            <w:bottom w:val="none" w:sz="0" w:space="0" w:color="auto"/>
            <w:right w:val="none" w:sz="0" w:space="0" w:color="auto"/>
          </w:divBdr>
        </w:div>
        <w:div w:id="262305322">
          <w:marLeft w:val="480"/>
          <w:marRight w:val="0"/>
          <w:marTop w:val="0"/>
          <w:marBottom w:val="0"/>
          <w:divBdr>
            <w:top w:val="none" w:sz="0" w:space="0" w:color="auto"/>
            <w:left w:val="none" w:sz="0" w:space="0" w:color="auto"/>
            <w:bottom w:val="none" w:sz="0" w:space="0" w:color="auto"/>
            <w:right w:val="none" w:sz="0" w:space="0" w:color="auto"/>
          </w:divBdr>
        </w:div>
        <w:div w:id="1369911736">
          <w:marLeft w:val="480"/>
          <w:marRight w:val="0"/>
          <w:marTop w:val="0"/>
          <w:marBottom w:val="0"/>
          <w:divBdr>
            <w:top w:val="none" w:sz="0" w:space="0" w:color="auto"/>
            <w:left w:val="none" w:sz="0" w:space="0" w:color="auto"/>
            <w:bottom w:val="none" w:sz="0" w:space="0" w:color="auto"/>
            <w:right w:val="none" w:sz="0" w:space="0" w:color="auto"/>
          </w:divBdr>
        </w:div>
        <w:div w:id="1684163833">
          <w:marLeft w:val="480"/>
          <w:marRight w:val="0"/>
          <w:marTop w:val="0"/>
          <w:marBottom w:val="0"/>
          <w:divBdr>
            <w:top w:val="none" w:sz="0" w:space="0" w:color="auto"/>
            <w:left w:val="none" w:sz="0" w:space="0" w:color="auto"/>
            <w:bottom w:val="none" w:sz="0" w:space="0" w:color="auto"/>
            <w:right w:val="none" w:sz="0" w:space="0" w:color="auto"/>
          </w:divBdr>
        </w:div>
        <w:div w:id="489448387">
          <w:marLeft w:val="480"/>
          <w:marRight w:val="0"/>
          <w:marTop w:val="0"/>
          <w:marBottom w:val="0"/>
          <w:divBdr>
            <w:top w:val="none" w:sz="0" w:space="0" w:color="auto"/>
            <w:left w:val="none" w:sz="0" w:space="0" w:color="auto"/>
            <w:bottom w:val="none" w:sz="0" w:space="0" w:color="auto"/>
            <w:right w:val="none" w:sz="0" w:space="0" w:color="auto"/>
          </w:divBdr>
        </w:div>
        <w:div w:id="1469057648">
          <w:marLeft w:val="480"/>
          <w:marRight w:val="0"/>
          <w:marTop w:val="0"/>
          <w:marBottom w:val="0"/>
          <w:divBdr>
            <w:top w:val="none" w:sz="0" w:space="0" w:color="auto"/>
            <w:left w:val="none" w:sz="0" w:space="0" w:color="auto"/>
            <w:bottom w:val="none" w:sz="0" w:space="0" w:color="auto"/>
            <w:right w:val="none" w:sz="0" w:space="0" w:color="auto"/>
          </w:divBdr>
        </w:div>
        <w:div w:id="1745834090">
          <w:marLeft w:val="480"/>
          <w:marRight w:val="0"/>
          <w:marTop w:val="0"/>
          <w:marBottom w:val="0"/>
          <w:divBdr>
            <w:top w:val="none" w:sz="0" w:space="0" w:color="auto"/>
            <w:left w:val="none" w:sz="0" w:space="0" w:color="auto"/>
            <w:bottom w:val="none" w:sz="0" w:space="0" w:color="auto"/>
            <w:right w:val="none" w:sz="0" w:space="0" w:color="auto"/>
          </w:divBdr>
        </w:div>
        <w:div w:id="249702956">
          <w:marLeft w:val="480"/>
          <w:marRight w:val="0"/>
          <w:marTop w:val="0"/>
          <w:marBottom w:val="0"/>
          <w:divBdr>
            <w:top w:val="none" w:sz="0" w:space="0" w:color="auto"/>
            <w:left w:val="none" w:sz="0" w:space="0" w:color="auto"/>
            <w:bottom w:val="none" w:sz="0" w:space="0" w:color="auto"/>
            <w:right w:val="none" w:sz="0" w:space="0" w:color="auto"/>
          </w:divBdr>
        </w:div>
        <w:div w:id="1583681714">
          <w:marLeft w:val="480"/>
          <w:marRight w:val="0"/>
          <w:marTop w:val="0"/>
          <w:marBottom w:val="0"/>
          <w:divBdr>
            <w:top w:val="none" w:sz="0" w:space="0" w:color="auto"/>
            <w:left w:val="none" w:sz="0" w:space="0" w:color="auto"/>
            <w:bottom w:val="none" w:sz="0" w:space="0" w:color="auto"/>
            <w:right w:val="none" w:sz="0" w:space="0" w:color="auto"/>
          </w:divBdr>
        </w:div>
        <w:div w:id="2116896270">
          <w:marLeft w:val="480"/>
          <w:marRight w:val="0"/>
          <w:marTop w:val="0"/>
          <w:marBottom w:val="0"/>
          <w:divBdr>
            <w:top w:val="none" w:sz="0" w:space="0" w:color="auto"/>
            <w:left w:val="none" w:sz="0" w:space="0" w:color="auto"/>
            <w:bottom w:val="none" w:sz="0" w:space="0" w:color="auto"/>
            <w:right w:val="none" w:sz="0" w:space="0" w:color="auto"/>
          </w:divBdr>
        </w:div>
        <w:div w:id="608780007">
          <w:marLeft w:val="480"/>
          <w:marRight w:val="0"/>
          <w:marTop w:val="0"/>
          <w:marBottom w:val="0"/>
          <w:divBdr>
            <w:top w:val="none" w:sz="0" w:space="0" w:color="auto"/>
            <w:left w:val="none" w:sz="0" w:space="0" w:color="auto"/>
            <w:bottom w:val="none" w:sz="0" w:space="0" w:color="auto"/>
            <w:right w:val="none" w:sz="0" w:space="0" w:color="auto"/>
          </w:divBdr>
        </w:div>
        <w:div w:id="1156649823">
          <w:marLeft w:val="480"/>
          <w:marRight w:val="0"/>
          <w:marTop w:val="0"/>
          <w:marBottom w:val="0"/>
          <w:divBdr>
            <w:top w:val="none" w:sz="0" w:space="0" w:color="auto"/>
            <w:left w:val="none" w:sz="0" w:space="0" w:color="auto"/>
            <w:bottom w:val="none" w:sz="0" w:space="0" w:color="auto"/>
            <w:right w:val="none" w:sz="0" w:space="0" w:color="auto"/>
          </w:divBdr>
        </w:div>
      </w:divsChild>
    </w:div>
    <w:div w:id="935092273">
      <w:bodyDiv w:val="1"/>
      <w:marLeft w:val="0"/>
      <w:marRight w:val="0"/>
      <w:marTop w:val="0"/>
      <w:marBottom w:val="0"/>
      <w:divBdr>
        <w:top w:val="none" w:sz="0" w:space="0" w:color="auto"/>
        <w:left w:val="none" w:sz="0" w:space="0" w:color="auto"/>
        <w:bottom w:val="none" w:sz="0" w:space="0" w:color="auto"/>
        <w:right w:val="none" w:sz="0" w:space="0" w:color="auto"/>
      </w:divBdr>
    </w:div>
    <w:div w:id="936713781">
      <w:bodyDiv w:val="1"/>
      <w:marLeft w:val="0"/>
      <w:marRight w:val="0"/>
      <w:marTop w:val="0"/>
      <w:marBottom w:val="0"/>
      <w:divBdr>
        <w:top w:val="none" w:sz="0" w:space="0" w:color="auto"/>
        <w:left w:val="none" w:sz="0" w:space="0" w:color="auto"/>
        <w:bottom w:val="none" w:sz="0" w:space="0" w:color="auto"/>
        <w:right w:val="none" w:sz="0" w:space="0" w:color="auto"/>
      </w:divBdr>
    </w:div>
    <w:div w:id="940070594">
      <w:bodyDiv w:val="1"/>
      <w:marLeft w:val="0"/>
      <w:marRight w:val="0"/>
      <w:marTop w:val="0"/>
      <w:marBottom w:val="0"/>
      <w:divBdr>
        <w:top w:val="none" w:sz="0" w:space="0" w:color="auto"/>
        <w:left w:val="none" w:sz="0" w:space="0" w:color="auto"/>
        <w:bottom w:val="none" w:sz="0" w:space="0" w:color="auto"/>
        <w:right w:val="none" w:sz="0" w:space="0" w:color="auto"/>
      </w:divBdr>
    </w:div>
    <w:div w:id="943611411">
      <w:bodyDiv w:val="1"/>
      <w:marLeft w:val="0"/>
      <w:marRight w:val="0"/>
      <w:marTop w:val="0"/>
      <w:marBottom w:val="0"/>
      <w:divBdr>
        <w:top w:val="none" w:sz="0" w:space="0" w:color="auto"/>
        <w:left w:val="none" w:sz="0" w:space="0" w:color="auto"/>
        <w:bottom w:val="none" w:sz="0" w:space="0" w:color="auto"/>
        <w:right w:val="none" w:sz="0" w:space="0" w:color="auto"/>
      </w:divBdr>
    </w:div>
    <w:div w:id="946500240">
      <w:bodyDiv w:val="1"/>
      <w:marLeft w:val="0"/>
      <w:marRight w:val="0"/>
      <w:marTop w:val="0"/>
      <w:marBottom w:val="0"/>
      <w:divBdr>
        <w:top w:val="none" w:sz="0" w:space="0" w:color="auto"/>
        <w:left w:val="none" w:sz="0" w:space="0" w:color="auto"/>
        <w:bottom w:val="none" w:sz="0" w:space="0" w:color="auto"/>
        <w:right w:val="none" w:sz="0" w:space="0" w:color="auto"/>
      </w:divBdr>
    </w:div>
    <w:div w:id="946699120">
      <w:bodyDiv w:val="1"/>
      <w:marLeft w:val="0"/>
      <w:marRight w:val="0"/>
      <w:marTop w:val="0"/>
      <w:marBottom w:val="0"/>
      <w:divBdr>
        <w:top w:val="none" w:sz="0" w:space="0" w:color="auto"/>
        <w:left w:val="none" w:sz="0" w:space="0" w:color="auto"/>
        <w:bottom w:val="none" w:sz="0" w:space="0" w:color="auto"/>
        <w:right w:val="none" w:sz="0" w:space="0" w:color="auto"/>
      </w:divBdr>
    </w:div>
    <w:div w:id="950209167">
      <w:bodyDiv w:val="1"/>
      <w:marLeft w:val="0"/>
      <w:marRight w:val="0"/>
      <w:marTop w:val="0"/>
      <w:marBottom w:val="0"/>
      <w:divBdr>
        <w:top w:val="none" w:sz="0" w:space="0" w:color="auto"/>
        <w:left w:val="none" w:sz="0" w:space="0" w:color="auto"/>
        <w:bottom w:val="none" w:sz="0" w:space="0" w:color="auto"/>
        <w:right w:val="none" w:sz="0" w:space="0" w:color="auto"/>
      </w:divBdr>
      <w:divsChild>
        <w:div w:id="638610115">
          <w:marLeft w:val="480"/>
          <w:marRight w:val="0"/>
          <w:marTop w:val="0"/>
          <w:marBottom w:val="0"/>
          <w:divBdr>
            <w:top w:val="none" w:sz="0" w:space="0" w:color="auto"/>
            <w:left w:val="none" w:sz="0" w:space="0" w:color="auto"/>
            <w:bottom w:val="none" w:sz="0" w:space="0" w:color="auto"/>
            <w:right w:val="none" w:sz="0" w:space="0" w:color="auto"/>
          </w:divBdr>
        </w:div>
        <w:div w:id="1884975736">
          <w:marLeft w:val="480"/>
          <w:marRight w:val="0"/>
          <w:marTop w:val="0"/>
          <w:marBottom w:val="0"/>
          <w:divBdr>
            <w:top w:val="none" w:sz="0" w:space="0" w:color="auto"/>
            <w:left w:val="none" w:sz="0" w:space="0" w:color="auto"/>
            <w:bottom w:val="none" w:sz="0" w:space="0" w:color="auto"/>
            <w:right w:val="none" w:sz="0" w:space="0" w:color="auto"/>
          </w:divBdr>
        </w:div>
        <w:div w:id="122429643">
          <w:marLeft w:val="480"/>
          <w:marRight w:val="0"/>
          <w:marTop w:val="0"/>
          <w:marBottom w:val="0"/>
          <w:divBdr>
            <w:top w:val="none" w:sz="0" w:space="0" w:color="auto"/>
            <w:left w:val="none" w:sz="0" w:space="0" w:color="auto"/>
            <w:bottom w:val="none" w:sz="0" w:space="0" w:color="auto"/>
            <w:right w:val="none" w:sz="0" w:space="0" w:color="auto"/>
          </w:divBdr>
        </w:div>
        <w:div w:id="781143830">
          <w:marLeft w:val="480"/>
          <w:marRight w:val="0"/>
          <w:marTop w:val="0"/>
          <w:marBottom w:val="0"/>
          <w:divBdr>
            <w:top w:val="none" w:sz="0" w:space="0" w:color="auto"/>
            <w:left w:val="none" w:sz="0" w:space="0" w:color="auto"/>
            <w:bottom w:val="none" w:sz="0" w:space="0" w:color="auto"/>
            <w:right w:val="none" w:sz="0" w:space="0" w:color="auto"/>
          </w:divBdr>
        </w:div>
        <w:div w:id="733889306">
          <w:marLeft w:val="480"/>
          <w:marRight w:val="0"/>
          <w:marTop w:val="0"/>
          <w:marBottom w:val="0"/>
          <w:divBdr>
            <w:top w:val="none" w:sz="0" w:space="0" w:color="auto"/>
            <w:left w:val="none" w:sz="0" w:space="0" w:color="auto"/>
            <w:bottom w:val="none" w:sz="0" w:space="0" w:color="auto"/>
            <w:right w:val="none" w:sz="0" w:space="0" w:color="auto"/>
          </w:divBdr>
        </w:div>
        <w:div w:id="1649360949">
          <w:marLeft w:val="480"/>
          <w:marRight w:val="0"/>
          <w:marTop w:val="0"/>
          <w:marBottom w:val="0"/>
          <w:divBdr>
            <w:top w:val="none" w:sz="0" w:space="0" w:color="auto"/>
            <w:left w:val="none" w:sz="0" w:space="0" w:color="auto"/>
            <w:bottom w:val="none" w:sz="0" w:space="0" w:color="auto"/>
            <w:right w:val="none" w:sz="0" w:space="0" w:color="auto"/>
          </w:divBdr>
        </w:div>
        <w:div w:id="1487821961">
          <w:marLeft w:val="480"/>
          <w:marRight w:val="0"/>
          <w:marTop w:val="0"/>
          <w:marBottom w:val="0"/>
          <w:divBdr>
            <w:top w:val="none" w:sz="0" w:space="0" w:color="auto"/>
            <w:left w:val="none" w:sz="0" w:space="0" w:color="auto"/>
            <w:bottom w:val="none" w:sz="0" w:space="0" w:color="auto"/>
            <w:right w:val="none" w:sz="0" w:space="0" w:color="auto"/>
          </w:divBdr>
        </w:div>
        <w:div w:id="630138013">
          <w:marLeft w:val="480"/>
          <w:marRight w:val="0"/>
          <w:marTop w:val="0"/>
          <w:marBottom w:val="0"/>
          <w:divBdr>
            <w:top w:val="none" w:sz="0" w:space="0" w:color="auto"/>
            <w:left w:val="none" w:sz="0" w:space="0" w:color="auto"/>
            <w:bottom w:val="none" w:sz="0" w:space="0" w:color="auto"/>
            <w:right w:val="none" w:sz="0" w:space="0" w:color="auto"/>
          </w:divBdr>
        </w:div>
        <w:div w:id="779884750">
          <w:marLeft w:val="480"/>
          <w:marRight w:val="0"/>
          <w:marTop w:val="0"/>
          <w:marBottom w:val="0"/>
          <w:divBdr>
            <w:top w:val="none" w:sz="0" w:space="0" w:color="auto"/>
            <w:left w:val="none" w:sz="0" w:space="0" w:color="auto"/>
            <w:bottom w:val="none" w:sz="0" w:space="0" w:color="auto"/>
            <w:right w:val="none" w:sz="0" w:space="0" w:color="auto"/>
          </w:divBdr>
        </w:div>
        <w:div w:id="832717128">
          <w:marLeft w:val="480"/>
          <w:marRight w:val="0"/>
          <w:marTop w:val="0"/>
          <w:marBottom w:val="0"/>
          <w:divBdr>
            <w:top w:val="none" w:sz="0" w:space="0" w:color="auto"/>
            <w:left w:val="none" w:sz="0" w:space="0" w:color="auto"/>
            <w:bottom w:val="none" w:sz="0" w:space="0" w:color="auto"/>
            <w:right w:val="none" w:sz="0" w:space="0" w:color="auto"/>
          </w:divBdr>
        </w:div>
        <w:div w:id="1927493949">
          <w:marLeft w:val="480"/>
          <w:marRight w:val="0"/>
          <w:marTop w:val="0"/>
          <w:marBottom w:val="0"/>
          <w:divBdr>
            <w:top w:val="none" w:sz="0" w:space="0" w:color="auto"/>
            <w:left w:val="none" w:sz="0" w:space="0" w:color="auto"/>
            <w:bottom w:val="none" w:sz="0" w:space="0" w:color="auto"/>
            <w:right w:val="none" w:sz="0" w:space="0" w:color="auto"/>
          </w:divBdr>
        </w:div>
        <w:div w:id="2074768744">
          <w:marLeft w:val="480"/>
          <w:marRight w:val="0"/>
          <w:marTop w:val="0"/>
          <w:marBottom w:val="0"/>
          <w:divBdr>
            <w:top w:val="none" w:sz="0" w:space="0" w:color="auto"/>
            <w:left w:val="none" w:sz="0" w:space="0" w:color="auto"/>
            <w:bottom w:val="none" w:sz="0" w:space="0" w:color="auto"/>
            <w:right w:val="none" w:sz="0" w:space="0" w:color="auto"/>
          </w:divBdr>
        </w:div>
        <w:div w:id="953366164">
          <w:marLeft w:val="480"/>
          <w:marRight w:val="0"/>
          <w:marTop w:val="0"/>
          <w:marBottom w:val="0"/>
          <w:divBdr>
            <w:top w:val="none" w:sz="0" w:space="0" w:color="auto"/>
            <w:left w:val="none" w:sz="0" w:space="0" w:color="auto"/>
            <w:bottom w:val="none" w:sz="0" w:space="0" w:color="auto"/>
            <w:right w:val="none" w:sz="0" w:space="0" w:color="auto"/>
          </w:divBdr>
        </w:div>
        <w:div w:id="1675066874">
          <w:marLeft w:val="480"/>
          <w:marRight w:val="0"/>
          <w:marTop w:val="0"/>
          <w:marBottom w:val="0"/>
          <w:divBdr>
            <w:top w:val="none" w:sz="0" w:space="0" w:color="auto"/>
            <w:left w:val="none" w:sz="0" w:space="0" w:color="auto"/>
            <w:bottom w:val="none" w:sz="0" w:space="0" w:color="auto"/>
            <w:right w:val="none" w:sz="0" w:space="0" w:color="auto"/>
          </w:divBdr>
        </w:div>
        <w:div w:id="2135320088">
          <w:marLeft w:val="480"/>
          <w:marRight w:val="0"/>
          <w:marTop w:val="0"/>
          <w:marBottom w:val="0"/>
          <w:divBdr>
            <w:top w:val="none" w:sz="0" w:space="0" w:color="auto"/>
            <w:left w:val="none" w:sz="0" w:space="0" w:color="auto"/>
            <w:bottom w:val="none" w:sz="0" w:space="0" w:color="auto"/>
            <w:right w:val="none" w:sz="0" w:space="0" w:color="auto"/>
          </w:divBdr>
        </w:div>
        <w:div w:id="1022249230">
          <w:marLeft w:val="480"/>
          <w:marRight w:val="0"/>
          <w:marTop w:val="0"/>
          <w:marBottom w:val="0"/>
          <w:divBdr>
            <w:top w:val="none" w:sz="0" w:space="0" w:color="auto"/>
            <w:left w:val="none" w:sz="0" w:space="0" w:color="auto"/>
            <w:bottom w:val="none" w:sz="0" w:space="0" w:color="auto"/>
            <w:right w:val="none" w:sz="0" w:space="0" w:color="auto"/>
          </w:divBdr>
        </w:div>
        <w:div w:id="715396494">
          <w:marLeft w:val="480"/>
          <w:marRight w:val="0"/>
          <w:marTop w:val="0"/>
          <w:marBottom w:val="0"/>
          <w:divBdr>
            <w:top w:val="none" w:sz="0" w:space="0" w:color="auto"/>
            <w:left w:val="none" w:sz="0" w:space="0" w:color="auto"/>
            <w:bottom w:val="none" w:sz="0" w:space="0" w:color="auto"/>
            <w:right w:val="none" w:sz="0" w:space="0" w:color="auto"/>
          </w:divBdr>
        </w:div>
        <w:div w:id="2124881047">
          <w:marLeft w:val="480"/>
          <w:marRight w:val="0"/>
          <w:marTop w:val="0"/>
          <w:marBottom w:val="0"/>
          <w:divBdr>
            <w:top w:val="none" w:sz="0" w:space="0" w:color="auto"/>
            <w:left w:val="none" w:sz="0" w:space="0" w:color="auto"/>
            <w:bottom w:val="none" w:sz="0" w:space="0" w:color="auto"/>
            <w:right w:val="none" w:sz="0" w:space="0" w:color="auto"/>
          </w:divBdr>
        </w:div>
        <w:div w:id="1810243611">
          <w:marLeft w:val="480"/>
          <w:marRight w:val="0"/>
          <w:marTop w:val="0"/>
          <w:marBottom w:val="0"/>
          <w:divBdr>
            <w:top w:val="none" w:sz="0" w:space="0" w:color="auto"/>
            <w:left w:val="none" w:sz="0" w:space="0" w:color="auto"/>
            <w:bottom w:val="none" w:sz="0" w:space="0" w:color="auto"/>
            <w:right w:val="none" w:sz="0" w:space="0" w:color="auto"/>
          </w:divBdr>
        </w:div>
        <w:div w:id="901522823">
          <w:marLeft w:val="480"/>
          <w:marRight w:val="0"/>
          <w:marTop w:val="0"/>
          <w:marBottom w:val="0"/>
          <w:divBdr>
            <w:top w:val="none" w:sz="0" w:space="0" w:color="auto"/>
            <w:left w:val="none" w:sz="0" w:space="0" w:color="auto"/>
            <w:bottom w:val="none" w:sz="0" w:space="0" w:color="auto"/>
            <w:right w:val="none" w:sz="0" w:space="0" w:color="auto"/>
          </w:divBdr>
        </w:div>
        <w:div w:id="911819133">
          <w:marLeft w:val="480"/>
          <w:marRight w:val="0"/>
          <w:marTop w:val="0"/>
          <w:marBottom w:val="0"/>
          <w:divBdr>
            <w:top w:val="none" w:sz="0" w:space="0" w:color="auto"/>
            <w:left w:val="none" w:sz="0" w:space="0" w:color="auto"/>
            <w:bottom w:val="none" w:sz="0" w:space="0" w:color="auto"/>
            <w:right w:val="none" w:sz="0" w:space="0" w:color="auto"/>
          </w:divBdr>
        </w:div>
        <w:div w:id="1905214781">
          <w:marLeft w:val="480"/>
          <w:marRight w:val="0"/>
          <w:marTop w:val="0"/>
          <w:marBottom w:val="0"/>
          <w:divBdr>
            <w:top w:val="none" w:sz="0" w:space="0" w:color="auto"/>
            <w:left w:val="none" w:sz="0" w:space="0" w:color="auto"/>
            <w:bottom w:val="none" w:sz="0" w:space="0" w:color="auto"/>
            <w:right w:val="none" w:sz="0" w:space="0" w:color="auto"/>
          </w:divBdr>
        </w:div>
        <w:div w:id="1376151017">
          <w:marLeft w:val="480"/>
          <w:marRight w:val="0"/>
          <w:marTop w:val="0"/>
          <w:marBottom w:val="0"/>
          <w:divBdr>
            <w:top w:val="none" w:sz="0" w:space="0" w:color="auto"/>
            <w:left w:val="none" w:sz="0" w:space="0" w:color="auto"/>
            <w:bottom w:val="none" w:sz="0" w:space="0" w:color="auto"/>
            <w:right w:val="none" w:sz="0" w:space="0" w:color="auto"/>
          </w:divBdr>
        </w:div>
      </w:divsChild>
    </w:div>
    <w:div w:id="952588839">
      <w:bodyDiv w:val="1"/>
      <w:marLeft w:val="0"/>
      <w:marRight w:val="0"/>
      <w:marTop w:val="0"/>
      <w:marBottom w:val="0"/>
      <w:divBdr>
        <w:top w:val="none" w:sz="0" w:space="0" w:color="auto"/>
        <w:left w:val="none" w:sz="0" w:space="0" w:color="auto"/>
        <w:bottom w:val="none" w:sz="0" w:space="0" w:color="auto"/>
        <w:right w:val="none" w:sz="0" w:space="0" w:color="auto"/>
      </w:divBdr>
      <w:divsChild>
        <w:div w:id="1495224408">
          <w:marLeft w:val="480"/>
          <w:marRight w:val="0"/>
          <w:marTop w:val="0"/>
          <w:marBottom w:val="0"/>
          <w:divBdr>
            <w:top w:val="none" w:sz="0" w:space="0" w:color="auto"/>
            <w:left w:val="none" w:sz="0" w:space="0" w:color="auto"/>
            <w:bottom w:val="none" w:sz="0" w:space="0" w:color="auto"/>
            <w:right w:val="none" w:sz="0" w:space="0" w:color="auto"/>
          </w:divBdr>
        </w:div>
        <w:div w:id="1683168188">
          <w:marLeft w:val="480"/>
          <w:marRight w:val="0"/>
          <w:marTop w:val="0"/>
          <w:marBottom w:val="0"/>
          <w:divBdr>
            <w:top w:val="none" w:sz="0" w:space="0" w:color="auto"/>
            <w:left w:val="none" w:sz="0" w:space="0" w:color="auto"/>
            <w:bottom w:val="none" w:sz="0" w:space="0" w:color="auto"/>
            <w:right w:val="none" w:sz="0" w:space="0" w:color="auto"/>
          </w:divBdr>
        </w:div>
        <w:div w:id="2083940968">
          <w:marLeft w:val="480"/>
          <w:marRight w:val="0"/>
          <w:marTop w:val="0"/>
          <w:marBottom w:val="0"/>
          <w:divBdr>
            <w:top w:val="none" w:sz="0" w:space="0" w:color="auto"/>
            <w:left w:val="none" w:sz="0" w:space="0" w:color="auto"/>
            <w:bottom w:val="none" w:sz="0" w:space="0" w:color="auto"/>
            <w:right w:val="none" w:sz="0" w:space="0" w:color="auto"/>
          </w:divBdr>
        </w:div>
        <w:div w:id="1354501620">
          <w:marLeft w:val="480"/>
          <w:marRight w:val="0"/>
          <w:marTop w:val="0"/>
          <w:marBottom w:val="0"/>
          <w:divBdr>
            <w:top w:val="none" w:sz="0" w:space="0" w:color="auto"/>
            <w:left w:val="none" w:sz="0" w:space="0" w:color="auto"/>
            <w:bottom w:val="none" w:sz="0" w:space="0" w:color="auto"/>
            <w:right w:val="none" w:sz="0" w:space="0" w:color="auto"/>
          </w:divBdr>
        </w:div>
        <w:div w:id="1471748790">
          <w:marLeft w:val="480"/>
          <w:marRight w:val="0"/>
          <w:marTop w:val="0"/>
          <w:marBottom w:val="0"/>
          <w:divBdr>
            <w:top w:val="none" w:sz="0" w:space="0" w:color="auto"/>
            <w:left w:val="none" w:sz="0" w:space="0" w:color="auto"/>
            <w:bottom w:val="none" w:sz="0" w:space="0" w:color="auto"/>
            <w:right w:val="none" w:sz="0" w:space="0" w:color="auto"/>
          </w:divBdr>
        </w:div>
        <w:div w:id="1210150671">
          <w:marLeft w:val="480"/>
          <w:marRight w:val="0"/>
          <w:marTop w:val="0"/>
          <w:marBottom w:val="0"/>
          <w:divBdr>
            <w:top w:val="none" w:sz="0" w:space="0" w:color="auto"/>
            <w:left w:val="none" w:sz="0" w:space="0" w:color="auto"/>
            <w:bottom w:val="none" w:sz="0" w:space="0" w:color="auto"/>
            <w:right w:val="none" w:sz="0" w:space="0" w:color="auto"/>
          </w:divBdr>
        </w:div>
        <w:div w:id="869688198">
          <w:marLeft w:val="480"/>
          <w:marRight w:val="0"/>
          <w:marTop w:val="0"/>
          <w:marBottom w:val="0"/>
          <w:divBdr>
            <w:top w:val="none" w:sz="0" w:space="0" w:color="auto"/>
            <w:left w:val="none" w:sz="0" w:space="0" w:color="auto"/>
            <w:bottom w:val="none" w:sz="0" w:space="0" w:color="auto"/>
            <w:right w:val="none" w:sz="0" w:space="0" w:color="auto"/>
          </w:divBdr>
        </w:div>
        <w:div w:id="747119910">
          <w:marLeft w:val="480"/>
          <w:marRight w:val="0"/>
          <w:marTop w:val="0"/>
          <w:marBottom w:val="0"/>
          <w:divBdr>
            <w:top w:val="none" w:sz="0" w:space="0" w:color="auto"/>
            <w:left w:val="none" w:sz="0" w:space="0" w:color="auto"/>
            <w:bottom w:val="none" w:sz="0" w:space="0" w:color="auto"/>
            <w:right w:val="none" w:sz="0" w:space="0" w:color="auto"/>
          </w:divBdr>
        </w:div>
        <w:div w:id="956720369">
          <w:marLeft w:val="480"/>
          <w:marRight w:val="0"/>
          <w:marTop w:val="0"/>
          <w:marBottom w:val="0"/>
          <w:divBdr>
            <w:top w:val="none" w:sz="0" w:space="0" w:color="auto"/>
            <w:left w:val="none" w:sz="0" w:space="0" w:color="auto"/>
            <w:bottom w:val="none" w:sz="0" w:space="0" w:color="auto"/>
            <w:right w:val="none" w:sz="0" w:space="0" w:color="auto"/>
          </w:divBdr>
        </w:div>
        <w:div w:id="657004951">
          <w:marLeft w:val="480"/>
          <w:marRight w:val="0"/>
          <w:marTop w:val="0"/>
          <w:marBottom w:val="0"/>
          <w:divBdr>
            <w:top w:val="none" w:sz="0" w:space="0" w:color="auto"/>
            <w:left w:val="none" w:sz="0" w:space="0" w:color="auto"/>
            <w:bottom w:val="none" w:sz="0" w:space="0" w:color="auto"/>
            <w:right w:val="none" w:sz="0" w:space="0" w:color="auto"/>
          </w:divBdr>
        </w:div>
        <w:div w:id="937249915">
          <w:marLeft w:val="480"/>
          <w:marRight w:val="0"/>
          <w:marTop w:val="0"/>
          <w:marBottom w:val="0"/>
          <w:divBdr>
            <w:top w:val="none" w:sz="0" w:space="0" w:color="auto"/>
            <w:left w:val="none" w:sz="0" w:space="0" w:color="auto"/>
            <w:bottom w:val="none" w:sz="0" w:space="0" w:color="auto"/>
            <w:right w:val="none" w:sz="0" w:space="0" w:color="auto"/>
          </w:divBdr>
        </w:div>
        <w:div w:id="959651625">
          <w:marLeft w:val="480"/>
          <w:marRight w:val="0"/>
          <w:marTop w:val="0"/>
          <w:marBottom w:val="0"/>
          <w:divBdr>
            <w:top w:val="none" w:sz="0" w:space="0" w:color="auto"/>
            <w:left w:val="none" w:sz="0" w:space="0" w:color="auto"/>
            <w:bottom w:val="none" w:sz="0" w:space="0" w:color="auto"/>
            <w:right w:val="none" w:sz="0" w:space="0" w:color="auto"/>
          </w:divBdr>
        </w:div>
        <w:div w:id="1834830473">
          <w:marLeft w:val="480"/>
          <w:marRight w:val="0"/>
          <w:marTop w:val="0"/>
          <w:marBottom w:val="0"/>
          <w:divBdr>
            <w:top w:val="none" w:sz="0" w:space="0" w:color="auto"/>
            <w:left w:val="none" w:sz="0" w:space="0" w:color="auto"/>
            <w:bottom w:val="none" w:sz="0" w:space="0" w:color="auto"/>
            <w:right w:val="none" w:sz="0" w:space="0" w:color="auto"/>
          </w:divBdr>
        </w:div>
        <w:div w:id="158691572">
          <w:marLeft w:val="480"/>
          <w:marRight w:val="0"/>
          <w:marTop w:val="0"/>
          <w:marBottom w:val="0"/>
          <w:divBdr>
            <w:top w:val="none" w:sz="0" w:space="0" w:color="auto"/>
            <w:left w:val="none" w:sz="0" w:space="0" w:color="auto"/>
            <w:bottom w:val="none" w:sz="0" w:space="0" w:color="auto"/>
            <w:right w:val="none" w:sz="0" w:space="0" w:color="auto"/>
          </w:divBdr>
        </w:div>
        <w:div w:id="1685328523">
          <w:marLeft w:val="480"/>
          <w:marRight w:val="0"/>
          <w:marTop w:val="0"/>
          <w:marBottom w:val="0"/>
          <w:divBdr>
            <w:top w:val="none" w:sz="0" w:space="0" w:color="auto"/>
            <w:left w:val="none" w:sz="0" w:space="0" w:color="auto"/>
            <w:bottom w:val="none" w:sz="0" w:space="0" w:color="auto"/>
            <w:right w:val="none" w:sz="0" w:space="0" w:color="auto"/>
          </w:divBdr>
        </w:div>
        <w:div w:id="1888252089">
          <w:marLeft w:val="480"/>
          <w:marRight w:val="0"/>
          <w:marTop w:val="0"/>
          <w:marBottom w:val="0"/>
          <w:divBdr>
            <w:top w:val="none" w:sz="0" w:space="0" w:color="auto"/>
            <w:left w:val="none" w:sz="0" w:space="0" w:color="auto"/>
            <w:bottom w:val="none" w:sz="0" w:space="0" w:color="auto"/>
            <w:right w:val="none" w:sz="0" w:space="0" w:color="auto"/>
          </w:divBdr>
        </w:div>
        <w:div w:id="74593683">
          <w:marLeft w:val="480"/>
          <w:marRight w:val="0"/>
          <w:marTop w:val="0"/>
          <w:marBottom w:val="0"/>
          <w:divBdr>
            <w:top w:val="none" w:sz="0" w:space="0" w:color="auto"/>
            <w:left w:val="none" w:sz="0" w:space="0" w:color="auto"/>
            <w:bottom w:val="none" w:sz="0" w:space="0" w:color="auto"/>
            <w:right w:val="none" w:sz="0" w:space="0" w:color="auto"/>
          </w:divBdr>
        </w:div>
        <w:div w:id="1826581369">
          <w:marLeft w:val="480"/>
          <w:marRight w:val="0"/>
          <w:marTop w:val="0"/>
          <w:marBottom w:val="0"/>
          <w:divBdr>
            <w:top w:val="none" w:sz="0" w:space="0" w:color="auto"/>
            <w:left w:val="none" w:sz="0" w:space="0" w:color="auto"/>
            <w:bottom w:val="none" w:sz="0" w:space="0" w:color="auto"/>
            <w:right w:val="none" w:sz="0" w:space="0" w:color="auto"/>
          </w:divBdr>
        </w:div>
      </w:divsChild>
    </w:div>
    <w:div w:id="955714077">
      <w:bodyDiv w:val="1"/>
      <w:marLeft w:val="0"/>
      <w:marRight w:val="0"/>
      <w:marTop w:val="0"/>
      <w:marBottom w:val="0"/>
      <w:divBdr>
        <w:top w:val="none" w:sz="0" w:space="0" w:color="auto"/>
        <w:left w:val="none" w:sz="0" w:space="0" w:color="auto"/>
        <w:bottom w:val="none" w:sz="0" w:space="0" w:color="auto"/>
        <w:right w:val="none" w:sz="0" w:space="0" w:color="auto"/>
      </w:divBdr>
    </w:div>
    <w:div w:id="956792398">
      <w:bodyDiv w:val="1"/>
      <w:marLeft w:val="0"/>
      <w:marRight w:val="0"/>
      <w:marTop w:val="0"/>
      <w:marBottom w:val="0"/>
      <w:divBdr>
        <w:top w:val="none" w:sz="0" w:space="0" w:color="auto"/>
        <w:left w:val="none" w:sz="0" w:space="0" w:color="auto"/>
        <w:bottom w:val="none" w:sz="0" w:space="0" w:color="auto"/>
        <w:right w:val="none" w:sz="0" w:space="0" w:color="auto"/>
      </w:divBdr>
    </w:div>
    <w:div w:id="962418143">
      <w:bodyDiv w:val="1"/>
      <w:marLeft w:val="0"/>
      <w:marRight w:val="0"/>
      <w:marTop w:val="0"/>
      <w:marBottom w:val="0"/>
      <w:divBdr>
        <w:top w:val="none" w:sz="0" w:space="0" w:color="auto"/>
        <w:left w:val="none" w:sz="0" w:space="0" w:color="auto"/>
        <w:bottom w:val="none" w:sz="0" w:space="0" w:color="auto"/>
        <w:right w:val="none" w:sz="0" w:space="0" w:color="auto"/>
      </w:divBdr>
    </w:div>
    <w:div w:id="962662230">
      <w:bodyDiv w:val="1"/>
      <w:marLeft w:val="0"/>
      <w:marRight w:val="0"/>
      <w:marTop w:val="0"/>
      <w:marBottom w:val="0"/>
      <w:divBdr>
        <w:top w:val="none" w:sz="0" w:space="0" w:color="auto"/>
        <w:left w:val="none" w:sz="0" w:space="0" w:color="auto"/>
        <w:bottom w:val="none" w:sz="0" w:space="0" w:color="auto"/>
        <w:right w:val="none" w:sz="0" w:space="0" w:color="auto"/>
      </w:divBdr>
      <w:divsChild>
        <w:div w:id="307828219">
          <w:marLeft w:val="480"/>
          <w:marRight w:val="0"/>
          <w:marTop w:val="0"/>
          <w:marBottom w:val="0"/>
          <w:divBdr>
            <w:top w:val="none" w:sz="0" w:space="0" w:color="auto"/>
            <w:left w:val="none" w:sz="0" w:space="0" w:color="auto"/>
            <w:bottom w:val="none" w:sz="0" w:space="0" w:color="auto"/>
            <w:right w:val="none" w:sz="0" w:space="0" w:color="auto"/>
          </w:divBdr>
        </w:div>
        <w:div w:id="1026639101">
          <w:marLeft w:val="480"/>
          <w:marRight w:val="0"/>
          <w:marTop w:val="0"/>
          <w:marBottom w:val="0"/>
          <w:divBdr>
            <w:top w:val="none" w:sz="0" w:space="0" w:color="auto"/>
            <w:left w:val="none" w:sz="0" w:space="0" w:color="auto"/>
            <w:bottom w:val="none" w:sz="0" w:space="0" w:color="auto"/>
            <w:right w:val="none" w:sz="0" w:space="0" w:color="auto"/>
          </w:divBdr>
        </w:div>
        <w:div w:id="831720392">
          <w:marLeft w:val="480"/>
          <w:marRight w:val="0"/>
          <w:marTop w:val="0"/>
          <w:marBottom w:val="0"/>
          <w:divBdr>
            <w:top w:val="none" w:sz="0" w:space="0" w:color="auto"/>
            <w:left w:val="none" w:sz="0" w:space="0" w:color="auto"/>
            <w:bottom w:val="none" w:sz="0" w:space="0" w:color="auto"/>
            <w:right w:val="none" w:sz="0" w:space="0" w:color="auto"/>
          </w:divBdr>
        </w:div>
        <w:div w:id="359206447">
          <w:marLeft w:val="480"/>
          <w:marRight w:val="0"/>
          <w:marTop w:val="0"/>
          <w:marBottom w:val="0"/>
          <w:divBdr>
            <w:top w:val="none" w:sz="0" w:space="0" w:color="auto"/>
            <w:left w:val="none" w:sz="0" w:space="0" w:color="auto"/>
            <w:bottom w:val="none" w:sz="0" w:space="0" w:color="auto"/>
            <w:right w:val="none" w:sz="0" w:space="0" w:color="auto"/>
          </w:divBdr>
        </w:div>
        <w:div w:id="918519276">
          <w:marLeft w:val="480"/>
          <w:marRight w:val="0"/>
          <w:marTop w:val="0"/>
          <w:marBottom w:val="0"/>
          <w:divBdr>
            <w:top w:val="none" w:sz="0" w:space="0" w:color="auto"/>
            <w:left w:val="none" w:sz="0" w:space="0" w:color="auto"/>
            <w:bottom w:val="none" w:sz="0" w:space="0" w:color="auto"/>
            <w:right w:val="none" w:sz="0" w:space="0" w:color="auto"/>
          </w:divBdr>
        </w:div>
        <w:div w:id="1638533655">
          <w:marLeft w:val="480"/>
          <w:marRight w:val="0"/>
          <w:marTop w:val="0"/>
          <w:marBottom w:val="0"/>
          <w:divBdr>
            <w:top w:val="none" w:sz="0" w:space="0" w:color="auto"/>
            <w:left w:val="none" w:sz="0" w:space="0" w:color="auto"/>
            <w:bottom w:val="none" w:sz="0" w:space="0" w:color="auto"/>
            <w:right w:val="none" w:sz="0" w:space="0" w:color="auto"/>
          </w:divBdr>
        </w:div>
        <w:div w:id="610092035">
          <w:marLeft w:val="480"/>
          <w:marRight w:val="0"/>
          <w:marTop w:val="0"/>
          <w:marBottom w:val="0"/>
          <w:divBdr>
            <w:top w:val="none" w:sz="0" w:space="0" w:color="auto"/>
            <w:left w:val="none" w:sz="0" w:space="0" w:color="auto"/>
            <w:bottom w:val="none" w:sz="0" w:space="0" w:color="auto"/>
            <w:right w:val="none" w:sz="0" w:space="0" w:color="auto"/>
          </w:divBdr>
        </w:div>
        <w:div w:id="1080060375">
          <w:marLeft w:val="480"/>
          <w:marRight w:val="0"/>
          <w:marTop w:val="0"/>
          <w:marBottom w:val="0"/>
          <w:divBdr>
            <w:top w:val="none" w:sz="0" w:space="0" w:color="auto"/>
            <w:left w:val="none" w:sz="0" w:space="0" w:color="auto"/>
            <w:bottom w:val="none" w:sz="0" w:space="0" w:color="auto"/>
            <w:right w:val="none" w:sz="0" w:space="0" w:color="auto"/>
          </w:divBdr>
        </w:div>
        <w:div w:id="2120099073">
          <w:marLeft w:val="480"/>
          <w:marRight w:val="0"/>
          <w:marTop w:val="0"/>
          <w:marBottom w:val="0"/>
          <w:divBdr>
            <w:top w:val="none" w:sz="0" w:space="0" w:color="auto"/>
            <w:left w:val="none" w:sz="0" w:space="0" w:color="auto"/>
            <w:bottom w:val="none" w:sz="0" w:space="0" w:color="auto"/>
            <w:right w:val="none" w:sz="0" w:space="0" w:color="auto"/>
          </w:divBdr>
        </w:div>
        <w:div w:id="423963764">
          <w:marLeft w:val="480"/>
          <w:marRight w:val="0"/>
          <w:marTop w:val="0"/>
          <w:marBottom w:val="0"/>
          <w:divBdr>
            <w:top w:val="none" w:sz="0" w:space="0" w:color="auto"/>
            <w:left w:val="none" w:sz="0" w:space="0" w:color="auto"/>
            <w:bottom w:val="none" w:sz="0" w:space="0" w:color="auto"/>
            <w:right w:val="none" w:sz="0" w:space="0" w:color="auto"/>
          </w:divBdr>
        </w:div>
        <w:div w:id="1978485056">
          <w:marLeft w:val="480"/>
          <w:marRight w:val="0"/>
          <w:marTop w:val="0"/>
          <w:marBottom w:val="0"/>
          <w:divBdr>
            <w:top w:val="none" w:sz="0" w:space="0" w:color="auto"/>
            <w:left w:val="none" w:sz="0" w:space="0" w:color="auto"/>
            <w:bottom w:val="none" w:sz="0" w:space="0" w:color="auto"/>
            <w:right w:val="none" w:sz="0" w:space="0" w:color="auto"/>
          </w:divBdr>
        </w:div>
        <w:div w:id="1053702293">
          <w:marLeft w:val="480"/>
          <w:marRight w:val="0"/>
          <w:marTop w:val="0"/>
          <w:marBottom w:val="0"/>
          <w:divBdr>
            <w:top w:val="none" w:sz="0" w:space="0" w:color="auto"/>
            <w:left w:val="none" w:sz="0" w:space="0" w:color="auto"/>
            <w:bottom w:val="none" w:sz="0" w:space="0" w:color="auto"/>
            <w:right w:val="none" w:sz="0" w:space="0" w:color="auto"/>
          </w:divBdr>
        </w:div>
        <w:div w:id="1467701954">
          <w:marLeft w:val="480"/>
          <w:marRight w:val="0"/>
          <w:marTop w:val="0"/>
          <w:marBottom w:val="0"/>
          <w:divBdr>
            <w:top w:val="none" w:sz="0" w:space="0" w:color="auto"/>
            <w:left w:val="none" w:sz="0" w:space="0" w:color="auto"/>
            <w:bottom w:val="none" w:sz="0" w:space="0" w:color="auto"/>
            <w:right w:val="none" w:sz="0" w:space="0" w:color="auto"/>
          </w:divBdr>
        </w:div>
        <w:div w:id="1830360116">
          <w:marLeft w:val="480"/>
          <w:marRight w:val="0"/>
          <w:marTop w:val="0"/>
          <w:marBottom w:val="0"/>
          <w:divBdr>
            <w:top w:val="none" w:sz="0" w:space="0" w:color="auto"/>
            <w:left w:val="none" w:sz="0" w:space="0" w:color="auto"/>
            <w:bottom w:val="none" w:sz="0" w:space="0" w:color="auto"/>
            <w:right w:val="none" w:sz="0" w:space="0" w:color="auto"/>
          </w:divBdr>
        </w:div>
        <w:div w:id="393041656">
          <w:marLeft w:val="480"/>
          <w:marRight w:val="0"/>
          <w:marTop w:val="0"/>
          <w:marBottom w:val="0"/>
          <w:divBdr>
            <w:top w:val="none" w:sz="0" w:space="0" w:color="auto"/>
            <w:left w:val="none" w:sz="0" w:space="0" w:color="auto"/>
            <w:bottom w:val="none" w:sz="0" w:space="0" w:color="auto"/>
            <w:right w:val="none" w:sz="0" w:space="0" w:color="auto"/>
          </w:divBdr>
        </w:div>
        <w:div w:id="259532384">
          <w:marLeft w:val="480"/>
          <w:marRight w:val="0"/>
          <w:marTop w:val="0"/>
          <w:marBottom w:val="0"/>
          <w:divBdr>
            <w:top w:val="none" w:sz="0" w:space="0" w:color="auto"/>
            <w:left w:val="none" w:sz="0" w:space="0" w:color="auto"/>
            <w:bottom w:val="none" w:sz="0" w:space="0" w:color="auto"/>
            <w:right w:val="none" w:sz="0" w:space="0" w:color="auto"/>
          </w:divBdr>
        </w:div>
        <w:div w:id="987440968">
          <w:marLeft w:val="480"/>
          <w:marRight w:val="0"/>
          <w:marTop w:val="0"/>
          <w:marBottom w:val="0"/>
          <w:divBdr>
            <w:top w:val="none" w:sz="0" w:space="0" w:color="auto"/>
            <w:left w:val="none" w:sz="0" w:space="0" w:color="auto"/>
            <w:bottom w:val="none" w:sz="0" w:space="0" w:color="auto"/>
            <w:right w:val="none" w:sz="0" w:space="0" w:color="auto"/>
          </w:divBdr>
        </w:div>
        <w:div w:id="196284093">
          <w:marLeft w:val="480"/>
          <w:marRight w:val="0"/>
          <w:marTop w:val="0"/>
          <w:marBottom w:val="0"/>
          <w:divBdr>
            <w:top w:val="none" w:sz="0" w:space="0" w:color="auto"/>
            <w:left w:val="none" w:sz="0" w:space="0" w:color="auto"/>
            <w:bottom w:val="none" w:sz="0" w:space="0" w:color="auto"/>
            <w:right w:val="none" w:sz="0" w:space="0" w:color="auto"/>
          </w:divBdr>
        </w:div>
        <w:div w:id="1660841450">
          <w:marLeft w:val="480"/>
          <w:marRight w:val="0"/>
          <w:marTop w:val="0"/>
          <w:marBottom w:val="0"/>
          <w:divBdr>
            <w:top w:val="none" w:sz="0" w:space="0" w:color="auto"/>
            <w:left w:val="none" w:sz="0" w:space="0" w:color="auto"/>
            <w:bottom w:val="none" w:sz="0" w:space="0" w:color="auto"/>
            <w:right w:val="none" w:sz="0" w:space="0" w:color="auto"/>
          </w:divBdr>
        </w:div>
        <w:div w:id="1624114906">
          <w:marLeft w:val="480"/>
          <w:marRight w:val="0"/>
          <w:marTop w:val="0"/>
          <w:marBottom w:val="0"/>
          <w:divBdr>
            <w:top w:val="none" w:sz="0" w:space="0" w:color="auto"/>
            <w:left w:val="none" w:sz="0" w:space="0" w:color="auto"/>
            <w:bottom w:val="none" w:sz="0" w:space="0" w:color="auto"/>
            <w:right w:val="none" w:sz="0" w:space="0" w:color="auto"/>
          </w:divBdr>
        </w:div>
        <w:div w:id="1689872063">
          <w:marLeft w:val="480"/>
          <w:marRight w:val="0"/>
          <w:marTop w:val="0"/>
          <w:marBottom w:val="0"/>
          <w:divBdr>
            <w:top w:val="none" w:sz="0" w:space="0" w:color="auto"/>
            <w:left w:val="none" w:sz="0" w:space="0" w:color="auto"/>
            <w:bottom w:val="none" w:sz="0" w:space="0" w:color="auto"/>
            <w:right w:val="none" w:sz="0" w:space="0" w:color="auto"/>
          </w:divBdr>
        </w:div>
        <w:div w:id="1718358647">
          <w:marLeft w:val="480"/>
          <w:marRight w:val="0"/>
          <w:marTop w:val="0"/>
          <w:marBottom w:val="0"/>
          <w:divBdr>
            <w:top w:val="none" w:sz="0" w:space="0" w:color="auto"/>
            <w:left w:val="none" w:sz="0" w:space="0" w:color="auto"/>
            <w:bottom w:val="none" w:sz="0" w:space="0" w:color="auto"/>
            <w:right w:val="none" w:sz="0" w:space="0" w:color="auto"/>
          </w:divBdr>
        </w:div>
        <w:div w:id="1974407891">
          <w:marLeft w:val="480"/>
          <w:marRight w:val="0"/>
          <w:marTop w:val="0"/>
          <w:marBottom w:val="0"/>
          <w:divBdr>
            <w:top w:val="none" w:sz="0" w:space="0" w:color="auto"/>
            <w:left w:val="none" w:sz="0" w:space="0" w:color="auto"/>
            <w:bottom w:val="none" w:sz="0" w:space="0" w:color="auto"/>
            <w:right w:val="none" w:sz="0" w:space="0" w:color="auto"/>
          </w:divBdr>
        </w:div>
      </w:divsChild>
    </w:div>
    <w:div w:id="972905967">
      <w:bodyDiv w:val="1"/>
      <w:marLeft w:val="0"/>
      <w:marRight w:val="0"/>
      <w:marTop w:val="0"/>
      <w:marBottom w:val="0"/>
      <w:divBdr>
        <w:top w:val="none" w:sz="0" w:space="0" w:color="auto"/>
        <w:left w:val="none" w:sz="0" w:space="0" w:color="auto"/>
        <w:bottom w:val="none" w:sz="0" w:space="0" w:color="auto"/>
        <w:right w:val="none" w:sz="0" w:space="0" w:color="auto"/>
      </w:divBdr>
    </w:div>
    <w:div w:id="976028535">
      <w:bodyDiv w:val="1"/>
      <w:marLeft w:val="0"/>
      <w:marRight w:val="0"/>
      <w:marTop w:val="0"/>
      <w:marBottom w:val="0"/>
      <w:divBdr>
        <w:top w:val="none" w:sz="0" w:space="0" w:color="auto"/>
        <w:left w:val="none" w:sz="0" w:space="0" w:color="auto"/>
        <w:bottom w:val="none" w:sz="0" w:space="0" w:color="auto"/>
        <w:right w:val="none" w:sz="0" w:space="0" w:color="auto"/>
      </w:divBdr>
      <w:divsChild>
        <w:div w:id="242377430">
          <w:marLeft w:val="480"/>
          <w:marRight w:val="0"/>
          <w:marTop w:val="0"/>
          <w:marBottom w:val="0"/>
          <w:divBdr>
            <w:top w:val="none" w:sz="0" w:space="0" w:color="auto"/>
            <w:left w:val="none" w:sz="0" w:space="0" w:color="auto"/>
            <w:bottom w:val="none" w:sz="0" w:space="0" w:color="auto"/>
            <w:right w:val="none" w:sz="0" w:space="0" w:color="auto"/>
          </w:divBdr>
        </w:div>
        <w:div w:id="1545604142">
          <w:marLeft w:val="480"/>
          <w:marRight w:val="0"/>
          <w:marTop w:val="0"/>
          <w:marBottom w:val="0"/>
          <w:divBdr>
            <w:top w:val="none" w:sz="0" w:space="0" w:color="auto"/>
            <w:left w:val="none" w:sz="0" w:space="0" w:color="auto"/>
            <w:bottom w:val="none" w:sz="0" w:space="0" w:color="auto"/>
            <w:right w:val="none" w:sz="0" w:space="0" w:color="auto"/>
          </w:divBdr>
        </w:div>
        <w:div w:id="1372342165">
          <w:marLeft w:val="480"/>
          <w:marRight w:val="0"/>
          <w:marTop w:val="0"/>
          <w:marBottom w:val="0"/>
          <w:divBdr>
            <w:top w:val="none" w:sz="0" w:space="0" w:color="auto"/>
            <w:left w:val="none" w:sz="0" w:space="0" w:color="auto"/>
            <w:bottom w:val="none" w:sz="0" w:space="0" w:color="auto"/>
            <w:right w:val="none" w:sz="0" w:space="0" w:color="auto"/>
          </w:divBdr>
        </w:div>
        <w:div w:id="788427832">
          <w:marLeft w:val="480"/>
          <w:marRight w:val="0"/>
          <w:marTop w:val="0"/>
          <w:marBottom w:val="0"/>
          <w:divBdr>
            <w:top w:val="none" w:sz="0" w:space="0" w:color="auto"/>
            <w:left w:val="none" w:sz="0" w:space="0" w:color="auto"/>
            <w:bottom w:val="none" w:sz="0" w:space="0" w:color="auto"/>
            <w:right w:val="none" w:sz="0" w:space="0" w:color="auto"/>
          </w:divBdr>
        </w:div>
        <w:div w:id="1165441163">
          <w:marLeft w:val="480"/>
          <w:marRight w:val="0"/>
          <w:marTop w:val="0"/>
          <w:marBottom w:val="0"/>
          <w:divBdr>
            <w:top w:val="none" w:sz="0" w:space="0" w:color="auto"/>
            <w:left w:val="none" w:sz="0" w:space="0" w:color="auto"/>
            <w:bottom w:val="none" w:sz="0" w:space="0" w:color="auto"/>
            <w:right w:val="none" w:sz="0" w:space="0" w:color="auto"/>
          </w:divBdr>
        </w:div>
        <w:div w:id="956450663">
          <w:marLeft w:val="480"/>
          <w:marRight w:val="0"/>
          <w:marTop w:val="0"/>
          <w:marBottom w:val="0"/>
          <w:divBdr>
            <w:top w:val="none" w:sz="0" w:space="0" w:color="auto"/>
            <w:left w:val="none" w:sz="0" w:space="0" w:color="auto"/>
            <w:bottom w:val="none" w:sz="0" w:space="0" w:color="auto"/>
            <w:right w:val="none" w:sz="0" w:space="0" w:color="auto"/>
          </w:divBdr>
        </w:div>
        <w:div w:id="1417627553">
          <w:marLeft w:val="480"/>
          <w:marRight w:val="0"/>
          <w:marTop w:val="0"/>
          <w:marBottom w:val="0"/>
          <w:divBdr>
            <w:top w:val="none" w:sz="0" w:space="0" w:color="auto"/>
            <w:left w:val="none" w:sz="0" w:space="0" w:color="auto"/>
            <w:bottom w:val="none" w:sz="0" w:space="0" w:color="auto"/>
            <w:right w:val="none" w:sz="0" w:space="0" w:color="auto"/>
          </w:divBdr>
        </w:div>
        <w:div w:id="2129158494">
          <w:marLeft w:val="480"/>
          <w:marRight w:val="0"/>
          <w:marTop w:val="0"/>
          <w:marBottom w:val="0"/>
          <w:divBdr>
            <w:top w:val="none" w:sz="0" w:space="0" w:color="auto"/>
            <w:left w:val="none" w:sz="0" w:space="0" w:color="auto"/>
            <w:bottom w:val="none" w:sz="0" w:space="0" w:color="auto"/>
            <w:right w:val="none" w:sz="0" w:space="0" w:color="auto"/>
          </w:divBdr>
        </w:div>
        <w:div w:id="1933509976">
          <w:marLeft w:val="480"/>
          <w:marRight w:val="0"/>
          <w:marTop w:val="0"/>
          <w:marBottom w:val="0"/>
          <w:divBdr>
            <w:top w:val="none" w:sz="0" w:space="0" w:color="auto"/>
            <w:left w:val="none" w:sz="0" w:space="0" w:color="auto"/>
            <w:bottom w:val="none" w:sz="0" w:space="0" w:color="auto"/>
            <w:right w:val="none" w:sz="0" w:space="0" w:color="auto"/>
          </w:divBdr>
        </w:div>
        <w:div w:id="218520955">
          <w:marLeft w:val="480"/>
          <w:marRight w:val="0"/>
          <w:marTop w:val="0"/>
          <w:marBottom w:val="0"/>
          <w:divBdr>
            <w:top w:val="none" w:sz="0" w:space="0" w:color="auto"/>
            <w:left w:val="none" w:sz="0" w:space="0" w:color="auto"/>
            <w:bottom w:val="none" w:sz="0" w:space="0" w:color="auto"/>
            <w:right w:val="none" w:sz="0" w:space="0" w:color="auto"/>
          </w:divBdr>
        </w:div>
        <w:div w:id="1467091592">
          <w:marLeft w:val="480"/>
          <w:marRight w:val="0"/>
          <w:marTop w:val="0"/>
          <w:marBottom w:val="0"/>
          <w:divBdr>
            <w:top w:val="none" w:sz="0" w:space="0" w:color="auto"/>
            <w:left w:val="none" w:sz="0" w:space="0" w:color="auto"/>
            <w:bottom w:val="none" w:sz="0" w:space="0" w:color="auto"/>
            <w:right w:val="none" w:sz="0" w:space="0" w:color="auto"/>
          </w:divBdr>
        </w:div>
        <w:div w:id="494957219">
          <w:marLeft w:val="480"/>
          <w:marRight w:val="0"/>
          <w:marTop w:val="0"/>
          <w:marBottom w:val="0"/>
          <w:divBdr>
            <w:top w:val="none" w:sz="0" w:space="0" w:color="auto"/>
            <w:left w:val="none" w:sz="0" w:space="0" w:color="auto"/>
            <w:bottom w:val="none" w:sz="0" w:space="0" w:color="auto"/>
            <w:right w:val="none" w:sz="0" w:space="0" w:color="auto"/>
          </w:divBdr>
        </w:div>
        <w:div w:id="115875811">
          <w:marLeft w:val="480"/>
          <w:marRight w:val="0"/>
          <w:marTop w:val="0"/>
          <w:marBottom w:val="0"/>
          <w:divBdr>
            <w:top w:val="none" w:sz="0" w:space="0" w:color="auto"/>
            <w:left w:val="none" w:sz="0" w:space="0" w:color="auto"/>
            <w:bottom w:val="none" w:sz="0" w:space="0" w:color="auto"/>
            <w:right w:val="none" w:sz="0" w:space="0" w:color="auto"/>
          </w:divBdr>
        </w:div>
        <w:div w:id="1568567409">
          <w:marLeft w:val="480"/>
          <w:marRight w:val="0"/>
          <w:marTop w:val="0"/>
          <w:marBottom w:val="0"/>
          <w:divBdr>
            <w:top w:val="none" w:sz="0" w:space="0" w:color="auto"/>
            <w:left w:val="none" w:sz="0" w:space="0" w:color="auto"/>
            <w:bottom w:val="none" w:sz="0" w:space="0" w:color="auto"/>
            <w:right w:val="none" w:sz="0" w:space="0" w:color="auto"/>
          </w:divBdr>
        </w:div>
        <w:div w:id="1425495160">
          <w:marLeft w:val="480"/>
          <w:marRight w:val="0"/>
          <w:marTop w:val="0"/>
          <w:marBottom w:val="0"/>
          <w:divBdr>
            <w:top w:val="none" w:sz="0" w:space="0" w:color="auto"/>
            <w:left w:val="none" w:sz="0" w:space="0" w:color="auto"/>
            <w:bottom w:val="none" w:sz="0" w:space="0" w:color="auto"/>
            <w:right w:val="none" w:sz="0" w:space="0" w:color="auto"/>
          </w:divBdr>
        </w:div>
        <w:div w:id="339695912">
          <w:marLeft w:val="480"/>
          <w:marRight w:val="0"/>
          <w:marTop w:val="0"/>
          <w:marBottom w:val="0"/>
          <w:divBdr>
            <w:top w:val="none" w:sz="0" w:space="0" w:color="auto"/>
            <w:left w:val="none" w:sz="0" w:space="0" w:color="auto"/>
            <w:bottom w:val="none" w:sz="0" w:space="0" w:color="auto"/>
            <w:right w:val="none" w:sz="0" w:space="0" w:color="auto"/>
          </w:divBdr>
        </w:div>
        <w:div w:id="1857453526">
          <w:marLeft w:val="480"/>
          <w:marRight w:val="0"/>
          <w:marTop w:val="0"/>
          <w:marBottom w:val="0"/>
          <w:divBdr>
            <w:top w:val="none" w:sz="0" w:space="0" w:color="auto"/>
            <w:left w:val="none" w:sz="0" w:space="0" w:color="auto"/>
            <w:bottom w:val="none" w:sz="0" w:space="0" w:color="auto"/>
            <w:right w:val="none" w:sz="0" w:space="0" w:color="auto"/>
          </w:divBdr>
        </w:div>
        <w:div w:id="552428779">
          <w:marLeft w:val="480"/>
          <w:marRight w:val="0"/>
          <w:marTop w:val="0"/>
          <w:marBottom w:val="0"/>
          <w:divBdr>
            <w:top w:val="none" w:sz="0" w:space="0" w:color="auto"/>
            <w:left w:val="none" w:sz="0" w:space="0" w:color="auto"/>
            <w:bottom w:val="none" w:sz="0" w:space="0" w:color="auto"/>
            <w:right w:val="none" w:sz="0" w:space="0" w:color="auto"/>
          </w:divBdr>
        </w:div>
        <w:div w:id="533423882">
          <w:marLeft w:val="480"/>
          <w:marRight w:val="0"/>
          <w:marTop w:val="0"/>
          <w:marBottom w:val="0"/>
          <w:divBdr>
            <w:top w:val="none" w:sz="0" w:space="0" w:color="auto"/>
            <w:left w:val="none" w:sz="0" w:space="0" w:color="auto"/>
            <w:bottom w:val="none" w:sz="0" w:space="0" w:color="auto"/>
            <w:right w:val="none" w:sz="0" w:space="0" w:color="auto"/>
          </w:divBdr>
        </w:div>
        <w:div w:id="376122823">
          <w:marLeft w:val="480"/>
          <w:marRight w:val="0"/>
          <w:marTop w:val="0"/>
          <w:marBottom w:val="0"/>
          <w:divBdr>
            <w:top w:val="none" w:sz="0" w:space="0" w:color="auto"/>
            <w:left w:val="none" w:sz="0" w:space="0" w:color="auto"/>
            <w:bottom w:val="none" w:sz="0" w:space="0" w:color="auto"/>
            <w:right w:val="none" w:sz="0" w:space="0" w:color="auto"/>
          </w:divBdr>
        </w:div>
        <w:div w:id="1045368306">
          <w:marLeft w:val="480"/>
          <w:marRight w:val="0"/>
          <w:marTop w:val="0"/>
          <w:marBottom w:val="0"/>
          <w:divBdr>
            <w:top w:val="none" w:sz="0" w:space="0" w:color="auto"/>
            <w:left w:val="none" w:sz="0" w:space="0" w:color="auto"/>
            <w:bottom w:val="none" w:sz="0" w:space="0" w:color="auto"/>
            <w:right w:val="none" w:sz="0" w:space="0" w:color="auto"/>
          </w:divBdr>
        </w:div>
        <w:div w:id="152113105">
          <w:marLeft w:val="480"/>
          <w:marRight w:val="0"/>
          <w:marTop w:val="0"/>
          <w:marBottom w:val="0"/>
          <w:divBdr>
            <w:top w:val="none" w:sz="0" w:space="0" w:color="auto"/>
            <w:left w:val="none" w:sz="0" w:space="0" w:color="auto"/>
            <w:bottom w:val="none" w:sz="0" w:space="0" w:color="auto"/>
            <w:right w:val="none" w:sz="0" w:space="0" w:color="auto"/>
          </w:divBdr>
        </w:div>
        <w:div w:id="1180849231">
          <w:marLeft w:val="480"/>
          <w:marRight w:val="0"/>
          <w:marTop w:val="0"/>
          <w:marBottom w:val="0"/>
          <w:divBdr>
            <w:top w:val="none" w:sz="0" w:space="0" w:color="auto"/>
            <w:left w:val="none" w:sz="0" w:space="0" w:color="auto"/>
            <w:bottom w:val="none" w:sz="0" w:space="0" w:color="auto"/>
            <w:right w:val="none" w:sz="0" w:space="0" w:color="auto"/>
          </w:divBdr>
        </w:div>
        <w:div w:id="2113742183">
          <w:marLeft w:val="480"/>
          <w:marRight w:val="0"/>
          <w:marTop w:val="0"/>
          <w:marBottom w:val="0"/>
          <w:divBdr>
            <w:top w:val="none" w:sz="0" w:space="0" w:color="auto"/>
            <w:left w:val="none" w:sz="0" w:space="0" w:color="auto"/>
            <w:bottom w:val="none" w:sz="0" w:space="0" w:color="auto"/>
            <w:right w:val="none" w:sz="0" w:space="0" w:color="auto"/>
          </w:divBdr>
        </w:div>
        <w:div w:id="1987321791">
          <w:marLeft w:val="480"/>
          <w:marRight w:val="0"/>
          <w:marTop w:val="0"/>
          <w:marBottom w:val="0"/>
          <w:divBdr>
            <w:top w:val="none" w:sz="0" w:space="0" w:color="auto"/>
            <w:left w:val="none" w:sz="0" w:space="0" w:color="auto"/>
            <w:bottom w:val="none" w:sz="0" w:space="0" w:color="auto"/>
            <w:right w:val="none" w:sz="0" w:space="0" w:color="auto"/>
          </w:divBdr>
        </w:div>
        <w:div w:id="89930694">
          <w:marLeft w:val="480"/>
          <w:marRight w:val="0"/>
          <w:marTop w:val="0"/>
          <w:marBottom w:val="0"/>
          <w:divBdr>
            <w:top w:val="none" w:sz="0" w:space="0" w:color="auto"/>
            <w:left w:val="none" w:sz="0" w:space="0" w:color="auto"/>
            <w:bottom w:val="none" w:sz="0" w:space="0" w:color="auto"/>
            <w:right w:val="none" w:sz="0" w:space="0" w:color="auto"/>
          </w:divBdr>
        </w:div>
        <w:div w:id="912591192">
          <w:marLeft w:val="480"/>
          <w:marRight w:val="0"/>
          <w:marTop w:val="0"/>
          <w:marBottom w:val="0"/>
          <w:divBdr>
            <w:top w:val="none" w:sz="0" w:space="0" w:color="auto"/>
            <w:left w:val="none" w:sz="0" w:space="0" w:color="auto"/>
            <w:bottom w:val="none" w:sz="0" w:space="0" w:color="auto"/>
            <w:right w:val="none" w:sz="0" w:space="0" w:color="auto"/>
          </w:divBdr>
        </w:div>
        <w:div w:id="2001544766">
          <w:marLeft w:val="480"/>
          <w:marRight w:val="0"/>
          <w:marTop w:val="0"/>
          <w:marBottom w:val="0"/>
          <w:divBdr>
            <w:top w:val="none" w:sz="0" w:space="0" w:color="auto"/>
            <w:left w:val="none" w:sz="0" w:space="0" w:color="auto"/>
            <w:bottom w:val="none" w:sz="0" w:space="0" w:color="auto"/>
            <w:right w:val="none" w:sz="0" w:space="0" w:color="auto"/>
          </w:divBdr>
        </w:div>
        <w:div w:id="898712347">
          <w:marLeft w:val="480"/>
          <w:marRight w:val="0"/>
          <w:marTop w:val="0"/>
          <w:marBottom w:val="0"/>
          <w:divBdr>
            <w:top w:val="none" w:sz="0" w:space="0" w:color="auto"/>
            <w:left w:val="none" w:sz="0" w:space="0" w:color="auto"/>
            <w:bottom w:val="none" w:sz="0" w:space="0" w:color="auto"/>
            <w:right w:val="none" w:sz="0" w:space="0" w:color="auto"/>
          </w:divBdr>
        </w:div>
        <w:div w:id="194852755">
          <w:marLeft w:val="480"/>
          <w:marRight w:val="0"/>
          <w:marTop w:val="0"/>
          <w:marBottom w:val="0"/>
          <w:divBdr>
            <w:top w:val="none" w:sz="0" w:space="0" w:color="auto"/>
            <w:left w:val="none" w:sz="0" w:space="0" w:color="auto"/>
            <w:bottom w:val="none" w:sz="0" w:space="0" w:color="auto"/>
            <w:right w:val="none" w:sz="0" w:space="0" w:color="auto"/>
          </w:divBdr>
        </w:div>
        <w:div w:id="572357760">
          <w:marLeft w:val="480"/>
          <w:marRight w:val="0"/>
          <w:marTop w:val="0"/>
          <w:marBottom w:val="0"/>
          <w:divBdr>
            <w:top w:val="none" w:sz="0" w:space="0" w:color="auto"/>
            <w:left w:val="none" w:sz="0" w:space="0" w:color="auto"/>
            <w:bottom w:val="none" w:sz="0" w:space="0" w:color="auto"/>
            <w:right w:val="none" w:sz="0" w:space="0" w:color="auto"/>
          </w:divBdr>
        </w:div>
        <w:div w:id="2007853366">
          <w:marLeft w:val="480"/>
          <w:marRight w:val="0"/>
          <w:marTop w:val="0"/>
          <w:marBottom w:val="0"/>
          <w:divBdr>
            <w:top w:val="none" w:sz="0" w:space="0" w:color="auto"/>
            <w:left w:val="none" w:sz="0" w:space="0" w:color="auto"/>
            <w:bottom w:val="none" w:sz="0" w:space="0" w:color="auto"/>
            <w:right w:val="none" w:sz="0" w:space="0" w:color="auto"/>
          </w:divBdr>
        </w:div>
        <w:div w:id="1370643904">
          <w:marLeft w:val="480"/>
          <w:marRight w:val="0"/>
          <w:marTop w:val="0"/>
          <w:marBottom w:val="0"/>
          <w:divBdr>
            <w:top w:val="none" w:sz="0" w:space="0" w:color="auto"/>
            <w:left w:val="none" w:sz="0" w:space="0" w:color="auto"/>
            <w:bottom w:val="none" w:sz="0" w:space="0" w:color="auto"/>
            <w:right w:val="none" w:sz="0" w:space="0" w:color="auto"/>
          </w:divBdr>
        </w:div>
        <w:div w:id="742142833">
          <w:marLeft w:val="480"/>
          <w:marRight w:val="0"/>
          <w:marTop w:val="0"/>
          <w:marBottom w:val="0"/>
          <w:divBdr>
            <w:top w:val="none" w:sz="0" w:space="0" w:color="auto"/>
            <w:left w:val="none" w:sz="0" w:space="0" w:color="auto"/>
            <w:bottom w:val="none" w:sz="0" w:space="0" w:color="auto"/>
            <w:right w:val="none" w:sz="0" w:space="0" w:color="auto"/>
          </w:divBdr>
        </w:div>
        <w:div w:id="249194863">
          <w:marLeft w:val="480"/>
          <w:marRight w:val="0"/>
          <w:marTop w:val="0"/>
          <w:marBottom w:val="0"/>
          <w:divBdr>
            <w:top w:val="none" w:sz="0" w:space="0" w:color="auto"/>
            <w:left w:val="none" w:sz="0" w:space="0" w:color="auto"/>
            <w:bottom w:val="none" w:sz="0" w:space="0" w:color="auto"/>
            <w:right w:val="none" w:sz="0" w:space="0" w:color="auto"/>
          </w:divBdr>
        </w:div>
        <w:div w:id="1613630201">
          <w:marLeft w:val="480"/>
          <w:marRight w:val="0"/>
          <w:marTop w:val="0"/>
          <w:marBottom w:val="0"/>
          <w:divBdr>
            <w:top w:val="none" w:sz="0" w:space="0" w:color="auto"/>
            <w:left w:val="none" w:sz="0" w:space="0" w:color="auto"/>
            <w:bottom w:val="none" w:sz="0" w:space="0" w:color="auto"/>
            <w:right w:val="none" w:sz="0" w:space="0" w:color="auto"/>
          </w:divBdr>
        </w:div>
        <w:div w:id="1845198621">
          <w:marLeft w:val="480"/>
          <w:marRight w:val="0"/>
          <w:marTop w:val="0"/>
          <w:marBottom w:val="0"/>
          <w:divBdr>
            <w:top w:val="none" w:sz="0" w:space="0" w:color="auto"/>
            <w:left w:val="none" w:sz="0" w:space="0" w:color="auto"/>
            <w:bottom w:val="none" w:sz="0" w:space="0" w:color="auto"/>
            <w:right w:val="none" w:sz="0" w:space="0" w:color="auto"/>
          </w:divBdr>
        </w:div>
        <w:div w:id="576406519">
          <w:marLeft w:val="480"/>
          <w:marRight w:val="0"/>
          <w:marTop w:val="0"/>
          <w:marBottom w:val="0"/>
          <w:divBdr>
            <w:top w:val="none" w:sz="0" w:space="0" w:color="auto"/>
            <w:left w:val="none" w:sz="0" w:space="0" w:color="auto"/>
            <w:bottom w:val="none" w:sz="0" w:space="0" w:color="auto"/>
            <w:right w:val="none" w:sz="0" w:space="0" w:color="auto"/>
          </w:divBdr>
        </w:div>
        <w:div w:id="2115123606">
          <w:marLeft w:val="480"/>
          <w:marRight w:val="0"/>
          <w:marTop w:val="0"/>
          <w:marBottom w:val="0"/>
          <w:divBdr>
            <w:top w:val="none" w:sz="0" w:space="0" w:color="auto"/>
            <w:left w:val="none" w:sz="0" w:space="0" w:color="auto"/>
            <w:bottom w:val="none" w:sz="0" w:space="0" w:color="auto"/>
            <w:right w:val="none" w:sz="0" w:space="0" w:color="auto"/>
          </w:divBdr>
        </w:div>
        <w:div w:id="907154180">
          <w:marLeft w:val="480"/>
          <w:marRight w:val="0"/>
          <w:marTop w:val="0"/>
          <w:marBottom w:val="0"/>
          <w:divBdr>
            <w:top w:val="none" w:sz="0" w:space="0" w:color="auto"/>
            <w:left w:val="none" w:sz="0" w:space="0" w:color="auto"/>
            <w:bottom w:val="none" w:sz="0" w:space="0" w:color="auto"/>
            <w:right w:val="none" w:sz="0" w:space="0" w:color="auto"/>
          </w:divBdr>
        </w:div>
        <w:div w:id="159347902">
          <w:marLeft w:val="480"/>
          <w:marRight w:val="0"/>
          <w:marTop w:val="0"/>
          <w:marBottom w:val="0"/>
          <w:divBdr>
            <w:top w:val="none" w:sz="0" w:space="0" w:color="auto"/>
            <w:left w:val="none" w:sz="0" w:space="0" w:color="auto"/>
            <w:bottom w:val="none" w:sz="0" w:space="0" w:color="auto"/>
            <w:right w:val="none" w:sz="0" w:space="0" w:color="auto"/>
          </w:divBdr>
        </w:div>
        <w:div w:id="1189443057">
          <w:marLeft w:val="480"/>
          <w:marRight w:val="0"/>
          <w:marTop w:val="0"/>
          <w:marBottom w:val="0"/>
          <w:divBdr>
            <w:top w:val="none" w:sz="0" w:space="0" w:color="auto"/>
            <w:left w:val="none" w:sz="0" w:space="0" w:color="auto"/>
            <w:bottom w:val="none" w:sz="0" w:space="0" w:color="auto"/>
            <w:right w:val="none" w:sz="0" w:space="0" w:color="auto"/>
          </w:divBdr>
        </w:div>
        <w:div w:id="1089081974">
          <w:marLeft w:val="480"/>
          <w:marRight w:val="0"/>
          <w:marTop w:val="0"/>
          <w:marBottom w:val="0"/>
          <w:divBdr>
            <w:top w:val="none" w:sz="0" w:space="0" w:color="auto"/>
            <w:left w:val="none" w:sz="0" w:space="0" w:color="auto"/>
            <w:bottom w:val="none" w:sz="0" w:space="0" w:color="auto"/>
            <w:right w:val="none" w:sz="0" w:space="0" w:color="auto"/>
          </w:divBdr>
        </w:div>
        <w:div w:id="891043264">
          <w:marLeft w:val="480"/>
          <w:marRight w:val="0"/>
          <w:marTop w:val="0"/>
          <w:marBottom w:val="0"/>
          <w:divBdr>
            <w:top w:val="none" w:sz="0" w:space="0" w:color="auto"/>
            <w:left w:val="none" w:sz="0" w:space="0" w:color="auto"/>
            <w:bottom w:val="none" w:sz="0" w:space="0" w:color="auto"/>
            <w:right w:val="none" w:sz="0" w:space="0" w:color="auto"/>
          </w:divBdr>
        </w:div>
        <w:div w:id="2005935063">
          <w:marLeft w:val="480"/>
          <w:marRight w:val="0"/>
          <w:marTop w:val="0"/>
          <w:marBottom w:val="0"/>
          <w:divBdr>
            <w:top w:val="none" w:sz="0" w:space="0" w:color="auto"/>
            <w:left w:val="none" w:sz="0" w:space="0" w:color="auto"/>
            <w:bottom w:val="none" w:sz="0" w:space="0" w:color="auto"/>
            <w:right w:val="none" w:sz="0" w:space="0" w:color="auto"/>
          </w:divBdr>
        </w:div>
        <w:div w:id="2043742817">
          <w:marLeft w:val="480"/>
          <w:marRight w:val="0"/>
          <w:marTop w:val="0"/>
          <w:marBottom w:val="0"/>
          <w:divBdr>
            <w:top w:val="none" w:sz="0" w:space="0" w:color="auto"/>
            <w:left w:val="none" w:sz="0" w:space="0" w:color="auto"/>
            <w:bottom w:val="none" w:sz="0" w:space="0" w:color="auto"/>
            <w:right w:val="none" w:sz="0" w:space="0" w:color="auto"/>
          </w:divBdr>
        </w:div>
        <w:div w:id="621621061">
          <w:marLeft w:val="480"/>
          <w:marRight w:val="0"/>
          <w:marTop w:val="0"/>
          <w:marBottom w:val="0"/>
          <w:divBdr>
            <w:top w:val="none" w:sz="0" w:space="0" w:color="auto"/>
            <w:left w:val="none" w:sz="0" w:space="0" w:color="auto"/>
            <w:bottom w:val="none" w:sz="0" w:space="0" w:color="auto"/>
            <w:right w:val="none" w:sz="0" w:space="0" w:color="auto"/>
          </w:divBdr>
        </w:div>
        <w:div w:id="37702432">
          <w:marLeft w:val="480"/>
          <w:marRight w:val="0"/>
          <w:marTop w:val="0"/>
          <w:marBottom w:val="0"/>
          <w:divBdr>
            <w:top w:val="none" w:sz="0" w:space="0" w:color="auto"/>
            <w:left w:val="none" w:sz="0" w:space="0" w:color="auto"/>
            <w:bottom w:val="none" w:sz="0" w:space="0" w:color="auto"/>
            <w:right w:val="none" w:sz="0" w:space="0" w:color="auto"/>
          </w:divBdr>
        </w:div>
        <w:div w:id="462231453">
          <w:marLeft w:val="480"/>
          <w:marRight w:val="0"/>
          <w:marTop w:val="0"/>
          <w:marBottom w:val="0"/>
          <w:divBdr>
            <w:top w:val="none" w:sz="0" w:space="0" w:color="auto"/>
            <w:left w:val="none" w:sz="0" w:space="0" w:color="auto"/>
            <w:bottom w:val="none" w:sz="0" w:space="0" w:color="auto"/>
            <w:right w:val="none" w:sz="0" w:space="0" w:color="auto"/>
          </w:divBdr>
        </w:div>
        <w:div w:id="1730105103">
          <w:marLeft w:val="480"/>
          <w:marRight w:val="0"/>
          <w:marTop w:val="0"/>
          <w:marBottom w:val="0"/>
          <w:divBdr>
            <w:top w:val="none" w:sz="0" w:space="0" w:color="auto"/>
            <w:left w:val="none" w:sz="0" w:space="0" w:color="auto"/>
            <w:bottom w:val="none" w:sz="0" w:space="0" w:color="auto"/>
            <w:right w:val="none" w:sz="0" w:space="0" w:color="auto"/>
          </w:divBdr>
        </w:div>
        <w:div w:id="2124728">
          <w:marLeft w:val="480"/>
          <w:marRight w:val="0"/>
          <w:marTop w:val="0"/>
          <w:marBottom w:val="0"/>
          <w:divBdr>
            <w:top w:val="none" w:sz="0" w:space="0" w:color="auto"/>
            <w:left w:val="none" w:sz="0" w:space="0" w:color="auto"/>
            <w:bottom w:val="none" w:sz="0" w:space="0" w:color="auto"/>
            <w:right w:val="none" w:sz="0" w:space="0" w:color="auto"/>
          </w:divBdr>
        </w:div>
        <w:div w:id="421536782">
          <w:marLeft w:val="480"/>
          <w:marRight w:val="0"/>
          <w:marTop w:val="0"/>
          <w:marBottom w:val="0"/>
          <w:divBdr>
            <w:top w:val="none" w:sz="0" w:space="0" w:color="auto"/>
            <w:left w:val="none" w:sz="0" w:space="0" w:color="auto"/>
            <w:bottom w:val="none" w:sz="0" w:space="0" w:color="auto"/>
            <w:right w:val="none" w:sz="0" w:space="0" w:color="auto"/>
          </w:divBdr>
        </w:div>
      </w:divsChild>
    </w:div>
    <w:div w:id="977343791">
      <w:bodyDiv w:val="1"/>
      <w:marLeft w:val="0"/>
      <w:marRight w:val="0"/>
      <w:marTop w:val="0"/>
      <w:marBottom w:val="0"/>
      <w:divBdr>
        <w:top w:val="none" w:sz="0" w:space="0" w:color="auto"/>
        <w:left w:val="none" w:sz="0" w:space="0" w:color="auto"/>
        <w:bottom w:val="none" w:sz="0" w:space="0" w:color="auto"/>
        <w:right w:val="none" w:sz="0" w:space="0" w:color="auto"/>
      </w:divBdr>
      <w:divsChild>
        <w:div w:id="952437965">
          <w:marLeft w:val="480"/>
          <w:marRight w:val="0"/>
          <w:marTop w:val="0"/>
          <w:marBottom w:val="0"/>
          <w:divBdr>
            <w:top w:val="none" w:sz="0" w:space="0" w:color="auto"/>
            <w:left w:val="none" w:sz="0" w:space="0" w:color="auto"/>
            <w:bottom w:val="none" w:sz="0" w:space="0" w:color="auto"/>
            <w:right w:val="none" w:sz="0" w:space="0" w:color="auto"/>
          </w:divBdr>
        </w:div>
        <w:div w:id="764806614">
          <w:marLeft w:val="480"/>
          <w:marRight w:val="0"/>
          <w:marTop w:val="0"/>
          <w:marBottom w:val="0"/>
          <w:divBdr>
            <w:top w:val="none" w:sz="0" w:space="0" w:color="auto"/>
            <w:left w:val="none" w:sz="0" w:space="0" w:color="auto"/>
            <w:bottom w:val="none" w:sz="0" w:space="0" w:color="auto"/>
            <w:right w:val="none" w:sz="0" w:space="0" w:color="auto"/>
          </w:divBdr>
        </w:div>
        <w:div w:id="2051568157">
          <w:marLeft w:val="480"/>
          <w:marRight w:val="0"/>
          <w:marTop w:val="0"/>
          <w:marBottom w:val="0"/>
          <w:divBdr>
            <w:top w:val="none" w:sz="0" w:space="0" w:color="auto"/>
            <w:left w:val="none" w:sz="0" w:space="0" w:color="auto"/>
            <w:bottom w:val="none" w:sz="0" w:space="0" w:color="auto"/>
            <w:right w:val="none" w:sz="0" w:space="0" w:color="auto"/>
          </w:divBdr>
        </w:div>
        <w:div w:id="1977057229">
          <w:marLeft w:val="480"/>
          <w:marRight w:val="0"/>
          <w:marTop w:val="0"/>
          <w:marBottom w:val="0"/>
          <w:divBdr>
            <w:top w:val="none" w:sz="0" w:space="0" w:color="auto"/>
            <w:left w:val="none" w:sz="0" w:space="0" w:color="auto"/>
            <w:bottom w:val="none" w:sz="0" w:space="0" w:color="auto"/>
            <w:right w:val="none" w:sz="0" w:space="0" w:color="auto"/>
          </w:divBdr>
        </w:div>
        <w:div w:id="127164245">
          <w:marLeft w:val="480"/>
          <w:marRight w:val="0"/>
          <w:marTop w:val="0"/>
          <w:marBottom w:val="0"/>
          <w:divBdr>
            <w:top w:val="none" w:sz="0" w:space="0" w:color="auto"/>
            <w:left w:val="none" w:sz="0" w:space="0" w:color="auto"/>
            <w:bottom w:val="none" w:sz="0" w:space="0" w:color="auto"/>
            <w:right w:val="none" w:sz="0" w:space="0" w:color="auto"/>
          </w:divBdr>
        </w:div>
        <w:div w:id="1460806690">
          <w:marLeft w:val="480"/>
          <w:marRight w:val="0"/>
          <w:marTop w:val="0"/>
          <w:marBottom w:val="0"/>
          <w:divBdr>
            <w:top w:val="none" w:sz="0" w:space="0" w:color="auto"/>
            <w:left w:val="none" w:sz="0" w:space="0" w:color="auto"/>
            <w:bottom w:val="none" w:sz="0" w:space="0" w:color="auto"/>
            <w:right w:val="none" w:sz="0" w:space="0" w:color="auto"/>
          </w:divBdr>
        </w:div>
        <w:div w:id="1096443435">
          <w:marLeft w:val="480"/>
          <w:marRight w:val="0"/>
          <w:marTop w:val="0"/>
          <w:marBottom w:val="0"/>
          <w:divBdr>
            <w:top w:val="none" w:sz="0" w:space="0" w:color="auto"/>
            <w:left w:val="none" w:sz="0" w:space="0" w:color="auto"/>
            <w:bottom w:val="none" w:sz="0" w:space="0" w:color="auto"/>
            <w:right w:val="none" w:sz="0" w:space="0" w:color="auto"/>
          </w:divBdr>
        </w:div>
        <w:div w:id="660474908">
          <w:marLeft w:val="480"/>
          <w:marRight w:val="0"/>
          <w:marTop w:val="0"/>
          <w:marBottom w:val="0"/>
          <w:divBdr>
            <w:top w:val="none" w:sz="0" w:space="0" w:color="auto"/>
            <w:left w:val="none" w:sz="0" w:space="0" w:color="auto"/>
            <w:bottom w:val="none" w:sz="0" w:space="0" w:color="auto"/>
            <w:right w:val="none" w:sz="0" w:space="0" w:color="auto"/>
          </w:divBdr>
        </w:div>
        <w:div w:id="110898454">
          <w:marLeft w:val="480"/>
          <w:marRight w:val="0"/>
          <w:marTop w:val="0"/>
          <w:marBottom w:val="0"/>
          <w:divBdr>
            <w:top w:val="none" w:sz="0" w:space="0" w:color="auto"/>
            <w:left w:val="none" w:sz="0" w:space="0" w:color="auto"/>
            <w:bottom w:val="none" w:sz="0" w:space="0" w:color="auto"/>
            <w:right w:val="none" w:sz="0" w:space="0" w:color="auto"/>
          </w:divBdr>
        </w:div>
        <w:div w:id="676152321">
          <w:marLeft w:val="480"/>
          <w:marRight w:val="0"/>
          <w:marTop w:val="0"/>
          <w:marBottom w:val="0"/>
          <w:divBdr>
            <w:top w:val="none" w:sz="0" w:space="0" w:color="auto"/>
            <w:left w:val="none" w:sz="0" w:space="0" w:color="auto"/>
            <w:bottom w:val="none" w:sz="0" w:space="0" w:color="auto"/>
            <w:right w:val="none" w:sz="0" w:space="0" w:color="auto"/>
          </w:divBdr>
        </w:div>
        <w:div w:id="1843355440">
          <w:marLeft w:val="480"/>
          <w:marRight w:val="0"/>
          <w:marTop w:val="0"/>
          <w:marBottom w:val="0"/>
          <w:divBdr>
            <w:top w:val="none" w:sz="0" w:space="0" w:color="auto"/>
            <w:left w:val="none" w:sz="0" w:space="0" w:color="auto"/>
            <w:bottom w:val="none" w:sz="0" w:space="0" w:color="auto"/>
            <w:right w:val="none" w:sz="0" w:space="0" w:color="auto"/>
          </w:divBdr>
        </w:div>
        <w:div w:id="1333412717">
          <w:marLeft w:val="480"/>
          <w:marRight w:val="0"/>
          <w:marTop w:val="0"/>
          <w:marBottom w:val="0"/>
          <w:divBdr>
            <w:top w:val="none" w:sz="0" w:space="0" w:color="auto"/>
            <w:left w:val="none" w:sz="0" w:space="0" w:color="auto"/>
            <w:bottom w:val="none" w:sz="0" w:space="0" w:color="auto"/>
            <w:right w:val="none" w:sz="0" w:space="0" w:color="auto"/>
          </w:divBdr>
        </w:div>
        <w:div w:id="1050034816">
          <w:marLeft w:val="480"/>
          <w:marRight w:val="0"/>
          <w:marTop w:val="0"/>
          <w:marBottom w:val="0"/>
          <w:divBdr>
            <w:top w:val="none" w:sz="0" w:space="0" w:color="auto"/>
            <w:left w:val="none" w:sz="0" w:space="0" w:color="auto"/>
            <w:bottom w:val="none" w:sz="0" w:space="0" w:color="auto"/>
            <w:right w:val="none" w:sz="0" w:space="0" w:color="auto"/>
          </w:divBdr>
        </w:div>
        <w:div w:id="1081367284">
          <w:marLeft w:val="480"/>
          <w:marRight w:val="0"/>
          <w:marTop w:val="0"/>
          <w:marBottom w:val="0"/>
          <w:divBdr>
            <w:top w:val="none" w:sz="0" w:space="0" w:color="auto"/>
            <w:left w:val="none" w:sz="0" w:space="0" w:color="auto"/>
            <w:bottom w:val="none" w:sz="0" w:space="0" w:color="auto"/>
            <w:right w:val="none" w:sz="0" w:space="0" w:color="auto"/>
          </w:divBdr>
        </w:div>
        <w:div w:id="1885946410">
          <w:marLeft w:val="480"/>
          <w:marRight w:val="0"/>
          <w:marTop w:val="0"/>
          <w:marBottom w:val="0"/>
          <w:divBdr>
            <w:top w:val="none" w:sz="0" w:space="0" w:color="auto"/>
            <w:left w:val="none" w:sz="0" w:space="0" w:color="auto"/>
            <w:bottom w:val="none" w:sz="0" w:space="0" w:color="auto"/>
            <w:right w:val="none" w:sz="0" w:space="0" w:color="auto"/>
          </w:divBdr>
        </w:div>
        <w:div w:id="1770350058">
          <w:marLeft w:val="480"/>
          <w:marRight w:val="0"/>
          <w:marTop w:val="0"/>
          <w:marBottom w:val="0"/>
          <w:divBdr>
            <w:top w:val="none" w:sz="0" w:space="0" w:color="auto"/>
            <w:left w:val="none" w:sz="0" w:space="0" w:color="auto"/>
            <w:bottom w:val="none" w:sz="0" w:space="0" w:color="auto"/>
            <w:right w:val="none" w:sz="0" w:space="0" w:color="auto"/>
          </w:divBdr>
        </w:div>
        <w:div w:id="1700738814">
          <w:marLeft w:val="480"/>
          <w:marRight w:val="0"/>
          <w:marTop w:val="0"/>
          <w:marBottom w:val="0"/>
          <w:divBdr>
            <w:top w:val="none" w:sz="0" w:space="0" w:color="auto"/>
            <w:left w:val="none" w:sz="0" w:space="0" w:color="auto"/>
            <w:bottom w:val="none" w:sz="0" w:space="0" w:color="auto"/>
            <w:right w:val="none" w:sz="0" w:space="0" w:color="auto"/>
          </w:divBdr>
        </w:div>
        <w:div w:id="1459181385">
          <w:marLeft w:val="480"/>
          <w:marRight w:val="0"/>
          <w:marTop w:val="0"/>
          <w:marBottom w:val="0"/>
          <w:divBdr>
            <w:top w:val="none" w:sz="0" w:space="0" w:color="auto"/>
            <w:left w:val="none" w:sz="0" w:space="0" w:color="auto"/>
            <w:bottom w:val="none" w:sz="0" w:space="0" w:color="auto"/>
            <w:right w:val="none" w:sz="0" w:space="0" w:color="auto"/>
          </w:divBdr>
        </w:div>
        <w:div w:id="920990481">
          <w:marLeft w:val="480"/>
          <w:marRight w:val="0"/>
          <w:marTop w:val="0"/>
          <w:marBottom w:val="0"/>
          <w:divBdr>
            <w:top w:val="none" w:sz="0" w:space="0" w:color="auto"/>
            <w:left w:val="none" w:sz="0" w:space="0" w:color="auto"/>
            <w:bottom w:val="none" w:sz="0" w:space="0" w:color="auto"/>
            <w:right w:val="none" w:sz="0" w:space="0" w:color="auto"/>
          </w:divBdr>
        </w:div>
        <w:div w:id="834536862">
          <w:marLeft w:val="480"/>
          <w:marRight w:val="0"/>
          <w:marTop w:val="0"/>
          <w:marBottom w:val="0"/>
          <w:divBdr>
            <w:top w:val="none" w:sz="0" w:space="0" w:color="auto"/>
            <w:left w:val="none" w:sz="0" w:space="0" w:color="auto"/>
            <w:bottom w:val="none" w:sz="0" w:space="0" w:color="auto"/>
            <w:right w:val="none" w:sz="0" w:space="0" w:color="auto"/>
          </w:divBdr>
        </w:div>
        <w:div w:id="152182185">
          <w:marLeft w:val="480"/>
          <w:marRight w:val="0"/>
          <w:marTop w:val="0"/>
          <w:marBottom w:val="0"/>
          <w:divBdr>
            <w:top w:val="none" w:sz="0" w:space="0" w:color="auto"/>
            <w:left w:val="none" w:sz="0" w:space="0" w:color="auto"/>
            <w:bottom w:val="none" w:sz="0" w:space="0" w:color="auto"/>
            <w:right w:val="none" w:sz="0" w:space="0" w:color="auto"/>
          </w:divBdr>
        </w:div>
        <w:div w:id="1980187196">
          <w:marLeft w:val="480"/>
          <w:marRight w:val="0"/>
          <w:marTop w:val="0"/>
          <w:marBottom w:val="0"/>
          <w:divBdr>
            <w:top w:val="none" w:sz="0" w:space="0" w:color="auto"/>
            <w:left w:val="none" w:sz="0" w:space="0" w:color="auto"/>
            <w:bottom w:val="none" w:sz="0" w:space="0" w:color="auto"/>
            <w:right w:val="none" w:sz="0" w:space="0" w:color="auto"/>
          </w:divBdr>
        </w:div>
        <w:div w:id="265309620">
          <w:marLeft w:val="480"/>
          <w:marRight w:val="0"/>
          <w:marTop w:val="0"/>
          <w:marBottom w:val="0"/>
          <w:divBdr>
            <w:top w:val="none" w:sz="0" w:space="0" w:color="auto"/>
            <w:left w:val="none" w:sz="0" w:space="0" w:color="auto"/>
            <w:bottom w:val="none" w:sz="0" w:space="0" w:color="auto"/>
            <w:right w:val="none" w:sz="0" w:space="0" w:color="auto"/>
          </w:divBdr>
        </w:div>
        <w:div w:id="101538190">
          <w:marLeft w:val="480"/>
          <w:marRight w:val="0"/>
          <w:marTop w:val="0"/>
          <w:marBottom w:val="0"/>
          <w:divBdr>
            <w:top w:val="none" w:sz="0" w:space="0" w:color="auto"/>
            <w:left w:val="none" w:sz="0" w:space="0" w:color="auto"/>
            <w:bottom w:val="none" w:sz="0" w:space="0" w:color="auto"/>
            <w:right w:val="none" w:sz="0" w:space="0" w:color="auto"/>
          </w:divBdr>
        </w:div>
        <w:div w:id="1323463612">
          <w:marLeft w:val="480"/>
          <w:marRight w:val="0"/>
          <w:marTop w:val="0"/>
          <w:marBottom w:val="0"/>
          <w:divBdr>
            <w:top w:val="none" w:sz="0" w:space="0" w:color="auto"/>
            <w:left w:val="none" w:sz="0" w:space="0" w:color="auto"/>
            <w:bottom w:val="none" w:sz="0" w:space="0" w:color="auto"/>
            <w:right w:val="none" w:sz="0" w:space="0" w:color="auto"/>
          </w:divBdr>
        </w:div>
        <w:div w:id="285044422">
          <w:marLeft w:val="480"/>
          <w:marRight w:val="0"/>
          <w:marTop w:val="0"/>
          <w:marBottom w:val="0"/>
          <w:divBdr>
            <w:top w:val="none" w:sz="0" w:space="0" w:color="auto"/>
            <w:left w:val="none" w:sz="0" w:space="0" w:color="auto"/>
            <w:bottom w:val="none" w:sz="0" w:space="0" w:color="auto"/>
            <w:right w:val="none" w:sz="0" w:space="0" w:color="auto"/>
          </w:divBdr>
        </w:div>
      </w:divsChild>
    </w:div>
    <w:div w:id="978001864">
      <w:bodyDiv w:val="1"/>
      <w:marLeft w:val="0"/>
      <w:marRight w:val="0"/>
      <w:marTop w:val="0"/>
      <w:marBottom w:val="0"/>
      <w:divBdr>
        <w:top w:val="none" w:sz="0" w:space="0" w:color="auto"/>
        <w:left w:val="none" w:sz="0" w:space="0" w:color="auto"/>
        <w:bottom w:val="none" w:sz="0" w:space="0" w:color="auto"/>
        <w:right w:val="none" w:sz="0" w:space="0" w:color="auto"/>
      </w:divBdr>
    </w:div>
    <w:div w:id="982588460">
      <w:bodyDiv w:val="1"/>
      <w:marLeft w:val="0"/>
      <w:marRight w:val="0"/>
      <w:marTop w:val="0"/>
      <w:marBottom w:val="0"/>
      <w:divBdr>
        <w:top w:val="none" w:sz="0" w:space="0" w:color="auto"/>
        <w:left w:val="none" w:sz="0" w:space="0" w:color="auto"/>
        <w:bottom w:val="none" w:sz="0" w:space="0" w:color="auto"/>
        <w:right w:val="none" w:sz="0" w:space="0" w:color="auto"/>
      </w:divBdr>
    </w:div>
    <w:div w:id="987829435">
      <w:bodyDiv w:val="1"/>
      <w:marLeft w:val="0"/>
      <w:marRight w:val="0"/>
      <w:marTop w:val="0"/>
      <w:marBottom w:val="0"/>
      <w:divBdr>
        <w:top w:val="none" w:sz="0" w:space="0" w:color="auto"/>
        <w:left w:val="none" w:sz="0" w:space="0" w:color="auto"/>
        <w:bottom w:val="none" w:sz="0" w:space="0" w:color="auto"/>
        <w:right w:val="none" w:sz="0" w:space="0" w:color="auto"/>
      </w:divBdr>
    </w:div>
    <w:div w:id="994718667">
      <w:bodyDiv w:val="1"/>
      <w:marLeft w:val="0"/>
      <w:marRight w:val="0"/>
      <w:marTop w:val="0"/>
      <w:marBottom w:val="0"/>
      <w:divBdr>
        <w:top w:val="none" w:sz="0" w:space="0" w:color="auto"/>
        <w:left w:val="none" w:sz="0" w:space="0" w:color="auto"/>
        <w:bottom w:val="none" w:sz="0" w:space="0" w:color="auto"/>
        <w:right w:val="none" w:sz="0" w:space="0" w:color="auto"/>
      </w:divBdr>
    </w:div>
    <w:div w:id="1006785346">
      <w:bodyDiv w:val="1"/>
      <w:marLeft w:val="0"/>
      <w:marRight w:val="0"/>
      <w:marTop w:val="0"/>
      <w:marBottom w:val="0"/>
      <w:divBdr>
        <w:top w:val="none" w:sz="0" w:space="0" w:color="auto"/>
        <w:left w:val="none" w:sz="0" w:space="0" w:color="auto"/>
        <w:bottom w:val="none" w:sz="0" w:space="0" w:color="auto"/>
        <w:right w:val="none" w:sz="0" w:space="0" w:color="auto"/>
      </w:divBdr>
    </w:div>
    <w:div w:id="1006790935">
      <w:bodyDiv w:val="1"/>
      <w:marLeft w:val="0"/>
      <w:marRight w:val="0"/>
      <w:marTop w:val="0"/>
      <w:marBottom w:val="0"/>
      <w:divBdr>
        <w:top w:val="none" w:sz="0" w:space="0" w:color="auto"/>
        <w:left w:val="none" w:sz="0" w:space="0" w:color="auto"/>
        <w:bottom w:val="none" w:sz="0" w:space="0" w:color="auto"/>
        <w:right w:val="none" w:sz="0" w:space="0" w:color="auto"/>
      </w:divBdr>
    </w:div>
    <w:div w:id="1008630370">
      <w:bodyDiv w:val="1"/>
      <w:marLeft w:val="0"/>
      <w:marRight w:val="0"/>
      <w:marTop w:val="0"/>
      <w:marBottom w:val="0"/>
      <w:divBdr>
        <w:top w:val="none" w:sz="0" w:space="0" w:color="auto"/>
        <w:left w:val="none" w:sz="0" w:space="0" w:color="auto"/>
        <w:bottom w:val="none" w:sz="0" w:space="0" w:color="auto"/>
        <w:right w:val="none" w:sz="0" w:space="0" w:color="auto"/>
      </w:divBdr>
    </w:div>
    <w:div w:id="1011176213">
      <w:bodyDiv w:val="1"/>
      <w:marLeft w:val="0"/>
      <w:marRight w:val="0"/>
      <w:marTop w:val="0"/>
      <w:marBottom w:val="0"/>
      <w:divBdr>
        <w:top w:val="none" w:sz="0" w:space="0" w:color="auto"/>
        <w:left w:val="none" w:sz="0" w:space="0" w:color="auto"/>
        <w:bottom w:val="none" w:sz="0" w:space="0" w:color="auto"/>
        <w:right w:val="none" w:sz="0" w:space="0" w:color="auto"/>
      </w:divBdr>
      <w:divsChild>
        <w:div w:id="1465194489">
          <w:marLeft w:val="480"/>
          <w:marRight w:val="0"/>
          <w:marTop w:val="0"/>
          <w:marBottom w:val="0"/>
          <w:divBdr>
            <w:top w:val="none" w:sz="0" w:space="0" w:color="auto"/>
            <w:left w:val="none" w:sz="0" w:space="0" w:color="auto"/>
            <w:bottom w:val="none" w:sz="0" w:space="0" w:color="auto"/>
            <w:right w:val="none" w:sz="0" w:space="0" w:color="auto"/>
          </w:divBdr>
        </w:div>
        <w:div w:id="730276769">
          <w:marLeft w:val="480"/>
          <w:marRight w:val="0"/>
          <w:marTop w:val="0"/>
          <w:marBottom w:val="0"/>
          <w:divBdr>
            <w:top w:val="none" w:sz="0" w:space="0" w:color="auto"/>
            <w:left w:val="none" w:sz="0" w:space="0" w:color="auto"/>
            <w:bottom w:val="none" w:sz="0" w:space="0" w:color="auto"/>
            <w:right w:val="none" w:sz="0" w:space="0" w:color="auto"/>
          </w:divBdr>
        </w:div>
        <w:div w:id="1660230968">
          <w:marLeft w:val="480"/>
          <w:marRight w:val="0"/>
          <w:marTop w:val="0"/>
          <w:marBottom w:val="0"/>
          <w:divBdr>
            <w:top w:val="none" w:sz="0" w:space="0" w:color="auto"/>
            <w:left w:val="none" w:sz="0" w:space="0" w:color="auto"/>
            <w:bottom w:val="none" w:sz="0" w:space="0" w:color="auto"/>
            <w:right w:val="none" w:sz="0" w:space="0" w:color="auto"/>
          </w:divBdr>
        </w:div>
        <w:div w:id="2141066962">
          <w:marLeft w:val="480"/>
          <w:marRight w:val="0"/>
          <w:marTop w:val="0"/>
          <w:marBottom w:val="0"/>
          <w:divBdr>
            <w:top w:val="none" w:sz="0" w:space="0" w:color="auto"/>
            <w:left w:val="none" w:sz="0" w:space="0" w:color="auto"/>
            <w:bottom w:val="none" w:sz="0" w:space="0" w:color="auto"/>
            <w:right w:val="none" w:sz="0" w:space="0" w:color="auto"/>
          </w:divBdr>
        </w:div>
        <w:div w:id="353968197">
          <w:marLeft w:val="480"/>
          <w:marRight w:val="0"/>
          <w:marTop w:val="0"/>
          <w:marBottom w:val="0"/>
          <w:divBdr>
            <w:top w:val="none" w:sz="0" w:space="0" w:color="auto"/>
            <w:left w:val="none" w:sz="0" w:space="0" w:color="auto"/>
            <w:bottom w:val="none" w:sz="0" w:space="0" w:color="auto"/>
            <w:right w:val="none" w:sz="0" w:space="0" w:color="auto"/>
          </w:divBdr>
        </w:div>
        <w:div w:id="1991011583">
          <w:marLeft w:val="480"/>
          <w:marRight w:val="0"/>
          <w:marTop w:val="0"/>
          <w:marBottom w:val="0"/>
          <w:divBdr>
            <w:top w:val="none" w:sz="0" w:space="0" w:color="auto"/>
            <w:left w:val="none" w:sz="0" w:space="0" w:color="auto"/>
            <w:bottom w:val="none" w:sz="0" w:space="0" w:color="auto"/>
            <w:right w:val="none" w:sz="0" w:space="0" w:color="auto"/>
          </w:divBdr>
        </w:div>
        <w:div w:id="172113447">
          <w:marLeft w:val="480"/>
          <w:marRight w:val="0"/>
          <w:marTop w:val="0"/>
          <w:marBottom w:val="0"/>
          <w:divBdr>
            <w:top w:val="none" w:sz="0" w:space="0" w:color="auto"/>
            <w:left w:val="none" w:sz="0" w:space="0" w:color="auto"/>
            <w:bottom w:val="none" w:sz="0" w:space="0" w:color="auto"/>
            <w:right w:val="none" w:sz="0" w:space="0" w:color="auto"/>
          </w:divBdr>
        </w:div>
        <w:div w:id="1857770230">
          <w:marLeft w:val="480"/>
          <w:marRight w:val="0"/>
          <w:marTop w:val="0"/>
          <w:marBottom w:val="0"/>
          <w:divBdr>
            <w:top w:val="none" w:sz="0" w:space="0" w:color="auto"/>
            <w:left w:val="none" w:sz="0" w:space="0" w:color="auto"/>
            <w:bottom w:val="none" w:sz="0" w:space="0" w:color="auto"/>
            <w:right w:val="none" w:sz="0" w:space="0" w:color="auto"/>
          </w:divBdr>
        </w:div>
        <w:div w:id="1331062034">
          <w:marLeft w:val="480"/>
          <w:marRight w:val="0"/>
          <w:marTop w:val="0"/>
          <w:marBottom w:val="0"/>
          <w:divBdr>
            <w:top w:val="none" w:sz="0" w:space="0" w:color="auto"/>
            <w:left w:val="none" w:sz="0" w:space="0" w:color="auto"/>
            <w:bottom w:val="none" w:sz="0" w:space="0" w:color="auto"/>
            <w:right w:val="none" w:sz="0" w:space="0" w:color="auto"/>
          </w:divBdr>
        </w:div>
        <w:div w:id="83693877">
          <w:marLeft w:val="480"/>
          <w:marRight w:val="0"/>
          <w:marTop w:val="0"/>
          <w:marBottom w:val="0"/>
          <w:divBdr>
            <w:top w:val="none" w:sz="0" w:space="0" w:color="auto"/>
            <w:left w:val="none" w:sz="0" w:space="0" w:color="auto"/>
            <w:bottom w:val="none" w:sz="0" w:space="0" w:color="auto"/>
            <w:right w:val="none" w:sz="0" w:space="0" w:color="auto"/>
          </w:divBdr>
        </w:div>
        <w:div w:id="859510418">
          <w:marLeft w:val="480"/>
          <w:marRight w:val="0"/>
          <w:marTop w:val="0"/>
          <w:marBottom w:val="0"/>
          <w:divBdr>
            <w:top w:val="none" w:sz="0" w:space="0" w:color="auto"/>
            <w:left w:val="none" w:sz="0" w:space="0" w:color="auto"/>
            <w:bottom w:val="none" w:sz="0" w:space="0" w:color="auto"/>
            <w:right w:val="none" w:sz="0" w:space="0" w:color="auto"/>
          </w:divBdr>
        </w:div>
        <w:div w:id="1711689148">
          <w:marLeft w:val="480"/>
          <w:marRight w:val="0"/>
          <w:marTop w:val="0"/>
          <w:marBottom w:val="0"/>
          <w:divBdr>
            <w:top w:val="none" w:sz="0" w:space="0" w:color="auto"/>
            <w:left w:val="none" w:sz="0" w:space="0" w:color="auto"/>
            <w:bottom w:val="none" w:sz="0" w:space="0" w:color="auto"/>
            <w:right w:val="none" w:sz="0" w:space="0" w:color="auto"/>
          </w:divBdr>
        </w:div>
        <w:div w:id="1233157023">
          <w:marLeft w:val="480"/>
          <w:marRight w:val="0"/>
          <w:marTop w:val="0"/>
          <w:marBottom w:val="0"/>
          <w:divBdr>
            <w:top w:val="none" w:sz="0" w:space="0" w:color="auto"/>
            <w:left w:val="none" w:sz="0" w:space="0" w:color="auto"/>
            <w:bottom w:val="none" w:sz="0" w:space="0" w:color="auto"/>
            <w:right w:val="none" w:sz="0" w:space="0" w:color="auto"/>
          </w:divBdr>
        </w:div>
        <w:div w:id="711270860">
          <w:marLeft w:val="480"/>
          <w:marRight w:val="0"/>
          <w:marTop w:val="0"/>
          <w:marBottom w:val="0"/>
          <w:divBdr>
            <w:top w:val="none" w:sz="0" w:space="0" w:color="auto"/>
            <w:left w:val="none" w:sz="0" w:space="0" w:color="auto"/>
            <w:bottom w:val="none" w:sz="0" w:space="0" w:color="auto"/>
            <w:right w:val="none" w:sz="0" w:space="0" w:color="auto"/>
          </w:divBdr>
        </w:div>
        <w:div w:id="803891784">
          <w:marLeft w:val="480"/>
          <w:marRight w:val="0"/>
          <w:marTop w:val="0"/>
          <w:marBottom w:val="0"/>
          <w:divBdr>
            <w:top w:val="none" w:sz="0" w:space="0" w:color="auto"/>
            <w:left w:val="none" w:sz="0" w:space="0" w:color="auto"/>
            <w:bottom w:val="none" w:sz="0" w:space="0" w:color="auto"/>
            <w:right w:val="none" w:sz="0" w:space="0" w:color="auto"/>
          </w:divBdr>
        </w:div>
        <w:div w:id="1668481866">
          <w:marLeft w:val="480"/>
          <w:marRight w:val="0"/>
          <w:marTop w:val="0"/>
          <w:marBottom w:val="0"/>
          <w:divBdr>
            <w:top w:val="none" w:sz="0" w:space="0" w:color="auto"/>
            <w:left w:val="none" w:sz="0" w:space="0" w:color="auto"/>
            <w:bottom w:val="none" w:sz="0" w:space="0" w:color="auto"/>
            <w:right w:val="none" w:sz="0" w:space="0" w:color="auto"/>
          </w:divBdr>
        </w:div>
        <w:div w:id="1217204403">
          <w:marLeft w:val="480"/>
          <w:marRight w:val="0"/>
          <w:marTop w:val="0"/>
          <w:marBottom w:val="0"/>
          <w:divBdr>
            <w:top w:val="none" w:sz="0" w:space="0" w:color="auto"/>
            <w:left w:val="none" w:sz="0" w:space="0" w:color="auto"/>
            <w:bottom w:val="none" w:sz="0" w:space="0" w:color="auto"/>
            <w:right w:val="none" w:sz="0" w:space="0" w:color="auto"/>
          </w:divBdr>
        </w:div>
        <w:div w:id="968516983">
          <w:marLeft w:val="480"/>
          <w:marRight w:val="0"/>
          <w:marTop w:val="0"/>
          <w:marBottom w:val="0"/>
          <w:divBdr>
            <w:top w:val="none" w:sz="0" w:space="0" w:color="auto"/>
            <w:left w:val="none" w:sz="0" w:space="0" w:color="auto"/>
            <w:bottom w:val="none" w:sz="0" w:space="0" w:color="auto"/>
            <w:right w:val="none" w:sz="0" w:space="0" w:color="auto"/>
          </w:divBdr>
        </w:div>
        <w:div w:id="847405217">
          <w:marLeft w:val="480"/>
          <w:marRight w:val="0"/>
          <w:marTop w:val="0"/>
          <w:marBottom w:val="0"/>
          <w:divBdr>
            <w:top w:val="none" w:sz="0" w:space="0" w:color="auto"/>
            <w:left w:val="none" w:sz="0" w:space="0" w:color="auto"/>
            <w:bottom w:val="none" w:sz="0" w:space="0" w:color="auto"/>
            <w:right w:val="none" w:sz="0" w:space="0" w:color="auto"/>
          </w:divBdr>
        </w:div>
        <w:div w:id="312754204">
          <w:marLeft w:val="480"/>
          <w:marRight w:val="0"/>
          <w:marTop w:val="0"/>
          <w:marBottom w:val="0"/>
          <w:divBdr>
            <w:top w:val="none" w:sz="0" w:space="0" w:color="auto"/>
            <w:left w:val="none" w:sz="0" w:space="0" w:color="auto"/>
            <w:bottom w:val="none" w:sz="0" w:space="0" w:color="auto"/>
            <w:right w:val="none" w:sz="0" w:space="0" w:color="auto"/>
          </w:divBdr>
        </w:div>
        <w:div w:id="282080543">
          <w:marLeft w:val="480"/>
          <w:marRight w:val="0"/>
          <w:marTop w:val="0"/>
          <w:marBottom w:val="0"/>
          <w:divBdr>
            <w:top w:val="none" w:sz="0" w:space="0" w:color="auto"/>
            <w:left w:val="none" w:sz="0" w:space="0" w:color="auto"/>
            <w:bottom w:val="none" w:sz="0" w:space="0" w:color="auto"/>
            <w:right w:val="none" w:sz="0" w:space="0" w:color="auto"/>
          </w:divBdr>
        </w:div>
        <w:div w:id="2041124261">
          <w:marLeft w:val="480"/>
          <w:marRight w:val="0"/>
          <w:marTop w:val="0"/>
          <w:marBottom w:val="0"/>
          <w:divBdr>
            <w:top w:val="none" w:sz="0" w:space="0" w:color="auto"/>
            <w:left w:val="none" w:sz="0" w:space="0" w:color="auto"/>
            <w:bottom w:val="none" w:sz="0" w:space="0" w:color="auto"/>
            <w:right w:val="none" w:sz="0" w:space="0" w:color="auto"/>
          </w:divBdr>
        </w:div>
        <w:div w:id="2030451882">
          <w:marLeft w:val="480"/>
          <w:marRight w:val="0"/>
          <w:marTop w:val="0"/>
          <w:marBottom w:val="0"/>
          <w:divBdr>
            <w:top w:val="none" w:sz="0" w:space="0" w:color="auto"/>
            <w:left w:val="none" w:sz="0" w:space="0" w:color="auto"/>
            <w:bottom w:val="none" w:sz="0" w:space="0" w:color="auto"/>
            <w:right w:val="none" w:sz="0" w:space="0" w:color="auto"/>
          </w:divBdr>
        </w:div>
        <w:div w:id="1670214715">
          <w:marLeft w:val="480"/>
          <w:marRight w:val="0"/>
          <w:marTop w:val="0"/>
          <w:marBottom w:val="0"/>
          <w:divBdr>
            <w:top w:val="none" w:sz="0" w:space="0" w:color="auto"/>
            <w:left w:val="none" w:sz="0" w:space="0" w:color="auto"/>
            <w:bottom w:val="none" w:sz="0" w:space="0" w:color="auto"/>
            <w:right w:val="none" w:sz="0" w:space="0" w:color="auto"/>
          </w:divBdr>
        </w:div>
        <w:div w:id="725765401">
          <w:marLeft w:val="480"/>
          <w:marRight w:val="0"/>
          <w:marTop w:val="0"/>
          <w:marBottom w:val="0"/>
          <w:divBdr>
            <w:top w:val="none" w:sz="0" w:space="0" w:color="auto"/>
            <w:left w:val="none" w:sz="0" w:space="0" w:color="auto"/>
            <w:bottom w:val="none" w:sz="0" w:space="0" w:color="auto"/>
            <w:right w:val="none" w:sz="0" w:space="0" w:color="auto"/>
          </w:divBdr>
        </w:div>
        <w:div w:id="1331834639">
          <w:marLeft w:val="480"/>
          <w:marRight w:val="0"/>
          <w:marTop w:val="0"/>
          <w:marBottom w:val="0"/>
          <w:divBdr>
            <w:top w:val="none" w:sz="0" w:space="0" w:color="auto"/>
            <w:left w:val="none" w:sz="0" w:space="0" w:color="auto"/>
            <w:bottom w:val="none" w:sz="0" w:space="0" w:color="auto"/>
            <w:right w:val="none" w:sz="0" w:space="0" w:color="auto"/>
          </w:divBdr>
        </w:div>
        <w:div w:id="1657222560">
          <w:marLeft w:val="480"/>
          <w:marRight w:val="0"/>
          <w:marTop w:val="0"/>
          <w:marBottom w:val="0"/>
          <w:divBdr>
            <w:top w:val="none" w:sz="0" w:space="0" w:color="auto"/>
            <w:left w:val="none" w:sz="0" w:space="0" w:color="auto"/>
            <w:bottom w:val="none" w:sz="0" w:space="0" w:color="auto"/>
            <w:right w:val="none" w:sz="0" w:space="0" w:color="auto"/>
          </w:divBdr>
        </w:div>
        <w:div w:id="1132212666">
          <w:marLeft w:val="480"/>
          <w:marRight w:val="0"/>
          <w:marTop w:val="0"/>
          <w:marBottom w:val="0"/>
          <w:divBdr>
            <w:top w:val="none" w:sz="0" w:space="0" w:color="auto"/>
            <w:left w:val="none" w:sz="0" w:space="0" w:color="auto"/>
            <w:bottom w:val="none" w:sz="0" w:space="0" w:color="auto"/>
            <w:right w:val="none" w:sz="0" w:space="0" w:color="auto"/>
          </w:divBdr>
        </w:div>
        <w:div w:id="852495834">
          <w:marLeft w:val="480"/>
          <w:marRight w:val="0"/>
          <w:marTop w:val="0"/>
          <w:marBottom w:val="0"/>
          <w:divBdr>
            <w:top w:val="none" w:sz="0" w:space="0" w:color="auto"/>
            <w:left w:val="none" w:sz="0" w:space="0" w:color="auto"/>
            <w:bottom w:val="none" w:sz="0" w:space="0" w:color="auto"/>
            <w:right w:val="none" w:sz="0" w:space="0" w:color="auto"/>
          </w:divBdr>
        </w:div>
        <w:div w:id="1683973372">
          <w:marLeft w:val="480"/>
          <w:marRight w:val="0"/>
          <w:marTop w:val="0"/>
          <w:marBottom w:val="0"/>
          <w:divBdr>
            <w:top w:val="none" w:sz="0" w:space="0" w:color="auto"/>
            <w:left w:val="none" w:sz="0" w:space="0" w:color="auto"/>
            <w:bottom w:val="none" w:sz="0" w:space="0" w:color="auto"/>
            <w:right w:val="none" w:sz="0" w:space="0" w:color="auto"/>
          </w:divBdr>
        </w:div>
      </w:divsChild>
    </w:div>
    <w:div w:id="1017074853">
      <w:bodyDiv w:val="1"/>
      <w:marLeft w:val="0"/>
      <w:marRight w:val="0"/>
      <w:marTop w:val="0"/>
      <w:marBottom w:val="0"/>
      <w:divBdr>
        <w:top w:val="none" w:sz="0" w:space="0" w:color="auto"/>
        <w:left w:val="none" w:sz="0" w:space="0" w:color="auto"/>
        <w:bottom w:val="none" w:sz="0" w:space="0" w:color="auto"/>
        <w:right w:val="none" w:sz="0" w:space="0" w:color="auto"/>
      </w:divBdr>
    </w:div>
    <w:div w:id="1025139024">
      <w:bodyDiv w:val="1"/>
      <w:marLeft w:val="0"/>
      <w:marRight w:val="0"/>
      <w:marTop w:val="0"/>
      <w:marBottom w:val="0"/>
      <w:divBdr>
        <w:top w:val="none" w:sz="0" w:space="0" w:color="auto"/>
        <w:left w:val="none" w:sz="0" w:space="0" w:color="auto"/>
        <w:bottom w:val="none" w:sz="0" w:space="0" w:color="auto"/>
        <w:right w:val="none" w:sz="0" w:space="0" w:color="auto"/>
      </w:divBdr>
    </w:div>
    <w:div w:id="1026634819">
      <w:bodyDiv w:val="1"/>
      <w:marLeft w:val="0"/>
      <w:marRight w:val="0"/>
      <w:marTop w:val="0"/>
      <w:marBottom w:val="0"/>
      <w:divBdr>
        <w:top w:val="none" w:sz="0" w:space="0" w:color="auto"/>
        <w:left w:val="none" w:sz="0" w:space="0" w:color="auto"/>
        <w:bottom w:val="none" w:sz="0" w:space="0" w:color="auto"/>
        <w:right w:val="none" w:sz="0" w:space="0" w:color="auto"/>
      </w:divBdr>
      <w:divsChild>
        <w:div w:id="1592740716">
          <w:marLeft w:val="480"/>
          <w:marRight w:val="0"/>
          <w:marTop w:val="0"/>
          <w:marBottom w:val="0"/>
          <w:divBdr>
            <w:top w:val="none" w:sz="0" w:space="0" w:color="auto"/>
            <w:left w:val="none" w:sz="0" w:space="0" w:color="auto"/>
            <w:bottom w:val="none" w:sz="0" w:space="0" w:color="auto"/>
            <w:right w:val="none" w:sz="0" w:space="0" w:color="auto"/>
          </w:divBdr>
        </w:div>
        <w:div w:id="23597526">
          <w:marLeft w:val="480"/>
          <w:marRight w:val="0"/>
          <w:marTop w:val="0"/>
          <w:marBottom w:val="0"/>
          <w:divBdr>
            <w:top w:val="none" w:sz="0" w:space="0" w:color="auto"/>
            <w:left w:val="none" w:sz="0" w:space="0" w:color="auto"/>
            <w:bottom w:val="none" w:sz="0" w:space="0" w:color="auto"/>
            <w:right w:val="none" w:sz="0" w:space="0" w:color="auto"/>
          </w:divBdr>
        </w:div>
        <w:div w:id="1435857657">
          <w:marLeft w:val="480"/>
          <w:marRight w:val="0"/>
          <w:marTop w:val="0"/>
          <w:marBottom w:val="0"/>
          <w:divBdr>
            <w:top w:val="none" w:sz="0" w:space="0" w:color="auto"/>
            <w:left w:val="none" w:sz="0" w:space="0" w:color="auto"/>
            <w:bottom w:val="none" w:sz="0" w:space="0" w:color="auto"/>
            <w:right w:val="none" w:sz="0" w:space="0" w:color="auto"/>
          </w:divBdr>
        </w:div>
        <w:div w:id="1814446364">
          <w:marLeft w:val="480"/>
          <w:marRight w:val="0"/>
          <w:marTop w:val="0"/>
          <w:marBottom w:val="0"/>
          <w:divBdr>
            <w:top w:val="none" w:sz="0" w:space="0" w:color="auto"/>
            <w:left w:val="none" w:sz="0" w:space="0" w:color="auto"/>
            <w:bottom w:val="none" w:sz="0" w:space="0" w:color="auto"/>
            <w:right w:val="none" w:sz="0" w:space="0" w:color="auto"/>
          </w:divBdr>
        </w:div>
        <w:div w:id="2000032483">
          <w:marLeft w:val="480"/>
          <w:marRight w:val="0"/>
          <w:marTop w:val="0"/>
          <w:marBottom w:val="0"/>
          <w:divBdr>
            <w:top w:val="none" w:sz="0" w:space="0" w:color="auto"/>
            <w:left w:val="none" w:sz="0" w:space="0" w:color="auto"/>
            <w:bottom w:val="none" w:sz="0" w:space="0" w:color="auto"/>
            <w:right w:val="none" w:sz="0" w:space="0" w:color="auto"/>
          </w:divBdr>
        </w:div>
        <w:div w:id="377315429">
          <w:marLeft w:val="480"/>
          <w:marRight w:val="0"/>
          <w:marTop w:val="0"/>
          <w:marBottom w:val="0"/>
          <w:divBdr>
            <w:top w:val="none" w:sz="0" w:space="0" w:color="auto"/>
            <w:left w:val="none" w:sz="0" w:space="0" w:color="auto"/>
            <w:bottom w:val="none" w:sz="0" w:space="0" w:color="auto"/>
            <w:right w:val="none" w:sz="0" w:space="0" w:color="auto"/>
          </w:divBdr>
        </w:div>
        <w:div w:id="755859218">
          <w:marLeft w:val="480"/>
          <w:marRight w:val="0"/>
          <w:marTop w:val="0"/>
          <w:marBottom w:val="0"/>
          <w:divBdr>
            <w:top w:val="none" w:sz="0" w:space="0" w:color="auto"/>
            <w:left w:val="none" w:sz="0" w:space="0" w:color="auto"/>
            <w:bottom w:val="none" w:sz="0" w:space="0" w:color="auto"/>
            <w:right w:val="none" w:sz="0" w:space="0" w:color="auto"/>
          </w:divBdr>
        </w:div>
        <w:div w:id="1949460670">
          <w:marLeft w:val="480"/>
          <w:marRight w:val="0"/>
          <w:marTop w:val="0"/>
          <w:marBottom w:val="0"/>
          <w:divBdr>
            <w:top w:val="none" w:sz="0" w:space="0" w:color="auto"/>
            <w:left w:val="none" w:sz="0" w:space="0" w:color="auto"/>
            <w:bottom w:val="none" w:sz="0" w:space="0" w:color="auto"/>
            <w:right w:val="none" w:sz="0" w:space="0" w:color="auto"/>
          </w:divBdr>
        </w:div>
        <w:div w:id="1584096865">
          <w:marLeft w:val="480"/>
          <w:marRight w:val="0"/>
          <w:marTop w:val="0"/>
          <w:marBottom w:val="0"/>
          <w:divBdr>
            <w:top w:val="none" w:sz="0" w:space="0" w:color="auto"/>
            <w:left w:val="none" w:sz="0" w:space="0" w:color="auto"/>
            <w:bottom w:val="none" w:sz="0" w:space="0" w:color="auto"/>
            <w:right w:val="none" w:sz="0" w:space="0" w:color="auto"/>
          </w:divBdr>
        </w:div>
        <w:div w:id="995114742">
          <w:marLeft w:val="480"/>
          <w:marRight w:val="0"/>
          <w:marTop w:val="0"/>
          <w:marBottom w:val="0"/>
          <w:divBdr>
            <w:top w:val="none" w:sz="0" w:space="0" w:color="auto"/>
            <w:left w:val="none" w:sz="0" w:space="0" w:color="auto"/>
            <w:bottom w:val="none" w:sz="0" w:space="0" w:color="auto"/>
            <w:right w:val="none" w:sz="0" w:space="0" w:color="auto"/>
          </w:divBdr>
        </w:div>
        <w:div w:id="167211938">
          <w:marLeft w:val="480"/>
          <w:marRight w:val="0"/>
          <w:marTop w:val="0"/>
          <w:marBottom w:val="0"/>
          <w:divBdr>
            <w:top w:val="none" w:sz="0" w:space="0" w:color="auto"/>
            <w:left w:val="none" w:sz="0" w:space="0" w:color="auto"/>
            <w:bottom w:val="none" w:sz="0" w:space="0" w:color="auto"/>
            <w:right w:val="none" w:sz="0" w:space="0" w:color="auto"/>
          </w:divBdr>
        </w:div>
        <w:div w:id="1238050167">
          <w:marLeft w:val="480"/>
          <w:marRight w:val="0"/>
          <w:marTop w:val="0"/>
          <w:marBottom w:val="0"/>
          <w:divBdr>
            <w:top w:val="none" w:sz="0" w:space="0" w:color="auto"/>
            <w:left w:val="none" w:sz="0" w:space="0" w:color="auto"/>
            <w:bottom w:val="none" w:sz="0" w:space="0" w:color="auto"/>
            <w:right w:val="none" w:sz="0" w:space="0" w:color="auto"/>
          </w:divBdr>
        </w:div>
        <w:div w:id="1199440298">
          <w:marLeft w:val="480"/>
          <w:marRight w:val="0"/>
          <w:marTop w:val="0"/>
          <w:marBottom w:val="0"/>
          <w:divBdr>
            <w:top w:val="none" w:sz="0" w:space="0" w:color="auto"/>
            <w:left w:val="none" w:sz="0" w:space="0" w:color="auto"/>
            <w:bottom w:val="none" w:sz="0" w:space="0" w:color="auto"/>
            <w:right w:val="none" w:sz="0" w:space="0" w:color="auto"/>
          </w:divBdr>
        </w:div>
        <w:div w:id="1849321215">
          <w:marLeft w:val="480"/>
          <w:marRight w:val="0"/>
          <w:marTop w:val="0"/>
          <w:marBottom w:val="0"/>
          <w:divBdr>
            <w:top w:val="none" w:sz="0" w:space="0" w:color="auto"/>
            <w:left w:val="none" w:sz="0" w:space="0" w:color="auto"/>
            <w:bottom w:val="none" w:sz="0" w:space="0" w:color="auto"/>
            <w:right w:val="none" w:sz="0" w:space="0" w:color="auto"/>
          </w:divBdr>
        </w:div>
        <w:div w:id="1809010931">
          <w:marLeft w:val="480"/>
          <w:marRight w:val="0"/>
          <w:marTop w:val="0"/>
          <w:marBottom w:val="0"/>
          <w:divBdr>
            <w:top w:val="none" w:sz="0" w:space="0" w:color="auto"/>
            <w:left w:val="none" w:sz="0" w:space="0" w:color="auto"/>
            <w:bottom w:val="none" w:sz="0" w:space="0" w:color="auto"/>
            <w:right w:val="none" w:sz="0" w:space="0" w:color="auto"/>
          </w:divBdr>
        </w:div>
        <w:div w:id="624776025">
          <w:marLeft w:val="480"/>
          <w:marRight w:val="0"/>
          <w:marTop w:val="0"/>
          <w:marBottom w:val="0"/>
          <w:divBdr>
            <w:top w:val="none" w:sz="0" w:space="0" w:color="auto"/>
            <w:left w:val="none" w:sz="0" w:space="0" w:color="auto"/>
            <w:bottom w:val="none" w:sz="0" w:space="0" w:color="auto"/>
            <w:right w:val="none" w:sz="0" w:space="0" w:color="auto"/>
          </w:divBdr>
        </w:div>
        <w:div w:id="765031195">
          <w:marLeft w:val="480"/>
          <w:marRight w:val="0"/>
          <w:marTop w:val="0"/>
          <w:marBottom w:val="0"/>
          <w:divBdr>
            <w:top w:val="none" w:sz="0" w:space="0" w:color="auto"/>
            <w:left w:val="none" w:sz="0" w:space="0" w:color="auto"/>
            <w:bottom w:val="none" w:sz="0" w:space="0" w:color="auto"/>
            <w:right w:val="none" w:sz="0" w:space="0" w:color="auto"/>
          </w:divBdr>
        </w:div>
        <w:div w:id="1969318215">
          <w:marLeft w:val="480"/>
          <w:marRight w:val="0"/>
          <w:marTop w:val="0"/>
          <w:marBottom w:val="0"/>
          <w:divBdr>
            <w:top w:val="none" w:sz="0" w:space="0" w:color="auto"/>
            <w:left w:val="none" w:sz="0" w:space="0" w:color="auto"/>
            <w:bottom w:val="none" w:sz="0" w:space="0" w:color="auto"/>
            <w:right w:val="none" w:sz="0" w:space="0" w:color="auto"/>
          </w:divBdr>
        </w:div>
        <w:div w:id="1683625868">
          <w:marLeft w:val="480"/>
          <w:marRight w:val="0"/>
          <w:marTop w:val="0"/>
          <w:marBottom w:val="0"/>
          <w:divBdr>
            <w:top w:val="none" w:sz="0" w:space="0" w:color="auto"/>
            <w:left w:val="none" w:sz="0" w:space="0" w:color="auto"/>
            <w:bottom w:val="none" w:sz="0" w:space="0" w:color="auto"/>
            <w:right w:val="none" w:sz="0" w:space="0" w:color="auto"/>
          </w:divBdr>
        </w:div>
        <w:div w:id="1419905375">
          <w:marLeft w:val="480"/>
          <w:marRight w:val="0"/>
          <w:marTop w:val="0"/>
          <w:marBottom w:val="0"/>
          <w:divBdr>
            <w:top w:val="none" w:sz="0" w:space="0" w:color="auto"/>
            <w:left w:val="none" w:sz="0" w:space="0" w:color="auto"/>
            <w:bottom w:val="none" w:sz="0" w:space="0" w:color="auto"/>
            <w:right w:val="none" w:sz="0" w:space="0" w:color="auto"/>
          </w:divBdr>
        </w:div>
        <w:div w:id="2142185359">
          <w:marLeft w:val="480"/>
          <w:marRight w:val="0"/>
          <w:marTop w:val="0"/>
          <w:marBottom w:val="0"/>
          <w:divBdr>
            <w:top w:val="none" w:sz="0" w:space="0" w:color="auto"/>
            <w:left w:val="none" w:sz="0" w:space="0" w:color="auto"/>
            <w:bottom w:val="none" w:sz="0" w:space="0" w:color="auto"/>
            <w:right w:val="none" w:sz="0" w:space="0" w:color="auto"/>
          </w:divBdr>
        </w:div>
      </w:divsChild>
    </w:div>
    <w:div w:id="1026977345">
      <w:bodyDiv w:val="1"/>
      <w:marLeft w:val="0"/>
      <w:marRight w:val="0"/>
      <w:marTop w:val="0"/>
      <w:marBottom w:val="0"/>
      <w:divBdr>
        <w:top w:val="none" w:sz="0" w:space="0" w:color="auto"/>
        <w:left w:val="none" w:sz="0" w:space="0" w:color="auto"/>
        <w:bottom w:val="none" w:sz="0" w:space="0" w:color="auto"/>
        <w:right w:val="none" w:sz="0" w:space="0" w:color="auto"/>
      </w:divBdr>
    </w:div>
    <w:div w:id="1030253894">
      <w:bodyDiv w:val="1"/>
      <w:marLeft w:val="0"/>
      <w:marRight w:val="0"/>
      <w:marTop w:val="0"/>
      <w:marBottom w:val="0"/>
      <w:divBdr>
        <w:top w:val="none" w:sz="0" w:space="0" w:color="auto"/>
        <w:left w:val="none" w:sz="0" w:space="0" w:color="auto"/>
        <w:bottom w:val="none" w:sz="0" w:space="0" w:color="auto"/>
        <w:right w:val="none" w:sz="0" w:space="0" w:color="auto"/>
      </w:divBdr>
    </w:div>
    <w:div w:id="1033262208">
      <w:bodyDiv w:val="1"/>
      <w:marLeft w:val="0"/>
      <w:marRight w:val="0"/>
      <w:marTop w:val="0"/>
      <w:marBottom w:val="0"/>
      <w:divBdr>
        <w:top w:val="none" w:sz="0" w:space="0" w:color="auto"/>
        <w:left w:val="none" w:sz="0" w:space="0" w:color="auto"/>
        <w:bottom w:val="none" w:sz="0" w:space="0" w:color="auto"/>
        <w:right w:val="none" w:sz="0" w:space="0" w:color="auto"/>
      </w:divBdr>
      <w:divsChild>
        <w:div w:id="936182620">
          <w:marLeft w:val="480"/>
          <w:marRight w:val="0"/>
          <w:marTop w:val="0"/>
          <w:marBottom w:val="0"/>
          <w:divBdr>
            <w:top w:val="none" w:sz="0" w:space="0" w:color="auto"/>
            <w:left w:val="none" w:sz="0" w:space="0" w:color="auto"/>
            <w:bottom w:val="none" w:sz="0" w:space="0" w:color="auto"/>
            <w:right w:val="none" w:sz="0" w:space="0" w:color="auto"/>
          </w:divBdr>
        </w:div>
        <w:div w:id="1739208473">
          <w:marLeft w:val="480"/>
          <w:marRight w:val="0"/>
          <w:marTop w:val="0"/>
          <w:marBottom w:val="0"/>
          <w:divBdr>
            <w:top w:val="none" w:sz="0" w:space="0" w:color="auto"/>
            <w:left w:val="none" w:sz="0" w:space="0" w:color="auto"/>
            <w:bottom w:val="none" w:sz="0" w:space="0" w:color="auto"/>
            <w:right w:val="none" w:sz="0" w:space="0" w:color="auto"/>
          </w:divBdr>
        </w:div>
        <w:div w:id="1442801138">
          <w:marLeft w:val="480"/>
          <w:marRight w:val="0"/>
          <w:marTop w:val="0"/>
          <w:marBottom w:val="0"/>
          <w:divBdr>
            <w:top w:val="none" w:sz="0" w:space="0" w:color="auto"/>
            <w:left w:val="none" w:sz="0" w:space="0" w:color="auto"/>
            <w:bottom w:val="none" w:sz="0" w:space="0" w:color="auto"/>
            <w:right w:val="none" w:sz="0" w:space="0" w:color="auto"/>
          </w:divBdr>
        </w:div>
        <w:div w:id="259335410">
          <w:marLeft w:val="480"/>
          <w:marRight w:val="0"/>
          <w:marTop w:val="0"/>
          <w:marBottom w:val="0"/>
          <w:divBdr>
            <w:top w:val="none" w:sz="0" w:space="0" w:color="auto"/>
            <w:left w:val="none" w:sz="0" w:space="0" w:color="auto"/>
            <w:bottom w:val="none" w:sz="0" w:space="0" w:color="auto"/>
            <w:right w:val="none" w:sz="0" w:space="0" w:color="auto"/>
          </w:divBdr>
        </w:div>
        <w:div w:id="2070152787">
          <w:marLeft w:val="480"/>
          <w:marRight w:val="0"/>
          <w:marTop w:val="0"/>
          <w:marBottom w:val="0"/>
          <w:divBdr>
            <w:top w:val="none" w:sz="0" w:space="0" w:color="auto"/>
            <w:left w:val="none" w:sz="0" w:space="0" w:color="auto"/>
            <w:bottom w:val="none" w:sz="0" w:space="0" w:color="auto"/>
            <w:right w:val="none" w:sz="0" w:space="0" w:color="auto"/>
          </w:divBdr>
        </w:div>
        <w:div w:id="566499531">
          <w:marLeft w:val="480"/>
          <w:marRight w:val="0"/>
          <w:marTop w:val="0"/>
          <w:marBottom w:val="0"/>
          <w:divBdr>
            <w:top w:val="none" w:sz="0" w:space="0" w:color="auto"/>
            <w:left w:val="none" w:sz="0" w:space="0" w:color="auto"/>
            <w:bottom w:val="none" w:sz="0" w:space="0" w:color="auto"/>
            <w:right w:val="none" w:sz="0" w:space="0" w:color="auto"/>
          </w:divBdr>
        </w:div>
        <w:div w:id="619655178">
          <w:marLeft w:val="480"/>
          <w:marRight w:val="0"/>
          <w:marTop w:val="0"/>
          <w:marBottom w:val="0"/>
          <w:divBdr>
            <w:top w:val="none" w:sz="0" w:space="0" w:color="auto"/>
            <w:left w:val="none" w:sz="0" w:space="0" w:color="auto"/>
            <w:bottom w:val="none" w:sz="0" w:space="0" w:color="auto"/>
            <w:right w:val="none" w:sz="0" w:space="0" w:color="auto"/>
          </w:divBdr>
        </w:div>
        <w:div w:id="347172744">
          <w:marLeft w:val="480"/>
          <w:marRight w:val="0"/>
          <w:marTop w:val="0"/>
          <w:marBottom w:val="0"/>
          <w:divBdr>
            <w:top w:val="none" w:sz="0" w:space="0" w:color="auto"/>
            <w:left w:val="none" w:sz="0" w:space="0" w:color="auto"/>
            <w:bottom w:val="none" w:sz="0" w:space="0" w:color="auto"/>
            <w:right w:val="none" w:sz="0" w:space="0" w:color="auto"/>
          </w:divBdr>
        </w:div>
        <w:div w:id="1271818045">
          <w:marLeft w:val="480"/>
          <w:marRight w:val="0"/>
          <w:marTop w:val="0"/>
          <w:marBottom w:val="0"/>
          <w:divBdr>
            <w:top w:val="none" w:sz="0" w:space="0" w:color="auto"/>
            <w:left w:val="none" w:sz="0" w:space="0" w:color="auto"/>
            <w:bottom w:val="none" w:sz="0" w:space="0" w:color="auto"/>
            <w:right w:val="none" w:sz="0" w:space="0" w:color="auto"/>
          </w:divBdr>
        </w:div>
        <w:div w:id="600920971">
          <w:marLeft w:val="480"/>
          <w:marRight w:val="0"/>
          <w:marTop w:val="0"/>
          <w:marBottom w:val="0"/>
          <w:divBdr>
            <w:top w:val="none" w:sz="0" w:space="0" w:color="auto"/>
            <w:left w:val="none" w:sz="0" w:space="0" w:color="auto"/>
            <w:bottom w:val="none" w:sz="0" w:space="0" w:color="auto"/>
            <w:right w:val="none" w:sz="0" w:space="0" w:color="auto"/>
          </w:divBdr>
        </w:div>
        <w:div w:id="733550664">
          <w:marLeft w:val="480"/>
          <w:marRight w:val="0"/>
          <w:marTop w:val="0"/>
          <w:marBottom w:val="0"/>
          <w:divBdr>
            <w:top w:val="none" w:sz="0" w:space="0" w:color="auto"/>
            <w:left w:val="none" w:sz="0" w:space="0" w:color="auto"/>
            <w:bottom w:val="none" w:sz="0" w:space="0" w:color="auto"/>
            <w:right w:val="none" w:sz="0" w:space="0" w:color="auto"/>
          </w:divBdr>
        </w:div>
        <w:div w:id="297956158">
          <w:marLeft w:val="480"/>
          <w:marRight w:val="0"/>
          <w:marTop w:val="0"/>
          <w:marBottom w:val="0"/>
          <w:divBdr>
            <w:top w:val="none" w:sz="0" w:space="0" w:color="auto"/>
            <w:left w:val="none" w:sz="0" w:space="0" w:color="auto"/>
            <w:bottom w:val="none" w:sz="0" w:space="0" w:color="auto"/>
            <w:right w:val="none" w:sz="0" w:space="0" w:color="auto"/>
          </w:divBdr>
        </w:div>
        <w:div w:id="1081290164">
          <w:marLeft w:val="480"/>
          <w:marRight w:val="0"/>
          <w:marTop w:val="0"/>
          <w:marBottom w:val="0"/>
          <w:divBdr>
            <w:top w:val="none" w:sz="0" w:space="0" w:color="auto"/>
            <w:left w:val="none" w:sz="0" w:space="0" w:color="auto"/>
            <w:bottom w:val="none" w:sz="0" w:space="0" w:color="auto"/>
            <w:right w:val="none" w:sz="0" w:space="0" w:color="auto"/>
          </w:divBdr>
        </w:div>
        <w:div w:id="1575160430">
          <w:marLeft w:val="480"/>
          <w:marRight w:val="0"/>
          <w:marTop w:val="0"/>
          <w:marBottom w:val="0"/>
          <w:divBdr>
            <w:top w:val="none" w:sz="0" w:space="0" w:color="auto"/>
            <w:left w:val="none" w:sz="0" w:space="0" w:color="auto"/>
            <w:bottom w:val="none" w:sz="0" w:space="0" w:color="auto"/>
            <w:right w:val="none" w:sz="0" w:space="0" w:color="auto"/>
          </w:divBdr>
        </w:div>
        <w:div w:id="715396057">
          <w:marLeft w:val="480"/>
          <w:marRight w:val="0"/>
          <w:marTop w:val="0"/>
          <w:marBottom w:val="0"/>
          <w:divBdr>
            <w:top w:val="none" w:sz="0" w:space="0" w:color="auto"/>
            <w:left w:val="none" w:sz="0" w:space="0" w:color="auto"/>
            <w:bottom w:val="none" w:sz="0" w:space="0" w:color="auto"/>
            <w:right w:val="none" w:sz="0" w:space="0" w:color="auto"/>
          </w:divBdr>
        </w:div>
        <w:div w:id="1838231320">
          <w:marLeft w:val="480"/>
          <w:marRight w:val="0"/>
          <w:marTop w:val="0"/>
          <w:marBottom w:val="0"/>
          <w:divBdr>
            <w:top w:val="none" w:sz="0" w:space="0" w:color="auto"/>
            <w:left w:val="none" w:sz="0" w:space="0" w:color="auto"/>
            <w:bottom w:val="none" w:sz="0" w:space="0" w:color="auto"/>
            <w:right w:val="none" w:sz="0" w:space="0" w:color="auto"/>
          </w:divBdr>
        </w:div>
        <w:div w:id="1198618352">
          <w:marLeft w:val="480"/>
          <w:marRight w:val="0"/>
          <w:marTop w:val="0"/>
          <w:marBottom w:val="0"/>
          <w:divBdr>
            <w:top w:val="none" w:sz="0" w:space="0" w:color="auto"/>
            <w:left w:val="none" w:sz="0" w:space="0" w:color="auto"/>
            <w:bottom w:val="none" w:sz="0" w:space="0" w:color="auto"/>
            <w:right w:val="none" w:sz="0" w:space="0" w:color="auto"/>
          </w:divBdr>
        </w:div>
        <w:div w:id="1863280094">
          <w:marLeft w:val="480"/>
          <w:marRight w:val="0"/>
          <w:marTop w:val="0"/>
          <w:marBottom w:val="0"/>
          <w:divBdr>
            <w:top w:val="none" w:sz="0" w:space="0" w:color="auto"/>
            <w:left w:val="none" w:sz="0" w:space="0" w:color="auto"/>
            <w:bottom w:val="none" w:sz="0" w:space="0" w:color="auto"/>
            <w:right w:val="none" w:sz="0" w:space="0" w:color="auto"/>
          </w:divBdr>
        </w:div>
        <w:div w:id="169299461">
          <w:marLeft w:val="480"/>
          <w:marRight w:val="0"/>
          <w:marTop w:val="0"/>
          <w:marBottom w:val="0"/>
          <w:divBdr>
            <w:top w:val="none" w:sz="0" w:space="0" w:color="auto"/>
            <w:left w:val="none" w:sz="0" w:space="0" w:color="auto"/>
            <w:bottom w:val="none" w:sz="0" w:space="0" w:color="auto"/>
            <w:right w:val="none" w:sz="0" w:space="0" w:color="auto"/>
          </w:divBdr>
        </w:div>
        <w:div w:id="896819444">
          <w:marLeft w:val="480"/>
          <w:marRight w:val="0"/>
          <w:marTop w:val="0"/>
          <w:marBottom w:val="0"/>
          <w:divBdr>
            <w:top w:val="none" w:sz="0" w:space="0" w:color="auto"/>
            <w:left w:val="none" w:sz="0" w:space="0" w:color="auto"/>
            <w:bottom w:val="none" w:sz="0" w:space="0" w:color="auto"/>
            <w:right w:val="none" w:sz="0" w:space="0" w:color="auto"/>
          </w:divBdr>
        </w:div>
        <w:div w:id="183522907">
          <w:marLeft w:val="480"/>
          <w:marRight w:val="0"/>
          <w:marTop w:val="0"/>
          <w:marBottom w:val="0"/>
          <w:divBdr>
            <w:top w:val="none" w:sz="0" w:space="0" w:color="auto"/>
            <w:left w:val="none" w:sz="0" w:space="0" w:color="auto"/>
            <w:bottom w:val="none" w:sz="0" w:space="0" w:color="auto"/>
            <w:right w:val="none" w:sz="0" w:space="0" w:color="auto"/>
          </w:divBdr>
        </w:div>
        <w:div w:id="60249380">
          <w:marLeft w:val="480"/>
          <w:marRight w:val="0"/>
          <w:marTop w:val="0"/>
          <w:marBottom w:val="0"/>
          <w:divBdr>
            <w:top w:val="none" w:sz="0" w:space="0" w:color="auto"/>
            <w:left w:val="none" w:sz="0" w:space="0" w:color="auto"/>
            <w:bottom w:val="none" w:sz="0" w:space="0" w:color="auto"/>
            <w:right w:val="none" w:sz="0" w:space="0" w:color="auto"/>
          </w:divBdr>
        </w:div>
        <w:div w:id="1617449983">
          <w:marLeft w:val="480"/>
          <w:marRight w:val="0"/>
          <w:marTop w:val="0"/>
          <w:marBottom w:val="0"/>
          <w:divBdr>
            <w:top w:val="none" w:sz="0" w:space="0" w:color="auto"/>
            <w:left w:val="none" w:sz="0" w:space="0" w:color="auto"/>
            <w:bottom w:val="none" w:sz="0" w:space="0" w:color="auto"/>
            <w:right w:val="none" w:sz="0" w:space="0" w:color="auto"/>
          </w:divBdr>
        </w:div>
        <w:div w:id="134876562">
          <w:marLeft w:val="480"/>
          <w:marRight w:val="0"/>
          <w:marTop w:val="0"/>
          <w:marBottom w:val="0"/>
          <w:divBdr>
            <w:top w:val="none" w:sz="0" w:space="0" w:color="auto"/>
            <w:left w:val="none" w:sz="0" w:space="0" w:color="auto"/>
            <w:bottom w:val="none" w:sz="0" w:space="0" w:color="auto"/>
            <w:right w:val="none" w:sz="0" w:space="0" w:color="auto"/>
          </w:divBdr>
        </w:div>
        <w:div w:id="383257265">
          <w:marLeft w:val="480"/>
          <w:marRight w:val="0"/>
          <w:marTop w:val="0"/>
          <w:marBottom w:val="0"/>
          <w:divBdr>
            <w:top w:val="none" w:sz="0" w:space="0" w:color="auto"/>
            <w:left w:val="none" w:sz="0" w:space="0" w:color="auto"/>
            <w:bottom w:val="none" w:sz="0" w:space="0" w:color="auto"/>
            <w:right w:val="none" w:sz="0" w:space="0" w:color="auto"/>
          </w:divBdr>
        </w:div>
        <w:div w:id="571427232">
          <w:marLeft w:val="480"/>
          <w:marRight w:val="0"/>
          <w:marTop w:val="0"/>
          <w:marBottom w:val="0"/>
          <w:divBdr>
            <w:top w:val="none" w:sz="0" w:space="0" w:color="auto"/>
            <w:left w:val="none" w:sz="0" w:space="0" w:color="auto"/>
            <w:bottom w:val="none" w:sz="0" w:space="0" w:color="auto"/>
            <w:right w:val="none" w:sz="0" w:space="0" w:color="auto"/>
          </w:divBdr>
        </w:div>
        <w:div w:id="484514051">
          <w:marLeft w:val="480"/>
          <w:marRight w:val="0"/>
          <w:marTop w:val="0"/>
          <w:marBottom w:val="0"/>
          <w:divBdr>
            <w:top w:val="none" w:sz="0" w:space="0" w:color="auto"/>
            <w:left w:val="none" w:sz="0" w:space="0" w:color="auto"/>
            <w:bottom w:val="none" w:sz="0" w:space="0" w:color="auto"/>
            <w:right w:val="none" w:sz="0" w:space="0" w:color="auto"/>
          </w:divBdr>
        </w:div>
        <w:div w:id="296304294">
          <w:marLeft w:val="480"/>
          <w:marRight w:val="0"/>
          <w:marTop w:val="0"/>
          <w:marBottom w:val="0"/>
          <w:divBdr>
            <w:top w:val="none" w:sz="0" w:space="0" w:color="auto"/>
            <w:left w:val="none" w:sz="0" w:space="0" w:color="auto"/>
            <w:bottom w:val="none" w:sz="0" w:space="0" w:color="auto"/>
            <w:right w:val="none" w:sz="0" w:space="0" w:color="auto"/>
          </w:divBdr>
        </w:div>
        <w:div w:id="92287687">
          <w:marLeft w:val="480"/>
          <w:marRight w:val="0"/>
          <w:marTop w:val="0"/>
          <w:marBottom w:val="0"/>
          <w:divBdr>
            <w:top w:val="none" w:sz="0" w:space="0" w:color="auto"/>
            <w:left w:val="none" w:sz="0" w:space="0" w:color="auto"/>
            <w:bottom w:val="none" w:sz="0" w:space="0" w:color="auto"/>
            <w:right w:val="none" w:sz="0" w:space="0" w:color="auto"/>
          </w:divBdr>
        </w:div>
        <w:div w:id="547231332">
          <w:marLeft w:val="480"/>
          <w:marRight w:val="0"/>
          <w:marTop w:val="0"/>
          <w:marBottom w:val="0"/>
          <w:divBdr>
            <w:top w:val="none" w:sz="0" w:space="0" w:color="auto"/>
            <w:left w:val="none" w:sz="0" w:space="0" w:color="auto"/>
            <w:bottom w:val="none" w:sz="0" w:space="0" w:color="auto"/>
            <w:right w:val="none" w:sz="0" w:space="0" w:color="auto"/>
          </w:divBdr>
        </w:div>
        <w:div w:id="219025630">
          <w:marLeft w:val="480"/>
          <w:marRight w:val="0"/>
          <w:marTop w:val="0"/>
          <w:marBottom w:val="0"/>
          <w:divBdr>
            <w:top w:val="none" w:sz="0" w:space="0" w:color="auto"/>
            <w:left w:val="none" w:sz="0" w:space="0" w:color="auto"/>
            <w:bottom w:val="none" w:sz="0" w:space="0" w:color="auto"/>
            <w:right w:val="none" w:sz="0" w:space="0" w:color="auto"/>
          </w:divBdr>
        </w:div>
        <w:div w:id="543714681">
          <w:marLeft w:val="480"/>
          <w:marRight w:val="0"/>
          <w:marTop w:val="0"/>
          <w:marBottom w:val="0"/>
          <w:divBdr>
            <w:top w:val="none" w:sz="0" w:space="0" w:color="auto"/>
            <w:left w:val="none" w:sz="0" w:space="0" w:color="auto"/>
            <w:bottom w:val="none" w:sz="0" w:space="0" w:color="auto"/>
            <w:right w:val="none" w:sz="0" w:space="0" w:color="auto"/>
          </w:divBdr>
        </w:div>
        <w:div w:id="1987314360">
          <w:marLeft w:val="480"/>
          <w:marRight w:val="0"/>
          <w:marTop w:val="0"/>
          <w:marBottom w:val="0"/>
          <w:divBdr>
            <w:top w:val="none" w:sz="0" w:space="0" w:color="auto"/>
            <w:left w:val="none" w:sz="0" w:space="0" w:color="auto"/>
            <w:bottom w:val="none" w:sz="0" w:space="0" w:color="auto"/>
            <w:right w:val="none" w:sz="0" w:space="0" w:color="auto"/>
          </w:divBdr>
        </w:div>
        <w:div w:id="1561360885">
          <w:marLeft w:val="480"/>
          <w:marRight w:val="0"/>
          <w:marTop w:val="0"/>
          <w:marBottom w:val="0"/>
          <w:divBdr>
            <w:top w:val="none" w:sz="0" w:space="0" w:color="auto"/>
            <w:left w:val="none" w:sz="0" w:space="0" w:color="auto"/>
            <w:bottom w:val="none" w:sz="0" w:space="0" w:color="auto"/>
            <w:right w:val="none" w:sz="0" w:space="0" w:color="auto"/>
          </w:divBdr>
        </w:div>
        <w:div w:id="1600134865">
          <w:marLeft w:val="480"/>
          <w:marRight w:val="0"/>
          <w:marTop w:val="0"/>
          <w:marBottom w:val="0"/>
          <w:divBdr>
            <w:top w:val="none" w:sz="0" w:space="0" w:color="auto"/>
            <w:left w:val="none" w:sz="0" w:space="0" w:color="auto"/>
            <w:bottom w:val="none" w:sz="0" w:space="0" w:color="auto"/>
            <w:right w:val="none" w:sz="0" w:space="0" w:color="auto"/>
          </w:divBdr>
        </w:div>
        <w:div w:id="1132216420">
          <w:marLeft w:val="480"/>
          <w:marRight w:val="0"/>
          <w:marTop w:val="0"/>
          <w:marBottom w:val="0"/>
          <w:divBdr>
            <w:top w:val="none" w:sz="0" w:space="0" w:color="auto"/>
            <w:left w:val="none" w:sz="0" w:space="0" w:color="auto"/>
            <w:bottom w:val="none" w:sz="0" w:space="0" w:color="auto"/>
            <w:right w:val="none" w:sz="0" w:space="0" w:color="auto"/>
          </w:divBdr>
        </w:div>
        <w:div w:id="1760440328">
          <w:marLeft w:val="480"/>
          <w:marRight w:val="0"/>
          <w:marTop w:val="0"/>
          <w:marBottom w:val="0"/>
          <w:divBdr>
            <w:top w:val="none" w:sz="0" w:space="0" w:color="auto"/>
            <w:left w:val="none" w:sz="0" w:space="0" w:color="auto"/>
            <w:bottom w:val="none" w:sz="0" w:space="0" w:color="auto"/>
            <w:right w:val="none" w:sz="0" w:space="0" w:color="auto"/>
          </w:divBdr>
        </w:div>
        <w:div w:id="1063794532">
          <w:marLeft w:val="480"/>
          <w:marRight w:val="0"/>
          <w:marTop w:val="0"/>
          <w:marBottom w:val="0"/>
          <w:divBdr>
            <w:top w:val="none" w:sz="0" w:space="0" w:color="auto"/>
            <w:left w:val="none" w:sz="0" w:space="0" w:color="auto"/>
            <w:bottom w:val="none" w:sz="0" w:space="0" w:color="auto"/>
            <w:right w:val="none" w:sz="0" w:space="0" w:color="auto"/>
          </w:divBdr>
        </w:div>
        <w:div w:id="497355003">
          <w:marLeft w:val="480"/>
          <w:marRight w:val="0"/>
          <w:marTop w:val="0"/>
          <w:marBottom w:val="0"/>
          <w:divBdr>
            <w:top w:val="none" w:sz="0" w:space="0" w:color="auto"/>
            <w:left w:val="none" w:sz="0" w:space="0" w:color="auto"/>
            <w:bottom w:val="none" w:sz="0" w:space="0" w:color="auto"/>
            <w:right w:val="none" w:sz="0" w:space="0" w:color="auto"/>
          </w:divBdr>
        </w:div>
        <w:div w:id="79570345">
          <w:marLeft w:val="480"/>
          <w:marRight w:val="0"/>
          <w:marTop w:val="0"/>
          <w:marBottom w:val="0"/>
          <w:divBdr>
            <w:top w:val="none" w:sz="0" w:space="0" w:color="auto"/>
            <w:left w:val="none" w:sz="0" w:space="0" w:color="auto"/>
            <w:bottom w:val="none" w:sz="0" w:space="0" w:color="auto"/>
            <w:right w:val="none" w:sz="0" w:space="0" w:color="auto"/>
          </w:divBdr>
        </w:div>
        <w:div w:id="1576667764">
          <w:marLeft w:val="480"/>
          <w:marRight w:val="0"/>
          <w:marTop w:val="0"/>
          <w:marBottom w:val="0"/>
          <w:divBdr>
            <w:top w:val="none" w:sz="0" w:space="0" w:color="auto"/>
            <w:left w:val="none" w:sz="0" w:space="0" w:color="auto"/>
            <w:bottom w:val="none" w:sz="0" w:space="0" w:color="auto"/>
            <w:right w:val="none" w:sz="0" w:space="0" w:color="auto"/>
          </w:divBdr>
        </w:div>
        <w:div w:id="86581667">
          <w:marLeft w:val="480"/>
          <w:marRight w:val="0"/>
          <w:marTop w:val="0"/>
          <w:marBottom w:val="0"/>
          <w:divBdr>
            <w:top w:val="none" w:sz="0" w:space="0" w:color="auto"/>
            <w:left w:val="none" w:sz="0" w:space="0" w:color="auto"/>
            <w:bottom w:val="none" w:sz="0" w:space="0" w:color="auto"/>
            <w:right w:val="none" w:sz="0" w:space="0" w:color="auto"/>
          </w:divBdr>
        </w:div>
        <w:div w:id="1926718475">
          <w:marLeft w:val="480"/>
          <w:marRight w:val="0"/>
          <w:marTop w:val="0"/>
          <w:marBottom w:val="0"/>
          <w:divBdr>
            <w:top w:val="none" w:sz="0" w:space="0" w:color="auto"/>
            <w:left w:val="none" w:sz="0" w:space="0" w:color="auto"/>
            <w:bottom w:val="none" w:sz="0" w:space="0" w:color="auto"/>
            <w:right w:val="none" w:sz="0" w:space="0" w:color="auto"/>
          </w:divBdr>
        </w:div>
        <w:div w:id="841042698">
          <w:marLeft w:val="480"/>
          <w:marRight w:val="0"/>
          <w:marTop w:val="0"/>
          <w:marBottom w:val="0"/>
          <w:divBdr>
            <w:top w:val="none" w:sz="0" w:space="0" w:color="auto"/>
            <w:left w:val="none" w:sz="0" w:space="0" w:color="auto"/>
            <w:bottom w:val="none" w:sz="0" w:space="0" w:color="auto"/>
            <w:right w:val="none" w:sz="0" w:space="0" w:color="auto"/>
          </w:divBdr>
        </w:div>
        <w:div w:id="1297368404">
          <w:marLeft w:val="480"/>
          <w:marRight w:val="0"/>
          <w:marTop w:val="0"/>
          <w:marBottom w:val="0"/>
          <w:divBdr>
            <w:top w:val="none" w:sz="0" w:space="0" w:color="auto"/>
            <w:left w:val="none" w:sz="0" w:space="0" w:color="auto"/>
            <w:bottom w:val="none" w:sz="0" w:space="0" w:color="auto"/>
            <w:right w:val="none" w:sz="0" w:space="0" w:color="auto"/>
          </w:divBdr>
        </w:div>
        <w:div w:id="1426924296">
          <w:marLeft w:val="480"/>
          <w:marRight w:val="0"/>
          <w:marTop w:val="0"/>
          <w:marBottom w:val="0"/>
          <w:divBdr>
            <w:top w:val="none" w:sz="0" w:space="0" w:color="auto"/>
            <w:left w:val="none" w:sz="0" w:space="0" w:color="auto"/>
            <w:bottom w:val="none" w:sz="0" w:space="0" w:color="auto"/>
            <w:right w:val="none" w:sz="0" w:space="0" w:color="auto"/>
          </w:divBdr>
        </w:div>
        <w:div w:id="1813522679">
          <w:marLeft w:val="480"/>
          <w:marRight w:val="0"/>
          <w:marTop w:val="0"/>
          <w:marBottom w:val="0"/>
          <w:divBdr>
            <w:top w:val="none" w:sz="0" w:space="0" w:color="auto"/>
            <w:left w:val="none" w:sz="0" w:space="0" w:color="auto"/>
            <w:bottom w:val="none" w:sz="0" w:space="0" w:color="auto"/>
            <w:right w:val="none" w:sz="0" w:space="0" w:color="auto"/>
          </w:divBdr>
        </w:div>
        <w:div w:id="811367453">
          <w:marLeft w:val="480"/>
          <w:marRight w:val="0"/>
          <w:marTop w:val="0"/>
          <w:marBottom w:val="0"/>
          <w:divBdr>
            <w:top w:val="none" w:sz="0" w:space="0" w:color="auto"/>
            <w:left w:val="none" w:sz="0" w:space="0" w:color="auto"/>
            <w:bottom w:val="none" w:sz="0" w:space="0" w:color="auto"/>
            <w:right w:val="none" w:sz="0" w:space="0" w:color="auto"/>
          </w:divBdr>
        </w:div>
        <w:div w:id="436368040">
          <w:marLeft w:val="480"/>
          <w:marRight w:val="0"/>
          <w:marTop w:val="0"/>
          <w:marBottom w:val="0"/>
          <w:divBdr>
            <w:top w:val="none" w:sz="0" w:space="0" w:color="auto"/>
            <w:left w:val="none" w:sz="0" w:space="0" w:color="auto"/>
            <w:bottom w:val="none" w:sz="0" w:space="0" w:color="auto"/>
            <w:right w:val="none" w:sz="0" w:space="0" w:color="auto"/>
          </w:divBdr>
        </w:div>
        <w:div w:id="1233734659">
          <w:marLeft w:val="480"/>
          <w:marRight w:val="0"/>
          <w:marTop w:val="0"/>
          <w:marBottom w:val="0"/>
          <w:divBdr>
            <w:top w:val="none" w:sz="0" w:space="0" w:color="auto"/>
            <w:left w:val="none" w:sz="0" w:space="0" w:color="auto"/>
            <w:bottom w:val="none" w:sz="0" w:space="0" w:color="auto"/>
            <w:right w:val="none" w:sz="0" w:space="0" w:color="auto"/>
          </w:divBdr>
        </w:div>
        <w:div w:id="696472396">
          <w:marLeft w:val="480"/>
          <w:marRight w:val="0"/>
          <w:marTop w:val="0"/>
          <w:marBottom w:val="0"/>
          <w:divBdr>
            <w:top w:val="none" w:sz="0" w:space="0" w:color="auto"/>
            <w:left w:val="none" w:sz="0" w:space="0" w:color="auto"/>
            <w:bottom w:val="none" w:sz="0" w:space="0" w:color="auto"/>
            <w:right w:val="none" w:sz="0" w:space="0" w:color="auto"/>
          </w:divBdr>
        </w:div>
        <w:div w:id="560407141">
          <w:marLeft w:val="480"/>
          <w:marRight w:val="0"/>
          <w:marTop w:val="0"/>
          <w:marBottom w:val="0"/>
          <w:divBdr>
            <w:top w:val="none" w:sz="0" w:space="0" w:color="auto"/>
            <w:left w:val="none" w:sz="0" w:space="0" w:color="auto"/>
            <w:bottom w:val="none" w:sz="0" w:space="0" w:color="auto"/>
            <w:right w:val="none" w:sz="0" w:space="0" w:color="auto"/>
          </w:divBdr>
        </w:div>
        <w:div w:id="469979776">
          <w:marLeft w:val="480"/>
          <w:marRight w:val="0"/>
          <w:marTop w:val="0"/>
          <w:marBottom w:val="0"/>
          <w:divBdr>
            <w:top w:val="none" w:sz="0" w:space="0" w:color="auto"/>
            <w:left w:val="none" w:sz="0" w:space="0" w:color="auto"/>
            <w:bottom w:val="none" w:sz="0" w:space="0" w:color="auto"/>
            <w:right w:val="none" w:sz="0" w:space="0" w:color="auto"/>
          </w:divBdr>
        </w:div>
        <w:div w:id="411045463">
          <w:marLeft w:val="480"/>
          <w:marRight w:val="0"/>
          <w:marTop w:val="0"/>
          <w:marBottom w:val="0"/>
          <w:divBdr>
            <w:top w:val="none" w:sz="0" w:space="0" w:color="auto"/>
            <w:left w:val="none" w:sz="0" w:space="0" w:color="auto"/>
            <w:bottom w:val="none" w:sz="0" w:space="0" w:color="auto"/>
            <w:right w:val="none" w:sz="0" w:space="0" w:color="auto"/>
          </w:divBdr>
        </w:div>
      </w:divsChild>
    </w:div>
    <w:div w:id="1045787036">
      <w:bodyDiv w:val="1"/>
      <w:marLeft w:val="0"/>
      <w:marRight w:val="0"/>
      <w:marTop w:val="0"/>
      <w:marBottom w:val="0"/>
      <w:divBdr>
        <w:top w:val="none" w:sz="0" w:space="0" w:color="auto"/>
        <w:left w:val="none" w:sz="0" w:space="0" w:color="auto"/>
        <w:bottom w:val="none" w:sz="0" w:space="0" w:color="auto"/>
        <w:right w:val="none" w:sz="0" w:space="0" w:color="auto"/>
      </w:divBdr>
    </w:div>
    <w:div w:id="1051342071">
      <w:bodyDiv w:val="1"/>
      <w:marLeft w:val="0"/>
      <w:marRight w:val="0"/>
      <w:marTop w:val="0"/>
      <w:marBottom w:val="0"/>
      <w:divBdr>
        <w:top w:val="none" w:sz="0" w:space="0" w:color="auto"/>
        <w:left w:val="none" w:sz="0" w:space="0" w:color="auto"/>
        <w:bottom w:val="none" w:sz="0" w:space="0" w:color="auto"/>
        <w:right w:val="none" w:sz="0" w:space="0" w:color="auto"/>
      </w:divBdr>
    </w:div>
    <w:div w:id="1059717780">
      <w:bodyDiv w:val="1"/>
      <w:marLeft w:val="0"/>
      <w:marRight w:val="0"/>
      <w:marTop w:val="0"/>
      <w:marBottom w:val="0"/>
      <w:divBdr>
        <w:top w:val="none" w:sz="0" w:space="0" w:color="auto"/>
        <w:left w:val="none" w:sz="0" w:space="0" w:color="auto"/>
        <w:bottom w:val="none" w:sz="0" w:space="0" w:color="auto"/>
        <w:right w:val="none" w:sz="0" w:space="0" w:color="auto"/>
      </w:divBdr>
      <w:divsChild>
        <w:div w:id="1347168642">
          <w:marLeft w:val="480"/>
          <w:marRight w:val="0"/>
          <w:marTop w:val="0"/>
          <w:marBottom w:val="0"/>
          <w:divBdr>
            <w:top w:val="none" w:sz="0" w:space="0" w:color="auto"/>
            <w:left w:val="none" w:sz="0" w:space="0" w:color="auto"/>
            <w:bottom w:val="none" w:sz="0" w:space="0" w:color="auto"/>
            <w:right w:val="none" w:sz="0" w:space="0" w:color="auto"/>
          </w:divBdr>
        </w:div>
        <w:div w:id="1819833527">
          <w:marLeft w:val="480"/>
          <w:marRight w:val="0"/>
          <w:marTop w:val="0"/>
          <w:marBottom w:val="0"/>
          <w:divBdr>
            <w:top w:val="none" w:sz="0" w:space="0" w:color="auto"/>
            <w:left w:val="none" w:sz="0" w:space="0" w:color="auto"/>
            <w:bottom w:val="none" w:sz="0" w:space="0" w:color="auto"/>
            <w:right w:val="none" w:sz="0" w:space="0" w:color="auto"/>
          </w:divBdr>
        </w:div>
        <w:div w:id="1263299289">
          <w:marLeft w:val="480"/>
          <w:marRight w:val="0"/>
          <w:marTop w:val="0"/>
          <w:marBottom w:val="0"/>
          <w:divBdr>
            <w:top w:val="none" w:sz="0" w:space="0" w:color="auto"/>
            <w:left w:val="none" w:sz="0" w:space="0" w:color="auto"/>
            <w:bottom w:val="none" w:sz="0" w:space="0" w:color="auto"/>
            <w:right w:val="none" w:sz="0" w:space="0" w:color="auto"/>
          </w:divBdr>
        </w:div>
        <w:div w:id="1074359206">
          <w:marLeft w:val="480"/>
          <w:marRight w:val="0"/>
          <w:marTop w:val="0"/>
          <w:marBottom w:val="0"/>
          <w:divBdr>
            <w:top w:val="none" w:sz="0" w:space="0" w:color="auto"/>
            <w:left w:val="none" w:sz="0" w:space="0" w:color="auto"/>
            <w:bottom w:val="none" w:sz="0" w:space="0" w:color="auto"/>
            <w:right w:val="none" w:sz="0" w:space="0" w:color="auto"/>
          </w:divBdr>
        </w:div>
        <w:div w:id="1703358917">
          <w:marLeft w:val="480"/>
          <w:marRight w:val="0"/>
          <w:marTop w:val="0"/>
          <w:marBottom w:val="0"/>
          <w:divBdr>
            <w:top w:val="none" w:sz="0" w:space="0" w:color="auto"/>
            <w:left w:val="none" w:sz="0" w:space="0" w:color="auto"/>
            <w:bottom w:val="none" w:sz="0" w:space="0" w:color="auto"/>
            <w:right w:val="none" w:sz="0" w:space="0" w:color="auto"/>
          </w:divBdr>
        </w:div>
        <w:div w:id="1820883005">
          <w:marLeft w:val="480"/>
          <w:marRight w:val="0"/>
          <w:marTop w:val="0"/>
          <w:marBottom w:val="0"/>
          <w:divBdr>
            <w:top w:val="none" w:sz="0" w:space="0" w:color="auto"/>
            <w:left w:val="none" w:sz="0" w:space="0" w:color="auto"/>
            <w:bottom w:val="none" w:sz="0" w:space="0" w:color="auto"/>
            <w:right w:val="none" w:sz="0" w:space="0" w:color="auto"/>
          </w:divBdr>
        </w:div>
        <w:div w:id="1910309937">
          <w:marLeft w:val="480"/>
          <w:marRight w:val="0"/>
          <w:marTop w:val="0"/>
          <w:marBottom w:val="0"/>
          <w:divBdr>
            <w:top w:val="none" w:sz="0" w:space="0" w:color="auto"/>
            <w:left w:val="none" w:sz="0" w:space="0" w:color="auto"/>
            <w:bottom w:val="none" w:sz="0" w:space="0" w:color="auto"/>
            <w:right w:val="none" w:sz="0" w:space="0" w:color="auto"/>
          </w:divBdr>
        </w:div>
        <w:div w:id="1155492414">
          <w:marLeft w:val="480"/>
          <w:marRight w:val="0"/>
          <w:marTop w:val="0"/>
          <w:marBottom w:val="0"/>
          <w:divBdr>
            <w:top w:val="none" w:sz="0" w:space="0" w:color="auto"/>
            <w:left w:val="none" w:sz="0" w:space="0" w:color="auto"/>
            <w:bottom w:val="none" w:sz="0" w:space="0" w:color="auto"/>
            <w:right w:val="none" w:sz="0" w:space="0" w:color="auto"/>
          </w:divBdr>
        </w:div>
        <w:div w:id="2142069648">
          <w:marLeft w:val="480"/>
          <w:marRight w:val="0"/>
          <w:marTop w:val="0"/>
          <w:marBottom w:val="0"/>
          <w:divBdr>
            <w:top w:val="none" w:sz="0" w:space="0" w:color="auto"/>
            <w:left w:val="none" w:sz="0" w:space="0" w:color="auto"/>
            <w:bottom w:val="none" w:sz="0" w:space="0" w:color="auto"/>
            <w:right w:val="none" w:sz="0" w:space="0" w:color="auto"/>
          </w:divBdr>
        </w:div>
        <w:div w:id="754521021">
          <w:marLeft w:val="480"/>
          <w:marRight w:val="0"/>
          <w:marTop w:val="0"/>
          <w:marBottom w:val="0"/>
          <w:divBdr>
            <w:top w:val="none" w:sz="0" w:space="0" w:color="auto"/>
            <w:left w:val="none" w:sz="0" w:space="0" w:color="auto"/>
            <w:bottom w:val="none" w:sz="0" w:space="0" w:color="auto"/>
            <w:right w:val="none" w:sz="0" w:space="0" w:color="auto"/>
          </w:divBdr>
        </w:div>
        <w:div w:id="931357206">
          <w:marLeft w:val="480"/>
          <w:marRight w:val="0"/>
          <w:marTop w:val="0"/>
          <w:marBottom w:val="0"/>
          <w:divBdr>
            <w:top w:val="none" w:sz="0" w:space="0" w:color="auto"/>
            <w:left w:val="none" w:sz="0" w:space="0" w:color="auto"/>
            <w:bottom w:val="none" w:sz="0" w:space="0" w:color="auto"/>
            <w:right w:val="none" w:sz="0" w:space="0" w:color="auto"/>
          </w:divBdr>
        </w:div>
        <w:div w:id="190075278">
          <w:marLeft w:val="480"/>
          <w:marRight w:val="0"/>
          <w:marTop w:val="0"/>
          <w:marBottom w:val="0"/>
          <w:divBdr>
            <w:top w:val="none" w:sz="0" w:space="0" w:color="auto"/>
            <w:left w:val="none" w:sz="0" w:space="0" w:color="auto"/>
            <w:bottom w:val="none" w:sz="0" w:space="0" w:color="auto"/>
            <w:right w:val="none" w:sz="0" w:space="0" w:color="auto"/>
          </w:divBdr>
        </w:div>
        <w:div w:id="1389458171">
          <w:marLeft w:val="480"/>
          <w:marRight w:val="0"/>
          <w:marTop w:val="0"/>
          <w:marBottom w:val="0"/>
          <w:divBdr>
            <w:top w:val="none" w:sz="0" w:space="0" w:color="auto"/>
            <w:left w:val="none" w:sz="0" w:space="0" w:color="auto"/>
            <w:bottom w:val="none" w:sz="0" w:space="0" w:color="auto"/>
            <w:right w:val="none" w:sz="0" w:space="0" w:color="auto"/>
          </w:divBdr>
        </w:div>
        <w:div w:id="704989175">
          <w:marLeft w:val="480"/>
          <w:marRight w:val="0"/>
          <w:marTop w:val="0"/>
          <w:marBottom w:val="0"/>
          <w:divBdr>
            <w:top w:val="none" w:sz="0" w:space="0" w:color="auto"/>
            <w:left w:val="none" w:sz="0" w:space="0" w:color="auto"/>
            <w:bottom w:val="none" w:sz="0" w:space="0" w:color="auto"/>
            <w:right w:val="none" w:sz="0" w:space="0" w:color="auto"/>
          </w:divBdr>
        </w:div>
        <w:div w:id="1623732613">
          <w:marLeft w:val="480"/>
          <w:marRight w:val="0"/>
          <w:marTop w:val="0"/>
          <w:marBottom w:val="0"/>
          <w:divBdr>
            <w:top w:val="none" w:sz="0" w:space="0" w:color="auto"/>
            <w:left w:val="none" w:sz="0" w:space="0" w:color="auto"/>
            <w:bottom w:val="none" w:sz="0" w:space="0" w:color="auto"/>
            <w:right w:val="none" w:sz="0" w:space="0" w:color="auto"/>
          </w:divBdr>
        </w:div>
        <w:div w:id="1223758623">
          <w:marLeft w:val="480"/>
          <w:marRight w:val="0"/>
          <w:marTop w:val="0"/>
          <w:marBottom w:val="0"/>
          <w:divBdr>
            <w:top w:val="none" w:sz="0" w:space="0" w:color="auto"/>
            <w:left w:val="none" w:sz="0" w:space="0" w:color="auto"/>
            <w:bottom w:val="none" w:sz="0" w:space="0" w:color="auto"/>
            <w:right w:val="none" w:sz="0" w:space="0" w:color="auto"/>
          </w:divBdr>
        </w:div>
        <w:div w:id="312636757">
          <w:marLeft w:val="480"/>
          <w:marRight w:val="0"/>
          <w:marTop w:val="0"/>
          <w:marBottom w:val="0"/>
          <w:divBdr>
            <w:top w:val="none" w:sz="0" w:space="0" w:color="auto"/>
            <w:left w:val="none" w:sz="0" w:space="0" w:color="auto"/>
            <w:bottom w:val="none" w:sz="0" w:space="0" w:color="auto"/>
            <w:right w:val="none" w:sz="0" w:space="0" w:color="auto"/>
          </w:divBdr>
        </w:div>
        <w:div w:id="1641766819">
          <w:marLeft w:val="480"/>
          <w:marRight w:val="0"/>
          <w:marTop w:val="0"/>
          <w:marBottom w:val="0"/>
          <w:divBdr>
            <w:top w:val="none" w:sz="0" w:space="0" w:color="auto"/>
            <w:left w:val="none" w:sz="0" w:space="0" w:color="auto"/>
            <w:bottom w:val="none" w:sz="0" w:space="0" w:color="auto"/>
            <w:right w:val="none" w:sz="0" w:space="0" w:color="auto"/>
          </w:divBdr>
        </w:div>
        <w:div w:id="612324208">
          <w:marLeft w:val="480"/>
          <w:marRight w:val="0"/>
          <w:marTop w:val="0"/>
          <w:marBottom w:val="0"/>
          <w:divBdr>
            <w:top w:val="none" w:sz="0" w:space="0" w:color="auto"/>
            <w:left w:val="none" w:sz="0" w:space="0" w:color="auto"/>
            <w:bottom w:val="none" w:sz="0" w:space="0" w:color="auto"/>
            <w:right w:val="none" w:sz="0" w:space="0" w:color="auto"/>
          </w:divBdr>
        </w:div>
        <w:div w:id="349457110">
          <w:marLeft w:val="480"/>
          <w:marRight w:val="0"/>
          <w:marTop w:val="0"/>
          <w:marBottom w:val="0"/>
          <w:divBdr>
            <w:top w:val="none" w:sz="0" w:space="0" w:color="auto"/>
            <w:left w:val="none" w:sz="0" w:space="0" w:color="auto"/>
            <w:bottom w:val="none" w:sz="0" w:space="0" w:color="auto"/>
            <w:right w:val="none" w:sz="0" w:space="0" w:color="auto"/>
          </w:divBdr>
        </w:div>
        <w:div w:id="568426434">
          <w:marLeft w:val="480"/>
          <w:marRight w:val="0"/>
          <w:marTop w:val="0"/>
          <w:marBottom w:val="0"/>
          <w:divBdr>
            <w:top w:val="none" w:sz="0" w:space="0" w:color="auto"/>
            <w:left w:val="none" w:sz="0" w:space="0" w:color="auto"/>
            <w:bottom w:val="none" w:sz="0" w:space="0" w:color="auto"/>
            <w:right w:val="none" w:sz="0" w:space="0" w:color="auto"/>
          </w:divBdr>
        </w:div>
        <w:div w:id="1908613119">
          <w:marLeft w:val="480"/>
          <w:marRight w:val="0"/>
          <w:marTop w:val="0"/>
          <w:marBottom w:val="0"/>
          <w:divBdr>
            <w:top w:val="none" w:sz="0" w:space="0" w:color="auto"/>
            <w:left w:val="none" w:sz="0" w:space="0" w:color="auto"/>
            <w:bottom w:val="none" w:sz="0" w:space="0" w:color="auto"/>
            <w:right w:val="none" w:sz="0" w:space="0" w:color="auto"/>
          </w:divBdr>
        </w:div>
        <w:div w:id="2095859474">
          <w:marLeft w:val="480"/>
          <w:marRight w:val="0"/>
          <w:marTop w:val="0"/>
          <w:marBottom w:val="0"/>
          <w:divBdr>
            <w:top w:val="none" w:sz="0" w:space="0" w:color="auto"/>
            <w:left w:val="none" w:sz="0" w:space="0" w:color="auto"/>
            <w:bottom w:val="none" w:sz="0" w:space="0" w:color="auto"/>
            <w:right w:val="none" w:sz="0" w:space="0" w:color="auto"/>
          </w:divBdr>
        </w:div>
        <w:div w:id="146211885">
          <w:marLeft w:val="480"/>
          <w:marRight w:val="0"/>
          <w:marTop w:val="0"/>
          <w:marBottom w:val="0"/>
          <w:divBdr>
            <w:top w:val="none" w:sz="0" w:space="0" w:color="auto"/>
            <w:left w:val="none" w:sz="0" w:space="0" w:color="auto"/>
            <w:bottom w:val="none" w:sz="0" w:space="0" w:color="auto"/>
            <w:right w:val="none" w:sz="0" w:space="0" w:color="auto"/>
          </w:divBdr>
        </w:div>
      </w:divsChild>
    </w:div>
    <w:div w:id="1061248877">
      <w:bodyDiv w:val="1"/>
      <w:marLeft w:val="0"/>
      <w:marRight w:val="0"/>
      <w:marTop w:val="0"/>
      <w:marBottom w:val="0"/>
      <w:divBdr>
        <w:top w:val="none" w:sz="0" w:space="0" w:color="auto"/>
        <w:left w:val="none" w:sz="0" w:space="0" w:color="auto"/>
        <w:bottom w:val="none" w:sz="0" w:space="0" w:color="auto"/>
        <w:right w:val="none" w:sz="0" w:space="0" w:color="auto"/>
      </w:divBdr>
    </w:div>
    <w:div w:id="1062873601">
      <w:bodyDiv w:val="1"/>
      <w:marLeft w:val="0"/>
      <w:marRight w:val="0"/>
      <w:marTop w:val="0"/>
      <w:marBottom w:val="0"/>
      <w:divBdr>
        <w:top w:val="none" w:sz="0" w:space="0" w:color="auto"/>
        <w:left w:val="none" w:sz="0" w:space="0" w:color="auto"/>
        <w:bottom w:val="none" w:sz="0" w:space="0" w:color="auto"/>
        <w:right w:val="none" w:sz="0" w:space="0" w:color="auto"/>
      </w:divBdr>
    </w:div>
    <w:div w:id="1063328361">
      <w:bodyDiv w:val="1"/>
      <w:marLeft w:val="0"/>
      <w:marRight w:val="0"/>
      <w:marTop w:val="0"/>
      <w:marBottom w:val="0"/>
      <w:divBdr>
        <w:top w:val="none" w:sz="0" w:space="0" w:color="auto"/>
        <w:left w:val="none" w:sz="0" w:space="0" w:color="auto"/>
        <w:bottom w:val="none" w:sz="0" w:space="0" w:color="auto"/>
        <w:right w:val="none" w:sz="0" w:space="0" w:color="auto"/>
      </w:divBdr>
    </w:div>
    <w:div w:id="1069306115">
      <w:bodyDiv w:val="1"/>
      <w:marLeft w:val="0"/>
      <w:marRight w:val="0"/>
      <w:marTop w:val="0"/>
      <w:marBottom w:val="0"/>
      <w:divBdr>
        <w:top w:val="none" w:sz="0" w:space="0" w:color="auto"/>
        <w:left w:val="none" w:sz="0" w:space="0" w:color="auto"/>
        <w:bottom w:val="none" w:sz="0" w:space="0" w:color="auto"/>
        <w:right w:val="none" w:sz="0" w:space="0" w:color="auto"/>
      </w:divBdr>
    </w:div>
    <w:div w:id="1070076055">
      <w:bodyDiv w:val="1"/>
      <w:marLeft w:val="0"/>
      <w:marRight w:val="0"/>
      <w:marTop w:val="0"/>
      <w:marBottom w:val="0"/>
      <w:divBdr>
        <w:top w:val="none" w:sz="0" w:space="0" w:color="auto"/>
        <w:left w:val="none" w:sz="0" w:space="0" w:color="auto"/>
        <w:bottom w:val="none" w:sz="0" w:space="0" w:color="auto"/>
        <w:right w:val="none" w:sz="0" w:space="0" w:color="auto"/>
      </w:divBdr>
    </w:div>
    <w:div w:id="1071195518">
      <w:bodyDiv w:val="1"/>
      <w:marLeft w:val="0"/>
      <w:marRight w:val="0"/>
      <w:marTop w:val="0"/>
      <w:marBottom w:val="0"/>
      <w:divBdr>
        <w:top w:val="none" w:sz="0" w:space="0" w:color="auto"/>
        <w:left w:val="none" w:sz="0" w:space="0" w:color="auto"/>
        <w:bottom w:val="none" w:sz="0" w:space="0" w:color="auto"/>
        <w:right w:val="none" w:sz="0" w:space="0" w:color="auto"/>
      </w:divBdr>
      <w:divsChild>
        <w:div w:id="1131047936">
          <w:marLeft w:val="480"/>
          <w:marRight w:val="0"/>
          <w:marTop w:val="0"/>
          <w:marBottom w:val="0"/>
          <w:divBdr>
            <w:top w:val="none" w:sz="0" w:space="0" w:color="auto"/>
            <w:left w:val="none" w:sz="0" w:space="0" w:color="auto"/>
            <w:bottom w:val="none" w:sz="0" w:space="0" w:color="auto"/>
            <w:right w:val="none" w:sz="0" w:space="0" w:color="auto"/>
          </w:divBdr>
        </w:div>
        <w:div w:id="1882745390">
          <w:marLeft w:val="480"/>
          <w:marRight w:val="0"/>
          <w:marTop w:val="0"/>
          <w:marBottom w:val="0"/>
          <w:divBdr>
            <w:top w:val="none" w:sz="0" w:space="0" w:color="auto"/>
            <w:left w:val="none" w:sz="0" w:space="0" w:color="auto"/>
            <w:bottom w:val="none" w:sz="0" w:space="0" w:color="auto"/>
            <w:right w:val="none" w:sz="0" w:space="0" w:color="auto"/>
          </w:divBdr>
        </w:div>
        <w:div w:id="515576508">
          <w:marLeft w:val="480"/>
          <w:marRight w:val="0"/>
          <w:marTop w:val="0"/>
          <w:marBottom w:val="0"/>
          <w:divBdr>
            <w:top w:val="none" w:sz="0" w:space="0" w:color="auto"/>
            <w:left w:val="none" w:sz="0" w:space="0" w:color="auto"/>
            <w:bottom w:val="none" w:sz="0" w:space="0" w:color="auto"/>
            <w:right w:val="none" w:sz="0" w:space="0" w:color="auto"/>
          </w:divBdr>
        </w:div>
        <w:div w:id="1431005664">
          <w:marLeft w:val="480"/>
          <w:marRight w:val="0"/>
          <w:marTop w:val="0"/>
          <w:marBottom w:val="0"/>
          <w:divBdr>
            <w:top w:val="none" w:sz="0" w:space="0" w:color="auto"/>
            <w:left w:val="none" w:sz="0" w:space="0" w:color="auto"/>
            <w:bottom w:val="none" w:sz="0" w:space="0" w:color="auto"/>
            <w:right w:val="none" w:sz="0" w:space="0" w:color="auto"/>
          </w:divBdr>
        </w:div>
        <w:div w:id="1315908635">
          <w:marLeft w:val="480"/>
          <w:marRight w:val="0"/>
          <w:marTop w:val="0"/>
          <w:marBottom w:val="0"/>
          <w:divBdr>
            <w:top w:val="none" w:sz="0" w:space="0" w:color="auto"/>
            <w:left w:val="none" w:sz="0" w:space="0" w:color="auto"/>
            <w:bottom w:val="none" w:sz="0" w:space="0" w:color="auto"/>
            <w:right w:val="none" w:sz="0" w:space="0" w:color="auto"/>
          </w:divBdr>
        </w:div>
        <w:div w:id="657274115">
          <w:marLeft w:val="480"/>
          <w:marRight w:val="0"/>
          <w:marTop w:val="0"/>
          <w:marBottom w:val="0"/>
          <w:divBdr>
            <w:top w:val="none" w:sz="0" w:space="0" w:color="auto"/>
            <w:left w:val="none" w:sz="0" w:space="0" w:color="auto"/>
            <w:bottom w:val="none" w:sz="0" w:space="0" w:color="auto"/>
            <w:right w:val="none" w:sz="0" w:space="0" w:color="auto"/>
          </w:divBdr>
        </w:div>
        <w:div w:id="974339218">
          <w:marLeft w:val="480"/>
          <w:marRight w:val="0"/>
          <w:marTop w:val="0"/>
          <w:marBottom w:val="0"/>
          <w:divBdr>
            <w:top w:val="none" w:sz="0" w:space="0" w:color="auto"/>
            <w:left w:val="none" w:sz="0" w:space="0" w:color="auto"/>
            <w:bottom w:val="none" w:sz="0" w:space="0" w:color="auto"/>
            <w:right w:val="none" w:sz="0" w:space="0" w:color="auto"/>
          </w:divBdr>
        </w:div>
        <w:div w:id="1497921407">
          <w:marLeft w:val="480"/>
          <w:marRight w:val="0"/>
          <w:marTop w:val="0"/>
          <w:marBottom w:val="0"/>
          <w:divBdr>
            <w:top w:val="none" w:sz="0" w:space="0" w:color="auto"/>
            <w:left w:val="none" w:sz="0" w:space="0" w:color="auto"/>
            <w:bottom w:val="none" w:sz="0" w:space="0" w:color="auto"/>
            <w:right w:val="none" w:sz="0" w:space="0" w:color="auto"/>
          </w:divBdr>
        </w:div>
        <w:div w:id="1901938717">
          <w:marLeft w:val="480"/>
          <w:marRight w:val="0"/>
          <w:marTop w:val="0"/>
          <w:marBottom w:val="0"/>
          <w:divBdr>
            <w:top w:val="none" w:sz="0" w:space="0" w:color="auto"/>
            <w:left w:val="none" w:sz="0" w:space="0" w:color="auto"/>
            <w:bottom w:val="none" w:sz="0" w:space="0" w:color="auto"/>
            <w:right w:val="none" w:sz="0" w:space="0" w:color="auto"/>
          </w:divBdr>
        </w:div>
        <w:div w:id="482164608">
          <w:marLeft w:val="480"/>
          <w:marRight w:val="0"/>
          <w:marTop w:val="0"/>
          <w:marBottom w:val="0"/>
          <w:divBdr>
            <w:top w:val="none" w:sz="0" w:space="0" w:color="auto"/>
            <w:left w:val="none" w:sz="0" w:space="0" w:color="auto"/>
            <w:bottom w:val="none" w:sz="0" w:space="0" w:color="auto"/>
            <w:right w:val="none" w:sz="0" w:space="0" w:color="auto"/>
          </w:divBdr>
        </w:div>
        <w:div w:id="904490627">
          <w:marLeft w:val="480"/>
          <w:marRight w:val="0"/>
          <w:marTop w:val="0"/>
          <w:marBottom w:val="0"/>
          <w:divBdr>
            <w:top w:val="none" w:sz="0" w:space="0" w:color="auto"/>
            <w:left w:val="none" w:sz="0" w:space="0" w:color="auto"/>
            <w:bottom w:val="none" w:sz="0" w:space="0" w:color="auto"/>
            <w:right w:val="none" w:sz="0" w:space="0" w:color="auto"/>
          </w:divBdr>
        </w:div>
        <w:div w:id="1227111176">
          <w:marLeft w:val="480"/>
          <w:marRight w:val="0"/>
          <w:marTop w:val="0"/>
          <w:marBottom w:val="0"/>
          <w:divBdr>
            <w:top w:val="none" w:sz="0" w:space="0" w:color="auto"/>
            <w:left w:val="none" w:sz="0" w:space="0" w:color="auto"/>
            <w:bottom w:val="none" w:sz="0" w:space="0" w:color="auto"/>
            <w:right w:val="none" w:sz="0" w:space="0" w:color="auto"/>
          </w:divBdr>
        </w:div>
        <w:div w:id="1315453287">
          <w:marLeft w:val="480"/>
          <w:marRight w:val="0"/>
          <w:marTop w:val="0"/>
          <w:marBottom w:val="0"/>
          <w:divBdr>
            <w:top w:val="none" w:sz="0" w:space="0" w:color="auto"/>
            <w:left w:val="none" w:sz="0" w:space="0" w:color="auto"/>
            <w:bottom w:val="none" w:sz="0" w:space="0" w:color="auto"/>
            <w:right w:val="none" w:sz="0" w:space="0" w:color="auto"/>
          </w:divBdr>
        </w:div>
        <w:div w:id="1348947674">
          <w:marLeft w:val="480"/>
          <w:marRight w:val="0"/>
          <w:marTop w:val="0"/>
          <w:marBottom w:val="0"/>
          <w:divBdr>
            <w:top w:val="none" w:sz="0" w:space="0" w:color="auto"/>
            <w:left w:val="none" w:sz="0" w:space="0" w:color="auto"/>
            <w:bottom w:val="none" w:sz="0" w:space="0" w:color="auto"/>
            <w:right w:val="none" w:sz="0" w:space="0" w:color="auto"/>
          </w:divBdr>
        </w:div>
        <w:div w:id="436146568">
          <w:marLeft w:val="480"/>
          <w:marRight w:val="0"/>
          <w:marTop w:val="0"/>
          <w:marBottom w:val="0"/>
          <w:divBdr>
            <w:top w:val="none" w:sz="0" w:space="0" w:color="auto"/>
            <w:left w:val="none" w:sz="0" w:space="0" w:color="auto"/>
            <w:bottom w:val="none" w:sz="0" w:space="0" w:color="auto"/>
            <w:right w:val="none" w:sz="0" w:space="0" w:color="auto"/>
          </w:divBdr>
        </w:div>
        <w:div w:id="363213049">
          <w:marLeft w:val="480"/>
          <w:marRight w:val="0"/>
          <w:marTop w:val="0"/>
          <w:marBottom w:val="0"/>
          <w:divBdr>
            <w:top w:val="none" w:sz="0" w:space="0" w:color="auto"/>
            <w:left w:val="none" w:sz="0" w:space="0" w:color="auto"/>
            <w:bottom w:val="none" w:sz="0" w:space="0" w:color="auto"/>
            <w:right w:val="none" w:sz="0" w:space="0" w:color="auto"/>
          </w:divBdr>
        </w:div>
        <w:div w:id="1266574166">
          <w:marLeft w:val="480"/>
          <w:marRight w:val="0"/>
          <w:marTop w:val="0"/>
          <w:marBottom w:val="0"/>
          <w:divBdr>
            <w:top w:val="none" w:sz="0" w:space="0" w:color="auto"/>
            <w:left w:val="none" w:sz="0" w:space="0" w:color="auto"/>
            <w:bottom w:val="none" w:sz="0" w:space="0" w:color="auto"/>
            <w:right w:val="none" w:sz="0" w:space="0" w:color="auto"/>
          </w:divBdr>
        </w:div>
        <w:div w:id="168523191">
          <w:marLeft w:val="480"/>
          <w:marRight w:val="0"/>
          <w:marTop w:val="0"/>
          <w:marBottom w:val="0"/>
          <w:divBdr>
            <w:top w:val="none" w:sz="0" w:space="0" w:color="auto"/>
            <w:left w:val="none" w:sz="0" w:space="0" w:color="auto"/>
            <w:bottom w:val="none" w:sz="0" w:space="0" w:color="auto"/>
            <w:right w:val="none" w:sz="0" w:space="0" w:color="auto"/>
          </w:divBdr>
        </w:div>
        <w:div w:id="246620905">
          <w:marLeft w:val="480"/>
          <w:marRight w:val="0"/>
          <w:marTop w:val="0"/>
          <w:marBottom w:val="0"/>
          <w:divBdr>
            <w:top w:val="none" w:sz="0" w:space="0" w:color="auto"/>
            <w:left w:val="none" w:sz="0" w:space="0" w:color="auto"/>
            <w:bottom w:val="none" w:sz="0" w:space="0" w:color="auto"/>
            <w:right w:val="none" w:sz="0" w:space="0" w:color="auto"/>
          </w:divBdr>
        </w:div>
        <w:div w:id="1286766093">
          <w:marLeft w:val="480"/>
          <w:marRight w:val="0"/>
          <w:marTop w:val="0"/>
          <w:marBottom w:val="0"/>
          <w:divBdr>
            <w:top w:val="none" w:sz="0" w:space="0" w:color="auto"/>
            <w:left w:val="none" w:sz="0" w:space="0" w:color="auto"/>
            <w:bottom w:val="none" w:sz="0" w:space="0" w:color="auto"/>
            <w:right w:val="none" w:sz="0" w:space="0" w:color="auto"/>
          </w:divBdr>
        </w:div>
        <w:div w:id="1916478147">
          <w:marLeft w:val="480"/>
          <w:marRight w:val="0"/>
          <w:marTop w:val="0"/>
          <w:marBottom w:val="0"/>
          <w:divBdr>
            <w:top w:val="none" w:sz="0" w:space="0" w:color="auto"/>
            <w:left w:val="none" w:sz="0" w:space="0" w:color="auto"/>
            <w:bottom w:val="none" w:sz="0" w:space="0" w:color="auto"/>
            <w:right w:val="none" w:sz="0" w:space="0" w:color="auto"/>
          </w:divBdr>
        </w:div>
        <w:div w:id="602956619">
          <w:marLeft w:val="480"/>
          <w:marRight w:val="0"/>
          <w:marTop w:val="0"/>
          <w:marBottom w:val="0"/>
          <w:divBdr>
            <w:top w:val="none" w:sz="0" w:space="0" w:color="auto"/>
            <w:left w:val="none" w:sz="0" w:space="0" w:color="auto"/>
            <w:bottom w:val="none" w:sz="0" w:space="0" w:color="auto"/>
            <w:right w:val="none" w:sz="0" w:space="0" w:color="auto"/>
          </w:divBdr>
        </w:div>
        <w:div w:id="1186671401">
          <w:marLeft w:val="480"/>
          <w:marRight w:val="0"/>
          <w:marTop w:val="0"/>
          <w:marBottom w:val="0"/>
          <w:divBdr>
            <w:top w:val="none" w:sz="0" w:space="0" w:color="auto"/>
            <w:left w:val="none" w:sz="0" w:space="0" w:color="auto"/>
            <w:bottom w:val="none" w:sz="0" w:space="0" w:color="auto"/>
            <w:right w:val="none" w:sz="0" w:space="0" w:color="auto"/>
          </w:divBdr>
        </w:div>
        <w:div w:id="1401713273">
          <w:marLeft w:val="480"/>
          <w:marRight w:val="0"/>
          <w:marTop w:val="0"/>
          <w:marBottom w:val="0"/>
          <w:divBdr>
            <w:top w:val="none" w:sz="0" w:space="0" w:color="auto"/>
            <w:left w:val="none" w:sz="0" w:space="0" w:color="auto"/>
            <w:bottom w:val="none" w:sz="0" w:space="0" w:color="auto"/>
            <w:right w:val="none" w:sz="0" w:space="0" w:color="auto"/>
          </w:divBdr>
        </w:div>
        <w:div w:id="1077440400">
          <w:marLeft w:val="480"/>
          <w:marRight w:val="0"/>
          <w:marTop w:val="0"/>
          <w:marBottom w:val="0"/>
          <w:divBdr>
            <w:top w:val="none" w:sz="0" w:space="0" w:color="auto"/>
            <w:left w:val="none" w:sz="0" w:space="0" w:color="auto"/>
            <w:bottom w:val="none" w:sz="0" w:space="0" w:color="auto"/>
            <w:right w:val="none" w:sz="0" w:space="0" w:color="auto"/>
          </w:divBdr>
        </w:div>
        <w:div w:id="440105274">
          <w:marLeft w:val="480"/>
          <w:marRight w:val="0"/>
          <w:marTop w:val="0"/>
          <w:marBottom w:val="0"/>
          <w:divBdr>
            <w:top w:val="none" w:sz="0" w:space="0" w:color="auto"/>
            <w:left w:val="none" w:sz="0" w:space="0" w:color="auto"/>
            <w:bottom w:val="none" w:sz="0" w:space="0" w:color="auto"/>
            <w:right w:val="none" w:sz="0" w:space="0" w:color="auto"/>
          </w:divBdr>
        </w:div>
        <w:div w:id="1557934587">
          <w:marLeft w:val="480"/>
          <w:marRight w:val="0"/>
          <w:marTop w:val="0"/>
          <w:marBottom w:val="0"/>
          <w:divBdr>
            <w:top w:val="none" w:sz="0" w:space="0" w:color="auto"/>
            <w:left w:val="none" w:sz="0" w:space="0" w:color="auto"/>
            <w:bottom w:val="none" w:sz="0" w:space="0" w:color="auto"/>
            <w:right w:val="none" w:sz="0" w:space="0" w:color="auto"/>
          </w:divBdr>
        </w:div>
        <w:div w:id="2010523598">
          <w:marLeft w:val="480"/>
          <w:marRight w:val="0"/>
          <w:marTop w:val="0"/>
          <w:marBottom w:val="0"/>
          <w:divBdr>
            <w:top w:val="none" w:sz="0" w:space="0" w:color="auto"/>
            <w:left w:val="none" w:sz="0" w:space="0" w:color="auto"/>
            <w:bottom w:val="none" w:sz="0" w:space="0" w:color="auto"/>
            <w:right w:val="none" w:sz="0" w:space="0" w:color="auto"/>
          </w:divBdr>
        </w:div>
        <w:div w:id="632908115">
          <w:marLeft w:val="480"/>
          <w:marRight w:val="0"/>
          <w:marTop w:val="0"/>
          <w:marBottom w:val="0"/>
          <w:divBdr>
            <w:top w:val="none" w:sz="0" w:space="0" w:color="auto"/>
            <w:left w:val="none" w:sz="0" w:space="0" w:color="auto"/>
            <w:bottom w:val="none" w:sz="0" w:space="0" w:color="auto"/>
            <w:right w:val="none" w:sz="0" w:space="0" w:color="auto"/>
          </w:divBdr>
        </w:div>
        <w:div w:id="1051422734">
          <w:marLeft w:val="480"/>
          <w:marRight w:val="0"/>
          <w:marTop w:val="0"/>
          <w:marBottom w:val="0"/>
          <w:divBdr>
            <w:top w:val="none" w:sz="0" w:space="0" w:color="auto"/>
            <w:left w:val="none" w:sz="0" w:space="0" w:color="auto"/>
            <w:bottom w:val="none" w:sz="0" w:space="0" w:color="auto"/>
            <w:right w:val="none" w:sz="0" w:space="0" w:color="auto"/>
          </w:divBdr>
        </w:div>
        <w:div w:id="2093695509">
          <w:marLeft w:val="480"/>
          <w:marRight w:val="0"/>
          <w:marTop w:val="0"/>
          <w:marBottom w:val="0"/>
          <w:divBdr>
            <w:top w:val="none" w:sz="0" w:space="0" w:color="auto"/>
            <w:left w:val="none" w:sz="0" w:space="0" w:color="auto"/>
            <w:bottom w:val="none" w:sz="0" w:space="0" w:color="auto"/>
            <w:right w:val="none" w:sz="0" w:space="0" w:color="auto"/>
          </w:divBdr>
        </w:div>
        <w:div w:id="1147473566">
          <w:marLeft w:val="480"/>
          <w:marRight w:val="0"/>
          <w:marTop w:val="0"/>
          <w:marBottom w:val="0"/>
          <w:divBdr>
            <w:top w:val="none" w:sz="0" w:space="0" w:color="auto"/>
            <w:left w:val="none" w:sz="0" w:space="0" w:color="auto"/>
            <w:bottom w:val="none" w:sz="0" w:space="0" w:color="auto"/>
            <w:right w:val="none" w:sz="0" w:space="0" w:color="auto"/>
          </w:divBdr>
        </w:div>
        <w:div w:id="1593196858">
          <w:marLeft w:val="480"/>
          <w:marRight w:val="0"/>
          <w:marTop w:val="0"/>
          <w:marBottom w:val="0"/>
          <w:divBdr>
            <w:top w:val="none" w:sz="0" w:space="0" w:color="auto"/>
            <w:left w:val="none" w:sz="0" w:space="0" w:color="auto"/>
            <w:bottom w:val="none" w:sz="0" w:space="0" w:color="auto"/>
            <w:right w:val="none" w:sz="0" w:space="0" w:color="auto"/>
          </w:divBdr>
        </w:div>
        <w:div w:id="1725905465">
          <w:marLeft w:val="480"/>
          <w:marRight w:val="0"/>
          <w:marTop w:val="0"/>
          <w:marBottom w:val="0"/>
          <w:divBdr>
            <w:top w:val="none" w:sz="0" w:space="0" w:color="auto"/>
            <w:left w:val="none" w:sz="0" w:space="0" w:color="auto"/>
            <w:bottom w:val="none" w:sz="0" w:space="0" w:color="auto"/>
            <w:right w:val="none" w:sz="0" w:space="0" w:color="auto"/>
          </w:divBdr>
        </w:div>
        <w:div w:id="819155466">
          <w:marLeft w:val="480"/>
          <w:marRight w:val="0"/>
          <w:marTop w:val="0"/>
          <w:marBottom w:val="0"/>
          <w:divBdr>
            <w:top w:val="none" w:sz="0" w:space="0" w:color="auto"/>
            <w:left w:val="none" w:sz="0" w:space="0" w:color="auto"/>
            <w:bottom w:val="none" w:sz="0" w:space="0" w:color="auto"/>
            <w:right w:val="none" w:sz="0" w:space="0" w:color="auto"/>
          </w:divBdr>
        </w:div>
        <w:div w:id="1650401316">
          <w:marLeft w:val="480"/>
          <w:marRight w:val="0"/>
          <w:marTop w:val="0"/>
          <w:marBottom w:val="0"/>
          <w:divBdr>
            <w:top w:val="none" w:sz="0" w:space="0" w:color="auto"/>
            <w:left w:val="none" w:sz="0" w:space="0" w:color="auto"/>
            <w:bottom w:val="none" w:sz="0" w:space="0" w:color="auto"/>
            <w:right w:val="none" w:sz="0" w:space="0" w:color="auto"/>
          </w:divBdr>
        </w:div>
        <w:div w:id="253632399">
          <w:marLeft w:val="480"/>
          <w:marRight w:val="0"/>
          <w:marTop w:val="0"/>
          <w:marBottom w:val="0"/>
          <w:divBdr>
            <w:top w:val="none" w:sz="0" w:space="0" w:color="auto"/>
            <w:left w:val="none" w:sz="0" w:space="0" w:color="auto"/>
            <w:bottom w:val="none" w:sz="0" w:space="0" w:color="auto"/>
            <w:right w:val="none" w:sz="0" w:space="0" w:color="auto"/>
          </w:divBdr>
        </w:div>
        <w:div w:id="943801152">
          <w:marLeft w:val="480"/>
          <w:marRight w:val="0"/>
          <w:marTop w:val="0"/>
          <w:marBottom w:val="0"/>
          <w:divBdr>
            <w:top w:val="none" w:sz="0" w:space="0" w:color="auto"/>
            <w:left w:val="none" w:sz="0" w:space="0" w:color="auto"/>
            <w:bottom w:val="none" w:sz="0" w:space="0" w:color="auto"/>
            <w:right w:val="none" w:sz="0" w:space="0" w:color="auto"/>
          </w:divBdr>
        </w:div>
        <w:div w:id="434641144">
          <w:marLeft w:val="480"/>
          <w:marRight w:val="0"/>
          <w:marTop w:val="0"/>
          <w:marBottom w:val="0"/>
          <w:divBdr>
            <w:top w:val="none" w:sz="0" w:space="0" w:color="auto"/>
            <w:left w:val="none" w:sz="0" w:space="0" w:color="auto"/>
            <w:bottom w:val="none" w:sz="0" w:space="0" w:color="auto"/>
            <w:right w:val="none" w:sz="0" w:space="0" w:color="auto"/>
          </w:divBdr>
        </w:div>
        <w:div w:id="1622372580">
          <w:marLeft w:val="480"/>
          <w:marRight w:val="0"/>
          <w:marTop w:val="0"/>
          <w:marBottom w:val="0"/>
          <w:divBdr>
            <w:top w:val="none" w:sz="0" w:space="0" w:color="auto"/>
            <w:left w:val="none" w:sz="0" w:space="0" w:color="auto"/>
            <w:bottom w:val="none" w:sz="0" w:space="0" w:color="auto"/>
            <w:right w:val="none" w:sz="0" w:space="0" w:color="auto"/>
          </w:divBdr>
        </w:div>
        <w:div w:id="1974094990">
          <w:marLeft w:val="480"/>
          <w:marRight w:val="0"/>
          <w:marTop w:val="0"/>
          <w:marBottom w:val="0"/>
          <w:divBdr>
            <w:top w:val="none" w:sz="0" w:space="0" w:color="auto"/>
            <w:left w:val="none" w:sz="0" w:space="0" w:color="auto"/>
            <w:bottom w:val="none" w:sz="0" w:space="0" w:color="auto"/>
            <w:right w:val="none" w:sz="0" w:space="0" w:color="auto"/>
          </w:divBdr>
        </w:div>
        <w:div w:id="28528863">
          <w:marLeft w:val="480"/>
          <w:marRight w:val="0"/>
          <w:marTop w:val="0"/>
          <w:marBottom w:val="0"/>
          <w:divBdr>
            <w:top w:val="none" w:sz="0" w:space="0" w:color="auto"/>
            <w:left w:val="none" w:sz="0" w:space="0" w:color="auto"/>
            <w:bottom w:val="none" w:sz="0" w:space="0" w:color="auto"/>
            <w:right w:val="none" w:sz="0" w:space="0" w:color="auto"/>
          </w:divBdr>
        </w:div>
        <w:div w:id="480804662">
          <w:marLeft w:val="480"/>
          <w:marRight w:val="0"/>
          <w:marTop w:val="0"/>
          <w:marBottom w:val="0"/>
          <w:divBdr>
            <w:top w:val="none" w:sz="0" w:space="0" w:color="auto"/>
            <w:left w:val="none" w:sz="0" w:space="0" w:color="auto"/>
            <w:bottom w:val="none" w:sz="0" w:space="0" w:color="auto"/>
            <w:right w:val="none" w:sz="0" w:space="0" w:color="auto"/>
          </w:divBdr>
        </w:div>
        <w:div w:id="1740905577">
          <w:marLeft w:val="480"/>
          <w:marRight w:val="0"/>
          <w:marTop w:val="0"/>
          <w:marBottom w:val="0"/>
          <w:divBdr>
            <w:top w:val="none" w:sz="0" w:space="0" w:color="auto"/>
            <w:left w:val="none" w:sz="0" w:space="0" w:color="auto"/>
            <w:bottom w:val="none" w:sz="0" w:space="0" w:color="auto"/>
            <w:right w:val="none" w:sz="0" w:space="0" w:color="auto"/>
          </w:divBdr>
        </w:div>
        <w:div w:id="195584282">
          <w:marLeft w:val="480"/>
          <w:marRight w:val="0"/>
          <w:marTop w:val="0"/>
          <w:marBottom w:val="0"/>
          <w:divBdr>
            <w:top w:val="none" w:sz="0" w:space="0" w:color="auto"/>
            <w:left w:val="none" w:sz="0" w:space="0" w:color="auto"/>
            <w:bottom w:val="none" w:sz="0" w:space="0" w:color="auto"/>
            <w:right w:val="none" w:sz="0" w:space="0" w:color="auto"/>
          </w:divBdr>
        </w:div>
      </w:divsChild>
    </w:div>
    <w:div w:id="1073116979">
      <w:bodyDiv w:val="1"/>
      <w:marLeft w:val="0"/>
      <w:marRight w:val="0"/>
      <w:marTop w:val="0"/>
      <w:marBottom w:val="0"/>
      <w:divBdr>
        <w:top w:val="none" w:sz="0" w:space="0" w:color="auto"/>
        <w:left w:val="none" w:sz="0" w:space="0" w:color="auto"/>
        <w:bottom w:val="none" w:sz="0" w:space="0" w:color="auto"/>
        <w:right w:val="none" w:sz="0" w:space="0" w:color="auto"/>
      </w:divBdr>
    </w:div>
    <w:div w:id="1086420837">
      <w:bodyDiv w:val="1"/>
      <w:marLeft w:val="0"/>
      <w:marRight w:val="0"/>
      <w:marTop w:val="0"/>
      <w:marBottom w:val="0"/>
      <w:divBdr>
        <w:top w:val="none" w:sz="0" w:space="0" w:color="auto"/>
        <w:left w:val="none" w:sz="0" w:space="0" w:color="auto"/>
        <w:bottom w:val="none" w:sz="0" w:space="0" w:color="auto"/>
        <w:right w:val="none" w:sz="0" w:space="0" w:color="auto"/>
      </w:divBdr>
    </w:div>
    <w:div w:id="1091389116">
      <w:bodyDiv w:val="1"/>
      <w:marLeft w:val="0"/>
      <w:marRight w:val="0"/>
      <w:marTop w:val="0"/>
      <w:marBottom w:val="0"/>
      <w:divBdr>
        <w:top w:val="none" w:sz="0" w:space="0" w:color="auto"/>
        <w:left w:val="none" w:sz="0" w:space="0" w:color="auto"/>
        <w:bottom w:val="none" w:sz="0" w:space="0" w:color="auto"/>
        <w:right w:val="none" w:sz="0" w:space="0" w:color="auto"/>
      </w:divBdr>
    </w:div>
    <w:div w:id="1095126583">
      <w:bodyDiv w:val="1"/>
      <w:marLeft w:val="0"/>
      <w:marRight w:val="0"/>
      <w:marTop w:val="0"/>
      <w:marBottom w:val="0"/>
      <w:divBdr>
        <w:top w:val="none" w:sz="0" w:space="0" w:color="auto"/>
        <w:left w:val="none" w:sz="0" w:space="0" w:color="auto"/>
        <w:bottom w:val="none" w:sz="0" w:space="0" w:color="auto"/>
        <w:right w:val="none" w:sz="0" w:space="0" w:color="auto"/>
      </w:divBdr>
    </w:div>
    <w:div w:id="1096051905">
      <w:bodyDiv w:val="1"/>
      <w:marLeft w:val="0"/>
      <w:marRight w:val="0"/>
      <w:marTop w:val="0"/>
      <w:marBottom w:val="0"/>
      <w:divBdr>
        <w:top w:val="none" w:sz="0" w:space="0" w:color="auto"/>
        <w:left w:val="none" w:sz="0" w:space="0" w:color="auto"/>
        <w:bottom w:val="none" w:sz="0" w:space="0" w:color="auto"/>
        <w:right w:val="none" w:sz="0" w:space="0" w:color="auto"/>
      </w:divBdr>
    </w:div>
    <w:div w:id="1100638830">
      <w:bodyDiv w:val="1"/>
      <w:marLeft w:val="0"/>
      <w:marRight w:val="0"/>
      <w:marTop w:val="0"/>
      <w:marBottom w:val="0"/>
      <w:divBdr>
        <w:top w:val="none" w:sz="0" w:space="0" w:color="auto"/>
        <w:left w:val="none" w:sz="0" w:space="0" w:color="auto"/>
        <w:bottom w:val="none" w:sz="0" w:space="0" w:color="auto"/>
        <w:right w:val="none" w:sz="0" w:space="0" w:color="auto"/>
      </w:divBdr>
    </w:div>
    <w:div w:id="1105461901">
      <w:bodyDiv w:val="1"/>
      <w:marLeft w:val="0"/>
      <w:marRight w:val="0"/>
      <w:marTop w:val="0"/>
      <w:marBottom w:val="0"/>
      <w:divBdr>
        <w:top w:val="none" w:sz="0" w:space="0" w:color="auto"/>
        <w:left w:val="none" w:sz="0" w:space="0" w:color="auto"/>
        <w:bottom w:val="none" w:sz="0" w:space="0" w:color="auto"/>
        <w:right w:val="none" w:sz="0" w:space="0" w:color="auto"/>
      </w:divBdr>
      <w:divsChild>
        <w:div w:id="1080449461">
          <w:marLeft w:val="480"/>
          <w:marRight w:val="0"/>
          <w:marTop w:val="0"/>
          <w:marBottom w:val="0"/>
          <w:divBdr>
            <w:top w:val="none" w:sz="0" w:space="0" w:color="auto"/>
            <w:left w:val="none" w:sz="0" w:space="0" w:color="auto"/>
            <w:bottom w:val="none" w:sz="0" w:space="0" w:color="auto"/>
            <w:right w:val="none" w:sz="0" w:space="0" w:color="auto"/>
          </w:divBdr>
        </w:div>
        <w:div w:id="363215059">
          <w:marLeft w:val="480"/>
          <w:marRight w:val="0"/>
          <w:marTop w:val="0"/>
          <w:marBottom w:val="0"/>
          <w:divBdr>
            <w:top w:val="none" w:sz="0" w:space="0" w:color="auto"/>
            <w:left w:val="none" w:sz="0" w:space="0" w:color="auto"/>
            <w:bottom w:val="none" w:sz="0" w:space="0" w:color="auto"/>
            <w:right w:val="none" w:sz="0" w:space="0" w:color="auto"/>
          </w:divBdr>
        </w:div>
        <w:div w:id="533814530">
          <w:marLeft w:val="480"/>
          <w:marRight w:val="0"/>
          <w:marTop w:val="0"/>
          <w:marBottom w:val="0"/>
          <w:divBdr>
            <w:top w:val="none" w:sz="0" w:space="0" w:color="auto"/>
            <w:left w:val="none" w:sz="0" w:space="0" w:color="auto"/>
            <w:bottom w:val="none" w:sz="0" w:space="0" w:color="auto"/>
            <w:right w:val="none" w:sz="0" w:space="0" w:color="auto"/>
          </w:divBdr>
        </w:div>
        <w:div w:id="1101989839">
          <w:marLeft w:val="480"/>
          <w:marRight w:val="0"/>
          <w:marTop w:val="0"/>
          <w:marBottom w:val="0"/>
          <w:divBdr>
            <w:top w:val="none" w:sz="0" w:space="0" w:color="auto"/>
            <w:left w:val="none" w:sz="0" w:space="0" w:color="auto"/>
            <w:bottom w:val="none" w:sz="0" w:space="0" w:color="auto"/>
            <w:right w:val="none" w:sz="0" w:space="0" w:color="auto"/>
          </w:divBdr>
        </w:div>
        <w:div w:id="167066331">
          <w:marLeft w:val="480"/>
          <w:marRight w:val="0"/>
          <w:marTop w:val="0"/>
          <w:marBottom w:val="0"/>
          <w:divBdr>
            <w:top w:val="none" w:sz="0" w:space="0" w:color="auto"/>
            <w:left w:val="none" w:sz="0" w:space="0" w:color="auto"/>
            <w:bottom w:val="none" w:sz="0" w:space="0" w:color="auto"/>
            <w:right w:val="none" w:sz="0" w:space="0" w:color="auto"/>
          </w:divBdr>
        </w:div>
        <w:div w:id="2146772766">
          <w:marLeft w:val="480"/>
          <w:marRight w:val="0"/>
          <w:marTop w:val="0"/>
          <w:marBottom w:val="0"/>
          <w:divBdr>
            <w:top w:val="none" w:sz="0" w:space="0" w:color="auto"/>
            <w:left w:val="none" w:sz="0" w:space="0" w:color="auto"/>
            <w:bottom w:val="none" w:sz="0" w:space="0" w:color="auto"/>
            <w:right w:val="none" w:sz="0" w:space="0" w:color="auto"/>
          </w:divBdr>
        </w:div>
        <w:div w:id="1167751342">
          <w:marLeft w:val="480"/>
          <w:marRight w:val="0"/>
          <w:marTop w:val="0"/>
          <w:marBottom w:val="0"/>
          <w:divBdr>
            <w:top w:val="none" w:sz="0" w:space="0" w:color="auto"/>
            <w:left w:val="none" w:sz="0" w:space="0" w:color="auto"/>
            <w:bottom w:val="none" w:sz="0" w:space="0" w:color="auto"/>
            <w:right w:val="none" w:sz="0" w:space="0" w:color="auto"/>
          </w:divBdr>
        </w:div>
        <w:div w:id="1546481401">
          <w:marLeft w:val="480"/>
          <w:marRight w:val="0"/>
          <w:marTop w:val="0"/>
          <w:marBottom w:val="0"/>
          <w:divBdr>
            <w:top w:val="none" w:sz="0" w:space="0" w:color="auto"/>
            <w:left w:val="none" w:sz="0" w:space="0" w:color="auto"/>
            <w:bottom w:val="none" w:sz="0" w:space="0" w:color="auto"/>
            <w:right w:val="none" w:sz="0" w:space="0" w:color="auto"/>
          </w:divBdr>
        </w:div>
        <w:div w:id="1899047820">
          <w:marLeft w:val="480"/>
          <w:marRight w:val="0"/>
          <w:marTop w:val="0"/>
          <w:marBottom w:val="0"/>
          <w:divBdr>
            <w:top w:val="none" w:sz="0" w:space="0" w:color="auto"/>
            <w:left w:val="none" w:sz="0" w:space="0" w:color="auto"/>
            <w:bottom w:val="none" w:sz="0" w:space="0" w:color="auto"/>
            <w:right w:val="none" w:sz="0" w:space="0" w:color="auto"/>
          </w:divBdr>
        </w:div>
        <w:div w:id="502404241">
          <w:marLeft w:val="480"/>
          <w:marRight w:val="0"/>
          <w:marTop w:val="0"/>
          <w:marBottom w:val="0"/>
          <w:divBdr>
            <w:top w:val="none" w:sz="0" w:space="0" w:color="auto"/>
            <w:left w:val="none" w:sz="0" w:space="0" w:color="auto"/>
            <w:bottom w:val="none" w:sz="0" w:space="0" w:color="auto"/>
            <w:right w:val="none" w:sz="0" w:space="0" w:color="auto"/>
          </w:divBdr>
        </w:div>
        <w:div w:id="259603182">
          <w:marLeft w:val="480"/>
          <w:marRight w:val="0"/>
          <w:marTop w:val="0"/>
          <w:marBottom w:val="0"/>
          <w:divBdr>
            <w:top w:val="none" w:sz="0" w:space="0" w:color="auto"/>
            <w:left w:val="none" w:sz="0" w:space="0" w:color="auto"/>
            <w:bottom w:val="none" w:sz="0" w:space="0" w:color="auto"/>
            <w:right w:val="none" w:sz="0" w:space="0" w:color="auto"/>
          </w:divBdr>
        </w:div>
        <w:div w:id="1216696132">
          <w:marLeft w:val="480"/>
          <w:marRight w:val="0"/>
          <w:marTop w:val="0"/>
          <w:marBottom w:val="0"/>
          <w:divBdr>
            <w:top w:val="none" w:sz="0" w:space="0" w:color="auto"/>
            <w:left w:val="none" w:sz="0" w:space="0" w:color="auto"/>
            <w:bottom w:val="none" w:sz="0" w:space="0" w:color="auto"/>
            <w:right w:val="none" w:sz="0" w:space="0" w:color="auto"/>
          </w:divBdr>
        </w:div>
        <w:div w:id="67699816">
          <w:marLeft w:val="480"/>
          <w:marRight w:val="0"/>
          <w:marTop w:val="0"/>
          <w:marBottom w:val="0"/>
          <w:divBdr>
            <w:top w:val="none" w:sz="0" w:space="0" w:color="auto"/>
            <w:left w:val="none" w:sz="0" w:space="0" w:color="auto"/>
            <w:bottom w:val="none" w:sz="0" w:space="0" w:color="auto"/>
            <w:right w:val="none" w:sz="0" w:space="0" w:color="auto"/>
          </w:divBdr>
        </w:div>
        <w:div w:id="8914098">
          <w:marLeft w:val="480"/>
          <w:marRight w:val="0"/>
          <w:marTop w:val="0"/>
          <w:marBottom w:val="0"/>
          <w:divBdr>
            <w:top w:val="none" w:sz="0" w:space="0" w:color="auto"/>
            <w:left w:val="none" w:sz="0" w:space="0" w:color="auto"/>
            <w:bottom w:val="none" w:sz="0" w:space="0" w:color="auto"/>
            <w:right w:val="none" w:sz="0" w:space="0" w:color="auto"/>
          </w:divBdr>
        </w:div>
        <w:div w:id="948202302">
          <w:marLeft w:val="480"/>
          <w:marRight w:val="0"/>
          <w:marTop w:val="0"/>
          <w:marBottom w:val="0"/>
          <w:divBdr>
            <w:top w:val="none" w:sz="0" w:space="0" w:color="auto"/>
            <w:left w:val="none" w:sz="0" w:space="0" w:color="auto"/>
            <w:bottom w:val="none" w:sz="0" w:space="0" w:color="auto"/>
            <w:right w:val="none" w:sz="0" w:space="0" w:color="auto"/>
          </w:divBdr>
        </w:div>
        <w:div w:id="1683048262">
          <w:marLeft w:val="480"/>
          <w:marRight w:val="0"/>
          <w:marTop w:val="0"/>
          <w:marBottom w:val="0"/>
          <w:divBdr>
            <w:top w:val="none" w:sz="0" w:space="0" w:color="auto"/>
            <w:left w:val="none" w:sz="0" w:space="0" w:color="auto"/>
            <w:bottom w:val="none" w:sz="0" w:space="0" w:color="auto"/>
            <w:right w:val="none" w:sz="0" w:space="0" w:color="auto"/>
          </w:divBdr>
        </w:div>
        <w:div w:id="2022777331">
          <w:marLeft w:val="480"/>
          <w:marRight w:val="0"/>
          <w:marTop w:val="0"/>
          <w:marBottom w:val="0"/>
          <w:divBdr>
            <w:top w:val="none" w:sz="0" w:space="0" w:color="auto"/>
            <w:left w:val="none" w:sz="0" w:space="0" w:color="auto"/>
            <w:bottom w:val="none" w:sz="0" w:space="0" w:color="auto"/>
            <w:right w:val="none" w:sz="0" w:space="0" w:color="auto"/>
          </w:divBdr>
        </w:div>
        <w:div w:id="177814106">
          <w:marLeft w:val="480"/>
          <w:marRight w:val="0"/>
          <w:marTop w:val="0"/>
          <w:marBottom w:val="0"/>
          <w:divBdr>
            <w:top w:val="none" w:sz="0" w:space="0" w:color="auto"/>
            <w:left w:val="none" w:sz="0" w:space="0" w:color="auto"/>
            <w:bottom w:val="none" w:sz="0" w:space="0" w:color="auto"/>
            <w:right w:val="none" w:sz="0" w:space="0" w:color="auto"/>
          </w:divBdr>
        </w:div>
        <w:div w:id="361630948">
          <w:marLeft w:val="480"/>
          <w:marRight w:val="0"/>
          <w:marTop w:val="0"/>
          <w:marBottom w:val="0"/>
          <w:divBdr>
            <w:top w:val="none" w:sz="0" w:space="0" w:color="auto"/>
            <w:left w:val="none" w:sz="0" w:space="0" w:color="auto"/>
            <w:bottom w:val="none" w:sz="0" w:space="0" w:color="auto"/>
            <w:right w:val="none" w:sz="0" w:space="0" w:color="auto"/>
          </w:divBdr>
        </w:div>
        <w:div w:id="2147157653">
          <w:marLeft w:val="480"/>
          <w:marRight w:val="0"/>
          <w:marTop w:val="0"/>
          <w:marBottom w:val="0"/>
          <w:divBdr>
            <w:top w:val="none" w:sz="0" w:space="0" w:color="auto"/>
            <w:left w:val="none" w:sz="0" w:space="0" w:color="auto"/>
            <w:bottom w:val="none" w:sz="0" w:space="0" w:color="auto"/>
            <w:right w:val="none" w:sz="0" w:space="0" w:color="auto"/>
          </w:divBdr>
        </w:div>
        <w:div w:id="392974472">
          <w:marLeft w:val="480"/>
          <w:marRight w:val="0"/>
          <w:marTop w:val="0"/>
          <w:marBottom w:val="0"/>
          <w:divBdr>
            <w:top w:val="none" w:sz="0" w:space="0" w:color="auto"/>
            <w:left w:val="none" w:sz="0" w:space="0" w:color="auto"/>
            <w:bottom w:val="none" w:sz="0" w:space="0" w:color="auto"/>
            <w:right w:val="none" w:sz="0" w:space="0" w:color="auto"/>
          </w:divBdr>
        </w:div>
        <w:div w:id="391928925">
          <w:marLeft w:val="480"/>
          <w:marRight w:val="0"/>
          <w:marTop w:val="0"/>
          <w:marBottom w:val="0"/>
          <w:divBdr>
            <w:top w:val="none" w:sz="0" w:space="0" w:color="auto"/>
            <w:left w:val="none" w:sz="0" w:space="0" w:color="auto"/>
            <w:bottom w:val="none" w:sz="0" w:space="0" w:color="auto"/>
            <w:right w:val="none" w:sz="0" w:space="0" w:color="auto"/>
          </w:divBdr>
        </w:div>
        <w:div w:id="45837781">
          <w:marLeft w:val="480"/>
          <w:marRight w:val="0"/>
          <w:marTop w:val="0"/>
          <w:marBottom w:val="0"/>
          <w:divBdr>
            <w:top w:val="none" w:sz="0" w:space="0" w:color="auto"/>
            <w:left w:val="none" w:sz="0" w:space="0" w:color="auto"/>
            <w:bottom w:val="none" w:sz="0" w:space="0" w:color="auto"/>
            <w:right w:val="none" w:sz="0" w:space="0" w:color="auto"/>
          </w:divBdr>
        </w:div>
        <w:div w:id="597492770">
          <w:marLeft w:val="480"/>
          <w:marRight w:val="0"/>
          <w:marTop w:val="0"/>
          <w:marBottom w:val="0"/>
          <w:divBdr>
            <w:top w:val="none" w:sz="0" w:space="0" w:color="auto"/>
            <w:left w:val="none" w:sz="0" w:space="0" w:color="auto"/>
            <w:bottom w:val="none" w:sz="0" w:space="0" w:color="auto"/>
            <w:right w:val="none" w:sz="0" w:space="0" w:color="auto"/>
          </w:divBdr>
        </w:div>
        <w:div w:id="644941225">
          <w:marLeft w:val="480"/>
          <w:marRight w:val="0"/>
          <w:marTop w:val="0"/>
          <w:marBottom w:val="0"/>
          <w:divBdr>
            <w:top w:val="none" w:sz="0" w:space="0" w:color="auto"/>
            <w:left w:val="none" w:sz="0" w:space="0" w:color="auto"/>
            <w:bottom w:val="none" w:sz="0" w:space="0" w:color="auto"/>
            <w:right w:val="none" w:sz="0" w:space="0" w:color="auto"/>
          </w:divBdr>
        </w:div>
        <w:div w:id="924798138">
          <w:marLeft w:val="480"/>
          <w:marRight w:val="0"/>
          <w:marTop w:val="0"/>
          <w:marBottom w:val="0"/>
          <w:divBdr>
            <w:top w:val="none" w:sz="0" w:space="0" w:color="auto"/>
            <w:left w:val="none" w:sz="0" w:space="0" w:color="auto"/>
            <w:bottom w:val="none" w:sz="0" w:space="0" w:color="auto"/>
            <w:right w:val="none" w:sz="0" w:space="0" w:color="auto"/>
          </w:divBdr>
        </w:div>
        <w:div w:id="572785820">
          <w:marLeft w:val="480"/>
          <w:marRight w:val="0"/>
          <w:marTop w:val="0"/>
          <w:marBottom w:val="0"/>
          <w:divBdr>
            <w:top w:val="none" w:sz="0" w:space="0" w:color="auto"/>
            <w:left w:val="none" w:sz="0" w:space="0" w:color="auto"/>
            <w:bottom w:val="none" w:sz="0" w:space="0" w:color="auto"/>
            <w:right w:val="none" w:sz="0" w:space="0" w:color="auto"/>
          </w:divBdr>
        </w:div>
        <w:div w:id="1788423409">
          <w:marLeft w:val="480"/>
          <w:marRight w:val="0"/>
          <w:marTop w:val="0"/>
          <w:marBottom w:val="0"/>
          <w:divBdr>
            <w:top w:val="none" w:sz="0" w:space="0" w:color="auto"/>
            <w:left w:val="none" w:sz="0" w:space="0" w:color="auto"/>
            <w:bottom w:val="none" w:sz="0" w:space="0" w:color="auto"/>
            <w:right w:val="none" w:sz="0" w:space="0" w:color="auto"/>
          </w:divBdr>
        </w:div>
        <w:div w:id="528614707">
          <w:marLeft w:val="480"/>
          <w:marRight w:val="0"/>
          <w:marTop w:val="0"/>
          <w:marBottom w:val="0"/>
          <w:divBdr>
            <w:top w:val="none" w:sz="0" w:space="0" w:color="auto"/>
            <w:left w:val="none" w:sz="0" w:space="0" w:color="auto"/>
            <w:bottom w:val="none" w:sz="0" w:space="0" w:color="auto"/>
            <w:right w:val="none" w:sz="0" w:space="0" w:color="auto"/>
          </w:divBdr>
        </w:div>
        <w:div w:id="44187234">
          <w:marLeft w:val="480"/>
          <w:marRight w:val="0"/>
          <w:marTop w:val="0"/>
          <w:marBottom w:val="0"/>
          <w:divBdr>
            <w:top w:val="none" w:sz="0" w:space="0" w:color="auto"/>
            <w:left w:val="none" w:sz="0" w:space="0" w:color="auto"/>
            <w:bottom w:val="none" w:sz="0" w:space="0" w:color="auto"/>
            <w:right w:val="none" w:sz="0" w:space="0" w:color="auto"/>
          </w:divBdr>
        </w:div>
        <w:div w:id="1507403834">
          <w:marLeft w:val="480"/>
          <w:marRight w:val="0"/>
          <w:marTop w:val="0"/>
          <w:marBottom w:val="0"/>
          <w:divBdr>
            <w:top w:val="none" w:sz="0" w:space="0" w:color="auto"/>
            <w:left w:val="none" w:sz="0" w:space="0" w:color="auto"/>
            <w:bottom w:val="none" w:sz="0" w:space="0" w:color="auto"/>
            <w:right w:val="none" w:sz="0" w:space="0" w:color="auto"/>
          </w:divBdr>
        </w:div>
      </w:divsChild>
    </w:div>
    <w:div w:id="1106343297">
      <w:bodyDiv w:val="1"/>
      <w:marLeft w:val="0"/>
      <w:marRight w:val="0"/>
      <w:marTop w:val="0"/>
      <w:marBottom w:val="0"/>
      <w:divBdr>
        <w:top w:val="none" w:sz="0" w:space="0" w:color="auto"/>
        <w:left w:val="none" w:sz="0" w:space="0" w:color="auto"/>
        <w:bottom w:val="none" w:sz="0" w:space="0" w:color="auto"/>
        <w:right w:val="none" w:sz="0" w:space="0" w:color="auto"/>
      </w:divBdr>
    </w:div>
    <w:div w:id="1106929769">
      <w:bodyDiv w:val="1"/>
      <w:marLeft w:val="0"/>
      <w:marRight w:val="0"/>
      <w:marTop w:val="0"/>
      <w:marBottom w:val="0"/>
      <w:divBdr>
        <w:top w:val="none" w:sz="0" w:space="0" w:color="auto"/>
        <w:left w:val="none" w:sz="0" w:space="0" w:color="auto"/>
        <w:bottom w:val="none" w:sz="0" w:space="0" w:color="auto"/>
        <w:right w:val="none" w:sz="0" w:space="0" w:color="auto"/>
      </w:divBdr>
    </w:div>
    <w:div w:id="1113750039">
      <w:bodyDiv w:val="1"/>
      <w:marLeft w:val="0"/>
      <w:marRight w:val="0"/>
      <w:marTop w:val="0"/>
      <w:marBottom w:val="0"/>
      <w:divBdr>
        <w:top w:val="none" w:sz="0" w:space="0" w:color="auto"/>
        <w:left w:val="none" w:sz="0" w:space="0" w:color="auto"/>
        <w:bottom w:val="none" w:sz="0" w:space="0" w:color="auto"/>
        <w:right w:val="none" w:sz="0" w:space="0" w:color="auto"/>
      </w:divBdr>
    </w:div>
    <w:div w:id="1115099411">
      <w:bodyDiv w:val="1"/>
      <w:marLeft w:val="0"/>
      <w:marRight w:val="0"/>
      <w:marTop w:val="0"/>
      <w:marBottom w:val="0"/>
      <w:divBdr>
        <w:top w:val="none" w:sz="0" w:space="0" w:color="auto"/>
        <w:left w:val="none" w:sz="0" w:space="0" w:color="auto"/>
        <w:bottom w:val="none" w:sz="0" w:space="0" w:color="auto"/>
        <w:right w:val="none" w:sz="0" w:space="0" w:color="auto"/>
      </w:divBdr>
      <w:divsChild>
        <w:div w:id="1088306553">
          <w:marLeft w:val="480"/>
          <w:marRight w:val="0"/>
          <w:marTop w:val="0"/>
          <w:marBottom w:val="0"/>
          <w:divBdr>
            <w:top w:val="none" w:sz="0" w:space="0" w:color="auto"/>
            <w:left w:val="none" w:sz="0" w:space="0" w:color="auto"/>
            <w:bottom w:val="none" w:sz="0" w:space="0" w:color="auto"/>
            <w:right w:val="none" w:sz="0" w:space="0" w:color="auto"/>
          </w:divBdr>
        </w:div>
        <w:div w:id="1821850675">
          <w:marLeft w:val="480"/>
          <w:marRight w:val="0"/>
          <w:marTop w:val="0"/>
          <w:marBottom w:val="0"/>
          <w:divBdr>
            <w:top w:val="none" w:sz="0" w:space="0" w:color="auto"/>
            <w:left w:val="none" w:sz="0" w:space="0" w:color="auto"/>
            <w:bottom w:val="none" w:sz="0" w:space="0" w:color="auto"/>
            <w:right w:val="none" w:sz="0" w:space="0" w:color="auto"/>
          </w:divBdr>
        </w:div>
        <w:div w:id="106170065">
          <w:marLeft w:val="480"/>
          <w:marRight w:val="0"/>
          <w:marTop w:val="0"/>
          <w:marBottom w:val="0"/>
          <w:divBdr>
            <w:top w:val="none" w:sz="0" w:space="0" w:color="auto"/>
            <w:left w:val="none" w:sz="0" w:space="0" w:color="auto"/>
            <w:bottom w:val="none" w:sz="0" w:space="0" w:color="auto"/>
            <w:right w:val="none" w:sz="0" w:space="0" w:color="auto"/>
          </w:divBdr>
        </w:div>
        <w:div w:id="346180403">
          <w:marLeft w:val="480"/>
          <w:marRight w:val="0"/>
          <w:marTop w:val="0"/>
          <w:marBottom w:val="0"/>
          <w:divBdr>
            <w:top w:val="none" w:sz="0" w:space="0" w:color="auto"/>
            <w:left w:val="none" w:sz="0" w:space="0" w:color="auto"/>
            <w:bottom w:val="none" w:sz="0" w:space="0" w:color="auto"/>
            <w:right w:val="none" w:sz="0" w:space="0" w:color="auto"/>
          </w:divBdr>
        </w:div>
        <w:div w:id="2092194484">
          <w:marLeft w:val="480"/>
          <w:marRight w:val="0"/>
          <w:marTop w:val="0"/>
          <w:marBottom w:val="0"/>
          <w:divBdr>
            <w:top w:val="none" w:sz="0" w:space="0" w:color="auto"/>
            <w:left w:val="none" w:sz="0" w:space="0" w:color="auto"/>
            <w:bottom w:val="none" w:sz="0" w:space="0" w:color="auto"/>
            <w:right w:val="none" w:sz="0" w:space="0" w:color="auto"/>
          </w:divBdr>
        </w:div>
        <w:div w:id="1322930570">
          <w:marLeft w:val="480"/>
          <w:marRight w:val="0"/>
          <w:marTop w:val="0"/>
          <w:marBottom w:val="0"/>
          <w:divBdr>
            <w:top w:val="none" w:sz="0" w:space="0" w:color="auto"/>
            <w:left w:val="none" w:sz="0" w:space="0" w:color="auto"/>
            <w:bottom w:val="none" w:sz="0" w:space="0" w:color="auto"/>
            <w:right w:val="none" w:sz="0" w:space="0" w:color="auto"/>
          </w:divBdr>
        </w:div>
        <w:div w:id="682049651">
          <w:marLeft w:val="480"/>
          <w:marRight w:val="0"/>
          <w:marTop w:val="0"/>
          <w:marBottom w:val="0"/>
          <w:divBdr>
            <w:top w:val="none" w:sz="0" w:space="0" w:color="auto"/>
            <w:left w:val="none" w:sz="0" w:space="0" w:color="auto"/>
            <w:bottom w:val="none" w:sz="0" w:space="0" w:color="auto"/>
            <w:right w:val="none" w:sz="0" w:space="0" w:color="auto"/>
          </w:divBdr>
        </w:div>
        <w:div w:id="182208154">
          <w:marLeft w:val="480"/>
          <w:marRight w:val="0"/>
          <w:marTop w:val="0"/>
          <w:marBottom w:val="0"/>
          <w:divBdr>
            <w:top w:val="none" w:sz="0" w:space="0" w:color="auto"/>
            <w:left w:val="none" w:sz="0" w:space="0" w:color="auto"/>
            <w:bottom w:val="none" w:sz="0" w:space="0" w:color="auto"/>
            <w:right w:val="none" w:sz="0" w:space="0" w:color="auto"/>
          </w:divBdr>
        </w:div>
        <w:div w:id="659843642">
          <w:marLeft w:val="480"/>
          <w:marRight w:val="0"/>
          <w:marTop w:val="0"/>
          <w:marBottom w:val="0"/>
          <w:divBdr>
            <w:top w:val="none" w:sz="0" w:space="0" w:color="auto"/>
            <w:left w:val="none" w:sz="0" w:space="0" w:color="auto"/>
            <w:bottom w:val="none" w:sz="0" w:space="0" w:color="auto"/>
            <w:right w:val="none" w:sz="0" w:space="0" w:color="auto"/>
          </w:divBdr>
        </w:div>
        <w:div w:id="1626350969">
          <w:marLeft w:val="480"/>
          <w:marRight w:val="0"/>
          <w:marTop w:val="0"/>
          <w:marBottom w:val="0"/>
          <w:divBdr>
            <w:top w:val="none" w:sz="0" w:space="0" w:color="auto"/>
            <w:left w:val="none" w:sz="0" w:space="0" w:color="auto"/>
            <w:bottom w:val="none" w:sz="0" w:space="0" w:color="auto"/>
            <w:right w:val="none" w:sz="0" w:space="0" w:color="auto"/>
          </w:divBdr>
        </w:div>
        <w:div w:id="571282121">
          <w:marLeft w:val="480"/>
          <w:marRight w:val="0"/>
          <w:marTop w:val="0"/>
          <w:marBottom w:val="0"/>
          <w:divBdr>
            <w:top w:val="none" w:sz="0" w:space="0" w:color="auto"/>
            <w:left w:val="none" w:sz="0" w:space="0" w:color="auto"/>
            <w:bottom w:val="none" w:sz="0" w:space="0" w:color="auto"/>
            <w:right w:val="none" w:sz="0" w:space="0" w:color="auto"/>
          </w:divBdr>
        </w:div>
        <w:div w:id="626817367">
          <w:marLeft w:val="480"/>
          <w:marRight w:val="0"/>
          <w:marTop w:val="0"/>
          <w:marBottom w:val="0"/>
          <w:divBdr>
            <w:top w:val="none" w:sz="0" w:space="0" w:color="auto"/>
            <w:left w:val="none" w:sz="0" w:space="0" w:color="auto"/>
            <w:bottom w:val="none" w:sz="0" w:space="0" w:color="auto"/>
            <w:right w:val="none" w:sz="0" w:space="0" w:color="auto"/>
          </w:divBdr>
        </w:div>
        <w:div w:id="928733256">
          <w:marLeft w:val="480"/>
          <w:marRight w:val="0"/>
          <w:marTop w:val="0"/>
          <w:marBottom w:val="0"/>
          <w:divBdr>
            <w:top w:val="none" w:sz="0" w:space="0" w:color="auto"/>
            <w:left w:val="none" w:sz="0" w:space="0" w:color="auto"/>
            <w:bottom w:val="none" w:sz="0" w:space="0" w:color="auto"/>
            <w:right w:val="none" w:sz="0" w:space="0" w:color="auto"/>
          </w:divBdr>
        </w:div>
        <w:div w:id="1704206809">
          <w:marLeft w:val="480"/>
          <w:marRight w:val="0"/>
          <w:marTop w:val="0"/>
          <w:marBottom w:val="0"/>
          <w:divBdr>
            <w:top w:val="none" w:sz="0" w:space="0" w:color="auto"/>
            <w:left w:val="none" w:sz="0" w:space="0" w:color="auto"/>
            <w:bottom w:val="none" w:sz="0" w:space="0" w:color="auto"/>
            <w:right w:val="none" w:sz="0" w:space="0" w:color="auto"/>
          </w:divBdr>
        </w:div>
        <w:div w:id="406614112">
          <w:marLeft w:val="480"/>
          <w:marRight w:val="0"/>
          <w:marTop w:val="0"/>
          <w:marBottom w:val="0"/>
          <w:divBdr>
            <w:top w:val="none" w:sz="0" w:space="0" w:color="auto"/>
            <w:left w:val="none" w:sz="0" w:space="0" w:color="auto"/>
            <w:bottom w:val="none" w:sz="0" w:space="0" w:color="auto"/>
            <w:right w:val="none" w:sz="0" w:space="0" w:color="auto"/>
          </w:divBdr>
        </w:div>
        <w:div w:id="1255557734">
          <w:marLeft w:val="480"/>
          <w:marRight w:val="0"/>
          <w:marTop w:val="0"/>
          <w:marBottom w:val="0"/>
          <w:divBdr>
            <w:top w:val="none" w:sz="0" w:space="0" w:color="auto"/>
            <w:left w:val="none" w:sz="0" w:space="0" w:color="auto"/>
            <w:bottom w:val="none" w:sz="0" w:space="0" w:color="auto"/>
            <w:right w:val="none" w:sz="0" w:space="0" w:color="auto"/>
          </w:divBdr>
        </w:div>
        <w:div w:id="1314406125">
          <w:marLeft w:val="480"/>
          <w:marRight w:val="0"/>
          <w:marTop w:val="0"/>
          <w:marBottom w:val="0"/>
          <w:divBdr>
            <w:top w:val="none" w:sz="0" w:space="0" w:color="auto"/>
            <w:left w:val="none" w:sz="0" w:space="0" w:color="auto"/>
            <w:bottom w:val="none" w:sz="0" w:space="0" w:color="auto"/>
            <w:right w:val="none" w:sz="0" w:space="0" w:color="auto"/>
          </w:divBdr>
        </w:div>
        <w:div w:id="795835810">
          <w:marLeft w:val="480"/>
          <w:marRight w:val="0"/>
          <w:marTop w:val="0"/>
          <w:marBottom w:val="0"/>
          <w:divBdr>
            <w:top w:val="none" w:sz="0" w:space="0" w:color="auto"/>
            <w:left w:val="none" w:sz="0" w:space="0" w:color="auto"/>
            <w:bottom w:val="none" w:sz="0" w:space="0" w:color="auto"/>
            <w:right w:val="none" w:sz="0" w:space="0" w:color="auto"/>
          </w:divBdr>
        </w:div>
        <w:div w:id="1839617108">
          <w:marLeft w:val="480"/>
          <w:marRight w:val="0"/>
          <w:marTop w:val="0"/>
          <w:marBottom w:val="0"/>
          <w:divBdr>
            <w:top w:val="none" w:sz="0" w:space="0" w:color="auto"/>
            <w:left w:val="none" w:sz="0" w:space="0" w:color="auto"/>
            <w:bottom w:val="none" w:sz="0" w:space="0" w:color="auto"/>
            <w:right w:val="none" w:sz="0" w:space="0" w:color="auto"/>
          </w:divBdr>
        </w:div>
        <w:div w:id="1305281058">
          <w:marLeft w:val="480"/>
          <w:marRight w:val="0"/>
          <w:marTop w:val="0"/>
          <w:marBottom w:val="0"/>
          <w:divBdr>
            <w:top w:val="none" w:sz="0" w:space="0" w:color="auto"/>
            <w:left w:val="none" w:sz="0" w:space="0" w:color="auto"/>
            <w:bottom w:val="none" w:sz="0" w:space="0" w:color="auto"/>
            <w:right w:val="none" w:sz="0" w:space="0" w:color="auto"/>
          </w:divBdr>
        </w:div>
        <w:div w:id="1272977649">
          <w:marLeft w:val="480"/>
          <w:marRight w:val="0"/>
          <w:marTop w:val="0"/>
          <w:marBottom w:val="0"/>
          <w:divBdr>
            <w:top w:val="none" w:sz="0" w:space="0" w:color="auto"/>
            <w:left w:val="none" w:sz="0" w:space="0" w:color="auto"/>
            <w:bottom w:val="none" w:sz="0" w:space="0" w:color="auto"/>
            <w:right w:val="none" w:sz="0" w:space="0" w:color="auto"/>
          </w:divBdr>
        </w:div>
        <w:div w:id="1588465951">
          <w:marLeft w:val="480"/>
          <w:marRight w:val="0"/>
          <w:marTop w:val="0"/>
          <w:marBottom w:val="0"/>
          <w:divBdr>
            <w:top w:val="none" w:sz="0" w:space="0" w:color="auto"/>
            <w:left w:val="none" w:sz="0" w:space="0" w:color="auto"/>
            <w:bottom w:val="none" w:sz="0" w:space="0" w:color="auto"/>
            <w:right w:val="none" w:sz="0" w:space="0" w:color="auto"/>
          </w:divBdr>
        </w:div>
        <w:div w:id="1747874162">
          <w:marLeft w:val="480"/>
          <w:marRight w:val="0"/>
          <w:marTop w:val="0"/>
          <w:marBottom w:val="0"/>
          <w:divBdr>
            <w:top w:val="none" w:sz="0" w:space="0" w:color="auto"/>
            <w:left w:val="none" w:sz="0" w:space="0" w:color="auto"/>
            <w:bottom w:val="none" w:sz="0" w:space="0" w:color="auto"/>
            <w:right w:val="none" w:sz="0" w:space="0" w:color="auto"/>
          </w:divBdr>
        </w:div>
        <w:div w:id="1398169622">
          <w:marLeft w:val="480"/>
          <w:marRight w:val="0"/>
          <w:marTop w:val="0"/>
          <w:marBottom w:val="0"/>
          <w:divBdr>
            <w:top w:val="none" w:sz="0" w:space="0" w:color="auto"/>
            <w:left w:val="none" w:sz="0" w:space="0" w:color="auto"/>
            <w:bottom w:val="none" w:sz="0" w:space="0" w:color="auto"/>
            <w:right w:val="none" w:sz="0" w:space="0" w:color="auto"/>
          </w:divBdr>
        </w:div>
        <w:div w:id="1671635116">
          <w:marLeft w:val="480"/>
          <w:marRight w:val="0"/>
          <w:marTop w:val="0"/>
          <w:marBottom w:val="0"/>
          <w:divBdr>
            <w:top w:val="none" w:sz="0" w:space="0" w:color="auto"/>
            <w:left w:val="none" w:sz="0" w:space="0" w:color="auto"/>
            <w:bottom w:val="none" w:sz="0" w:space="0" w:color="auto"/>
            <w:right w:val="none" w:sz="0" w:space="0" w:color="auto"/>
          </w:divBdr>
        </w:div>
        <w:div w:id="2140488114">
          <w:marLeft w:val="480"/>
          <w:marRight w:val="0"/>
          <w:marTop w:val="0"/>
          <w:marBottom w:val="0"/>
          <w:divBdr>
            <w:top w:val="none" w:sz="0" w:space="0" w:color="auto"/>
            <w:left w:val="none" w:sz="0" w:space="0" w:color="auto"/>
            <w:bottom w:val="none" w:sz="0" w:space="0" w:color="auto"/>
            <w:right w:val="none" w:sz="0" w:space="0" w:color="auto"/>
          </w:divBdr>
        </w:div>
        <w:div w:id="1913462366">
          <w:marLeft w:val="480"/>
          <w:marRight w:val="0"/>
          <w:marTop w:val="0"/>
          <w:marBottom w:val="0"/>
          <w:divBdr>
            <w:top w:val="none" w:sz="0" w:space="0" w:color="auto"/>
            <w:left w:val="none" w:sz="0" w:space="0" w:color="auto"/>
            <w:bottom w:val="none" w:sz="0" w:space="0" w:color="auto"/>
            <w:right w:val="none" w:sz="0" w:space="0" w:color="auto"/>
          </w:divBdr>
        </w:div>
        <w:div w:id="278873731">
          <w:marLeft w:val="480"/>
          <w:marRight w:val="0"/>
          <w:marTop w:val="0"/>
          <w:marBottom w:val="0"/>
          <w:divBdr>
            <w:top w:val="none" w:sz="0" w:space="0" w:color="auto"/>
            <w:left w:val="none" w:sz="0" w:space="0" w:color="auto"/>
            <w:bottom w:val="none" w:sz="0" w:space="0" w:color="auto"/>
            <w:right w:val="none" w:sz="0" w:space="0" w:color="auto"/>
          </w:divBdr>
        </w:div>
        <w:div w:id="614095096">
          <w:marLeft w:val="480"/>
          <w:marRight w:val="0"/>
          <w:marTop w:val="0"/>
          <w:marBottom w:val="0"/>
          <w:divBdr>
            <w:top w:val="none" w:sz="0" w:space="0" w:color="auto"/>
            <w:left w:val="none" w:sz="0" w:space="0" w:color="auto"/>
            <w:bottom w:val="none" w:sz="0" w:space="0" w:color="auto"/>
            <w:right w:val="none" w:sz="0" w:space="0" w:color="auto"/>
          </w:divBdr>
        </w:div>
        <w:div w:id="873345525">
          <w:marLeft w:val="480"/>
          <w:marRight w:val="0"/>
          <w:marTop w:val="0"/>
          <w:marBottom w:val="0"/>
          <w:divBdr>
            <w:top w:val="none" w:sz="0" w:space="0" w:color="auto"/>
            <w:left w:val="none" w:sz="0" w:space="0" w:color="auto"/>
            <w:bottom w:val="none" w:sz="0" w:space="0" w:color="auto"/>
            <w:right w:val="none" w:sz="0" w:space="0" w:color="auto"/>
          </w:divBdr>
        </w:div>
        <w:div w:id="741224020">
          <w:marLeft w:val="480"/>
          <w:marRight w:val="0"/>
          <w:marTop w:val="0"/>
          <w:marBottom w:val="0"/>
          <w:divBdr>
            <w:top w:val="none" w:sz="0" w:space="0" w:color="auto"/>
            <w:left w:val="none" w:sz="0" w:space="0" w:color="auto"/>
            <w:bottom w:val="none" w:sz="0" w:space="0" w:color="auto"/>
            <w:right w:val="none" w:sz="0" w:space="0" w:color="auto"/>
          </w:divBdr>
        </w:div>
        <w:div w:id="1894266861">
          <w:marLeft w:val="480"/>
          <w:marRight w:val="0"/>
          <w:marTop w:val="0"/>
          <w:marBottom w:val="0"/>
          <w:divBdr>
            <w:top w:val="none" w:sz="0" w:space="0" w:color="auto"/>
            <w:left w:val="none" w:sz="0" w:space="0" w:color="auto"/>
            <w:bottom w:val="none" w:sz="0" w:space="0" w:color="auto"/>
            <w:right w:val="none" w:sz="0" w:space="0" w:color="auto"/>
          </w:divBdr>
        </w:div>
        <w:div w:id="394743880">
          <w:marLeft w:val="480"/>
          <w:marRight w:val="0"/>
          <w:marTop w:val="0"/>
          <w:marBottom w:val="0"/>
          <w:divBdr>
            <w:top w:val="none" w:sz="0" w:space="0" w:color="auto"/>
            <w:left w:val="none" w:sz="0" w:space="0" w:color="auto"/>
            <w:bottom w:val="none" w:sz="0" w:space="0" w:color="auto"/>
            <w:right w:val="none" w:sz="0" w:space="0" w:color="auto"/>
          </w:divBdr>
        </w:div>
        <w:div w:id="1871456267">
          <w:marLeft w:val="480"/>
          <w:marRight w:val="0"/>
          <w:marTop w:val="0"/>
          <w:marBottom w:val="0"/>
          <w:divBdr>
            <w:top w:val="none" w:sz="0" w:space="0" w:color="auto"/>
            <w:left w:val="none" w:sz="0" w:space="0" w:color="auto"/>
            <w:bottom w:val="none" w:sz="0" w:space="0" w:color="auto"/>
            <w:right w:val="none" w:sz="0" w:space="0" w:color="auto"/>
          </w:divBdr>
        </w:div>
        <w:div w:id="1218857099">
          <w:marLeft w:val="480"/>
          <w:marRight w:val="0"/>
          <w:marTop w:val="0"/>
          <w:marBottom w:val="0"/>
          <w:divBdr>
            <w:top w:val="none" w:sz="0" w:space="0" w:color="auto"/>
            <w:left w:val="none" w:sz="0" w:space="0" w:color="auto"/>
            <w:bottom w:val="none" w:sz="0" w:space="0" w:color="auto"/>
            <w:right w:val="none" w:sz="0" w:space="0" w:color="auto"/>
          </w:divBdr>
        </w:div>
        <w:div w:id="389426047">
          <w:marLeft w:val="480"/>
          <w:marRight w:val="0"/>
          <w:marTop w:val="0"/>
          <w:marBottom w:val="0"/>
          <w:divBdr>
            <w:top w:val="none" w:sz="0" w:space="0" w:color="auto"/>
            <w:left w:val="none" w:sz="0" w:space="0" w:color="auto"/>
            <w:bottom w:val="none" w:sz="0" w:space="0" w:color="auto"/>
            <w:right w:val="none" w:sz="0" w:space="0" w:color="auto"/>
          </w:divBdr>
        </w:div>
        <w:div w:id="760612432">
          <w:marLeft w:val="480"/>
          <w:marRight w:val="0"/>
          <w:marTop w:val="0"/>
          <w:marBottom w:val="0"/>
          <w:divBdr>
            <w:top w:val="none" w:sz="0" w:space="0" w:color="auto"/>
            <w:left w:val="none" w:sz="0" w:space="0" w:color="auto"/>
            <w:bottom w:val="none" w:sz="0" w:space="0" w:color="auto"/>
            <w:right w:val="none" w:sz="0" w:space="0" w:color="auto"/>
          </w:divBdr>
        </w:div>
        <w:div w:id="764692879">
          <w:marLeft w:val="480"/>
          <w:marRight w:val="0"/>
          <w:marTop w:val="0"/>
          <w:marBottom w:val="0"/>
          <w:divBdr>
            <w:top w:val="none" w:sz="0" w:space="0" w:color="auto"/>
            <w:left w:val="none" w:sz="0" w:space="0" w:color="auto"/>
            <w:bottom w:val="none" w:sz="0" w:space="0" w:color="auto"/>
            <w:right w:val="none" w:sz="0" w:space="0" w:color="auto"/>
          </w:divBdr>
        </w:div>
        <w:div w:id="267936567">
          <w:marLeft w:val="480"/>
          <w:marRight w:val="0"/>
          <w:marTop w:val="0"/>
          <w:marBottom w:val="0"/>
          <w:divBdr>
            <w:top w:val="none" w:sz="0" w:space="0" w:color="auto"/>
            <w:left w:val="none" w:sz="0" w:space="0" w:color="auto"/>
            <w:bottom w:val="none" w:sz="0" w:space="0" w:color="auto"/>
            <w:right w:val="none" w:sz="0" w:space="0" w:color="auto"/>
          </w:divBdr>
        </w:div>
        <w:div w:id="1840384538">
          <w:marLeft w:val="480"/>
          <w:marRight w:val="0"/>
          <w:marTop w:val="0"/>
          <w:marBottom w:val="0"/>
          <w:divBdr>
            <w:top w:val="none" w:sz="0" w:space="0" w:color="auto"/>
            <w:left w:val="none" w:sz="0" w:space="0" w:color="auto"/>
            <w:bottom w:val="none" w:sz="0" w:space="0" w:color="auto"/>
            <w:right w:val="none" w:sz="0" w:space="0" w:color="auto"/>
          </w:divBdr>
        </w:div>
        <w:div w:id="123425838">
          <w:marLeft w:val="480"/>
          <w:marRight w:val="0"/>
          <w:marTop w:val="0"/>
          <w:marBottom w:val="0"/>
          <w:divBdr>
            <w:top w:val="none" w:sz="0" w:space="0" w:color="auto"/>
            <w:left w:val="none" w:sz="0" w:space="0" w:color="auto"/>
            <w:bottom w:val="none" w:sz="0" w:space="0" w:color="auto"/>
            <w:right w:val="none" w:sz="0" w:space="0" w:color="auto"/>
          </w:divBdr>
        </w:div>
        <w:div w:id="2101293257">
          <w:marLeft w:val="480"/>
          <w:marRight w:val="0"/>
          <w:marTop w:val="0"/>
          <w:marBottom w:val="0"/>
          <w:divBdr>
            <w:top w:val="none" w:sz="0" w:space="0" w:color="auto"/>
            <w:left w:val="none" w:sz="0" w:space="0" w:color="auto"/>
            <w:bottom w:val="none" w:sz="0" w:space="0" w:color="auto"/>
            <w:right w:val="none" w:sz="0" w:space="0" w:color="auto"/>
          </w:divBdr>
        </w:div>
        <w:div w:id="789713413">
          <w:marLeft w:val="480"/>
          <w:marRight w:val="0"/>
          <w:marTop w:val="0"/>
          <w:marBottom w:val="0"/>
          <w:divBdr>
            <w:top w:val="none" w:sz="0" w:space="0" w:color="auto"/>
            <w:left w:val="none" w:sz="0" w:space="0" w:color="auto"/>
            <w:bottom w:val="none" w:sz="0" w:space="0" w:color="auto"/>
            <w:right w:val="none" w:sz="0" w:space="0" w:color="auto"/>
          </w:divBdr>
        </w:div>
        <w:div w:id="1766223654">
          <w:marLeft w:val="480"/>
          <w:marRight w:val="0"/>
          <w:marTop w:val="0"/>
          <w:marBottom w:val="0"/>
          <w:divBdr>
            <w:top w:val="none" w:sz="0" w:space="0" w:color="auto"/>
            <w:left w:val="none" w:sz="0" w:space="0" w:color="auto"/>
            <w:bottom w:val="none" w:sz="0" w:space="0" w:color="auto"/>
            <w:right w:val="none" w:sz="0" w:space="0" w:color="auto"/>
          </w:divBdr>
        </w:div>
        <w:div w:id="666709973">
          <w:marLeft w:val="480"/>
          <w:marRight w:val="0"/>
          <w:marTop w:val="0"/>
          <w:marBottom w:val="0"/>
          <w:divBdr>
            <w:top w:val="none" w:sz="0" w:space="0" w:color="auto"/>
            <w:left w:val="none" w:sz="0" w:space="0" w:color="auto"/>
            <w:bottom w:val="none" w:sz="0" w:space="0" w:color="auto"/>
            <w:right w:val="none" w:sz="0" w:space="0" w:color="auto"/>
          </w:divBdr>
        </w:div>
        <w:div w:id="435903850">
          <w:marLeft w:val="480"/>
          <w:marRight w:val="0"/>
          <w:marTop w:val="0"/>
          <w:marBottom w:val="0"/>
          <w:divBdr>
            <w:top w:val="none" w:sz="0" w:space="0" w:color="auto"/>
            <w:left w:val="none" w:sz="0" w:space="0" w:color="auto"/>
            <w:bottom w:val="none" w:sz="0" w:space="0" w:color="auto"/>
            <w:right w:val="none" w:sz="0" w:space="0" w:color="auto"/>
          </w:divBdr>
        </w:div>
        <w:div w:id="1276789868">
          <w:marLeft w:val="480"/>
          <w:marRight w:val="0"/>
          <w:marTop w:val="0"/>
          <w:marBottom w:val="0"/>
          <w:divBdr>
            <w:top w:val="none" w:sz="0" w:space="0" w:color="auto"/>
            <w:left w:val="none" w:sz="0" w:space="0" w:color="auto"/>
            <w:bottom w:val="none" w:sz="0" w:space="0" w:color="auto"/>
            <w:right w:val="none" w:sz="0" w:space="0" w:color="auto"/>
          </w:divBdr>
        </w:div>
        <w:div w:id="2121339291">
          <w:marLeft w:val="480"/>
          <w:marRight w:val="0"/>
          <w:marTop w:val="0"/>
          <w:marBottom w:val="0"/>
          <w:divBdr>
            <w:top w:val="none" w:sz="0" w:space="0" w:color="auto"/>
            <w:left w:val="none" w:sz="0" w:space="0" w:color="auto"/>
            <w:bottom w:val="none" w:sz="0" w:space="0" w:color="auto"/>
            <w:right w:val="none" w:sz="0" w:space="0" w:color="auto"/>
          </w:divBdr>
        </w:div>
        <w:div w:id="2026781496">
          <w:marLeft w:val="480"/>
          <w:marRight w:val="0"/>
          <w:marTop w:val="0"/>
          <w:marBottom w:val="0"/>
          <w:divBdr>
            <w:top w:val="none" w:sz="0" w:space="0" w:color="auto"/>
            <w:left w:val="none" w:sz="0" w:space="0" w:color="auto"/>
            <w:bottom w:val="none" w:sz="0" w:space="0" w:color="auto"/>
            <w:right w:val="none" w:sz="0" w:space="0" w:color="auto"/>
          </w:divBdr>
        </w:div>
        <w:div w:id="2037272207">
          <w:marLeft w:val="480"/>
          <w:marRight w:val="0"/>
          <w:marTop w:val="0"/>
          <w:marBottom w:val="0"/>
          <w:divBdr>
            <w:top w:val="none" w:sz="0" w:space="0" w:color="auto"/>
            <w:left w:val="none" w:sz="0" w:space="0" w:color="auto"/>
            <w:bottom w:val="none" w:sz="0" w:space="0" w:color="auto"/>
            <w:right w:val="none" w:sz="0" w:space="0" w:color="auto"/>
          </w:divBdr>
        </w:div>
        <w:div w:id="1710955959">
          <w:marLeft w:val="480"/>
          <w:marRight w:val="0"/>
          <w:marTop w:val="0"/>
          <w:marBottom w:val="0"/>
          <w:divBdr>
            <w:top w:val="none" w:sz="0" w:space="0" w:color="auto"/>
            <w:left w:val="none" w:sz="0" w:space="0" w:color="auto"/>
            <w:bottom w:val="none" w:sz="0" w:space="0" w:color="auto"/>
            <w:right w:val="none" w:sz="0" w:space="0" w:color="auto"/>
          </w:divBdr>
        </w:div>
        <w:div w:id="211772515">
          <w:marLeft w:val="480"/>
          <w:marRight w:val="0"/>
          <w:marTop w:val="0"/>
          <w:marBottom w:val="0"/>
          <w:divBdr>
            <w:top w:val="none" w:sz="0" w:space="0" w:color="auto"/>
            <w:left w:val="none" w:sz="0" w:space="0" w:color="auto"/>
            <w:bottom w:val="none" w:sz="0" w:space="0" w:color="auto"/>
            <w:right w:val="none" w:sz="0" w:space="0" w:color="auto"/>
          </w:divBdr>
        </w:div>
      </w:divsChild>
    </w:div>
    <w:div w:id="1127242360">
      <w:bodyDiv w:val="1"/>
      <w:marLeft w:val="0"/>
      <w:marRight w:val="0"/>
      <w:marTop w:val="0"/>
      <w:marBottom w:val="0"/>
      <w:divBdr>
        <w:top w:val="none" w:sz="0" w:space="0" w:color="auto"/>
        <w:left w:val="none" w:sz="0" w:space="0" w:color="auto"/>
        <w:bottom w:val="none" w:sz="0" w:space="0" w:color="auto"/>
        <w:right w:val="none" w:sz="0" w:space="0" w:color="auto"/>
      </w:divBdr>
    </w:div>
    <w:div w:id="1138451201">
      <w:bodyDiv w:val="1"/>
      <w:marLeft w:val="0"/>
      <w:marRight w:val="0"/>
      <w:marTop w:val="0"/>
      <w:marBottom w:val="0"/>
      <w:divBdr>
        <w:top w:val="none" w:sz="0" w:space="0" w:color="auto"/>
        <w:left w:val="none" w:sz="0" w:space="0" w:color="auto"/>
        <w:bottom w:val="none" w:sz="0" w:space="0" w:color="auto"/>
        <w:right w:val="none" w:sz="0" w:space="0" w:color="auto"/>
      </w:divBdr>
    </w:div>
    <w:div w:id="1140616728">
      <w:bodyDiv w:val="1"/>
      <w:marLeft w:val="0"/>
      <w:marRight w:val="0"/>
      <w:marTop w:val="0"/>
      <w:marBottom w:val="0"/>
      <w:divBdr>
        <w:top w:val="none" w:sz="0" w:space="0" w:color="auto"/>
        <w:left w:val="none" w:sz="0" w:space="0" w:color="auto"/>
        <w:bottom w:val="none" w:sz="0" w:space="0" w:color="auto"/>
        <w:right w:val="none" w:sz="0" w:space="0" w:color="auto"/>
      </w:divBdr>
    </w:div>
    <w:div w:id="1142305818">
      <w:bodyDiv w:val="1"/>
      <w:marLeft w:val="0"/>
      <w:marRight w:val="0"/>
      <w:marTop w:val="0"/>
      <w:marBottom w:val="0"/>
      <w:divBdr>
        <w:top w:val="none" w:sz="0" w:space="0" w:color="auto"/>
        <w:left w:val="none" w:sz="0" w:space="0" w:color="auto"/>
        <w:bottom w:val="none" w:sz="0" w:space="0" w:color="auto"/>
        <w:right w:val="none" w:sz="0" w:space="0" w:color="auto"/>
      </w:divBdr>
    </w:div>
    <w:div w:id="1144079259">
      <w:bodyDiv w:val="1"/>
      <w:marLeft w:val="0"/>
      <w:marRight w:val="0"/>
      <w:marTop w:val="0"/>
      <w:marBottom w:val="0"/>
      <w:divBdr>
        <w:top w:val="none" w:sz="0" w:space="0" w:color="auto"/>
        <w:left w:val="none" w:sz="0" w:space="0" w:color="auto"/>
        <w:bottom w:val="none" w:sz="0" w:space="0" w:color="auto"/>
        <w:right w:val="none" w:sz="0" w:space="0" w:color="auto"/>
      </w:divBdr>
    </w:div>
    <w:div w:id="1148211213">
      <w:bodyDiv w:val="1"/>
      <w:marLeft w:val="0"/>
      <w:marRight w:val="0"/>
      <w:marTop w:val="0"/>
      <w:marBottom w:val="0"/>
      <w:divBdr>
        <w:top w:val="none" w:sz="0" w:space="0" w:color="auto"/>
        <w:left w:val="none" w:sz="0" w:space="0" w:color="auto"/>
        <w:bottom w:val="none" w:sz="0" w:space="0" w:color="auto"/>
        <w:right w:val="none" w:sz="0" w:space="0" w:color="auto"/>
      </w:divBdr>
    </w:div>
    <w:div w:id="1152602680">
      <w:bodyDiv w:val="1"/>
      <w:marLeft w:val="0"/>
      <w:marRight w:val="0"/>
      <w:marTop w:val="0"/>
      <w:marBottom w:val="0"/>
      <w:divBdr>
        <w:top w:val="none" w:sz="0" w:space="0" w:color="auto"/>
        <w:left w:val="none" w:sz="0" w:space="0" w:color="auto"/>
        <w:bottom w:val="none" w:sz="0" w:space="0" w:color="auto"/>
        <w:right w:val="none" w:sz="0" w:space="0" w:color="auto"/>
      </w:divBdr>
    </w:div>
    <w:div w:id="1161695712">
      <w:bodyDiv w:val="1"/>
      <w:marLeft w:val="0"/>
      <w:marRight w:val="0"/>
      <w:marTop w:val="0"/>
      <w:marBottom w:val="0"/>
      <w:divBdr>
        <w:top w:val="none" w:sz="0" w:space="0" w:color="auto"/>
        <w:left w:val="none" w:sz="0" w:space="0" w:color="auto"/>
        <w:bottom w:val="none" w:sz="0" w:space="0" w:color="auto"/>
        <w:right w:val="none" w:sz="0" w:space="0" w:color="auto"/>
      </w:divBdr>
    </w:div>
    <w:div w:id="1164971247">
      <w:bodyDiv w:val="1"/>
      <w:marLeft w:val="0"/>
      <w:marRight w:val="0"/>
      <w:marTop w:val="0"/>
      <w:marBottom w:val="0"/>
      <w:divBdr>
        <w:top w:val="none" w:sz="0" w:space="0" w:color="auto"/>
        <w:left w:val="none" w:sz="0" w:space="0" w:color="auto"/>
        <w:bottom w:val="none" w:sz="0" w:space="0" w:color="auto"/>
        <w:right w:val="none" w:sz="0" w:space="0" w:color="auto"/>
      </w:divBdr>
    </w:div>
    <w:div w:id="1165245716">
      <w:bodyDiv w:val="1"/>
      <w:marLeft w:val="0"/>
      <w:marRight w:val="0"/>
      <w:marTop w:val="0"/>
      <w:marBottom w:val="0"/>
      <w:divBdr>
        <w:top w:val="none" w:sz="0" w:space="0" w:color="auto"/>
        <w:left w:val="none" w:sz="0" w:space="0" w:color="auto"/>
        <w:bottom w:val="none" w:sz="0" w:space="0" w:color="auto"/>
        <w:right w:val="none" w:sz="0" w:space="0" w:color="auto"/>
      </w:divBdr>
    </w:div>
    <w:div w:id="1175337878">
      <w:bodyDiv w:val="1"/>
      <w:marLeft w:val="0"/>
      <w:marRight w:val="0"/>
      <w:marTop w:val="0"/>
      <w:marBottom w:val="0"/>
      <w:divBdr>
        <w:top w:val="none" w:sz="0" w:space="0" w:color="auto"/>
        <w:left w:val="none" w:sz="0" w:space="0" w:color="auto"/>
        <w:bottom w:val="none" w:sz="0" w:space="0" w:color="auto"/>
        <w:right w:val="none" w:sz="0" w:space="0" w:color="auto"/>
      </w:divBdr>
    </w:div>
    <w:div w:id="1177887457">
      <w:bodyDiv w:val="1"/>
      <w:marLeft w:val="0"/>
      <w:marRight w:val="0"/>
      <w:marTop w:val="0"/>
      <w:marBottom w:val="0"/>
      <w:divBdr>
        <w:top w:val="none" w:sz="0" w:space="0" w:color="auto"/>
        <w:left w:val="none" w:sz="0" w:space="0" w:color="auto"/>
        <w:bottom w:val="none" w:sz="0" w:space="0" w:color="auto"/>
        <w:right w:val="none" w:sz="0" w:space="0" w:color="auto"/>
      </w:divBdr>
      <w:divsChild>
        <w:div w:id="534195660">
          <w:marLeft w:val="480"/>
          <w:marRight w:val="0"/>
          <w:marTop w:val="0"/>
          <w:marBottom w:val="0"/>
          <w:divBdr>
            <w:top w:val="none" w:sz="0" w:space="0" w:color="auto"/>
            <w:left w:val="none" w:sz="0" w:space="0" w:color="auto"/>
            <w:bottom w:val="none" w:sz="0" w:space="0" w:color="auto"/>
            <w:right w:val="none" w:sz="0" w:space="0" w:color="auto"/>
          </w:divBdr>
        </w:div>
        <w:div w:id="1869175703">
          <w:marLeft w:val="480"/>
          <w:marRight w:val="0"/>
          <w:marTop w:val="0"/>
          <w:marBottom w:val="0"/>
          <w:divBdr>
            <w:top w:val="none" w:sz="0" w:space="0" w:color="auto"/>
            <w:left w:val="none" w:sz="0" w:space="0" w:color="auto"/>
            <w:bottom w:val="none" w:sz="0" w:space="0" w:color="auto"/>
            <w:right w:val="none" w:sz="0" w:space="0" w:color="auto"/>
          </w:divBdr>
        </w:div>
        <w:div w:id="1312832801">
          <w:marLeft w:val="480"/>
          <w:marRight w:val="0"/>
          <w:marTop w:val="0"/>
          <w:marBottom w:val="0"/>
          <w:divBdr>
            <w:top w:val="none" w:sz="0" w:space="0" w:color="auto"/>
            <w:left w:val="none" w:sz="0" w:space="0" w:color="auto"/>
            <w:bottom w:val="none" w:sz="0" w:space="0" w:color="auto"/>
            <w:right w:val="none" w:sz="0" w:space="0" w:color="auto"/>
          </w:divBdr>
        </w:div>
        <w:div w:id="767627292">
          <w:marLeft w:val="480"/>
          <w:marRight w:val="0"/>
          <w:marTop w:val="0"/>
          <w:marBottom w:val="0"/>
          <w:divBdr>
            <w:top w:val="none" w:sz="0" w:space="0" w:color="auto"/>
            <w:left w:val="none" w:sz="0" w:space="0" w:color="auto"/>
            <w:bottom w:val="none" w:sz="0" w:space="0" w:color="auto"/>
            <w:right w:val="none" w:sz="0" w:space="0" w:color="auto"/>
          </w:divBdr>
        </w:div>
        <w:div w:id="517162996">
          <w:marLeft w:val="480"/>
          <w:marRight w:val="0"/>
          <w:marTop w:val="0"/>
          <w:marBottom w:val="0"/>
          <w:divBdr>
            <w:top w:val="none" w:sz="0" w:space="0" w:color="auto"/>
            <w:left w:val="none" w:sz="0" w:space="0" w:color="auto"/>
            <w:bottom w:val="none" w:sz="0" w:space="0" w:color="auto"/>
            <w:right w:val="none" w:sz="0" w:space="0" w:color="auto"/>
          </w:divBdr>
        </w:div>
        <w:div w:id="1762069935">
          <w:marLeft w:val="480"/>
          <w:marRight w:val="0"/>
          <w:marTop w:val="0"/>
          <w:marBottom w:val="0"/>
          <w:divBdr>
            <w:top w:val="none" w:sz="0" w:space="0" w:color="auto"/>
            <w:left w:val="none" w:sz="0" w:space="0" w:color="auto"/>
            <w:bottom w:val="none" w:sz="0" w:space="0" w:color="auto"/>
            <w:right w:val="none" w:sz="0" w:space="0" w:color="auto"/>
          </w:divBdr>
        </w:div>
        <w:div w:id="2032410937">
          <w:marLeft w:val="480"/>
          <w:marRight w:val="0"/>
          <w:marTop w:val="0"/>
          <w:marBottom w:val="0"/>
          <w:divBdr>
            <w:top w:val="none" w:sz="0" w:space="0" w:color="auto"/>
            <w:left w:val="none" w:sz="0" w:space="0" w:color="auto"/>
            <w:bottom w:val="none" w:sz="0" w:space="0" w:color="auto"/>
            <w:right w:val="none" w:sz="0" w:space="0" w:color="auto"/>
          </w:divBdr>
        </w:div>
        <w:div w:id="421296812">
          <w:marLeft w:val="480"/>
          <w:marRight w:val="0"/>
          <w:marTop w:val="0"/>
          <w:marBottom w:val="0"/>
          <w:divBdr>
            <w:top w:val="none" w:sz="0" w:space="0" w:color="auto"/>
            <w:left w:val="none" w:sz="0" w:space="0" w:color="auto"/>
            <w:bottom w:val="none" w:sz="0" w:space="0" w:color="auto"/>
            <w:right w:val="none" w:sz="0" w:space="0" w:color="auto"/>
          </w:divBdr>
        </w:div>
        <w:div w:id="1006983860">
          <w:marLeft w:val="480"/>
          <w:marRight w:val="0"/>
          <w:marTop w:val="0"/>
          <w:marBottom w:val="0"/>
          <w:divBdr>
            <w:top w:val="none" w:sz="0" w:space="0" w:color="auto"/>
            <w:left w:val="none" w:sz="0" w:space="0" w:color="auto"/>
            <w:bottom w:val="none" w:sz="0" w:space="0" w:color="auto"/>
            <w:right w:val="none" w:sz="0" w:space="0" w:color="auto"/>
          </w:divBdr>
        </w:div>
        <w:div w:id="1612396242">
          <w:marLeft w:val="480"/>
          <w:marRight w:val="0"/>
          <w:marTop w:val="0"/>
          <w:marBottom w:val="0"/>
          <w:divBdr>
            <w:top w:val="none" w:sz="0" w:space="0" w:color="auto"/>
            <w:left w:val="none" w:sz="0" w:space="0" w:color="auto"/>
            <w:bottom w:val="none" w:sz="0" w:space="0" w:color="auto"/>
            <w:right w:val="none" w:sz="0" w:space="0" w:color="auto"/>
          </w:divBdr>
        </w:div>
        <w:div w:id="854004675">
          <w:marLeft w:val="480"/>
          <w:marRight w:val="0"/>
          <w:marTop w:val="0"/>
          <w:marBottom w:val="0"/>
          <w:divBdr>
            <w:top w:val="none" w:sz="0" w:space="0" w:color="auto"/>
            <w:left w:val="none" w:sz="0" w:space="0" w:color="auto"/>
            <w:bottom w:val="none" w:sz="0" w:space="0" w:color="auto"/>
            <w:right w:val="none" w:sz="0" w:space="0" w:color="auto"/>
          </w:divBdr>
        </w:div>
        <w:div w:id="1080952135">
          <w:marLeft w:val="480"/>
          <w:marRight w:val="0"/>
          <w:marTop w:val="0"/>
          <w:marBottom w:val="0"/>
          <w:divBdr>
            <w:top w:val="none" w:sz="0" w:space="0" w:color="auto"/>
            <w:left w:val="none" w:sz="0" w:space="0" w:color="auto"/>
            <w:bottom w:val="none" w:sz="0" w:space="0" w:color="auto"/>
            <w:right w:val="none" w:sz="0" w:space="0" w:color="auto"/>
          </w:divBdr>
        </w:div>
        <w:div w:id="230359319">
          <w:marLeft w:val="480"/>
          <w:marRight w:val="0"/>
          <w:marTop w:val="0"/>
          <w:marBottom w:val="0"/>
          <w:divBdr>
            <w:top w:val="none" w:sz="0" w:space="0" w:color="auto"/>
            <w:left w:val="none" w:sz="0" w:space="0" w:color="auto"/>
            <w:bottom w:val="none" w:sz="0" w:space="0" w:color="auto"/>
            <w:right w:val="none" w:sz="0" w:space="0" w:color="auto"/>
          </w:divBdr>
        </w:div>
        <w:div w:id="1297368741">
          <w:marLeft w:val="480"/>
          <w:marRight w:val="0"/>
          <w:marTop w:val="0"/>
          <w:marBottom w:val="0"/>
          <w:divBdr>
            <w:top w:val="none" w:sz="0" w:space="0" w:color="auto"/>
            <w:left w:val="none" w:sz="0" w:space="0" w:color="auto"/>
            <w:bottom w:val="none" w:sz="0" w:space="0" w:color="auto"/>
            <w:right w:val="none" w:sz="0" w:space="0" w:color="auto"/>
          </w:divBdr>
        </w:div>
        <w:div w:id="1145657425">
          <w:marLeft w:val="480"/>
          <w:marRight w:val="0"/>
          <w:marTop w:val="0"/>
          <w:marBottom w:val="0"/>
          <w:divBdr>
            <w:top w:val="none" w:sz="0" w:space="0" w:color="auto"/>
            <w:left w:val="none" w:sz="0" w:space="0" w:color="auto"/>
            <w:bottom w:val="none" w:sz="0" w:space="0" w:color="auto"/>
            <w:right w:val="none" w:sz="0" w:space="0" w:color="auto"/>
          </w:divBdr>
        </w:div>
        <w:div w:id="1039472310">
          <w:marLeft w:val="480"/>
          <w:marRight w:val="0"/>
          <w:marTop w:val="0"/>
          <w:marBottom w:val="0"/>
          <w:divBdr>
            <w:top w:val="none" w:sz="0" w:space="0" w:color="auto"/>
            <w:left w:val="none" w:sz="0" w:space="0" w:color="auto"/>
            <w:bottom w:val="none" w:sz="0" w:space="0" w:color="auto"/>
            <w:right w:val="none" w:sz="0" w:space="0" w:color="auto"/>
          </w:divBdr>
        </w:div>
        <w:div w:id="1492062907">
          <w:marLeft w:val="480"/>
          <w:marRight w:val="0"/>
          <w:marTop w:val="0"/>
          <w:marBottom w:val="0"/>
          <w:divBdr>
            <w:top w:val="none" w:sz="0" w:space="0" w:color="auto"/>
            <w:left w:val="none" w:sz="0" w:space="0" w:color="auto"/>
            <w:bottom w:val="none" w:sz="0" w:space="0" w:color="auto"/>
            <w:right w:val="none" w:sz="0" w:space="0" w:color="auto"/>
          </w:divBdr>
        </w:div>
        <w:div w:id="523790071">
          <w:marLeft w:val="480"/>
          <w:marRight w:val="0"/>
          <w:marTop w:val="0"/>
          <w:marBottom w:val="0"/>
          <w:divBdr>
            <w:top w:val="none" w:sz="0" w:space="0" w:color="auto"/>
            <w:left w:val="none" w:sz="0" w:space="0" w:color="auto"/>
            <w:bottom w:val="none" w:sz="0" w:space="0" w:color="auto"/>
            <w:right w:val="none" w:sz="0" w:space="0" w:color="auto"/>
          </w:divBdr>
        </w:div>
        <w:div w:id="696854792">
          <w:marLeft w:val="480"/>
          <w:marRight w:val="0"/>
          <w:marTop w:val="0"/>
          <w:marBottom w:val="0"/>
          <w:divBdr>
            <w:top w:val="none" w:sz="0" w:space="0" w:color="auto"/>
            <w:left w:val="none" w:sz="0" w:space="0" w:color="auto"/>
            <w:bottom w:val="none" w:sz="0" w:space="0" w:color="auto"/>
            <w:right w:val="none" w:sz="0" w:space="0" w:color="auto"/>
          </w:divBdr>
        </w:div>
        <w:div w:id="482163038">
          <w:marLeft w:val="480"/>
          <w:marRight w:val="0"/>
          <w:marTop w:val="0"/>
          <w:marBottom w:val="0"/>
          <w:divBdr>
            <w:top w:val="none" w:sz="0" w:space="0" w:color="auto"/>
            <w:left w:val="none" w:sz="0" w:space="0" w:color="auto"/>
            <w:bottom w:val="none" w:sz="0" w:space="0" w:color="auto"/>
            <w:right w:val="none" w:sz="0" w:space="0" w:color="auto"/>
          </w:divBdr>
        </w:div>
        <w:div w:id="1971939861">
          <w:marLeft w:val="480"/>
          <w:marRight w:val="0"/>
          <w:marTop w:val="0"/>
          <w:marBottom w:val="0"/>
          <w:divBdr>
            <w:top w:val="none" w:sz="0" w:space="0" w:color="auto"/>
            <w:left w:val="none" w:sz="0" w:space="0" w:color="auto"/>
            <w:bottom w:val="none" w:sz="0" w:space="0" w:color="auto"/>
            <w:right w:val="none" w:sz="0" w:space="0" w:color="auto"/>
          </w:divBdr>
        </w:div>
        <w:div w:id="1565333196">
          <w:marLeft w:val="480"/>
          <w:marRight w:val="0"/>
          <w:marTop w:val="0"/>
          <w:marBottom w:val="0"/>
          <w:divBdr>
            <w:top w:val="none" w:sz="0" w:space="0" w:color="auto"/>
            <w:left w:val="none" w:sz="0" w:space="0" w:color="auto"/>
            <w:bottom w:val="none" w:sz="0" w:space="0" w:color="auto"/>
            <w:right w:val="none" w:sz="0" w:space="0" w:color="auto"/>
          </w:divBdr>
        </w:div>
        <w:div w:id="801506263">
          <w:marLeft w:val="480"/>
          <w:marRight w:val="0"/>
          <w:marTop w:val="0"/>
          <w:marBottom w:val="0"/>
          <w:divBdr>
            <w:top w:val="none" w:sz="0" w:space="0" w:color="auto"/>
            <w:left w:val="none" w:sz="0" w:space="0" w:color="auto"/>
            <w:bottom w:val="none" w:sz="0" w:space="0" w:color="auto"/>
            <w:right w:val="none" w:sz="0" w:space="0" w:color="auto"/>
          </w:divBdr>
        </w:div>
        <w:div w:id="1188369293">
          <w:marLeft w:val="480"/>
          <w:marRight w:val="0"/>
          <w:marTop w:val="0"/>
          <w:marBottom w:val="0"/>
          <w:divBdr>
            <w:top w:val="none" w:sz="0" w:space="0" w:color="auto"/>
            <w:left w:val="none" w:sz="0" w:space="0" w:color="auto"/>
            <w:bottom w:val="none" w:sz="0" w:space="0" w:color="auto"/>
            <w:right w:val="none" w:sz="0" w:space="0" w:color="auto"/>
          </w:divBdr>
        </w:div>
        <w:div w:id="519900795">
          <w:marLeft w:val="480"/>
          <w:marRight w:val="0"/>
          <w:marTop w:val="0"/>
          <w:marBottom w:val="0"/>
          <w:divBdr>
            <w:top w:val="none" w:sz="0" w:space="0" w:color="auto"/>
            <w:left w:val="none" w:sz="0" w:space="0" w:color="auto"/>
            <w:bottom w:val="none" w:sz="0" w:space="0" w:color="auto"/>
            <w:right w:val="none" w:sz="0" w:space="0" w:color="auto"/>
          </w:divBdr>
        </w:div>
        <w:div w:id="327560264">
          <w:marLeft w:val="480"/>
          <w:marRight w:val="0"/>
          <w:marTop w:val="0"/>
          <w:marBottom w:val="0"/>
          <w:divBdr>
            <w:top w:val="none" w:sz="0" w:space="0" w:color="auto"/>
            <w:left w:val="none" w:sz="0" w:space="0" w:color="auto"/>
            <w:bottom w:val="none" w:sz="0" w:space="0" w:color="auto"/>
            <w:right w:val="none" w:sz="0" w:space="0" w:color="auto"/>
          </w:divBdr>
        </w:div>
        <w:div w:id="1698122963">
          <w:marLeft w:val="480"/>
          <w:marRight w:val="0"/>
          <w:marTop w:val="0"/>
          <w:marBottom w:val="0"/>
          <w:divBdr>
            <w:top w:val="none" w:sz="0" w:space="0" w:color="auto"/>
            <w:left w:val="none" w:sz="0" w:space="0" w:color="auto"/>
            <w:bottom w:val="none" w:sz="0" w:space="0" w:color="auto"/>
            <w:right w:val="none" w:sz="0" w:space="0" w:color="auto"/>
          </w:divBdr>
        </w:div>
        <w:div w:id="1750927050">
          <w:marLeft w:val="480"/>
          <w:marRight w:val="0"/>
          <w:marTop w:val="0"/>
          <w:marBottom w:val="0"/>
          <w:divBdr>
            <w:top w:val="none" w:sz="0" w:space="0" w:color="auto"/>
            <w:left w:val="none" w:sz="0" w:space="0" w:color="auto"/>
            <w:bottom w:val="none" w:sz="0" w:space="0" w:color="auto"/>
            <w:right w:val="none" w:sz="0" w:space="0" w:color="auto"/>
          </w:divBdr>
        </w:div>
        <w:div w:id="46418021">
          <w:marLeft w:val="480"/>
          <w:marRight w:val="0"/>
          <w:marTop w:val="0"/>
          <w:marBottom w:val="0"/>
          <w:divBdr>
            <w:top w:val="none" w:sz="0" w:space="0" w:color="auto"/>
            <w:left w:val="none" w:sz="0" w:space="0" w:color="auto"/>
            <w:bottom w:val="none" w:sz="0" w:space="0" w:color="auto"/>
            <w:right w:val="none" w:sz="0" w:space="0" w:color="auto"/>
          </w:divBdr>
        </w:div>
        <w:div w:id="2031682628">
          <w:marLeft w:val="480"/>
          <w:marRight w:val="0"/>
          <w:marTop w:val="0"/>
          <w:marBottom w:val="0"/>
          <w:divBdr>
            <w:top w:val="none" w:sz="0" w:space="0" w:color="auto"/>
            <w:left w:val="none" w:sz="0" w:space="0" w:color="auto"/>
            <w:bottom w:val="none" w:sz="0" w:space="0" w:color="auto"/>
            <w:right w:val="none" w:sz="0" w:space="0" w:color="auto"/>
          </w:divBdr>
        </w:div>
        <w:div w:id="1073118366">
          <w:marLeft w:val="480"/>
          <w:marRight w:val="0"/>
          <w:marTop w:val="0"/>
          <w:marBottom w:val="0"/>
          <w:divBdr>
            <w:top w:val="none" w:sz="0" w:space="0" w:color="auto"/>
            <w:left w:val="none" w:sz="0" w:space="0" w:color="auto"/>
            <w:bottom w:val="none" w:sz="0" w:space="0" w:color="auto"/>
            <w:right w:val="none" w:sz="0" w:space="0" w:color="auto"/>
          </w:divBdr>
        </w:div>
        <w:div w:id="1668704839">
          <w:marLeft w:val="480"/>
          <w:marRight w:val="0"/>
          <w:marTop w:val="0"/>
          <w:marBottom w:val="0"/>
          <w:divBdr>
            <w:top w:val="none" w:sz="0" w:space="0" w:color="auto"/>
            <w:left w:val="none" w:sz="0" w:space="0" w:color="auto"/>
            <w:bottom w:val="none" w:sz="0" w:space="0" w:color="auto"/>
            <w:right w:val="none" w:sz="0" w:space="0" w:color="auto"/>
          </w:divBdr>
        </w:div>
        <w:div w:id="1250238140">
          <w:marLeft w:val="480"/>
          <w:marRight w:val="0"/>
          <w:marTop w:val="0"/>
          <w:marBottom w:val="0"/>
          <w:divBdr>
            <w:top w:val="none" w:sz="0" w:space="0" w:color="auto"/>
            <w:left w:val="none" w:sz="0" w:space="0" w:color="auto"/>
            <w:bottom w:val="none" w:sz="0" w:space="0" w:color="auto"/>
            <w:right w:val="none" w:sz="0" w:space="0" w:color="auto"/>
          </w:divBdr>
        </w:div>
        <w:div w:id="52679969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793283857">
          <w:marLeft w:val="480"/>
          <w:marRight w:val="0"/>
          <w:marTop w:val="0"/>
          <w:marBottom w:val="0"/>
          <w:divBdr>
            <w:top w:val="none" w:sz="0" w:space="0" w:color="auto"/>
            <w:left w:val="none" w:sz="0" w:space="0" w:color="auto"/>
            <w:bottom w:val="none" w:sz="0" w:space="0" w:color="auto"/>
            <w:right w:val="none" w:sz="0" w:space="0" w:color="auto"/>
          </w:divBdr>
        </w:div>
        <w:div w:id="1399745245">
          <w:marLeft w:val="480"/>
          <w:marRight w:val="0"/>
          <w:marTop w:val="0"/>
          <w:marBottom w:val="0"/>
          <w:divBdr>
            <w:top w:val="none" w:sz="0" w:space="0" w:color="auto"/>
            <w:left w:val="none" w:sz="0" w:space="0" w:color="auto"/>
            <w:bottom w:val="none" w:sz="0" w:space="0" w:color="auto"/>
            <w:right w:val="none" w:sz="0" w:space="0" w:color="auto"/>
          </w:divBdr>
        </w:div>
        <w:div w:id="1517695973">
          <w:marLeft w:val="480"/>
          <w:marRight w:val="0"/>
          <w:marTop w:val="0"/>
          <w:marBottom w:val="0"/>
          <w:divBdr>
            <w:top w:val="none" w:sz="0" w:space="0" w:color="auto"/>
            <w:left w:val="none" w:sz="0" w:space="0" w:color="auto"/>
            <w:bottom w:val="none" w:sz="0" w:space="0" w:color="auto"/>
            <w:right w:val="none" w:sz="0" w:space="0" w:color="auto"/>
          </w:divBdr>
        </w:div>
        <w:div w:id="1685015433">
          <w:marLeft w:val="480"/>
          <w:marRight w:val="0"/>
          <w:marTop w:val="0"/>
          <w:marBottom w:val="0"/>
          <w:divBdr>
            <w:top w:val="none" w:sz="0" w:space="0" w:color="auto"/>
            <w:left w:val="none" w:sz="0" w:space="0" w:color="auto"/>
            <w:bottom w:val="none" w:sz="0" w:space="0" w:color="auto"/>
            <w:right w:val="none" w:sz="0" w:space="0" w:color="auto"/>
          </w:divBdr>
        </w:div>
        <w:div w:id="1396202771">
          <w:marLeft w:val="480"/>
          <w:marRight w:val="0"/>
          <w:marTop w:val="0"/>
          <w:marBottom w:val="0"/>
          <w:divBdr>
            <w:top w:val="none" w:sz="0" w:space="0" w:color="auto"/>
            <w:left w:val="none" w:sz="0" w:space="0" w:color="auto"/>
            <w:bottom w:val="none" w:sz="0" w:space="0" w:color="auto"/>
            <w:right w:val="none" w:sz="0" w:space="0" w:color="auto"/>
          </w:divBdr>
        </w:div>
        <w:div w:id="1053625161">
          <w:marLeft w:val="480"/>
          <w:marRight w:val="0"/>
          <w:marTop w:val="0"/>
          <w:marBottom w:val="0"/>
          <w:divBdr>
            <w:top w:val="none" w:sz="0" w:space="0" w:color="auto"/>
            <w:left w:val="none" w:sz="0" w:space="0" w:color="auto"/>
            <w:bottom w:val="none" w:sz="0" w:space="0" w:color="auto"/>
            <w:right w:val="none" w:sz="0" w:space="0" w:color="auto"/>
          </w:divBdr>
        </w:div>
        <w:div w:id="82918502">
          <w:marLeft w:val="480"/>
          <w:marRight w:val="0"/>
          <w:marTop w:val="0"/>
          <w:marBottom w:val="0"/>
          <w:divBdr>
            <w:top w:val="none" w:sz="0" w:space="0" w:color="auto"/>
            <w:left w:val="none" w:sz="0" w:space="0" w:color="auto"/>
            <w:bottom w:val="none" w:sz="0" w:space="0" w:color="auto"/>
            <w:right w:val="none" w:sz="0" w:space="0" w:color="auto"/>
          </w:divBdr>
        </w:div>
        <w:div w:id="605236611">
          <w:marLeft w:val="480"/>
          <w:marRight w:val="0"/>
          <w:marTop w:val="0"/>
          <w:marBottom w:val="0"/>
          <w:divBdr>
            <w:top w:val="none" w:sz="0" w:space="0" w:color="auto"/>
            <w:left w:val="none" w:sz="0" w:space="0" w:color="auto"/>
            <w:bottom w:val="none" w:sz="0" w:space="0" w:color="auto"/>
            <w:right w:val="none" w:sz="0" w:space="0" w:color="auto"/>
          </w:divBdr>
        </w:div>
        <w:div w:id="2100984031">
          <w:marLeft w:val="480"/>
          <w:marRight w:val="0"/>
          <w:marTop w:val="0"/>
          <w:marBottom w:val="0"/>
          <w:divBdr>
            <w:top w:val="none" w:sz="0" w:space="0" w:color="auto"/>
            <w:left w:val="none" w:sz="0" w:space="0" w:color="auto"/>
            <w:bottom w:val="none" w:sz="0" w:space="0" w:color="auto"/>
            <w:right w:val="none" w:sz="0" w:space="0" w:color="auto"/>
          </w:divBdr>
        </w:div>
        <w:div w:id="607588470">
          <w:marLeft w:val="480"/>
          <w:marRight w:val="0"/>
          <w:marTop w:val="0"/>
          <w:marBottom w:val="0"/>
          <w:divBdr>
            <w:top w:val="none" w:sz="0" w:space="0" w:color="auto"/>
            <w:left w:val="none" w:sz="0" w:space="0" w:color="auto"/>
            <w:bottom w:val="none" w:sz="0" w:space="0" w:color="auto"/>
            <w:right w:val="none" w:sz="0" w:space="0" w:color="auto"/>
          </w:divBdr>
        </w:div>
        <w:div w:id="1470602">
          <w:marLeft w:val="480"/>
          <w:marRight w:val="0"/>
          <w:marTop w:val="0"/>
          <w:marBottom w:val="0"/>
          <w:divBdr>
            <w:top w:val="none" w:sz="0" w:space="0" w:color="auto"/>
            <w:left w:val="none" w:sz="0" w:space="0" w:color="auto"/>
            <w:bottom w:val="none" w:sz="0" w:space="0" w:color="auto"/>
            <w:right w:val="none" w:sz="0" w:space="0" w:color="auto"/>
          </w:divBdr>
        </w:div>
        <w:div w:id="2076586859">
          <w:marLeft w:val="480"/>
          <w:marRight w:val="0"/>
          <w:marTop w:val="0"/>
          <w:marBottom w:val="0"/>
          <w:divBdr>
            <w:top w:val="none" w:sz="0" w:space="0" w:color="auto"/>
            <w:left w:val="none" w:sz="0" w:space="0" w:color="auto"/>
            <w:bottom w:val="none" w:sz="0" w:space="0" w:color="auto"/>
            <w:right w:val="none" w:sz="0" w:space="0" w:color="auto"/>
          </w:divBdr>
        </w:div>
        <w:div w:id="844126264">
          <w:marLeft w:val="480"/>
          <w:marRight w:val="0"/>
          <w:marTop w:val="0"/>
          <w:marBottom w:val="0"/>
          <w:divBdr>
            <w:top w:val="none" w:sz="0" w:space="0" w:color="auto"/>
            <w:left w:val="none" w:sz="0" w:space="0" w:color="auto"/>
            <w:bottom w:val="none" w:sz="0" w:space="0" w:color="auto"/>
            <w:right w:val="none" w:sz="0" w:space="0" w:color="auto"/>
          </w:divBdr>
        </w:div>
        <w:div w:id="39135359">
          <w:marLeft w:val="480"/>
          <w:marRight w:val="0"/>
          <w:marTop w:val="0"/>
          <w:marBottom w:val="0"/>
          <w:divBdr>
            <w:top w:val="none" w:sz="0" w:space="0" w:color="auto"/>
            <w:left w:val="none" w:sz="0" w:space="0" w:color="auto"/>
            <w:bottom w:val="none" w:sz="0" w:space="0" w:color="auto"/>
            <w:right w:val="none" w:sz="0" w:space="0" w:color="auto"/>
          </w:divBdr>
        </w:div>
        <w:div w:id="602761454">
          <w:marLeft w:val="480"/>
          <w:marRight w:val="0"/>
          <w:marTop w:val="0"/>
          <w:marBottom w:val="0"/>
          <w:divBdr>
            <w:top w:val="none" w:sz="0" w:space="0" w:color="auto"/>
            <w:left w:val="none" w:sz="0" w:space="0" w:color="auto"/>
            <w:bottom w:val="none" w:sz="0" w:space="0" w:color="auto"/>
            <w:right w:val="none" w:sz="0" w:space="0" w:color="auto"/>
          </w:divBdr>
        </w:div>
        <w:div w:id="376663248">
          <w:marLeft w:val="480"/>
          <w:marRight w:val="0"/>
          <w:marTop w:val="0"/>
          <w:marBottom w:val="0"/>
          <w:divBdr>
            <w:top w:val="none" w:sz="0" w:space="0" w:color="auto"/>
            <w:left w:val="none" w:sz="0" w:space="0" w:color="auto"/>
            <w:bottom w:val="none" w:sz="0" w:space="0" w:color="auto"/>
            <w:right w:val="none" w:sz="0" w:space="0" w:color="auto"/>
          </w:divBdr>
        </w:div>
        <w:div w:id="96294438">
          <w:marLeft w:val="480"/>
          <w:marRight w:val="0"/>
          <w:marTop w:val="0"/>
          <w:marBottom w:val="0"/>
          <w:divBdr>
            <w:top w:val="none" w:sz="0" w:space="0" w:color="auto"/>
            <w:left w:val="none" w:sz="0" w:space="0" w:color="auto"/>
            <w:bottom w:val="none" w:sz="0" w:space="0" w:color="auto"/>
            <w:right w:val="none" w:sz="0" w:space="0" w:color="auto"/>
          </w:divBdr>
        </w:div>
        <w:div w:id="270362183">
          <w:marLeft w:val="480"/>
          <w:marRight w:val="0"/>
          <w:marTop w:val="0"/>
          <w:marBottom w:val="0"/>
          <w:divBdr>
            <w:top w:val="none" w:sz="0" w:space="0" w:color="auto"/>
            <w:left w:val="none" w:sz="0" w:space="0" w:color="auto"/>
            <w:bottom w:val="none" w:sz="0" w:space="0" w:color="auto"/>
            <w:right w:val="none" w:sz="0" w:space="0" w:color="auto"/>
          </w:divBdr>
        </w:div>
        <w:div w:id="1281035458">
          <w:marLeft w:val="480"/>
          <w:marRight w:val="0"/>
          <w:marTop w:val="0"/>
          <w:marBottom w:val="0"/>
          <w:divBdr>
            <w:top w:val="none" w:sz="0" w:space="0" w:color="auto"/>
            <w:left w:val="none" w:sz="0" w:space="0" w:color="auto"/>
            <w:bottom w:val="none" w:sz="0" w:space="0" w:color="auto"/>
            <w:right w:val="none" w:sz="0" w:space="0" w:color="auto"/>
          </w:divBdr>
        </w:div>
        <w:div w:id="133180851">
          <w:marLeft w:val="480"/>
          <w:marRight w:val="0"/>
          <w:marTop w:val="0"/>
          <w:marBottom w:val="0"/>
          <w:divBdr>
            <w:top w:val="none" w:sz="0" w:space="0" w:color="auto"/>
            <w:left w:val="none" w:sz="0" w:space="0" w:color="auto"/>
            <w:bottom w:val="none" w:sz="0" w:space="0" w:color="auto"/>
            <w:right w:val="none" w:sz="0" w:space="0" w:color="auto"/>
          </w:divBdr>
        </w:div>
      </w:divsChild>
    </w:div>
    <w:div w:id="1186140560">
      <w:bodyDiv w:val="1"/>
      <w:marLeft w:val="0"/>
      <w:marRight w:val="0"/>
      <w:marTop w:val="0"/>
      <w:marBottom w:val="0"/>
      <w:divBdr>
        <w:top w:val="none" w:sz="0" w:space="0" w:color="auto"/>
        <w:left w:val="none" w:sz="0" w:space="0" w:color="auto"/>
        <w:bottom w:val="none" w:sz="0" w:space="0" w:color="auto"/>
        <w:right w:val="none" w:sz="0" w:space="0" w:color="auto"/>
      </w:divBdr>
    </w:div>
    <w:div w:id="1202520100">
      <w:bodyDiv w:val="1"/>
      <w:marLeft w:val="0"/>
      <w:marRight w:val="0"/>
      <w:marTop w:val="0"/>
      <w:marBottom w:val="0"/>
      <w:divBdr>
        <w:top w:val="none" w:sz="0" w:space="0" w:color="auto"/>
        <w:left w:val="none" w:sz="0" w:space="0" w:color="auto"/>
        <w:bottom w:val="none" w:sz="0" w:space="0" w:color="auto"/>
        <w:right w:val="none" w:sz="0" w:space="0" w:color="auto"/>
      </w:divBdr>
    </w:div>
    <w:div w:id="1202595171">
      <w:bodyDiv w:val="1"/>
      <w:marLeft w:val="0"/>
      <w:marRight w:val="0"/>
      <w:marTop w:val="0"/>
      <w:marBottom w:val="0"/>
      <w:divBdr>
        <w:top w:val="none" w:sz="0" w:space="0" w:color="auto"/>
        <w:left w:val="none" w:sz="0" w:space="0" w:color="auto"/>
        <w:bottom w:val="none" w:sz="0" w:space="0" w:color="auto"/>
        <w:right w:val="none" w:sz="0" w:space="0" w:color="auto"/>
      </w:divBdr>
    </w:div>
    <w:div w:id="1206061423">
      <w:bodyDiv w:val="1"/>
      <w:marLeft w:val="0"/>
      <w:marRight w:val="0"/>
      <w:marTop w:val="0"/>
      <w:marBottom w:val="0"/>
      <w:divBdr>
        <w:top w:val="none" w:sz="0" w:space="0" w:color="auto"/>
        <w:left w:val="none" w:sz="0" w:space="0" w:color="auto"/>
        <w:bottom w:val="none" w:sz="0" w:space="0" w:color="auto"/>
        <w:right w:val="none" w:sz="0" w:space="0" w:color="auto"/>
      </w:divBdr>
    </w:div>
    <w:div w:id="1207838404">
      <w:bodyDiv w:val="1"/>
      <w:marLeft w:val="0"/>
      <w:marRight w:val="0"/>
      <w:marTop w:val="0"/>
      <w:marBottom w:val="0"/>
      <w:divBdr>
        <w:top w:val="none" w:sz="0" w:space="0" w:color="auto"/>
        <w:left w:val="none" w:sz="0" w:space="0" w:color="auto"/>
        <w:bottom w:val="none" w:sz="0" w:space="0" w:color="auto"/>
        <w:right w:val="none" w:sz="0" w:space="0" w:color="auto"/>
      </w:divBdr>
    </w:div>
    <w:div w:id="1213234075">
      <w:bodyDiv w:val="1"/>
      <w:marLeft w:val="0"/>
      <w:marRight w:val="0"/>
      <w:marTop w:val="0"/>
      <w:marBottom w:val="0"/>
      <w:divBdr>
        <w:top w:val="none" w:sz="0" w:space="0" w:color="auto"/>
        <w:left w:val="none" w:sz="0" w:space="0" w:color="auto"/>
        <w:bottom w:val="none" w:sz="0" w:space="0" w:color="auto"/>
        <w:right w:val="none" w:sz="0" w:space="0" w:color="auto"/>
      </w:divBdr>
      <w:divsChild>
        <w:div w:id="2073582152">
          <w:marLeft w:val="480"/>
          <w:marRight w:val="0"/>
          <w:marTop w:val="0"/>
          <w:marBottom w:val="0"/>
          <w:divBdr>
            <w:top w:val="none" w:sz="0" w:space="0" w:color="auto"/>
            <w:left w:val="none" w:sz="0" w:space="0" w:color="auto"/>
            <w:bottom w:val="none" w:sz="0" w:space="0" w:color="auto"/>
            <w:right w:val="none" w:sz="0" w:space="0" w:color="auto"/>
          </w:divBdr>
        </w:div>
        <w:div w:id="268859121">
          <w:marLeft w:val="480"/>
          <w:marRight w:val="0"/>
          <w:marTop w:val="0"/>
          <w:marBottom w:val="0"/>
          <w:divBdr>
            <w:top w:val="none" w:sz="0" w:space="0" w:color="auto"/>
            <w:left w:val="none" w:sz="0" w:space="0" w:color="auto"/>
            <w:bottom w:val="none" w:sz="0" w:space="0" w:color="auto"/>
            <w:right w:val="none" w:sz="0" w:space="0" w:color="auto"/>
          </w:divBdr>
        </w:div>
        <w:div w:id="714817728">
          <w:marLeft w:val="480"/>
          <w:marRight w:val="0"/>
          <w:marTop w:val="0"/>
          <w:marBottom w:val="0"/>
          <w:divBdr>
            <w:top w:val="none" w:sz="0" w:space="0" w:color="auto"/>
            <w:left w:val="none" w:sz="0" w:space="0" w:color="auto"/>
            <w:bottom w:val="none" w:sz="0" w:space="0" w:color="auto"/>
            <w:right w:val="none" w:sz="0" w:space="0" w:color="auto"/>
          </w:divBdr>
        </w:div>
        <w:div w:id="665472883">
          <w:marLeft w:val="480"/>
          <w:marRight w:val="0"/>
          <w:marTop w:val="0"/>
          <w:marBottom w:val="0"/>
          <w:divBdr>
            <w:top w:val="none" w:sz="0" w:space="0" w:color="auto"/>
            <w:left w:val="none" w:sz="0" w:space="0" w:color="auto"/>
            <w:bottom w:val="none" w:sz="0" w:space="0" w:color="auto"/>
            <w:right w:val="none" w:sz="0" w:space="0" w:color="auto"/>
          </w:divBdr>
        </w:div>
        <w:div w:id="2125926349">
          <w:marLeft w:val="480"/>
          <w:marRight w:val="0"/>
          <w:marTop w:val="0"/>
          <w:marBottom w:val="0"/>
          <w:divBdr>
            <w:top w:val="none" w:sz="0" w:space="0" w:color="auto"/>
            <w:left w:val="none" w:sz="0" w:space="0" w:color="auto"/>
            <w:bottom w:val="none" w:sz="0" w:space="0" w:color="auto"/>
            <w:right w:val="none" w:sz="0" w:space="0" w:color="auto"/>
          </w:divBdr>
        </w:div>
        <w:div w:id="676733327">
          <w:marLeft w:val="480"/>
          <w:marRight w:val="0"/>
          <w:marTop w:val="0"/>
          <w:marBottom w:val="0"/>
          <w:divBdr>
            <w:top w:val="none" w:sz="0" w:space="0" w:color="auto"/>
            <w:left w:val="none" w:sz="0" w:space="0" w:color="auto"/>
            <w:bottom w:val="none" w:sz="0" w:space="0" w:color="auto"/>
            <w:right w:val="none" w:sz="0" w:space="0" w:color="auto"/>
          </w:divBdr>
        </w:div>
        <w:div w:id="2008703741">
          <w:marLeft w:val="480"/>
          <w:marRight w:val="0"/>
          <w:marTop w:val="0"/>
          <w:marBottom w:val="0"/>
          <w:divBdr>
            <w:top w:val="none" w:sz="0" w:space="0" w:color="auto"/>
            <w:left w:val="none" w:sz="0" w:space="0" w:color="auto"/>
            <w:bottom w:val="none" w:sz="0" w:space="0" w:color="auto"/>
            <w:right w:val="none" w:sz="0" w:space="0" w:color="auto"/>
          </w:divBdr>
        </w:div>
        <w:div w:id="428501158">
          <w:marLeft w:val="480"/>
          <w:marRight w:val="0"/>
          <w:marTop w:val="0"/>
          <w:marBottom w:val="0"/>
          <w:divBdr>
            <w:top w:val="none" w:sz="0" w:space="0" w:color="auto"/>
            <w:left w:val="none" w:sz="0" w:space="0" w:color="auto"/>
            <w:bottom w:val="none" w:sz="0" w:space="0" w:color="auto"/>
            <w:right w:val="none" w:sz="0" w:space="0" w:color="auto"/>
          </w:divBdr>
        </w:div>
        <w:div w:id="1016494232">
          <w:marLeft w:val="480"/>
          <w:marRight w:val="0"/>
          <w:marTop w:val="0"/>
          <w:marBottom w:val="0"/>
          <w:divBdr>
            <w:top w:val="none" w:sz="0" w:space="0" w:color="auto"/>
            <w:left w:val="none" w:sz="0" w:space="0" w:color="auto"/>
            <w:bottom w:val="none" w:sz="0" w:space="0" w:color="auto"/>
            <w:right w:val="none" w:sz="0" w:space="0" w:color="auto"/>
          </w:divBdr>
        </w:div>
        <w:div w:id="209928611">
          <w:marLeft w:val="480"/>
          <w:marRight w:val="0"/>
          <w:marTop w:val="0"/>
          <w:marBottom w:val="0"/>
          <w:divBdr>
            <w:top w:val="none" w:sz="0" w:space="0" w:color="auto"/>
            <w:left w:val="none" w:sz="0" w:space="0" w:color="auto"/>
            <w:bottom w:val="none" w:sz="0" w:space="0" w:color="auto"/>
            <w:right w:val="none" w:sz="0" w:space="0" w:color="auto"/>
          </w:divBdr>
        </w:div>
        <w:div w:id="541939915">
          <w:marLeft w:val="480"/>
          <w:marRight w:val="0"/>
          <w:marTop w:val="0"/>
          <w:marBottom w:val="0"/>
          <w:divBdr>
            <w:top w:val="none" w:sz="0" w:space="0" w:color="auto"/>
            <w:left w:val="none" w:sz="0" w:space="0" w:color="auto"/>
            <w:bottom w:val="none" w:sz="0" w:space="0" w:color="auto"/>
            <w:right w:val="none" w:sz="0" w:space="0" w:color="auto"/>
          </w:divBdr>
        </w:div>
        <w:div w:id="36711130">
          <w:marLeft w:val="480"/>
          <w:marRight w:val="0"/>
          <w:marTop w:val="0"/>
          <w:marBottom w:val="0"/>
          <w:divBdr>
            <w:top w:val="none" w:sz="0" w:space="0" w:color="auto"/>
            <w:left w:val="none" w:sz="0" w:space="0" w:color="auto"/>
            <w:bottom w:val="none" w:sz="0" w:space="0" w:color="auto"/>
            <w:right w:val="none" w:sz="0" w:space="0" w:color="auto"/>
          </w:divBdr>
        </w:div>
        <w:div w:id="259261262">
          <w:marLeft w:val="480"/>
          <w:marRight w:val="0"/>
          <w:marTop w:val="0"/>
          <w:marBottom w:val="0"/>
          <w:divBdr>
            <w:top w:val="none" w:sz="0" w:space="0" w:color="auto"/>
            <w:left w:val="none" w:sz="0" w:space="0" w:color="auto"/>
            <w:bottom w:val="none" w:sz="0" w:space="0" w:color="auto"/>
            <w:right w:val="none" w:sz="0" w:space="0" w:color="auto"/>
          </w:divBdr>
        </w:div>
        <w:div w:id="1333024835">
          <w:marLeft w:val="480"/>
          <w:marRight w:val="0"/>
          <w:marTop w:val="0"/>
          <w:marBottom w:val="0"/>
          <w:divBdr>
            <w:top w:val="none" w:sz="0" w:space="0" w:color="auto"/>
            <w:left w:val="none" w:sz="0" w:space="0" w:color="auto"/>
            <w:bottom w:val="none" w:sz="0" w:space="0" w:color="auto"/>
            <w:right w:val="none" w:sz="0" w:space="0" w:color="auto"/>
          </w:divBdr>
        </w:div>
        <w:div w:id="306054506">
          <w:marLeft w:val="480"/>
          <w:marRight w:val="0"/>
          <w:marTop w:val="0"/>
          <w:marBottom w:val="0"/>
          <w:divBdr>
            <w:top w:val="none" w:sz="0" w:space="0" w:color="auto"/>
            <w:left w:val="none" w:sz="0" w:space="0" w:color="auto"/>
            <w:bottom w:val="none" w:sz="0" w:space="0" w:color="auto"/>
            <w:right w:val="none" w:sz="0" w:space="0" w:color="auto"/>
          </w:divBdr>
        </w:div>
        <w:div w:id="1315333002">
          <w:marLeft w:val="480"/>
          <w:marRight w:val="0"/>
          <w:marTop w:val="0"/>
          <w:marBottom w:val="0"/>
          <w:divBdr>
            <w:top w:val="none" w:sz="0" w:space="0" w:color="auto"/>
            <w:left w:val="none" w:sz="0" w:space="0" w:color="auto"/>
            <w:bottom w:val="none" w:sz="0" w:space="0" w:color="auto"/>
            <w:right w:val="none" w:sz="0" w:space="0" w:color="auto"/>
          </w:divBdr>
        </w:div>
        <w:div w:id="1488323686">
          <w:marLeft w:val="480"/>
          <w:marRight w:val="0"/>
          <w:marTop w:val="0"/>
          <w:marBottom w:val="0"/>
          <w:divBdr>
            <w:top w:val="none" w:sz="0" w:space="0" w:color="auto"/>
            <w:left w:val="none" w:sz="0" w:space="0" w:color="auto"/>
            <w:bottom w:val="none" w:sz="0" w:space="0" w:color="auto"/>
            <w:right w:val="none" w:sz="0" w:space="0" w:color="auto"/>
          </w:divBdr>
        </w:div>
        <w:div w:id="1489901545">
          <w:marLeft w:val="480"/>
          <w:marRight w:val="0"/>
          <w:marTop w:val="0"/>
          <w:marBottom w:val="0"/>
          <w:divBdr>
            <w:top w:val="none" w:sz="0" w:space="0" w:color="auto"/>
            <w:left w:val="none" w:sz="0" w:space="0" w:color="auto"/>
            <w:bottom w:val="none" w:sz="0" w:space="0" w:color="auto"/>
            <w:right w:val="none" w:sz="0" w:space="0" w:color="auto"/>
          </w:divBdr>
        </w:div>
        <w:div w:id="1348098065">
          <w:marLeft w:val="480"/>
          <w:marRight w:val="0"/>
          <w:marTop w:val="0"/>
          <w:marBottom w:val="0"/>
          <w:divBdr>
            <w:top w:val="none" w:sz="0" w:space="0" w:color="auto"/>
            <w:left w:val="none" w:sz="0" w:space="0" w:color="auto"/>
            <w:bottom w:val="none" w:sz="0" w:space="0" w:color="auto"/>
            <w:right w:val="none" w:sz="0" w:space="0" w:color="auto"/>
          </w:divBdr>
        </w:div>
        <w:div w:id="767312588">
          <w:marLeft w:val="480"/>
          <w:marRight w:val="0"/>
          <w:marTop w:val="0"/>
          <w:marBottom w:val="0"/>
          <w:divBdr>
            <w:top w:val="none" w:sz="0" w:space="0" w:color="auto"/>
            <w:left w:val="none" w:sz="0" w:space="0" w:color="auto"/>
            <w:bottom w:val="none" w:sz="0" w:space="0" w:color="auto"/>
            <w:right w:val="none" w:sz="0" w:space="0" w:color="auto"/>
          </w:divBdr>
        </w:div>
        <w:div w:id="554895195">
          <w:marLeft w:val="480"/>
          <w:marRight w:val="0"/>
          <w:marTop w:val="0"/>
          <w:marBottom w:val="0"/>
          <w:divBdr>
            <w:top w:val="none" w:sz="0" w:space="0" w:color="auto"/>
            <w:left w:val="none" w:sz="0" w:space="0" w:color="auto"/>
            <w:bottom w:val="none" w:sz="0" w:space="0" w:color="auto"/>
            <w:right w:val="none" w:sz="0" w:space="0" w:color="auto"/>
          </w:divBdr>
        </w:div>
        <w:div w:id="956715809">
          <w:marLeft w:val="480"/>
          <w:marRight w:val="0"/>
          <w:marTop w:val="0"/>
          <w:marBottom w:val="0"/>
          <w:divBdr>
            <w:top w:val="none" w:sz="0" w:space="0" w:color="auto"/>
            <w:left w:val="none" w:sz="0" w:space="0" w:color="auto"/>
            <w:bottom w:val="none" w:sz="0" w:space="0" w:color="auto"/>
            <w:right w:val="none" w:sz="0" w:space="0" w:color="auto"/>
          </w:divBdr>
        </w:div>
        <w:div w:id="1250389822">
          <w:marLeft w:val="480"/>
          <w:marRight w:val="0"/>
          <w:marTop w:val="0"/>
          <w:marBottom w:val="0"/>
          <w:divBdr>
            <w:top w:val="none" w:sz="0" w:space="0" w:color="auto"/>
            <w:left w:val="none" w:sz="0" w:space="0" w:color="auto"/>
            <w:bottom w:val="none" w:sz="0" w:space="0" w:color="auto"/>
            <w:right w:val="none" w:sz="0" w:space="0" w:color="auto"/>
          </w:divBdr>
        </w:div>
        <w:div w:id="918053554">
          <w:marLeft w:val="480"/>
          <w:marRight w:val="0"/>
          <w:marTop w:val="0"/>
          <w:marBottom w:val="0"/>
          <w:divBdr>
            <w:top w:val="none" w:sz="0" w:space="0" w:color="auto"/>
            <w:left w:val="none" w:sz="0" w:space="0" w:color="auto"/>
            <w:bottom w:val="none" w:sz="0" w:space="0" w:color="auto"/>
            <w:right w:val="none" w:sz="0" w:space="0" w:color="auto"/>
          </w:divBdr>
        </w:div>
        <w:div w:id="1999990296">
          <w:marLeft w:val="480"/>
          <w:marRight w:val="0"/>
          <w:marTop w:val="0"/>
          <w:marBottom w:val="0"/>
          <w:divBdr>
            <w:top w:val="none" w:sz="0" w:space="0" w:color="auto"/>
            <w:left w:val="none" w:sz="0" w:space="0" w:color="auto"/>
            <w:bottom w:val="none" w:sz="0" w:space="0" w:color="auto"/>
            <w:right w:val="none" w:sz="0" w:space="0" w:color="auto"/>
          </w:divBdr>
        </w:div>
        <w:div w:id="743531839">
          <w:marLeft w:val="480"/>
          <w:marRight w:val="0"/>
          <w:marTop w:val="0"/>
          <w:marBottom w:val="0"/>
          <w:divBdr>
            <w:top w:val="none" w:sz="0" w:space="0" w:color="auto"/>
            <w:left w:val="none" w:sz="0" w:space="0" w:color="auto"/>
            <w:bottom w:val="none" w:sz="0" w:space="0" w:color="auto"/>
            <w:right w:val="none" w:sz="0" w:space="0" w:color="auto"/>
          </w:divBdr>
        </w:div>
        <w:div w:id="1401949419">
          <w:marLeft w:val="480"/>
          <w:marRight w:val="0"/>
          <w:marTop w:val="0"/>
          <w:marBottom w:val="0"/>
          <w:divBdr>
            <w:top w:val="none" w:sz="0" w:space="0" w:color="auto"/>
            <w:left w:val="none" w:sz="0" w:space="0" w:color="auto"/>
            <w:bottom w:val="none" w:sz="0" w:space="0" w:color="auto"/>
            <w:right w:val="none" w:sz="0" w:space="0" w:color="auto"/>
          </w:divBdr>
        </w:div>
        <w:div w:id="501163608">
          <w:marLeft w:val="480"/>
          <w:marRight w:val="0"/>
          <w:marTop w:val="0"/>
          <w:marBottom w:val="0"/>
          <w:divBdr>
            <w:top w:val="none" w:sz="0" w:space="0" w:color="auto"/>
            <w:left w:val="none" w:sz="0" w:space="0" w:color="auto"/>
            <w:bottom w:val="none" w:sz="0" w:space="0" w:color="auto"/>
            <w:right w:val="none" w:sz="0" w:space="0" w:color="auto"/>
          </w:divBdr>
        </w:div>
        <w:div w:id="247691504">
          <w:marLeft w:val="480"/>
          <w:marRight w:val="0"/>
          <w:marTop w:val="0"/>
          <w:marBottom w:val="0"/>
          <w:divBdr>
            <w:top w:val="none" w:sz="0" w:space="0" w:color="auto"/>
            <w:left w:val="none" w:sz="0" w:space="0" w:color="auto"/>
            <w:bottom w:val="none" w:sz="0" w:space="0" w:color="auto"/>
            <w:right w:val="none" w:sz="0" w:space="0" w:color="auto"/>
          </w:divBdr>
        </w:div>
        <w:div w:id="885332948">
          <w:marLeft w:val="480"/>
          <w:marRight w:val="0"/>
          <w:marTop w:val="0"/>
          <w:marBottom w:val="0"/>
          <w:divBdr>
            <w:top w:val="none" w:sz="0" w:space="0" w:color="auto"/>
            <w:left w:val="none" w:sz="0" w:space="0" w:color="auto"/>
            <w:bottom w:val="none" w:sz="0" w:space="0" w:color="auto"/>
            <w:right w:val="none" w:sz="0" w:space="0" w:color="auto"/>
          </w:divBdr>
        </w:div>
        <w:div w:id="732234608">
          <w:marLeft w:val="480"/>
          <w:marRight w:val="0"/>
          <w:marTop w:val="0"/>
          <w:marBottom w:val="0"/>
          <w:divBdr>
            <w:top w:val="none" w:sz="0" w:space="0" w:color="auto"/>
            <w:left w:val="none" w:sz="0" w:space="0" w:color="auto"/>
            <w:bottom w:val="none" w:sz="0" w:space="0" w:color="auto"/>
            <w:right w:val="none" w:sz="0" w:space="0" w:color="auto"/>
          </w:divBdr>
        </w:div>
        <w:div w:id="2068720232">
          <w:marLeft w:val="480"/>
          <w:marRight w:val="0"/>
          <w:marTop w:val="0"/>
          <w:marBottom w:val="0"/>
          <w:divBdr>
            <w:top w:val="none" w:sz="0" w:space="0" w:color="auto"/>
            <w:left w:val="none" w:sz="0" w:space="0" w:color="auto"/>
            <w:bottom w:val="none" w:sz="0" w:space="0" w:color="auto"/>
            <w:right w:val="none" w:sz="0" w:space="0" w:color="auto"/>
          </w:divBdr>
        </w:div>
        <w:div w:id="1963883571">
          <w:marLeft w:val="480"/>
          <w:marRight w:val="0"/>
          <w:marTop w:val="0"/>
          <w:marBottom w:val="0"/>
          <w:divBdr>
            <w:top w:val="none" w:sz="0" w:space="0" w:color="auto"/>
            <w:left w:val="none" w:sz="0" w:space="0" w:color="auto"/>
            <w:bottom w:val="none" w:sz="0" w:space="0" w:color="auto"/>
            <w:right w:val="none" w:sz="0" w:space="0" w:color="auto"/>
          </w:divBdr>
        </w:div>
        <w:div w:id="1798446829">
          <w:marLeft w:val="480"/>
          <w:marRight w:val="0"/>
          <w:marTop w:val="0"/>
          <w:marBottom w:val="0"/>
          <w:divBdr>
            <w:top w:val="none" w:sz="0" w:space="0" w:color="auto"/>
            <w:left w:val="none" w:sz="0" w:space="0" w:color="auto"/>
            <w:bottom w:val="none" w:sz="0" w:space="0" w:color="auto"/>
            <w:right w:val="none" w:sz="0" w:space="0" w:color="auto"/>
          </w:divBdr>
        </w:div>
        <w:div w:id="2018531693">
          <w:marLeft w:val="480"/>
          <w:marRight w:val="0"/>
          <w:marTop w:val="0"/>
          <w:marBottom w:val="0"/>
          <w:divBdr>
            <w:top w:val="none" w:sz="0" w:space="0" w:color="auto"/>
            <w:left w:val="none" w:sz="0" w:space="0" w:color="auto"/>
            <w:bottom w:val="none" w:sz="0" w:space="0" w:color="auto"/>
            <w:right w:val="none" w:sz="0" w:space="0" w:color="auto"/>
          </w:divBdr>
        </w:div>
        <w:div w:id="1409619732">
          <w:marLeft w:val="480"/>
          <w:marRight w:val="0"/>
          <w:marTop w:val="0"/>
          <w:marBottom w:val="0"/>
          <w:divBdr>
            <w:top w:val="none" w:sz="0" w:space="0" w:color="auto"/>
            <w:left w:val="none" w:sz="0" w:space="0" w:color="auto"/>
            <w:bottom w:val="none" w:sz="0" w:space="0" w:color="auto"/>
            <w:right w:val="none" w:sz="0" w:space="0" w:color="auto"/>
          </w:divBdr>
        </w:div>
        <w:div w:id="1741097274">
          <w:marLeft w:val="480"/>
          <w:marRight w:val="0"/>
          <w:marTop w:val="0"/>
          <w:marBottom w:val="0"/>
          <w:divBdr>
            <w:top w:val="none" w:sz="0" w:space="0" w:color="auto"/>
            <w:left w:val="none" w:sz="0" w:space="0" w:color="auto"/>
            <w:bottom w:val="none" w:sz="0" w:space="0" w:color="auto"/>
            <w:right w:val="none" w:sz="0" w:space="0" w:color="auto"/>
          </w:divBdr>
        </w:div>
        <w:div w:id="263654306">
          <w:marLeft w:val="480"/>
          <w:marRight w:val="0"/>
          <w:marTop w:val="0"/>
          <w:marBottom w:val="0"/>
          <w:divBdr>
            <w:top w:val="none" w:sz="0" w:space="0" w:color="auto"/>
            <w:left w:val="none" w:sz="0" w:space="0" w:color="auto"/>
            <w:bottom w:val="none" w:sz="0" w:space="0" w:color="auto"/>
            <w:right w:val="none" w:sz="0" w:space="0" w:color="auto"/>
          </w:divBdr>
        </w:div>
        <w:div w:id="1112018316">
          <w:marLeft w:val="480"/>
          <w:marRight w:val="0"/>
          <w:marTop w:val="0"/>
          <w:marBottom w:val="0"/>
          <w:divBdr>
            <w:top w:val="none" w:sz="0" w:space="0" w:color="auto"/>
            <w:left w:val="none" w:sz="0" w:space="0" w:color="auto"/>
            <w:bottom w:val="none" w:sz="0" w:space="0" w:color="auto"/>
            <w:right w:val="none" w:sz="0" w:space="0" w:color="auto"/>
          </w:divBdr>
        </w:div>
        <w:div w:id="908998008">
          <w:marLeft w:val="480"/>
          <w:marRight w:val="0"/>
          <w:marTop w:val="0"/>
          <w:marBottom w:val="0"/>
          <w:divBdr>
            <w:top w:val="none" w:sz="0" w:space="0" w:color="auto"/>
            <w:left w:val="none" w:sz="0" w:space="0" w:color="auto"/>
            <w:bottom w:val="none" w:sz="0" w:space="0" w:color="auto"/>
            <w:right w:val="none" w:sz="0" w:space="0" w:color="auto"/>
          </w:divBdr>
        </w:div>
        <w:div w:id="1677996877">
          <w:marLeft w:val="480"/>
          <w:marRight w:val="0"/>
          <w:marTop w:val="0"/>
          <w:marBottom w:val="0"/>
          <w:divBdr>
            <w:top w:val="none" w:sz="0" w:space="0" w:color="auto"/>
            <w:left w:val="none" w:sz="0" w:space="0" w:color="auto"/>
            <w:bottom w:val="none" w:sz="0" w:space="0" w:color="auto"/>
            <w:right w:val="none" w:sz="0" w:space="0" w:color="auto"/>
          </w:divBdr>
        </w:div>
        <w:div w:id="552084749">
          <w:marLeft w:val="480"/>
          <w:marRight w:val="0"/>
          <w:marTop w:val="0"/>
          <w:marBottom w:val="0"/>
          <w:divBdr>
            <w:top w:val="none" w:sz="0" w:space="0" w:color="auto"/>
            <w:left w:val="none" w:sz="0" w:space="0" w:color="auto"/>
            <w:bottom w:val="none" w:sz="0" w:space="0" w:color="auto"/>
            <w:right w:val="none" w:sz="0" w:space="0" w:color="auto"/>
          </w:divBdr>
        </w:div>
        <w:div w:id="42800935">
          <w:marLeft w:val="480"/>
          <w:marRight w:val="0"/>
          <w:marTop w:val="0"/>
          <w:marBottom w:val="0"/>
          <w:divBdr>
            <w:top w:val="none" w:sz="0" w:space="0" w:color="auto"/>
            <w:left w:val="none" w:sz="0" w:space="0" w:color="auto"/>
            <w:bottom w:val="none" w:sz="0" w:space="0" w:color="auto"/>
            <w:right w:val="none" w:sz="0" w:space="0" w:color="auto"/>
          </w:divBdr>
        </w:div>
      </w:divsChild>
    </w:div>
    <w:div w:id="1213928744">
      <w:bodyDiv w:val="1"/>
      <w:marLeft w:val="0"/>
      <w:marRight w:val="0"/>
      <w:marTop w:val="0"/>
      <w:marBottom w:val="0"/>
      <w:divBdr>
        <w:top w:val="none" w:sz="0" w:space="0" w:color="auto"/>
        <w:left w:val="none" w:sz="0" w:space="0" w:color="auto"/>
        <w:bottom w:val="none" w:sz="0" w:space="0" w:color="auto"/>
        <w:right w:val="none" w:sz="0" w:space="0" w:color="auto"/>
      </w:divBdr>
      <w:divsChild>
        <w:div w:id="450052541">
          <w:marLeft w:val="480"/>
          <w:marRight w:val="0"/>
          <w:marTop w:val="0"/>
          <w:marBottom w:val="0"/>
          <w:divBdr>
            <w:top w:val="none" w:sz="0" w:space="0" w:color="auto"/>
            <w:left w:val="none" w:sz="0" w:space="0" w:color="auto"/>
            <w:bottom w:val="none" w:sz="0" w:space="0" w:color="auto"/>
            <w:right w:val="none" w:sz="0" w:space="0" w:color="auto"/>
          </w:divBdr>
        </w:div>
        <w:div w:id="2102724042">
          <w:marLeft w:val="480"/>
          <w:marRight w:val="0"/>
          <w:marTop w:val="0"/>
          <w:marBottom w:val="0"/>
          <w:divBdr>
            <w:top w:val="none" w:sz="0" w:space="0" w:color="auto"/>
            <w:left w:val="none" w:sz="0" w:space="0" w:color="auto"/>
            <w:bottom w:val="none" w:sz="0" w:space="0" w:color="auto"/>
            <w:right w:val="none" w:sz="0" w:space="0" w:color="auto"/>
          </w:divBdr>
        </w:div>
        <w:div w:id="418410600">
          <w:marLeft w:val="480"/>
          <w:marRight w:val="0"/>
          <w:marTop w:val="0"/>
          <w:marBottom w:val="0"/>
          <w:divBdr>
            <w:top w:val="none" w:sz="0" w:space="0" w:color="auto"/>
            <w:left w:val="none" w:sz="0" w:space="0" w:color="auto"/>
            <w:bottom w:val="none" w:sz="0" w:space="0" w:color="auto"/>
            <w:right w:val="none" w:sz="0" w:space="0" w:color="auto"/>
          </w:divBdr>
        </w:div>
        <w:div w:id="2018535662">
          <w:marLeft w:val="480"/>
          <w:marRight w:val="0"/>
          <w:marTop w:val="0"/>
          <w:marBottom w:val="0"/>
          <w:divBdr>
            <w:top w:val="none" w:sz="0" w:space="0" w:color="auto"/>
            <w:left w:val="none" w:sz="0" w:space="0" w:color="auto"/>
            <w:bottom w:val="none" w:sz="0" w:space="0" w:color="auto"/>
            <w:right w:val="none" w:sz="0" w:space="0" w:color="auto"/>
          </w:divBdr>
        </w:div>
        <w:div w:id="129594181">
          <w:marLeft w:val="480"/>
          <w:marRight w:val="0"/>
          <w:marTop w:val="0"/>
          <w:marBottom w:val="0"/>
          <w:divBdr>
            <w:top w:val="none" w:sz="0" w:space="0" w:color="auto"/>
            <w:left w:val="none" w:sz="0" w:space="0" w:color="auto"/>
            <w:bottom w:val="none" w:sz="0" w:space="0" w:color="auto"/>
            <w:right w:val="none" w:sz="0" w:space="0" w:color="auto"/>
          </w:divBdr>
        </w:div>
        <w:div w:id="1207642963">
          <w:marLeft w:val="480"/>
          <w:marRight w:val="0"/>
          <w:marTop w:val="0"/>
          <w:marBottom w:val="0"/>
          <w:divBdr>
            <w:top w:val="none" w:sz="0" w:space="0" w:color="auto"/>
            <w:left w:val="none" w:sz="0" w:space="0" w:color="auto"/>
            <w:bottom w:val="none" w:sz="0" w:space="0" w:color="auto"/>
            <w:right w:val="none" w:sz="0" w:space="0" w:color="auto"/>
          </w:divBdr>
        </w:div>
        <w:div w:id="641930733">
          <w:marLeft w:val="480"/>
          <w:marRight w:val="0"/>
          <w:marTop w:val="0"/>
          <w:marBottom w:val="0"/>
          <w:divBdr>
            <w:top w:val="none" w:sz="0" w:space="0" w:color="auto"/>
            <w:left w:val="none" w:sz="0" w:space="0" w:color="auto"/>
            <w:bottom w:val="none" w:sz="0" w:space="0" w:color="auto"/>
            <w:right w:val="none" w:sz="0" w:space="0" w:color="auto"/>
          </w:divBdr>
        </w:div>
        <w:div w:id="569972322">
          <w:marLeft w:val="480"/>
          <w:marRight w:val="0"/>
          <w:marTop w:val="0"/>
          <w:marBottom w:val="0"/>
          <w:divBdr>
            <w:top w:val="none" w:sz="0" w:space="0" w:color="auto"/>
            <w:left w:val="none" w:sz="0" w:space="0" w:color="auto"/>
            <w:bottom w:val="none" w:sz="0" w:space="0" w:color="auto"/>
            <w:right w:val="none" w:sz="0" w:space="0" w:color="auto"/>
          </w:divBdr>
        </w:div>
        <w:div w:id="728377747">
          <w:marLeft w:val="480"/>
          <w:marRight w:val="0"/>
          <w:marTop w:val="0"/>
          <w:marBottom w:val="0"/>
          <w:divBdr>
            <w:top w:val="none" w:sz="0" w:space="0" w:color="auto"/>
            <w:left w:val="none" w:sz="0" w:space="0" w:color="auto"/>
            <w:bottom w:val="none" w:sz="0" w:space="0" w:color="auto"/>
            <w:right w:val="none" w:sz="0" w:space="0" w:color="auto"/>
          </w:divBdr>
        </w:div>
        <w:div w:id="271281690">
          <w:marLeft w:val="480"/>
          <w:marRight w:val="0"/>
          <w:marTop w:val="0"/>
          <w:marBottom w:val="0"/>
          <w:divBdr>
            <w:top w:val="none" w:sz="0" w:space="0" w:color="auto"/>
            <w:left w:val="none" w:sz="0" w:space="0" w:color="auto"/>
            <w:bottom w:val="none" w:sz="0" w:space="0" w:color="auto"/>
            <w:right w:val="none" w:sz="0" w:space="0" w:color="auto"/>
          </w:divBdr>
        </w:div>
        <w:div w:id="1993213496">
          <w:marLeft w:val="480"/>
          <w:marRight w:val="0"/>
          <w:marTop w:val="0"/>
          <w:marBottom w:val="0"/>
          <w:divBdr>
            <w:top w:val="none" w:sz="0" w:space="0" w:color="auto"/>
            <w:left w:val="none" w:sz="0" w:space="0" w:color="auto"/>
            <w:bottom w:val="none" w:sz="0" w:space="0" w:color="auto"/>
            <w:right w:val="none" w:sz="0" w:space="0" w:color="auto"/>
          </w:divBdr>
        </w:div>
        <w:div w:id="633096381">
          <w:marLeft w:val="480"/>
          <w:marRight w:val="0"/>
          <w:marTop w:val="0"/>
          <w:marBottom w:val="0"/>
          <w:divBdr>
            <w:top w:val="none" w:sz="0" w:space="0" w:color="auto"/>
            <w:left w:val="none" w:sz="0" w:space="0" w:color="auto"/>
            <w:bottom w:val="none" w:sz="0" w:space="0" w:color="auto"/>
            <w:right w:val="none" w:sz="0" w:space="0" w:color="auto"/>
          </w:divBdr>
        </w:div>
        <w:div w:id="719597201">
          <w:marLeft w:val="480"/>
          <w:marRight w:val="0"/>
          <w:marTop w:val="0"/>
          <w:marBottom w:val="0"/>
          <w:divBdr>
            <w:top w:val="none" w:sz="0" w:space="0" w:color="auto"/>
            <w:left w:val="none" w:sz="0" w:space="0" w:color="auto"/>
            <w:bottom w:val="none" w:sz="0" w:space="0" w:color="auto"/>
            <w:right w:val="none" w:sz="0" w:space="0" w:color="auto"/>
          </w:divBdr>
        </w:div>
        <w:div w:id="374156490">
          <w:marLeft w:val="480"/>
          <w:marRight w:val="0"/>
          <w:marTop w:val="0"/>
          <w:marBottom w:val="0"/>
          <w:divBdr>
            <w:top w:val="none" w:sz="0" w:space="0" w:color="auto"/>
            <w:left w:val="none" w:sz="0" w:space="0" w:color="auto"/>
            <w:bottom w:val="none" w:sz="0" w:space="0" w:color="auto"/>
            <w:right w:val="none" w:sz="0" w:space="0" w:color="auto"/>
          </w:divBdr>
        </w:div>
        <w:div w:id="1167357863">
          <w:marLeft w:val="480"/>
          <w:marRight w:val="0"/>
          <w:marTop w:val="0"/>
          <w:marBottom w:val="0"/>
          <w:divBdr>
            <w:top w:val="none" w:sz="0" w:space="0" w:color="auto"/>
            <w:left w:val="none" w:sz="0" w:space="0" w:color="auto"/>
            <w:bottom w:val="none" w:sz="0" w:space="0" w:color="auto"/>
            <w:right w:val="none" w:sz="0" w:space="0" w:color="auto"/>
          </w:divBdr>
        </w:div>
        <w:div w:id="1760835627">
          <w:marLeft w:val="480"/>
          <w:marRight w:val="0"/>
          <w:marTop w:val="0"/>
          <w:marBottom w:val="0"/>
          <w:divBdr>
            <w:top w:val="none" w:sz="0" w:space="0" w:color="auto"/>
            <w:left w:val="none" w:sz="0" w:space="0" w:color="auto"/>
            <w:bottom w:val="none" w:sz="0" w:space="0" w:color="auto"/>
            <w:right w:val="none" w:sz="0" w:space="0" w:color="auto"/>
          </w:divBdr>
        </w:div>
        <w:div w:id="1505584511">
          <w:marLeft w:val="480"/>
          <w:marRight w:val="0"/>
          <w:marTop w:val="0"/>
          <w:marBottom w:val="0"/>
          <w:divBdr>
            <w:top w:val="none" w:sz="0" w:space="0" w:color="auto"/>
            <w:left w:val="none" w:sz="0" w:space="0" w:color="auto"/>
            <w:bottom w:val="none" w:sz="0" w:space="0" w:color="auto"/>
            <w:right w:val="none" w:sz="0" w:space="0" w:color="auto"/>
          </w:divBdr>
        </w:div>
        <w:div w:id="1562791499">
          <w:marLeft w:val="480"/>
          <w:marRight w:val="0"/>
          <w:marTop w:val="0"/>
          <w:marBottom w:val="0"/>
          <w:divBdr>
            <w:top w:val="none" w:sz="0" w:space="0" w:color="auto"/>
            <w:left w:val="none" w:sz="0" w:space="0" w:color="auto"/>
            <w:bottom w:val="none" w:sz="0" w:space="0" w:color="auto"/>
            <w:right w:val="none" w:sz="0" w:space="0" w:color="auto"/>
          </w:divBdr>
        </w:div>
        <w:div w:id="1108424207">
          <w:marLeft w:val="480"/>
          <w:marRight w:val="0"/>
          <w:marTop w:val="0"/>
          <w:marBottom w:val="0"/>
          <w:divBdr>
            <w:top w:val="none" w:sz="0" w:space="0" w:color="auto"/>
            <w:left w:val="none" w:sz="0" w:space="0" w:color="auto"/>
            <w:bottom w:val="none" w:sz="0" w:space="0" w:color="auto"/>
            <w:right w:val="none" w:sz="0" w:space="0" w:color="auto"/>
          </w:divBdr>
        </w:div>
        <w:div w:id="2046250949">
          <w:marLeft w:val="480"/>
          <w:marRight w:val="0"/>
          <w:marTop w:val="0"/>
          <w:marBottom w:val="0"/>
          <w:divBdr>
            <w:top w:val="none" w:sz="0" w:space="0" w:color="auto"/>
            <w:left w:val="none" w:sz="0" w:space="0" w:color="auto"/>
            <w:bottom w:val="none" w:sz="0" w:space="0" w:color="auto"/>
            <w:right w:val="none" w:sz="0" w:space="0" w:color="auto"/>
          </w:divBdr>
        </w:div>
        <w:div w:id="1429036591">
          <w:marLeft w:val="480"/>
          <w:marRight w:val="0"/>
          <w:marTop w:val="0"/>
          <w:marBottom w:val="0"/>
          <w:divBdr>
            <w:top w:val="none" w:sz="0" w:space="0" w:color="auto"/>
            <w:left w:val="none" w:sz="0" w:space="0" w:color="auto"/>
            <w:bottom w:val="none" w:sz="0" w:space="0" w:color="auto"/>
            <w:right w:val="none" w:sz="0" w:space="0" w:color="auto"/>
          </w:divBdr>
        </w:div>
        <w:div w:id="1489975261">
          <w:marLeft w:val="480"/>
          <w:marRight w:val="0"/>
          <w:marTop w:val="0"/>
          <w:marBottom w:val="0"/>
          <w:divBdr>
            <w:top w:val="none" w:sz="0" w:space="0" w:color="auto"/>
            <w:left w:val="none" w:sz="0" w:space="0" w:color="auto"/>
            <w:bottom w:val="none" w:sz="0" w:space="0" w:color="auto"/>
            <w:right w:val="none" w:sz="0" w:space="0" w:color="auto"/>
          </w:divBdr>
        </w:div>
        <w:div w:id="642319692">
          <w:marLeft w:val="480"/>
          <w:marRight w:val="0"/>
          <w:marTop w:val="0"/>
          <w:marBottom w:val="0"/>
          <w:divBdr>
            <w:top w:val="none" w:sz="0" w:space="0" w:color="auto"/>
            <w:left w:val="none" w:sz="0" w:space="0" w:color="auto"/>
            <w:bottom w:val="none" w:sz="0" w:space="0" w:color="auto"/>
            <w:right w:val="none" w:sz="0" w:space="0" w:color="auto"/>
          </w:divBdr>
        </w:div>
        <w:div w:id="1047335509">
          <w:marLeft w:val="480"/>
          <w:marRight w:val="0"/>
          <w:marTop w:val="0"/>
          <w:marBottom w:val="0"/>
          <w:divBdr>
            <w:top w:val="none" w:sz="0" w:space="0" w:color="auto"/>
            <w:left w:val="none" w:sz="0" w:space="0" w:color="auto"/>
            <w:bottom w:val="none" w:sz="0" w:space="0" w:color="auto"/>
            <w:right w:val="none" w:sz="0" w:space="0" w:color="auto"/>
          </w:divBdr>
        </w:div>
        <w:div w:id="1455515193">
          <w:marLeft w:val="480"/>
          <w:marRight w:val="0"/>
          <w:marTop w:val="0"/>
          <w:marBottom w:val="0"/>
          <w:divBdr>
            <w:top w:val="none" w:sz="0" w:space="0" w:color="auto"/>
            <w:left w:val="none" w:sz="0" w:space="0" w:color="auto"/>
            <w:bottom w:val="none" w:sz="0" w:space="0" w:color="auto"/>
            <w:right w:val="none" w:sz="0" w:space="0" w:color="auto"/>
          </w:divBdr>
        </w:div>
        <w:div w:id="995838901">
          <w:marLeft w:val="480"/>
          <w:marRight w:val="0"/>
          <w:marTop w:val="0"/>
          <w:marBottom w:val="0"/>
          <w:divBdr>
            <w:top w:val="none" w:sz="0" w:space="0" w:color="auto"/>
            <w:left w:val="none" w:sz="0" w:space="0" w:color="auto"/>
            <w:bottom w:val="none" w:sz="0" w:space="0" w:color="auto"/>
            <w:right w:val="none" w:sz="0" w:space="0" w:color="auto"/>
          </w:divBdr>
        </w:div>
        <w:div w:id="1995449797">
          <w:marLeft w:val="480"/>
          <w:marRight w:val="0"/>
          <w:marTop w:val="0"/>
          <w:marBottom w:val="0"/>
          <w:divBdr>
            <w:top w:val="none" w:sz="0" w:space="0" w:color="auto"/>
            <w:left w:val="none" w:sz="0" w:space="0" w:color="auto"/>
            <w:bottom w:val="none" w:sz="0" w:space="0" w:color="auto"/>
            <w:right w:val="none" w:sz="0" w:space="0" w:color="auto"/>
          </w:divBdr>
        </w:div>
        <w:div w:id="28531453">
          <w:marLeft w:val="480"/>
          <w:marRight w:val="0"/>
          <w:marTop w:val="0"/>
          <w:marBottom w:val="0"/>
          <w:divBdr>
            <w:top w:val="none" w:sz="0" w:space="0" w:color="auto"/>
            <w:left w:val="none" w:sz="0" w:space="0" w:color="auto"/>
            <w:bottom w:val="none" w:sz="0" w:space="0" w:color="auto"/>
            <w:right w:val="none" w:sz="0" w:space="0" w:color="auto"/>
          </w:divBdr>
        </w:div>
        <w:div w:id="1133132485">
          <w:marLeft w:val="480"/>
          <w:marRight w:val="0"/>
          <w:marTop w:val="0"/>
          <w:marBottom w:val="0"/>
          <w:divBdr>
            <w:top w:val="none" w:sz="0" w:space="0" w:color="auto"/>
            <w:left w:val="none" w:sz="0" w:space="0" w:color="auto"/>
            <w:bottom w:val="none" w:sz="0" w:space="0" w:color="auto"/>
            <w:right w:val="none" w:sz="0" w:space="0" w:color="auto"/>
          </w:divBdr>
        </w:div>
        <w:div w:id="560746841">
          <w:marLeft w:val="480"/>
          <w:marRight w:val="0"/>
          <w:marTop w:val="0"/>
          <w:marBottom w:val="0"/>
          <w:divBdr>
            <w:top w:val="none" w:sz="0" w:space="0" w:color="auto"/>
            <w:left w:val="none" w:sz="0" w:space="0" w:color="auto"/>
            <w:bottom w:val="none" w:sz="0" w:space="0" w:color="auto"/>
            <w:right w:val="none" w:sz="0" w:space="0" w:color="auto"/>
          </w:divBdr>
        </w:div>
        <w:div w:id="1980182819">
          <w:marLeft w:val="480"/>
          <w:marRight w:val="0"/>
          <w:marTop w:val="0"/>
          <w:marBottom w:val="0"/>
          <w:divBdr>
            <w:top w:val="none" w:sz="0" w:space="0" w:color="auto"/>
            <w:left w:val="none" w:sz="0" w:space="0" w:color="auto"/>
            <w:bottom w:val="none" w:sz="0" w:space="0" w:color="auto"/>
            <w:right w:val="none" w:sz="0" w:space="0" w:color="auto"/>
          </w:divBdr>
        </w:div>
        <w:div w:id="379525550">
          <w:marLeft w:val="480"/>
          <w:marRight w:val="0"/>
          <w:marTop w:val="0"/>
          <w:marBottom w:val="0"/>
          <w:divBdr>
            <w:top w:val="none" w:sz="0" w:space="0" w:color="auto"/>
            <w:left w:val="none" w:sz="0" w:space="0" w:color="auto"/>
            <w:bottom w:val="none" w:sz="0" w:space="0" w:color="auto"/>
            <w:right w:val="none" w:sz="0" w:space="0" w:color="auto"/>
          </w:divBdr>
        </w:div>
      </w:divsChild>
    </w:div>
    <w:div w:id="1216507216">
      <w:bodyDiv w:val="1"/>
      <w:marLeft w:val="0"/>
      <w:marRight w:val="0"/>
      <w:marTop w:val="0"/>
      <w:marBottom w:val="0"/>
      <w:divBdr>
        <w:top w:val="none" w:sz="0" w:space="0" w:color="auto"/>
        <w:left w:val="none" w:sz="0" w:space="0" w:color="auto"/>
        <w:bottom w:val="none" w:sz="0" w:space="0" w:color="auto"/>
        <w:right w:val="none" w:sz="0" w:space="0" w:color="auto"/>
      </w:divBdr>
    </w:div>
    <w:div w:id="1224367451">
      <w:bodyDiv w:val="1"/>
      <w:marLeft w:val="0"/>
      <w:marRight w:val="0"/>
      <w:marTop w:val="0"/>
      <w:marBottom w:val="0"/>
      <w:divBdr>
        <w:top w:val="none" w:sz="0" w:space="0" w:color="auto"/>
        <w:left w:val="none" w:sz="0" w:space="0" w:color="auto"/>
        <w:bottom w:val="none" w:sz="0" w:space="0" w:color="auto"/>
        <w:right w:val="none" w:sz="0" w:space="0" w:color="auto"/>
      </w:divBdr>
    </w:div>
    <w:div w:id="1224758203">
      <w:bodyDiv w:val="1"/>
      <w:marLeft w:val="0"/>
      <w:marRight w:val="0"/>
      <w:marTop w:val="0"/>
      <w:marBottom w:val="0"/>
      <w:divBdr>
        <w:top w:val="none" w:sz="0" w:space="0" w:color="auto"/>
        <w:left w:val="none" w:sz="0" w:space="0" w:color="auto"/>
        <w:bottom w:val="none" w:sz="0" w:space="0" w:color="auto"/>
        <w:right w:val="none" w:sz="0" w:space="0" w:color="auto"/>
      </w:divBdr>
    </w:div>
    <w:div w:id="1234314478">
      <w:bodyDiv w:val="1"/>
      <w:marLeft w:val="0"/>
      <w:marRight w:val="0"/>
      <w:marTop w:val="0"/>
      <w:marBottom w:val="0"/>
      <w:divBdr>
        <w:top w:val="none" w:sz="0" w:space="0" w:color="auto"/>
        <w:left w:val="none" w:sz="0" w:space="0" w:color="auto"/>
        <w:bottom w:val="none" w:sz="0" w:space="0" w:color="auto"/>
        <w:right w:val="none" w:sz="0" w:space="0" w:color="auto"/>
      </w:divBdr>
    </w:div>
    <w:div w:id="1236890179">
      <w:bodyDiv w:val="1"/>
      <w:marLeft w:val="0"/>
      <w:marRight w:val="0"/>
      <w:marTop w:val="0"/>
      <w:marBottom w:val="0"/>
      <w:divBdr>
        <w:top w:val="none" w:sz="0" w:space="0" w:color="auto"/>
        <w:left w:val="none" w:sz="0" w:space="0" w:color="auto"/>
        <w:bottom w:val="none" w:sz="0" w:space="0" w:color="auto"/>
        <w:right w:val="none" w:sz="0" w:space="0" w:color="auto"/>
      </w:divBdr>
    </w:div>
    <w:div w:id="1240209800">
      <w:bodyDiv w:val="1"/>
      <w:marLeft w:val="0"/>
      <w:marRight w:val="0"/>
      <w:marTop w:val="0"/>
      <w:marBottom w:val="0"/>
      <w:divBdr>
        <w:top w:val="none" w:sz="0" w:space="0" w:color="auto"/>
        <w:left w:val="none" w:sz="0" w:space="0" w:color="auto"/>
        <w:bottom w:val="none" w:sz="0" w:space="0" w:color="auto"/>
        <w:right w:val="none" w:sz="0" w:space="0" w:color="auto"/>
      </w:divBdr>
    </w:div>
    <w:div w:id="1253665830">
      <w:bodyDiv w:val="1"/>
      <w:marLeft w:val="0"/>
      <w:marRight w:val="0"/>
      <w:marTop w:val="0"/>
      <w:marBottom w:val="0"/>
      <w:divBdr>
        <w:top w:val="none" w:sz="0" w:space="0" w:color="auto"/>
        <w:left w:val="none" w:sz="0" w:space="0" w:color="auto"/>
        <w:bottom w:val="none" w:sz="0" w:space="0" w:color="auto"/>
        <w:right w:val="none" w:sz="0" w:space="0" w:color="auto"/>
      </w:divBdr>
    </w:div>
    <w:div w:id="1256090345">
      <w:bodyDiv w:val="1"/>
      <w:marLeft w:val="0"/>
      <w:marRight w:val="0"/>
      <w:marTop w:val="0"/>
      <w:marBottom w:val="0"/>
      <w:divBdr>
        <w:top w:val="none" w:sz="0" w:space="0" w:color="auto"/>
        <w:left w:val="none" w:sz="0" w:space="0" w:color="auto"/>
        <w:bottom w:val="none" w:sz="0" w:space="0" w:color="auto"/>
        <w:right w:val="none" w:sz="0" w:space="0" w:color="auto"/>
      </w:divBdr>
    </w:div>
    <w:div w:id="1258636064">
      <w:bodyDiv w:val="1"/>
      <w:marLeft w:val="0"/>
      <w:marRight w:val="0"/>
      <w:marTop w:val="0"/>
      <w:marBottom w:val="0"/>
      <w:divBdr>
        <w:top w:val="none" w:sz="0" w:space="0" w:color="auto"/>
        <w:left w:val="none" w:sz="0" w:space="0" w:color="auto"/>
        <w:bottom w:val="none" w:sz="0" w:space="0" w:color="auto"/>
        <w:right w:val="none" w:sz="0" w:space="0" w:color="auto"/>
      </w:divBdr>
    </w:div>
    <w:div w:id="1278635174">
      <w:bodyDiv w:val="1"/>
      <w:marLeft w:val="0"/>
      <w:marRight w:val="0"/>
      <w:marTop w:val="0"/>
      <w:marBottom w:val="0"/>
      <w:divBdr>
        <w:top w:val="none" w:sz="0" w:space="0" w:color="auto"/>
        <w:left w:val="none" w:sz="0" w:space="0" w:color="auto"/>
        <w:bottom w:val="none" w:sz="0" w:space="0" w:color="auto"/>
        <w:right w:val="none" w:sz="0" w:space="0" w:color="auto"/>
      </w:divBdr>
    </w:div>
    <w:div w:id="1286935085">
      <w:bodyDiv w:val="1"/>
      <w:marLeft w:val="0"/>
      <w:marRight w:val="0"/>
      <w:marTop w:val="0"/>
      <w:marBottom w:val="0"/>
      <w:divBdr>
        <w:top w:val="none" w:sz="0" w:space="0" w:color="auto"/>
        <w:left w:val="none" w:sz="0" w:space="0" w:color="auto"/>
        <w:bottom w:val="none" w:sz="0" w:space="0" w:color="auto"/>
        <w:right w:val="none" w:sz="0" w:space="0" w:color="auto"/>
      </w:divBdr>
    </w:div>
    <w:div w:id="1293363262">
      <w:bodyDiv w:val="1"/>
      <w:marLeft w:val="0"/>
      <w:marRight w:val="0"/>
      <w:marTop w:val="0"/>
      <w:marBottom w:val="0"/>
      <w:divBdr>
        <w:top w:val="none" w:sz="0" w:space="0" w:color="auto"/>
        <w:left w:val="none" w:sz="0" w:space="0" w:color="auto"/>
        <w:bottom w:val="none" w:sz="0" w:space="0" w:color="auto"/>
        <w:right w:val="none" w:sz="0" w:space="0" w:color="auto"/>
      </w:divBdr>
    </w:div>
    <w:div w:id="1298680548">
      <w:bodyDiv w:val="1"/>
      <w:marLeft w:val="0"/>
      <w:marRight w:val="0"/>
      <w:marTop w:val="0"/>
      <w:marBottom w:val="0"/>
      <w:divBdr>
        <w:top w:val="none" w:sz="0" w:space="0" w:color="auto"/>
        <w:left w:val="none" w:sz="0" w:space="0" w:color="auto"/>
        <w:bottom w:val="none" w:sz="0" w:space="0" w:color="auto"/>
        <w:right w:val="none" w:sz="0" w:space="0" w:color="auto"/>
      </w:divBdr>
    </w:div>
    <w:div w:id="1300846592">
      <w:bodyDiv w:val="1"/>
      <w:marLeft w:val="0"/>
      <w:marRight w:val="0"/>
      <w:marTop w:val="0"/>
      <w:marBottom w:val="0"/>
      <w:divBdr>
        <w:top w:val="none" w:sz="0" w:space="0" w:color="auto"/>
        <w:left w:val="none" w:sz="0" w:space="0" w:color="auto"/>
        <w:bottom w:val="none" w:sz="0" w:space="0" w:color="auto"/>
        <w:right w:val="none" w:sz="0" w:space="0" w:color="auto"/>
      </w:divBdr>
    </w:div>
    <w:div w:id="1303581570">
      <w:bodyDiv w:val="1"/>
      <w:marLeft w:val="0"/>
      <w:marRight w:val="0"/>
      <w:marTop w:val="0"/>
      <w:marBottom w:val="0"/>
      <w:divBdr>
        <w:top w:val="none" w:sz="0" w:space="0" w:color="auto"/>
        <w:left w:val="none" w:sz="0" w:space="0" w:color="auto"/>
        <w:bottom w:val="none" w:sz="0" w:space="0" w:color="auto"/>
        <w:right w:val="none" w:sz="0" w:space="0" w:color="auto"/>
      </w:divBdr>
    </w:div>
    <w:div w:id="1303921153">
      <w:bodyDiv w:val="1"/>
      <w:marLeft w:val="0"/>
      <w:marRight w:val="0"/>
      <w:marTop w:val="0"/>
      <w:marBottom w:val="0"/>
      <w:divBdr>
        <w:top w:val="none" w:sz="0" w:space="0" w:color="auto"/>
        <w:left w:val="none" w:sz="0" w:space="0" w:color="auto"/>
        <w:bottom w:val="none" w:sz="0" w:space="0" w:color="auto"/>
        <w:right w:val="none" w:sz="0" w:space="0" w:color="auto"/>
      </w:divBdr>
    </w:div>
    <w:div w:id="1311056078">
      <w:bodyDiv w:val="1"/>
      <w:marLeft w:val="0"/>
      <w:marRight w:val="0"/>
      <w:marTop w:val="0"/>
      <w:marBottom w:val="0"/>
      <w:divBdr>
        <w:top w:val="none" w:sz="0" w:space="0" w:color="auto"/>
        <w:left w:val="none" w:sz="0" w:space="0" w:color="auto"/>
        <w:bottom w:val="none" w:sz="0" w:space="0" w:color="auto"/>
        <w:right w:val="none" w:sz="0" w:space="0" w:color="auto"/>
      </w:divBdr>
    </w:div>
    <w:div w:id="1319185341">
      <w:bodyDiv w:val="1"/>
      <w:marLeft w:val="0"/>
      <w:marRight w:val="0"/>
      <w:marTop w:val="0"/>
      <w:marBottom w:val="0"/>
      <w:divBdr>
        <w:top w:val="none" w:sz="0" w:space="0" w:color="auto"/>
        <w:left w:val="none" w:sz="0" w:space="0" w:color="auto"/>
        <w:bottom w:val="none" w:sz="0" w:space="0" w:color="auto"/>
        <w:right w:val="none" w:sz="0" w:space="0" w:color="auto"/>
      </w:divBdr>
    </w:div>
    <w:div w:id="1321425593">
      <w:bodyDiv w:val="1"/>
      <w:marLeft w:val="0"/>
      <w:marRight w:val="0"/>
      <w:marTop w:val="0"/>
      <w:marBottom w:val="0"/>
      <w:divBdr>
        <w:top w:val="none" w:sz="0" w:space="0" w:color="auto"/>
        <w:left w:val="none" w:sz="0" w:space="0" w:color="auto"/>
        <w:bottom w:val="none" w:sz="0" w:space="0" w:color="auto"/>
        <w:right w:val="none" w:sz="0" w:space="0" w:color="auto"/>
      </w:divBdr>
    </w:div>
    <w:div w:id="1327324515">
      <w:bodyDiv w:val="1"/>
      <w:marLeft w:val="0"/>
      <w:marRight w:val="0"/>
      <w:marTop w:val="0"/>
      <w:marBottom w:val="0"/>
      <w:divBdr>
        <w:top w:val="none" w:sz="0" w:space="0" w:color="auto"/>
        <w:left w:val="none" w:sz="0" w:space="0" w:color="auto"/>
        <w:bottom w:val="none" w:sz="0" w:space="0" w:color="auto"/>
        <w:right w:val="none" w:sz="0" w:space="0" w:color="auto"/>
      </w:divBdr>
    </w:div>
    <w:div w:id="1330062857">
      <w:bodyDiv w:val="1"/>
      <w:marLeft w:val="0"/>
      <w:marRight w:val="0"/>
      <w:marTop w:val="0"/>
      <w:marBottom w:val="0"/>
      <w:divBdr>
        <w:top w:val="none" w:sz="0" w:space="0" w:color="auto"/>
        <w:left w:val="none" w:sz="0" w:space="0" w:color="auto"/>
        <w:bottom w:val="none" w:sz="0" w:space="0" w:color="auto"/>
        <w:right w:val="none" w:sz="0" w:space="0" w:color="auto"/>
      </w:divBdr>
    </w:div>
    <w:div w:id="1330714627">
      <w:bodyDiv w:val="1"/>
      <w:marLeft w:val="0"/>
      <w:marRight w:val="0"/>
      <w:marTop w:val="0"/>
      <w:marBottom w:val="0"/>
      <w:divBdr>
        <w:top w:val="none" w:sz="0" w:space="0" w:color="auto"/>
        <w:left w:val="none" w:sz="0" w:space="0" w:color="auto"/>
        <w:bottom w:val="none" w:sz="0" w:space="0" w:color="auto"/>
        <w:right w:val="none" w:sz="0" w:space="0" w:color="auto"/>
      </w:divBdr>
    </w:div>
    <w:div w:id="1333683765">
      <w:bodyDiv w:val="1"/>
      <w:marLeft w:val="0"/>
      <w:marRight w:val="0"/>
      <w:marTop w:val="0"/>
      <w:marBottom w:val="0"/>
      <w:divBdr>
        <w:top w:val="none" w:sz="0" w:space="0" w:color="auto"/>
        <w:left w:val="none" w:sz="0" w:space="0" w:color="auto"/>
        <w:bottom w:val="none" w:sz="0" w:space="0" w:color="auto"/>
        <w:right w:val="none" w:sz="0" w:space="0" w:color="auto"/>
      </w:divBdr>
    </w:div>
    <w:div w:id="1338924507">
      <w:bodyDiv w:val="1"/>
      <w:marLeft w:val="0"/>
      <w:marRight w:val="0"/>
      <w:marTop w:val="0"/>
      <w:marBottom w:val="0"/>
      <w:divBdr>
        <w:top w:val="none" w:sz="0" w:space="0" w:color="auto"/>
        <w:left w:val="none" w:sz="0" w:space="0" w:color="auto"/>
        <w:bottom w:val="none" w:sz="0" w:space="0" w:color="auto"/>
        <w:right w:val="none" w:sz="0" w:space="0" w:color="auto"/>
      </w:divBdr>
    </w:div>
    <w:div w:id="1339233058">
      <w:bodyDiv w:val="1"/>
      <w:marLeft w:val="0"/>
      <w:marRight w:val="0"/>
      <w:marTop w:val="0"/>
      <w:marBottom w:val="0"/>
      <w:divBdr>
        <w:top w:val="none" w:sz="0" w:space="0" w:color="auto"/>
        <w:left w:val="none" w:sz="0" w:space="0" w:color="auto"/>
        <w:bottom w:val="none" w:sz="0" w:space="0" w:color="auto"/>
        <w:right w:val="none" w:sz="0" w:space="0" w:color="auto"/>
      </w:divBdr>
    </w:div>
    <w:div w:id="1347754490">
      <w:bodyDiv w:val="1"/>
      <w:marLeft w:val="0"/>
      <w:marRight w:val="0"/>
      <w:marTop w:val="0"/>
      <w:marBottom w:val="0"/>
      <w:divBdr>
        <w:top w:val="none" w:sz="0" w:space="0" w:color="auto"/>
        <w:left w:val="none" w:sz="0" w:space="0" w:color="auto"/>
        <w:bottom w:val="none" w:sz="0" w:space="0" w:color="auto"/>
        <w:right w:val="none" w:sz="0" w:space="0" w:color="auto"/>
      </w:divBdr>
      <w:divsChild>
        <w:div w:id="1452288918">
          <w:marLeft w:val="480"/>
          <w:marRight w:val="0"/>
          <w:marTop w:val="0"/>
          <w:marBottom w:val="0"/>
          <w:divBdr>
            <w:top w:val="none" w:sz="0" w:space="0" w:color="auto"/>
            <w:left w:val="none" w:sz="0" w:space="0" w:color="auto"/>
            <w:bottom w:val="none" w:sz="0" w:space="0" w:color="auto"/>
            <w:right w:val="none" w:sz="0" w:space="0" w:color="auto"/>
          </w:divBdr>
        </w:div>
        <w:div w:id="471139093">
          <w:marLeft w:val="480"/>
          <w:marRight w:val="0"/>
          <w:marTop w:val="0"/>
          <w:marBottom w:val="0"/>
          <w:divBdr>
            <w:top w:val="none" w:sz="0" w:space="0" w:color="auto"/>
            <w:left w:val="none" w:sz="0" w:space="0" w:color="auto"/>
            <w:bottom w:val="none" w:sz="0" w:space="0" w:color="auto"/>
            <w:right w:val="none" w:sz="0" w:space="0" w:color="auto"/>
          </w:divBdr>
        </w:div>
        <w:div w:id="1253926703">
          <w:marLeft w:val="480"/>
          <w:marRight w:val="0"/>
          <w:marTop w:val="0"/>
          <w:marBottom w:val="0"/>
          <w:divBdr>
            <w:top w:val="none" w:sz="0" w:space="0" w:color="auto"/>
            <w:left w:val="none" w:sz="0" w:space="0" w:color="auto"/>
            <w:bottom w:val="none" w:sz="0" w:space="0" w:color="auto"/>
            <w:right w:val="none" w:sz="0" w:space="0" w:color="auto"/>
          </w:divBdr>
        </w:div>
        <w:div w:id="547425142">
          <w:marLeft w:val="480"/>
          <w:marRight w:val="0"/>
          <w:marTop w:val="0"/>
          <w:marBottom w:val="0"/>
          <w:divBdr>
            <w:top w:val="none" w:sz="0" w:space="0" w:color="auto"/>
            <w:left w:val="none" w:sz="0" w:space="0" w:color="auto"/>
            <w:bottom w:val="none" w:sz="0" w:space="0" w:color="auto"/>
            <w:right w:val="none" w:sz="0" w:space="0" w:color="auto"/>
          </w:divBdr>
        </w:div>
        <w:div w:id="1211378451">
          <w:marLeft w:val="480"/>
          <w:marRight w:val="0"/>
          <w:marTop w:val="0"/>
          <w:marBottom w:val="0"/>
          <w:divBdr>
            <w:top w:val="none" w:sz="0" w:space="0" w:color="auto"/>
            <w:left w:val="none" w:sz="0" w:space="0" w:color="auto"/>
            <w:bottom w:val="none" w:sz="0" w:space="0" w:color="auto"/>
            <w:right w:val="none" w:sz="0" w:space="0" w:color="auto"/>
          </w:divBdr>
        </w:div>
        <w:div w:id="259606979">
          <w:marLeft w:val="480"/>
          <w:marRight w:val="0"/>
          <w:marTop w:val="0"/>
          <w:marBottom w:val="0"/>
          <w:divBdr>
            <w:top w:val="none" w:sz="0" w:space="0" w:color="auto"/>
            <w:left w:val="none" w:sz="0" w:space="0" w:color="auto"/>
            <w:bottom w:val="none" w:sz="0" w:space="0" w:color="auto"/>
            <w:right w:val="none" w:sz="0" w:space="0" w:color="auto"/>
          </w:divBdr>
        </w:div>
        <w:div w:id="1372850491">
          <w:marLeft w:val="480"/>
          <w:marRight w:val="0"/>
          <w:marTop w:val="0"/>
          <w:marBottom w:val="0"/>
          <w:divBdr>
            <w:top w:val="none" w:sz="0" w:space="0" w:color="auto"/>
            <w:left w:val="none" w:sz="0" w:space="0" w:color="auto"/>
            <w:bottom w:val="none" w:sz="0" w:space="0" w:color="auto"/>
            <w:right w:val="none" w:sz="0" w:space="0" w:color="auto"/>
          </w:divBdr>
        </w:div>
        <w:div w:id="773523508">
          <w:marLeft w:val="480"/>
          <w:marRight w:val="0"/>
          <w:marTop w:val="0"/>
          <w:marBottom w:val="0"/>
          <w:divBdr>
            <w:top w:val="none" w:sz="0" w:space="0" w:color="auto"/>
            <w:left w:val="none" w:sz="0" w:space="0" w:color="auto"/>
            <w:bottom w:val="none" w:sz="0" w:space="0" w:color="auto"/>
            <w:right w:val="none" w:sz="0" w:space="0" w:color="auto"/>
          </w:divBdr>
        </w:div>
        <w:div w:id="1164470103">
          <w:marLeft w:val="480"/>
          <w:marRight w:val="0"/>
          <w:marTop w:val="0"/>
          <w:marBottom w:val="0"/>
          <w:divBdr>
            <w:top w:val="none" w:sz="0" w:space="0" w:color="auto"/>
            <w:left w:val="none" w:sz="0" w:space="0" w:color="auto"/>
            <w:bottom w:val="none" w:sz="0" w:space="0" w:color="auto"/>
            <w:right w:val="none" w:sz="0" w:space="0" w:color="auto"/>
          </w:divBdr>
        </w:div>
        <w:div w:id="246623066">
          <w:marLeft w:val="480"/>
          <w:marRight w:val="0"/>
          <w:marTop w:val="0"/>
          <w:marBottom w:val="0"/>
          <w:divBdr>
            <w:top w:val="none" w:sz="0" w:space="0" w:color="auto"/>
            <w:left w:val="none" w:sz="0" w:space="0" w:color="auto"/>
            <w:bottom w:val="none" w:sz="0" w:space="0" w:color="auto"/>
            <w:right w:val="none" w:sz="0" w:space="0" w:color="auto"/>
          </w:divBdr>
        </w:div>
        <w:div w:id="1056664746">
          <w:marLeft w:val="480"/>
          <w:marRight w:val="0"/>
          <w:marTop w:val="0"/>
          <w:marBottom w:val="0"/>
          <w:divBdr>
            <w:top w:val="none" w:sz="0" w:space="0" w:color="auto"/>
            <w:left w:val="none" w:sz="0" w:space="0" w:color="auto"/>
            <w:bottom w:val="none" w:sz="0" w:space="0" w:color="auto"/>
            <w:right w:val="none" w:sz="0" w:space="0" w:color="auto"/>
          </w:divBdr>
        </w:div>
        <w:div w:id="1597522442">
          <w:marLeft w:val="480"/>
          <w:marRight w:val="0"/>
          <w:marTop w:val="0"/>
          <w:marBottom w:val="0"/>
          <w:divBdr>
            <w:top w:val="none" w:sz="0" w:space="0" w:color="auto"/>
            <w:left w:val="none" w:sz="0" w:space="0" w:color="auto"/>
            <w:bottom w:val="none" w:sz="0" w:space="0" w:color="auto"/>
            <w:right w:val="none" w:sz="0" w:space="0" w:color="auto"/>
          </w:divBdr>
        </w:div>
        <w:div w:id="59402620">
          <w:marLeft w:val="480"/>
          <w:marRight w:val="0"/>
          <w:marTop w:val="0"/>
          <w:marBottom w:val="0"/>
          <w:divBdr>
            <w:top w:val="none" w:sz="0" w:space="0" w:color="auto"/>
            <w:left w:val="none" w:sz="0" w:space="0" w:color="auto"/>
            <w:bottom w:val="none" w:sz="0" w:space="0" w:color="auto"/>
            <w:right w:val="none" w:sz="0" w:space="0" w:color="auto"/>
          </w:divBdr>
        </w:div>
        <w:div w:id="1886403469">
          <w:marLeft w:val="480"/>
          <w:marRight w:val="0"/>
          <w:marTop w:val="0"/>
          <w:marBottom w:val="0"/>
          <w:divBdr>
            <w:top w:val="none" w:sz="0" w:space="0" w:color="auto"/>
            <w:left w:val="none" w:sz="0" w:space="0" w:color="auto"/>
            <w:bottom w:val="none" w:sz="0" w:space="0" w:color="auto"/>
            <w:right w:val="none" w:sz="0" w:space="0" w:color="auto"/>
          </w:divBdr>
        </w:div>
        <w:div w:id="1019114137">
          <w:marLeft w:val="480"/>
          <w:marRight w:val="0"/>
          <w:marTop w:val="0"/>
          <w:marBottom w:val="0"/>
          <w:divBdr>
            <w:top w:val="none" w:sz="0" w:space="0" w:color="auto"/>
            <w:left w:val="none" w:sz="0" w:space="0" w:color="auto"/>
            <w:bottom w:val="none" w:sz="0" w:space="0" w:color="auto"/>
            <w:right w:val="none" w:sz="0" w:space="0" w:color="auto"/>
          </w:divBdr>
        </w:div>
        <w:div w:id="180096789">
          <w:marLeft w:val="480"/>
          <w:marRight w:val="0"/>
          <w:marTop w:val="0"/>
          <w:marBottom w:val="0"/>
          <w:divBdr>
            <w:top w:val="none" w:sz="0" w:space="0" w:color="auto"/>
            <w:left w:val="none" w:sz="0" w:space="0" w:color="auto"/>
            <w:bottom w:val="none" w:sz="0" w:space="0" w:color="auto"/>
            <w:right w:val="none" w:sz="0" w:space="0" w:color="auto"/>
          </w:divBdr>
        </w:div>
        <w:div w:id="721828016">
          <w:marLeft w:val="480"/>
          <w:marRight w:val="0"/>
          <w:marTop w:val="0"/>
          <w:marBottom w:val="0"/>
          <w:divBdr>
            <w:top w:val="none" w:sz="0" w:space="0" w:color="auto"/>
            <w:left w:val="none" w:sz="0" w:space="0" w:color="auto"/>
            <w:bottom w:val="none" w:sz="0" w:space="0" w:color="auto"/>
            <w:right w:val="none" w:sz="0" w:space="0" w:color="auto"/>
          </w:divBdr>
        </w:div>
        <w:div w:id="1194807685">
          <w:marLeft w:val="480"/>
          <w:marRight w:val="0"/>
          <w:marTop w:val="0"/>
          <w:marBottom w:val="0"/>
          <w:divBdr>
            <w:top w:val="none" w:sz="0" w:space="0" w:color="auto"/>
            <w:left w:val="none" w:sz="0" w:space="0" w:color="auto"/>
            <w:bottom w:val="none" w:sz="0" w:space="0" w:color="auto"/>
            <w:right w:val="none" w:sz="0" w:space="0" w:color="auto"/>
          </w:divBdr>
        </w:div>
        <w:div w:id="1883663316">
          <w:marLeft w:val="480"/>
          <w:marRight w:val="0"/>
          <w:marTop w:val="0"/>
          <w:marBottom w:val="0"/>
          <w:divBdr>
            <w:top w:val="none" w:sz="0" w:space="0" w:color="auto"/>
            <w:left w:val="none" w:sz="0" w:space="0" w:color="auto"/>
            <w:bottom w:val="none" w:sz="0" w:space="0" w:color="auto"/>
            <w:right w:val="none" w:sz="0" w:space="0" w:color="auto"/>
          </w:divBdr>
        </w:div>
      </w:divsChild>
    </w:div>
    <w:div w:id="1350908969">
      <w:bodyDiv w:val="1"/>
      <w:marLeft w:val="0"/>
      <w:marRight w:val="0"/>
      <w:marTop w:val="0"/>
      <w:marBottom w:val="0"/>
      <w:divBdr>
        <w:top w:val="none" w:sz="0" w:space="0" w:color="auto"/>
        <w:left w:val="none" w:sz="0" w:space="0" w:color="auto"/>
        <w:bottom w:val="none" w:sz="0" w:space="0" w:color="auto"/>
        <w:right w:val="none" w:sz="0" w:space="0" w:color="auto"/>
      </w:divBdr>
    </w:div>
    <w:div w:id="1351759546">
      <w:bodyDiv w:val="1"/>
      <w:marLeft w:val="0"/>
      <w:marRight w:val="0"/>
      <w:marTop w:val="0"/>
      <w:marBottom w:val="0"/>
      <w:divBdr>
        <w:top w:val="none" w:sz="0" w:space="0" w:color="auto"/>
        <w:left w:val="none" w:sz="0" w:space="0" w:color="auto"/>
        <w:bottom w:val="none" w:sz="0" w:space="0" w:color="auto"/>
        <w:right w:val="none" w:sz="0" w:space="0" w:color="auto"/>
      </w:divBdr>
    </w:div>
    <w:div w:id="1355115067">
      <w:bodyDiv w:val="1"/>
      <w:marLeft w:val="0"/>
      <w:marRight w:val="0"/>
      <w:marTop w:val="0"/>
      <w:marBottom w:val="0"/>
      <w:divBdr>
        <w:top w:val="none" w:sz="0" w:space="0" w:color="auto"/>
        <w:left w:val="none" w:sz="0" w:space="0" w:color="auto"/>
        <w:bottom w:val="none" w:sz="0" w:space="0" w:color="auto"/>
        <w:right w:val="none" w:sz="0" w:space="0" w:color="auto"/>
      </w:divBdr>
    </w:div>
    <w:div w:id="1356422711">
      <w:bodyDiv w:val="1"/>
      <w:marLeft w:val="0"/>
      <w:marRight w:val="0"/>
      <w:marTop w:val="0"/>
      <w:marBottom w:val="0"/>
      <w:divBdr>
        <w:top w:val="none" w:sz="0" w:space="0" w:color="auto"/>
        <w:left w:val="none" w:sz="0" w:space="0" w:color="auto"/>
        <w:bottom w:val="none" w:sz="0" w:space="0" w:color="auto"/>
        <w:right w:val="none" w:sz="0" w:space="0" w:color="auto"/>
      </w:divBdr>
    </w:div>
    <w:div w:id="1357586064">
      <w:bodyDiv w:val="1"/>
      <w:marLeft w:val="0"/>
      <w:marRight w:val="0"/>
      <w:marTop w:val="0"/>
      <w:marBottom w:val="0"/>
      <w:divBdr>
        <w:top w:val="none" w:sz="0" w:space="0" w:color="auto"/>
        <w:left w:val="none" w:sz="0" w:space="0" w:color="auto"/>
        <w:bottom w:val="none" w:sz="0" w:space="0" w:color="auto"/>
        <w:right w:val="none" w:sz="0" w:space="0" w:color="auto"/>
      </w:divBdr>
    </w:div>
    <w:div w:id="1362511880">
      <w:bodyDiv w:val="1"/>
      <w:marLeft w:val="0"/>
      <w:marRight w:val="0"/>
      <w:marTop w:val="0"/>
      <w:marBottom w:val="0"/>
      <w:divBdr>
        <w:top w:val="none" w:sz="0" w:space="0" w:color="auto"/>
        <w:left w:val="none" w:sz="0" w:space="0" w:color="auto"/>
        <w:bottom w:val="none" w:sz="0" w:space="0" w:color="auto"/>
        <w:right w:val="none" w:sz="0" w:space="0" w:color="auto"/>
      </w:divBdr>
    </w:div>
    <w:div w:id="1363245577">
      <w:bodyDiv w:val="1"/>
      <w:marLeft w:val="0"/>
      <w:marRight w:val="0"/>
      <w:marTop w:val="0"/>
      <w:marBottom w:val="0"/>
      <w:divBdr>
        <w:top w:val="none" w:sz="0" w:space="0" w:color="auto"/>
        <w:left w:val="none" w:sz="0" w:space="0" w:color="auto"/>
        <w:bottom w:val="none" w:sz="0" w:space="0" w:color="auto"/>
        <w:right w:val="none" w:sz="0" w:space="0" w:color="auto"/>
      </w:divBdr>
    </w:div>
    <w:div w:id="1366325595">
      <w:bodyDiv w:val="1"/>
      <w:marLeft w:val="0"/>
      <w:marRight w:val="0"/>
      <w:marTop w:val="0"/>
      <w:marBottom w:val="0"/>
      <w:divBdr>
        <w:top w:val="none" w:sz="0" w:space="0" w:color="auto"/>
        <w:left w:val="none" w:sz="0" w:space="0" w:color="auto"/>
        <w:bottom w:val="none" w:sz="0" w:space="0" w:color="auto"/>
        <w:right w:val="none" w:sz="0" w:space="0" w:color="auto"/>
      </w:divBdr>
    </w:div>
    <w:div w:id="1368987177">
      <w:bodyDiv w:val="1"/>
      <w:marLeft w:val="0"/>
      <w:marRight w:val="0"/>
      <w:marTop w:val="0"/>
      <w:marBottom w:val="0"/>
      <w:divBdr>
        <w:top w:val="none" w:sz="0" w:space="0" w:color="auto"/>
        <w:left w:val="none" w:sz="0" w:space="0" w:color="auto"/>
        <w:bottom w:val="none" w:sz="0" w:space="0" w:color="auto"/>
        <w:right w:val="none" w:sz="0" w:space="0" w:color="auto"/>
      </w:divBdr>
    </w:div>
    <w:div w:id="1371153334">
      <w:bodyDiv w:val="1"/>
      <w:marLeft w:val="0"/>
      <w:marRight w:val="0"/>
      <w:marTop w:val="0"/>
      <w:marBottom w:val="0"/>
      <w:divBdr>
        <w:top w:val="none" w:sz="0" w:space="0" w:color="auto"/>
        <w:left w:val="none" w:sz="0" w:space="0" w:color="auto"/>
        <w:bottom w:val="none" w:sz="0" w:space="0" w:color="auto"/>
        <w:right w:val="none" w:sz="0" w:space="0" w:color="auto"/>
      </w:divBdr>
    </w:div>
    <w:div w:id="1375278686">
      <w:bodyDiv w:val="1"/>
      <w:marLeft w:val="0"/>
      <w:marRight w:val="0"/>
      <w:marTop w:val="0"/>
      <w:marBottom w:val="0"/>
      <w:divBdr>
        <w:top w:val="none" w:sz="0" w:space="0" w:color="auto"/>
        <w:left w:val="none" w:sz="0" w:space="0" w:color="auto"/>
        <w:bottom w:val="none" w:sz="0" w:space="0" w:color="auto"/>
        <w:right w:val="none" w:sz="0" w:space="0" w:color="auto"/>
      </w:divBdr>
    </w:div>
    <w:div w:id="1375351705">
      <w:bodyDiv w:val="1"/>
      <w:marLeft w:val="0"/>
      <w:marRight w:val="0"/>
      <w:marTop w:val="0"/>
      <w:marBottom w:val="0"/>
      <w:divBdr>
        <w:top w:val="none" w:sz="0" w:space="0" w:color="auto"/>
        <w:left w:val="none" w:sz="0" w:space="0" w:color="auto"/>
        <w:bottom w:val="none" w:sz="0" w:space="0" w:color="auto"/>
        <w:right w:val="none" w:sz="0" w:space="0" w:color="auto"/>
      </w:divBdr>
    </w:div>
    <w:div w:id="1381780400">
      <w:bodyDiv w:val="1"/>
      <w:marLeft w:val="0"/>
      <w:marRight w:val="0"/>
      <w:marTop w:val="0"/>
      <w:marBottom w:val="0"/>
      <w:divBdr>
        <w:top w:val="none" w:sz="0" w:space="0" w:color="auto"/>
        <w:left w:val="none" w:sz="0" w:space="0" w:color="auto"/>
        <w:bottom w:val="none" w:sz="0" w:space="0" w:color="auto"/>
        <w:right w:val="none" w:sz="0" w:space="0" w:color="auto"/>
      </w:divBdr>
    </w:div>
    <w:div w:id="1381831411">
      <w:bodyDiv w:val="1"/>
      <w:marLeft w:val="0"/>
      <w:marRight w:val="0"/>
      <w:marTop w:val="0"/>
      <w:marBottom w:val="0"/>
      <w:divBdr>
        <w:top w:val="none" w:sz="0" w:space="0" w:color="auto"/>
        <w:left w:val="none" w:sz="0" w:space="0" w:color="auto"/>
        <w:bottom w:val="none" w:sz="0" w:space="0" w:color="auto"/>
        <w:right w:val="none" w:sz="0" w:space="0" w:color="auto"/>
      </w:divBdr>
    </w:div>
    <w:div w:id="1382948834">
      <w:bodyDiv w:val="1"/>
      <w:marLeft w:val="0"/>
      <w:marRight w:val="0"/>
      <w:marTop w:val="0"/>
      <w:marBottom w:val="0"/>
      <w:divBdr>
        <w:top w:val="none" w:sz="0" w:space="0" w:color="auto"/>
        <w:left w:val="none" w:sz="0" w:space="0" w:color="auto"/>
        <w:bottom w:val="none" w:sz="0" w:space="0" w:color="auto"/>
        <w:right w:val="none" w:sz="0" w:space="0" w:color="auto"/>
      </w:divBdr>
    </w:div>
    <w:div w:id="1385183118">
      <w:bodyDiv w:val="1"/>
      <w:marLeft w:val="0"/>
      <w:marRight w:val="0"/>
      <w:marTop w:val="0"/>
      <w:marBottom w:val="0"/>
      <w:divBdr>
        <w:top w:val="none" w:sz="0" w:space="0" w:color="auto"/>
        <w:left w:val="none" w:sz="0" w:space="0" w:color="auto"/>
        <w:bottom w:val="none" w:sz="0" w:space="0" w:color="auto"/>
        <w:right w:val="none" w:sz="0" w:space="0" w:color="auto"/>
      </w:divBdr>
    </w:div>
    <w:div w:id="1388332605">
      <w:bodyDiv w:val="1"/>
      <w:marLeft w:val="0"/>
      <w:marRight w:val="0"/>
      <w:marTop w:val="0"/>
      <w:marBottom w:val="0"/>
      <w:divBdr>
        <w:top w:val="none" w:sz="0" w:space="0" w:color="auto"/>
        <w:left w:val="none" w:sz="0" w:space="0" w:color="auto"/>
        <w:bottom w:val="none" w:sz="0" w:space="0" w:color="auto"/>
        <w:right w:val="none" w:sz="0" w:space="0" w:color="auto"/>
      </w:divBdr>
    </w:div>
    <w:div w:id="1389694774">
      <w:bodyDiv w:val="1"/>
      <w:marLeft w:val="0"/>
      <w:marRight w:val="0"/>
      <w:marTop w:val="0"/>
      <w:marBottom w:val="0"/>
      <w:divBdr>
        <w:top w:val="none" w:sz="0" w:space="0" w:color="auto"/>
        <w:left w:val="none" w:sz="0" w:space="0" w:color="auto"/>
        <w:bottom w:val="none" w:sz="0" w:space="0" w:color="auto"/>
        <w:right w:val="none" w:sz="0" w:space="0" w:color="auto"/>
      </w:divBdr>
    </w:div>
    <w:div w:id="1397970176">
      <w:bodyDiv w:val="1"/>
      <w:marLeft w:val="0"/>
      <w:marRight w:val="0"/>
      <w:marTop w:val="0"/>
      <w:marBottom w:val="0"/>
      <w:divBdr>
        <w:top w:val="none" w:sz="0" w:space="0" w:color="auto"/>
        <w:left w:val="none" w:sz="0" w:space="0" w:color="auto"/>
        <w:bottom w:val="none" w:sz="0" w:space="0" w:color="auto"/>
        <w:right w:val="none" w:sz="0" w:space="0" w:color="auto"/>
      </w:divBdr>
      <w:divsChild>
        <w:div w:id="2035038422">
          <w:marLeft w:val="480"/>
          <w:marRight w:val="0"/>
          <w:marTop w:val="0"/>
          <w:marBottom w:val="0"/>
          <w:divBdr>
            <w:top w:val="none" w:sz="0" w:space="0" w:color="auto"/>
            <w:left w:val="none" w:sz="0" w:space="0" w:color="auto"/>
            <w:bottom w:val="none" w:sz="0" w:space="0" w:color="auto"/>
            <w:right w:val="none" w:sz="0" w:space="0" w:color="auto"/>
          </w:divBdr>
        </w:div>
        <w:div w:id="50273206">
          <w:marLeft w:val="480"/>
          <w:marRight w:val="0"/>
          <w:marTop w:val="0"/>
          <w:marBottom w:val="0"/>
          <w:divBdr>
            <w:top w:val="none" w:sz="0" w:space="0" w:color="auto"/>
            <w:left w:val="none" w:sz="0" w:space="0" w:color="auto"/>
            <w:bottom w:val="none" w:sz="0" w:space="0" w:color="auto"/>
            <w:right w:val="none" w:sz="0" w:space="0" w:color="auto"/>
          </w:divBdr>
        </w:div>
        <w:div w:id="389695194">
          <w:marLeft w:val="480"/>
          <w:marRight w:val="0"/>
          <w:marTop w:val="0"/>
          <w:marBottom w:val="0"/>
          <w:divBdr>
            <w:top w:val="none" w:sz="0" w:space="0" w:color="auto"/>
            <w:left w:val="none" w:sz="0" w:space="0" w:color="auto"/>
            <w:bottom w:val="none" w:sz="0" w:space="0" w:color="auto"/>
            <w:right w:val="none" w:sz="0" w:space="0" w:color="auto"/>
          </w:divBdr>
        </w:div>
        <w:div w:id="879899862">
          <w:marLeft w:val="480"/>
          <w:marRight w:val="0"/>
          <w:marTop w:val="0"/>
          <w:marBottom w:val="0"/>
          <w:divBdr>
            <w:top w:val="none" w:sz="0" w:space="0" w:color="auto"/>
            <w:left w:val="none" w:sz="0" w:space="0" w:color="auto"/>
            <w:bottom w:val="none" w:sz="0" w:space="0" w:color="auto"/>
            <w:right w:val="none" w:sz="0" w:space="0" w:color="auto"/>
          </w:divBdr>
        </w:div>
        <w:div w:id="446244038">
          <w:marLeft w:val="480"/>
          <w:marRight w:val="0"/>
          <w:marTop w:val="0"/>
          <w:marBottom w:val="0"/>
          <w:divBdr>
            <w:top w:val="none" w:sz="0" w:space="0" w:color="auto"/>
            <w:left w:val="none" w:sz="0" w:space="0" w:color="auto"/>
            <w:bottom w:val="none" w:sz="0" w:space="0" w:color="auto"/>
            <w:right w:val="none" w:sz="0" w:space="0" w:color="auto"/>
          </w:divBdr>
        </w:div>
        <w:div w:id="1104032268">
          <w:marLeft w:val="480"/>
          <w:marRight w:val="0"/>
          <w:marTop w:val="0"/>
          <w:marBottom w:val="0"/>
          <w:divBdr>
            <w:top w:val="none" w:sz="0" w:space="0" w:color="auto"/>
            <w:left w:val="none" w:sz="0" w:space="0" w:color="auto"/>
            <w:bottom w:val="none" w:sz="0" w:space="0" w:color="auto"/>
            <w:right w:val="none" w:sz="0" w:space="0" w:color="auto"/>
          </w:divBdr>
        </w:div>
        <w:div w:id="327945491">
          <w:marLeft w:val="480"/>
          <w:marRight w:val="0"/>
          <w:marTop w:val="0"/>
          <w:marBottom w:val="0"/>
          <w:divBdr>
            <w:top w:val="none" w:sz="0" w:space="0" w:color="auto"/>
            <w:left w:val="none" w:sz="0" w:space="0" w:color="auto"/>
            <w:bottom w:val="none" w:sz="0" w:space="0" w:color="auto"/>
            <w:right w:val="none" w:sz="0" w:space="0" w:color="auto"/>
          </w:divBdr>
        </w:div>
        <w:div w:id="201554558">
          <w:marLeft w:val="480"/>
          <w:marRight w:val="0"/>
          <w:marTop w:val="0"/>
          <w:marBottom w:val="0"/>
          <w:divBdr>
            <w:top w:val="none" w:sz="0" w:space="0" w:color="auto"/>
            <w:left w:val="none" w:sz="0" w:space="0" w:color="auto"/>
            <w:bottom w:val="none" w:sz="0" w:space="0" w:color="auto"/>
            <w:right w:val="none" w:sz="0" w:space="0" w:color="auto"/>
          </w:divBdr>
        </w:div>
        <w:div w:id="1528758507">
          <w:marLeft w:val="480"/>
          <w:marRight w:val="0"/>
          <w:marTop w:val="0"/>
          <w:marBottom w:val="0"/>
          <w:divBdr>
            <w:top w:val="none" w:sz="0" w:space="0" w:color="auto"/>
            <w:left w:val="none" w:sz="0" w:space="0" w:color="auto"/>
            <w:bottom w:val="none" w:sz="0" w:space="0" w:color="auto"/>
            <w:right w:val="none" w:sz="0" w:space="0" w:color="auto"/>
          </w:divBdr>
        </w:div>
        <w:div w:id="1268737923">
          <w:marLeft w:val="480"/>
          <w:marRight w:val="0"/>
          <w:marTop w:val="0"/>
          <w:marBottom w:val="0"/>
          <w:divBdr>
            <w:top w:val="none" w:sz="0" w:space="0" w:color="auto"/>
            <w:left w:val="none" w:sz="0" w:space="0" w:color="auto"/>
            <w:bottom w:val="none" w:sz="0" w:space="0" w:color="auto"/>
            <w:right w:val="none" w:sz="0" w:space="0" w:color="auto"/>
          </w:divBdr>
        </w:div>
        <w:div w:id="1051030959">
          <w:marLeft w:val="480"/>
          <w:marRight w:val="0"/>
          <w:marTop w:val="0"/>
          <w:marBottom w:val="0"/>
          <w:divBdr>
            <w:top w:val="none" w:sz="0" w:space="0" w:color="auto"/>
            <w:left w:val="none" w:sz="0" w:space="0" w:color="auto"/>
            <w:bottom w:val="none" w:sz="0" w:space="0" w:color="auto"/>
            <w:right w:val="none" w:sz="0" w:space="0" w:color="auto"/>
          </w:divBdr>
        </w:div>
        <w:div w:id="1613825075">
          <w:marLeft w:val="480"/>
          <w:marRight w:val="0"/>
          <w:marTop w:val="0"/>
          <w:marBottom w:val="0"/>
          <w:divBdr>
            <w:top w:val="none" w:sz="0" w:space="0" w:color="auto"/>
            <w:left w:val="none" w:sz="0" w:space="0" w:color="auto"/>
            <w:bottom w:val="none" w:sz="0" w:space="0" w:color="auto"/>
            <w:right w:val="none" w:sz="0" w:space="0" w:color="auto"/>
          </w:divBdr>
        </w:div>
        <w:div w:id="592275791">
          <w:marLeft w:val="480"/>
          <w:marRight w:val="0"/>
          <w:marTop w:val="0"/>
          <w:marBottom w:val="0"/>
          <w:divBdr>
            <w:top w:val="none" w:sz="0" w:space="0" w:color="auto"/>
            <w:left w:val="none" w:sz="0" w:space="0" w:color="auto"/>
            <w:bottom w:val="none" w:sz="0" w:space="0" w:color="auto"/>
            <w:right w:val="none" w:sz="0" w:space="0" w:color="auto"/>
          </w:divBdr>
        </w:div>
        <w:div w:id="614991697">
          <w:marLeft w:val="480"/>
          <w:marRight w:val="0"/>
          <w:marTop w:val="0"/>
          <w:marBottom w:val="0"/>
          <w:divBdr>
            <w:top w:val="none" w:sz="0" w:space="0" w:color="auto"/>
            <w:left w:val="none" w:sz="0" w:space="0" w:color="auto"/>
            <w:bottom w:val="none" w:sz="0" w:space="0" w:color="auto"/>
            <w:right w:val="none" w:sz="0" w:space="0" w:color="auto"/>
          </w:divBdr>
        </w:div>
        <w:div w:id="1232276893">
          <w:marLeft w:val="480"/>
          <w:marRight w:val="0"/>
          <w:marTop w:val="0"/>
          <w:marBottom w:val="0"/>
          <w:divBdr>
            <w:top w:val="none" w:sz="0" w:space="0" w:color="auto"/>
            <w:left w:val="none" w:sz="0" w:space="0" w:color="auto"/>
            <w:bottom w:val="none" w:sz="0" w:space="0" w:color="auto"/>
            <w:right w:val="none" w:sz="0" w:space="0" w:color="auto"/>
          </w:divBdr>
        </w:div>
        <w:div w:id="1579559200">
          <w:marLeft w:val="480"/>
          <w:marRight w:val="0"/>
          <w:marTop w:val="0"/>
          <w:marBottom w:val="0"/>
          <w:divBdr>
            <w:top w:val="none" w:sz="0" w:space="0" w:color="auto"/>
            <w:left w:val="none" w:sz="0" w:space="0" w:color="auto"/>
            <w:bottom w:val="none" w:sz="0" w:space="0" w:color="auto"/>
            <w:right w:val="none" w:sz="0" w:space="0" w:color="auto"/>
          </w:divBdr>
        </w:div>
        <w:div w:id="861553498">
          <w:marLeft w:val="480"/>
          <w:marRight w:val="0"/>
          <w:marTop w:val="0"/>
          <w:marBottom w:val="0"/>
          <w:divBdr>
            <w:top w:val="none" w:sz="0" w:space="0" w:color="auto"/>
            <w:left w:val="none" w:sz="0" w:space="0" w:color="auto"/>
            <w:bottom w:val="none" w:sz="0" w:space="0" w:color="auto"/>
            <w:right w:val="none" w:sz="0" w:space="0" w:color="auto"/>
          </w:divBdr>
        </w:div>
        <w:div w:id="1770278117">
          <w:marLeft w:val="480"/>
          <w:marRight w:val="0"/>
          <w:marTop w:val="0"/>
          <w:marBottom w:val="0"/>
          <w:divBdr>
            <w:top w:val="none" w:sz="0" w:space="0" w:color="auto"/>
            <w:left w:val="none" w:sz="0" w:space="0" w:color="auto"/>
            <w:bottom w:val="none" w:sz="0" w:space="0" w:color="auto"/>
            <w:right w:val="none" w:sz="0" w:space="0" w:color="auto"/>
          </w:divBdr>
        </w:div>
        <w:div w:id="457534321">
          <w:marLeft w:val="480"/>
          <w:marRight w:val="0"/>
          <w:marTop w:val="0"/>
          <w:marBottom w:val="0"/>
          <w:divBdr>
            <w:top w:val="none" w:sz="0" w:space="0" w:color="auto"/>
            <w:left w:val="none" w:sz="0" w:space="0" w:color="auto"/>
            <w:bottom w:val="none" w:sz="0" w:space="0" w:color="auto"/>
            <w:right w:val="none" w:sz="0" w:space="0" w:color="auto"/>
          </w:divBdr>
        </w:div>
        <w:div w:id="1770003464">
          <w:marLeft w:val="480"/>
          <w:marRight w:val="0"/>
          <w:marTop w:val="0"/>
          <w:marBottom w:val="0"/>
          <w:divBdr>
            <w:top w:val="none" w:sz="0" w:space="0" w:color="auto"/>
            <w:left w:val="none" w:sz="0" w:space="0" w:color="auto"/>
            <w:bottom w:val="none" w:sz="0" w:space="0" w:color="auto"/>
            <w:right w:val="none" w:sz="0" w:space="0" w:color="auto"/>
          </w:divBdr>
        </w:div>
        <w:div w:id="1975331264">
          <w:marLeft w:val="480"/>
          <w:marRight w:val="0"/>
          <w:marTop w:val="0"/>
          <w:marBottom w:val="0"/>
          <w:divBdr>
            <w:top w:val="none" w:sz="0" w:space="0" w:color="auto"/>
            <w:left w:val="none" w:sz="0" w:space="0" w:color="auto"/>
            <w:bottom w:val="none" w:sz="0" w:space="0" w:color="auto"/>
            <w:right w:val="none" w:sz="0" w:space="0" w:color="auto"/>
          </w:divBdr>
        </w:div>
        <w:div w:id="1271815015">
          <w:marLeft w:val="480"/>
          <w:marRight w:val="0"/>
          <w:marTop w:val="0"/>
          <w:marBottom w:val="0"/>
          <w:divBdr>
            <w:top w:val="none" w:sz="0" w:space="0" w:color="auto"/>
            <w:left w:val="none" w:sz="0" w:space="0" w:color="auto"/>
            <w:bottom w:val="none" w:sz="0" w:space="0" w:color="auto"/>
            <w:right w:val="none" w:sz="0" w:space="0" w:color="auto"/>
          </w:divBdr>
        </w:div>
        <w:div w:id="398410328">
          <w:marLeft w:val="480"/>
          <w:marRight w:val="0"/>
          <w:marTop w:val="0"/>
          <w:marBottom w:val="0"/>
          <w:divBdr>
            <w:top w:val="none" w:sz="0" w:space="0" w:color="auto"/>
            <w:left w:val="none" w:sz="0" w:space="0" w:color="auto"/>
            <w:bottom w:val="none" w:sz="0" w:space="0" w:color="auto"/>
            <w:right w:val="none" w:sz="0" w:space="0" w:color="auto"/>
          </w:divBdr>
        </w:div>
        <w:div w:id="1322929234">
          <w:marLeft w:val="480"/>
          <w:marRight w:val="0"/>
          <w:marTop w:val="0"/>
          <w:marBottom w:val="0"/>
          <w:divBdr>
            <w:top w:val="none" w:sz="0" w:space="0" w:color="auto"/>
            <w:left w:val="none" w:sz="0" w:space="0" w:color="auto"/>
            <w:bottom w:val="none" w:sz="0" w:space="0" w:color="auto"/>
            <w:right w:val="none" w:sz="0" w:space="0" w:color="auto"/>
          </w:divBdr>
        </w:div>
        <w:div w:id="252015924">
          <w:marLeft w:val="480"/>
          <w:marRight w:val="0"/>
          <w:marTop w:val="0"/>
          <w:marBottom w:val="0"/>
          <w:divBdr>
            <w:top w:val="none" w:sz="0" w:space="0" w:color="auto"/>
            <w:left w:val="none" w:sz="0" w:space="0" w:color="auto"/>
            <w:bottom w:val="none" w:sz="0" w:space="0" w:color="auto"/>
            <w:right w:val="none" w:sz="0" w:space="0" w:color="auto"/>
          </w:divBdr>
        </w:div>
        <w:div w:id="2035960711">
          <w:marLeft w:val="480"/>
          <w:marRight w:val="0"/>
          <w:marTop w:val="0"/>
          <w:marBottom w:val="0"/>
          <w:divBdr>
            <w:top w:val="none" w:sz="0" w:space="0" w:color="auto"/>
            <w:left w:val="none" w:sz="0" w:space="0" w:color="auto"/>
            <w:bottom w:val="none" w:sz="0" w:space="0" w:color="auto"/>
            <w:right w:val="none" w:sz="0" w:space="0" w:color="auto"/>
          </w:divBdr>
        </w:div>
        <w:div w:id="304090973">
          <w:marLeft w:val="480"/>
          <w:marRight w:val="0"/>
          <w:marTop w:val="0"/>
          <w:marBottom w:val="0"/>
          <w:divBdr>
            <w:top w:val="none" w:sz="0" w:space="0" w:color="auto"/>
            <w:left w:val="none" w:sz="0" w:space="0" w:color="auto"/>
            <w:bottom w:val="none" w:sz="0" w:space="0" w:color="auto"/>
            <w:right w:val="none" w:sz="0" w:space="0" w:color="auto"/>
          </w:divBdr>
        </w:div>
        <w:div w:id="1942949470">
          <w:marLeft w:val="480"/>
          <w:marRight w:val="0"/>
          <w:marTop w:val="0"/>
          <w:marBottom w:val="0"/>
          <w:divBdr>
            <w:top w:val="none" w:sz="0" w:space="0" w:color="auto"/>
            <w:left w:val="none" w:sz="0" w:space="0" w:color="auto"/>
            <w:bottom w:val="none" w:sz="0" w:space="0" w:color="auto"/>
            <w:right w:val="none" w:sz="0" w:space="0" w:color="auto"/>
          </w:divBdr>
        </w:div>
        <w:div w:id="1183544963">
          <w:marLeft w:val="480"/>
          <w:marRight w:val="0"/>
          <w:marTop w:val="0"/>
          <w:marBottom w:val="0"/>
          <w:divBdr>
            <w:top w:val="none" w:sz="0" w:space="0" w:color="auto"/>
            <w:left w:val="none" w:sz="0" w:space="0" w:color="auto"/>
            <w:bottom w:val="none" w:sz="0" w:space="0" w:color="auto"/>
            <w:right w:val="none" w:sz="0" w:space="0" w:color="auto"/>
          </w:divBdr>
        </w:div>
        <w:div w:id="740981206">
          <w:marLeft w:val="480"/>
          <w:marRight w:val="0"/>
          <w:marTop w:val="0"/>
          <w:marBottom w:val="0"/>
          <w:divBdr>
            <w:top w:val="none" w:sz="0" w:space="0" w:color="auto"/>
            <w:left w:val="none" w:sz="0" w:space="0" w:color="auto"/>
            <w:bottom w:val="none" w:sz="0" w:space="0" w:color="auto"/>
            <w:right w:val="none" w:sz="0" w:space="0" w:color="auto"/>
          </w:divBdr>
        </w:div>
        <w:div w:id="881988559">
          <w:marLeft w:val="480"/>
          <w:marRight w:val="0"/>
          <w:marTop w:val="0"/>
          <w:marBottom w:val="0"/>
          <w:divBdr>
            <w:top w:val="none" w:sz="0" w:space="0" w:color="auto"/>
            <w:left w:val="none" w:sz="0" w:space="0" w:color="auto"/>
            <w:bottom w:val="none" w:sz="0" w:space="0" w:color="auto"/>
            <w:right w:val="none" w:sz="0" w:space="0" w:color="auto"/>
          </w:divBdr>
        </w:div>
        <w:div w:id="1819572253">
          <w:marLeft w:val="480"/>
          <w:marRight w:val="0"/>
          <w:marTop w:val="0"/>
          <w:marBottom w:val="0"/>
          <w:divBdr>
            <w:top w:val="none" w:sz="0" w:space="0" w:color="auto"/>
            <w:left w:val="none" w:sz="0" w:space="0" w:color="auto"/>
            <w:bottom w:val="none" w:sz="0" w:space="0" w:color="auto"/>
            <w:right w:val="none" w:sz="0" w:space="0" w:color="auto"/>
          </w:divBdr>
        </w:div>
        <w:div w:id="667248862">
          <w:marLeft w:val="480"/>
          <w:marRight w:val="0"/>
          <w:marTop w:val="0"/>
          <w:marBottom w:val="0"/>
          <w:divBdr>
            <w:top w:val="none" w:sz="0" w:space="0" w:color="auto"/>
            <w:left w:val="none" w:sz="0" w:space="0" w:color="auto"/>
            <w:bottom w:val="none" w:sz="0" w:space="0" w:color="auto"/>
            <w:right w:val="none" w:sz="0" w:space="0" w:color="auto"/>
          </w:divBdr>
        </w:div>
        <w:div w:id="981932169">
          <w:marLeft w:val="480"/>
          <w:marRight w:val="0"/>
          <w:marTop w:val="0"/>
          <w:marBottom w:val="0"/>
          <w:divBdr>
            <w:top w:val="none" w:sz="0" w:space="0" w:color="auto"/>
            <w:left w:val="none" w:sz="0" w:space="0" w:color="auto"/>
            <w:bottom w:val="none" w:sz="0" w:space="0" w:color="auto"/>
            <w:right w:val="none" w:sz="0" w:space="0" w:color="auto"/>
          </w:divBdr>
        </w:div>
        <w:div w:id="1209027317">
          <w:marLeft w:val="480"/>
          <w:marRight w:val="0"/>
          <w:marTop w:val="0"/>
          <w:marBottom w:val="0"/>
          <w:divBdr>
            <w:top w:val="none" w:sz="0" w:space="0" w:color="auto"/>
            <w:left w:val="none" w:sz="0" w:space="0" w:color="auto"/>
            <w:bottom w:val="none" w:sz="0" w:space="0" w:color="auto"/>
            <w:right w:val="none" w:sz="0" w:space="0" w:color="auto"/>
          </w:divBdr>
        </w:div>
        <w:div w:id="1152285271">
          <w:marLeft w:val="480"/>
          <w:marRight w:val="0"/>
          <w:marTop w:val="0"/>
          <w:marBottom w:val="0"/>
          <w:divBdr>
            <w:top w:val="none" w:sz="0" w:space="0" w:color="auto"/>
            <w:left w:val="none" w:sz="0" w:space="0" w:color="auto"/>
            <w:bottom w:val="none" w:sz="0" w:space="0" w:color="auto"/>
            <w:right w:val="none" w:sz="0" w:space="0" w:color="auto"/>
          </w:divBdr>
        </w:div>
        <w:div w:id="209075407">
          <w:marLeft w:val="480"/>
          <w:marRight w:val="0"/>
          <w:marTop w:val="0"/>
          <w:marBottom w:val="0"/>
          <w:divBdr>
            <w:top w:val="none" w:sz="0" w:space="0" w:color="auto"/>
            <w:left w:val="none" w:sz="0" w:space="0" w:color="auto"/>
            <w:bottom w:val="none" w:sz="0" w:space="0" w:color="auto"/>
            <w:right w:val="none" w:sz="0" w:space="0" w:color="auto"/>
          </w:divBdr>
        </w:div>
        <w:div w:id="1624771363">
          <w:marLeft w:val="480"/>
          <w:marRight w:val="0"/>
          <w:marTop w:val="0"/>
          <w:marBottom w:val="0"/>
          <w:divBdr>
            <w:top w:val="none" w:sz="0" w:space="0" w:color="auto"/>
            <w:left w:val="none" w:sz="0" w:space="0" w:color="auto"/>
            <w:bottom w:val="none" w:sz="0" w:space="0" w:color="auto"/>
            <w:right w:val="none" w:sz="0" w:space="0" w:color="auto"/>
          </w:divBdr>
        </w:div>
        <w:div w:id="1110708544">
          <w:marLeft w:val="480"/>
          <w:marRight w:val="0"/>
          <w:marTop w:val="0"/>
          <w:marBottom w:val="0"/>
          <w:divBdr>
            <w:top w:val="none" w:sz="0" w:space="0" w:color="auto"/>
            <w:left w:val="none" w:sz="0" w:space="0" w:color="auto"/>
            <w:bottom w:val="none" w:sz="0" w:space="0" w:color="auto"/>
            <w:right w:val="none" w:sz="0" w:space="0" w:color="auto"/>
          </w:divBdr>
        </w:div>
        <w:div w:id="1353262607">
          <w:marLeft w:val="480"/>
          <w:marRight w:val="0"/>
          <w:marTop w:val="0"/>
          <w:marBottom w:val="0"/>
          <w:divBdr>
            <w:top w:val="none" w:sz="0" w:space="0" w:color="auto"/>
            <w:left w:val="none" w:sz="0" w:space="0" w:color="auto"/>
            <w:bottom w:val="none" w:sz="0" w:space="0" w:color="auto"/>
            <w:right w:val="none" w:sz="0" w:space="0" w:color="auto"/>
          </w:divBdr>
        </w:div>
        <w:div w:id="348725708">
          <w:marLeft w:val="480"/>
          <w:marRight w:val="0"/>
          <w:marTop w:val="0"/>
          <w:marBottom w:val="0"/>
          <w:divBdr>
            <w:top w:val="none" w:sz="0" w:space="0" w:color="auto"/>
            <w:left w:val="none" w:sz="0" w:space="0" w:color="auto"/>
            <w:bottom w:val="none" w:sz="0" w:space="0" w:color="auto"/>
            <w:right w:val="none" w:sz="0" w:space="0" w:color="auto"/>
          </w:divBdr>
        </w:div>
        <w:div w:id="371929933">
          <w:marLeft w:val="480"/>
          <w:marRight w:val="0"/>
          <w:marTop w:val="0"/>
          <w:marBottom w:val="0"/>
          <w:divBdr>
            <w:top w:val="none" w:sz="0" w:space="0" w:color="auto"/>
            <w:left w:val="none" w:sz="0" w:space="0" w:color="auto"/>
            <w:bottom w:val="none" w:sz="0" w:space="0" w:color="auto"/>
            <w:right w:val="none" w:sz="0" w:space="0" w:color="auto"/>
          </w:divBdr>
        </w:div>
        <w:div w:id="451556188">
          <w:marLeft w:val="480"/>
          <w:marRight w:val="0"/>
          <w:marTop w:val="0"/>
          <w:marBottom w:val="0"/>
          <w:divBdr>
            <w:top w:val="none" w:sz="0" w:space="0" w:color="auto"/>
            <w:left w:val="none" w:sz="0" w:space="0" w:color="auto"/>
            <w:bottom w:val="none" w:sz="0" w:space="0" w:color="auto"/>
            <w:right w:val="none" w:sz="0" w:space="0" w:color="auto"/>
          </w:divBdr>
        </w:div>
        <w:div w:id="2053378857">
          <w:marLeft w:val="480"/>
          <w:marRight w:val="0"/>
          <w:marTop w:val="0"/>
          <w:marBottom w:val="0"/>
          <w:divBdr>
            <w:top w:val="none" w:sz="0" w:space="0" w:color="auto"/>
            <w:left w:val="none" w:sz="0" w:space="0" w:color="auto"/>
            <w:bottom w:val="none" w:sz="0" w:space="0" w:color="auto"/>
            <w:right w:val="none" w:sz="0" w:space="0" w:color="auto"/>
          </w:divBdr>
        </w:div>
        <w:div w:id="513107996">
          <w:marLeft w:val="480"/>
          <w:marRight w:val="0"/>
          <w:marTop w:val="0"/>
          <w:marBottom w:val="0"/>
          <w:divBdr>
            <w:top w:val="none" w:sz="0" w:space="0" w:color="auto"/>
            <w:left w:val="none" w:sz="0" w:space="0" w:color="auto"/>
            <w:bottom w:val="none" w:sz="0" w:space="0" w:color="auto"/>
            <w:right w:val="none" w:sz="0" w:space="0" w:color="auto"/>
          </w:divBdr>
        </w:div>
        <w:div w:id="592321667">
          <w:marLeft w:val="480"/>
          <w:marRight w:val="0"/>
          <w:marTop w:val="0"/>
          <w:marBottom w:val="0"/>
          <w:divBdr>
            <w:top w:val="none" w:sz="0" w:space="0" w:color="auto"/>
            <w:left w:val="none" w:sz="0" w:space="0" w:color="auto"/>
            <w:bottom w:val="none" w:sz="0" w:space="0" w:color="auto"/>
            <w:right w:val="none" w:sz="0" w:space="0" w:color="auto"/>
          </w:divBdr>
        </w:div>
        <w:div w:id="1256402040">
          <w:marLeft w:val="480"/>
          <w:marRight w:val="0"/>
          <w:marTop w:val="0"/>
          <w:marBottom w:val="0"/>
          <w:divBdr>
            <w:top w:val="none" w:sz="0" w:space="0" w:color="auto"/>
            <w:left w:val="none" w:sz="0" w:space="0" w:color="auto"/>
            <w:bottom w:val="none" w:sz="0" w:space="0" w:color="auto"/>
            <w:right w:val="none" w:sz="0" w:space="0" w:color="auto"/>
          </w:divBdr>
        </w:div>
        <w:div w:id="529488358">
          <w:marLeft w:val="480"/>
          <w:marRight w:val="0"/>
          <w:marTop w:val="0"/>
          <w:marBottom w:val="0"/>
          <w:divBdr>
            <w:top w:val="none" w:sz="0" w:space="0" w:color="auto"/>
            <w:left w:val="none" w:sz="0" w:space="0" w:color="auto"/>
            <w:bottom w:val="none" w:sz="0" w:space="0" w:color="auto"/>
            <w:right w:val="none" w:sz="0" w:space="0" w:color="auto"/>
          </w:divBdr>
        </w:div>
        <w:div w:id="1961523263">
          <w:marLeft w:val="480"/>
          <w:marRight w:val="0"/>
          <w:marTop w:val="0"/>
          <w:marBottom w:val="0"/>
          <w:divBdr>
            <w:top w:val="none" w:sz="0" w:space="0" w:color="auto"/>
            <w:left w:val="none" w:sz="0" w:space="0" w:color="auto"/>
            <w:bottom w:val="none" w:sz="0" w:space="0" w:color="auto"/>
            <w:right w:val="none" w:sz="0" w:space="0" w:color="auto"/>
          </w:divBdr>
        </w:div>
        <w:div w:id="981740529">
          <w:marLeft w:val="480"/>
          <w:marRight w:val="0"/>
          <w:marTop w:val="0"/>
          <w:marBottom w:val="0"/>
          <w:divBdr>
            <w:top w:val="none" w:sz="0" w:space="0" w:color="auto"/>
            <w:left w:val="none" w:sz="0" w:space="0" w:color="auto"/>
            <w:bottom w:val="none" w:sz="0" w:space="0" w:color="auto"/>
            <w:right w:val="none" w:sz="0" w:space="0" w:color="auto"/>
          </w:divBdr>
        </w:div>
      </w:divsChild>
    </w:div>
    <w:div w:id="1398624938">
      <w:bodyDiv w:val="1"/>
      <w:marLeft w:val="0"/>
      <w:marRight w:val="0"/>
      <w:marTop w:val="0"/>
      <w:marBottom w:val="0"/>
      <w:divBdr>
        <w:top w:val="none" w:sz="0" w:space="0" w:color="auto"/>
        <w:left w:val="none" w:sz="0" w:space="0" w:color="auto"/>
        <w:bottom w:val="none" w:sz="0" w:space="0" w:color="auto"/>
        <w:right w:val="none" w:sz="0" w:space="0" w:color="auto"/>
      </w:divBdr>
    </w:div>
    <w:div w:id="1400128627">
      <w:bodyDiv w:val="1"/>
      <w:marLeft w:val="0"/>
      <w:marRight w:val="0"/>
      <w:marTop w:val="0"/>
      <w:marBottom w:val="0"/>
      <w:divBdr>
        <w:top w:val="none" w:sz="0" w:space="0" w:color="auto"/>
        <w:left w:val="none" w:sz="0" w:space="0" w:color="auto"/>
        <w:bottom w:val="none" w:sz="0" w:space="0" w:color="auto"/>
        <w:right w:val="none" w:sz="0" w:space="0" w:color="auto"/>
      </w:divBdr>
    </w:div>
    <w:div w:id="1402487400">
      <w:bodyDiv w:val="1"/>
      <w:marLeft w:val="0"/>
      <w:marRight w:val="0"/>
      <w:marTop w:val="0"/>
      <w:marBottom w:val="0"/>
      <w:divBdr>
        <w:top w:val="none" w:sz="0" w:space="0" w:color="auto"/>
        <w:left w:val="none" w:sz="0" w:space="0" w:color="auto"/>
        <w:bottom w:val="none" w:sz="0" w:space="0" w:color="auto"/>
        <w:right w:val="none" w:sz="0" w:space="0" w:color="auto"/>
      </w:divBdr>
    </w:div>
    <w:div w:id="1403723370">
      <w:bodyDiv w:val="1"/>
      <w:marLeft w:val="0"/>
      <w:marRight w:val="0"/>
      <w:marTop w:val="0"/>
      <w:marBottom w:val="0"/>
      <w:divBdr>
        <w:top w:val="none" w:sz="0" w:space="0" w:color="auto"/>
        <w:left w:val="none" w:sz="0" w:space="0" w:color="auto"/>
        <w:bottom w:val="none" w:sz="0" w:space="0" w:color="auto"/>
        <w:right w:val="none" w:sz="0" w:space="0" w:color="auto"/>
      </w:divBdr>
    </w:div>
    <w:div w:id="1406801451">
      <w:bodyDiv w:val="1"/>
      <w:marLeft w:val="0"/>
      <w:marRight w:val="0"/>
      <w:marTop w:val="0"/>
      <w:marBottom w:val="0"/>
      <w:divBdr>
        <w:top w:val="none" w:sz="0" w:space="0" w:color="auto"/>
        <w:left w:val="none" w:sz="0" w:space="0" w:color="auto"/>
        <w:bottom w:val="none" w:sz="0" w:space="0" w:color="auto"/>
        <w:right w:val="none" w:sz="0" w:space="0" w:color="auto"/>
      </w:divBdr>
    </w:div>
    <w:div w:id="1407341896">
      <w:bodyDiv w:val="1"/>
      <w:marLeft w:val="0"/>
      <w:marRight w:val="0"/>
      <w:marTop w:val="0"/>
      <w:marBottom w:val="0"/>
      <w:divBdr>
        <w:top w:val="none" w:sz="0" w:space="0" w:color="auto"/>
        <w:left w:val="none" w:sz="0" w:space="0" w:color="auto"/>
        <w:bottom w:val="none" w:sz="0" w:space="0" w:color="auto"/>
        <w:right w:val="none" w:sz="0" w:space="0" w:color="auto"/>
      </w:divBdr>
    </w:div>
    <w:div w:id="1407993690">
      <w:bodyDiv w:val="1"/>
      <w:marLeft w:val="0"/>
      <w:marRight w:val="0"/>
      <w:marTop w:val="0"/>
      <w:marBottom w:val="0"/>
      <w:divBdr>
        <w:top w:val="none" w:sz="0" w:space="0" w:color="auto"/>
        <w:left w:val="none" w:sz="0" w:space="0" w:color="auto"/>
        <w:bottom w:val="none" w:sz="0" w:space="0" w:color="auto"/>
        <w:right w:val="none" w:sz="0" w:space="0" w:color="auto"/>
      </w:divBdr>
    </w:div>
    <w:div w:id="1410614271">
      <w:bodyDiv w:val="1"/>
      <w:marLeft w:val="0"/>
      <w:marRight w:val="0"/>
      <w:marTop w:val="0"/>
      <w:marBottom w:val="0"/>
      <w:divBdr>
        <w:top w:val="none" w:sz="0" w:space="0" w:color="auto"/>
        <w:left w:val="none" w:sz="0" w:space="0" w:color="auto"/>
        <w:bottom w:val="none" w:sz="0" w:space="0" w:color="auto"/>
        <w:right w:val="none" w:sz="0" w:space="0" w:color="auto"/>
      </w:divBdr>
    </w:div>
    <w:div w:id="1415320154">
      <w:bodyDiv w:val="1"/>
      <w:marLeft w:val="0"/>
      <w:marRight w:val="0"/>
      <w:marTop w:val="0"/>
      <w:marBottom w:val="0"/>
      <w:divBdr>
        <w:top w:val="none" w:sz="0" w:space="0" w:color="auto"/>
        <w:left w:val="none" w:sz="0" w:space="0" w:color="auto"/>
        <w:bottom w:val="none" w:sz="0" w:space="0" w:color="auto"/>
        <w:right w:val="none" w:sz="0" w:space="0" w:color="auto"/>
      </w:divBdr>
    </w:div>
    <w:div w:id="1415542744">
      <w:bodyDiv w:val="1"/>
      <w:marLeft w:val="0"/>
      <w:marRight w:val="0"/>
      <w:marTop w:val="0"/>
      <w:marBottom w:val="0"/>
      <w:divBdr>
        <w:top w:val="none" w:sz="0" w:space="0" w:color="auto"/>
        <w:left w:val="none" w:sz="0" w:space="0" w:color="auto"/>
        <w:bottom w:val="none" w:sz="0" w:space="0" w:color="auto"/>
        <w:right w:val="none" w:sz="0" w:space="0" w:color="auto"/>
      </w:divBdr>
    </w:div>
    <w:div w:id="1425148771">
      <w:bodyDiv w:val="1"/>
      <w:marLeft w:val="0"/>
      <w:marRight w:val="0"/>
      <w:marTop w:val="0"/>
      <w:marBottom w:val="0"/>
      <w:divBdr>
        <w:top w:val="none" w:sz="0" w:space="0" w:color="auto"/>
        <w:left w:val="none" w:sz="0" w:space="0" w:color="auto"/>
        <w:bottom w:val="none" w:sz="0" w:space="0" w:color="auto"/>
        <w:right w:val="none" w:sz="0" w:space="0" w:color="auto"/>
      </w:divBdr>
    </w:div>
    <w:div w:id="1425223634">
      <w:bodyDiv w:val="1"/>
      <w:marLeft w:val="0"/>
      <w:marRight w:val="0"/>
      <w:marTop w:val="0"/>
      <w:marBottom w:val="0"/>
      <w:divBdr>
        <w:top w:val="none" w:sz="0" w:space="0" w:color="auto"/>
        <w:left w:val="none" w:sz="0" w:space="0" w:color="auto"/>
        <w:bottom w:val="none" w:sz="0" w:space="0" w:color="auto"/>
        <w:right w:val="none" w:sz="0" w:space="0" w:color="auto"/>
      </w:divBdr>
    </w:div>
    <w:div w:id="1432117335">
      <w:bodyDiv w:val="1"/>
      <w:marLeft w:val="0"/>
      <w:marRight w:val="0"/>
      <w:marTop w:val="0"/>
      <w:marBottom w:val="0"/>
      <w:divBdr>
        <w:top w:val="none" w:sz="0" w:space="0" w:color="auto"/>
        <w:left w:val="none" w:sz="0" w:space="0" w:color="auto"/>
        <w:bottom w:val="none" w:sz="0" w:space="0" w:color="auto"/>
        <w:right w:val="none" w:sz="0" w:space="0" w:color="auto"/>
      </w:divBdr>
    </w:div>
    <w:div w:id="1440687157">
      <w:bodyDiv w:val="1"/>
      <w:marLeft w:val="0"/>
      <w:marRight w:val="0"/>
      <w:marTop w:val="0"/>
      <w:marBottom w:val="0"/>
      <w:divBdr>
        <w:top w:val="none" w:sz="0" w:space="0" w:color="auto"/>
        <w:left w:val="none" w:sz="0" w:space="0" w:color="auto"/>
        <w:bottom w:val="none" w:sz="0" w:space="0" w:color="auto"/>
        <w:right w:val="none" w:sz="0" w:space="0" w:color="auto"/>
      </w:divBdr>
    </w:div>
    <w:div w:id="1448280808">
      <w:bodyDiv w:val="1"/>
      <w:marLeft w:val="0"/>
      <w:marRight w:val="0"/>
      <w:marTop w:val="0"/>
      <w:marBottom w:val="0"/>
      <w:divBdr>
        <w:top w:val="none" w:sz="0" w:space="0" w:color="auto"/>
        <w:left w:val="none" w:sz="0" w:space="0" w:color="auto"/>
        <w:bottom w:val="none" w:sz="0" w:space="0" w:color="auto"/>
        <w:right w:val="none" w:sz="0" w:space="0" w:color="auto"/>
      </w:divBdr>
    </w:div>
    <w:div w:id="1450903312">
      <w:bodyDiv w:val="1"/>
      <w:marLeft w:val="0"/>
      <w:marRight w:val="0"/>
      <w:marTop w:val="0"/>
      <w:marBottom w:val="0"/>
      <w:divBdr>
        <w:top w:val="none" w:sz="0" w:space="0" w:color="auto"/>
        <w:left w:val="none" w:sz="0" w:space="0" w:color="auto"/>
        <w:bottom w:val="none" w:sz="0" w:space="0" w:color="auto"/>
        <w:right w:val="none" w:sz="0" w:space="0" w:color="auto"/>
      </w:divBdr>
    </w:div>
    <w:div w:id="1452282786">
      <w:bodyDiv w:val="1"/>
      <w:marLeft w:val="0"/>
      <w:marRight w:val="0"/>
      <w:marTop w:val="0"/>
      <w:marBottom w:val="0"/>
      <w:divBdr>
        <w:top w:val="none" w:sz="0" w:space="0" w:color="auto"/>
        <w:left w:val="none" w:sz="0" w:space="0" w:color="auto"/>
        <w:bottom w:val="none" w:sz="0" w:space="0" w:color="auto"/>
        <w:right w:val="none" w:sz="0" w:space="0" w:color="auto"/>
      </w:divBdr>
    </w:div>
    <w:div w:id="1461531788">
      <w:bodyDiv w:val="1"/>
      <w:marLeft w:val="0"/>
      <w:marRight w:val="0"/>
      <w:marTop w:val="0"/>
      <w:marBottom w:val="0"/>
      <w:divBdr>
        <w:top w:val="none" w:sz="0" w:space="0" w:color="auto"/>
        <w:left w:val="none" w:sz="0" w:space="0" w:color="auto"/>
        <w:bottom w:val="none" w:sz="0" w:space="0" w:color="auto"/>
        <w:right w:val="none" w:sz="0" w:space="0" w:color="auto"/>
      </w:divBdr>
    </w:div>
    <w:div w:id="1462964569">
      <w:bodyDiv w:val="1"/>
      <w:marLeft w:val="0"/>
      <w:marRight w:val="0"/>
      <w:marTop w:val="0"/>
      <w:marBottom w:val="0"/>
      <w:divBdr>
        <w:top w:val="none" w:sz="0" w:space="0" w:color="auto"/>
        <w:left w:val="none" w:sz="0" w:space="0" w:color="auto"/>
        <w:bottom w:val="none" w:sz="0" w:space="0" w:color="auto"/>
        <w:right w:val="none" w:sz="0" w:space="0" w:color="auto"/>
      </w:divBdr>
      <w:divsChild>
        <w:div w:id="1286306344">
          <w:marLeft w:val="480"/>
          <w:marRight w:val="0"/>
          <w:marTop w:val="0"/>
          <w:marBottom w:val="0"/>
          <w:divBdr>
            <w:top w:val="none" w:sz="0" w:space="0" w:color="auto"/>
            <w:left w:val="none" w:sz="0" w:space="0" w:color="auto"/>
            <w:bottom w:val="none" w:sz="0" w:space="0" w:color="auto"/>
            <w:right w:val="none" w:sz="0" w:space="0" w:color="auto"/>
          </w:divBdr>
        </w:div>
        <w:div w:id="58290610">
          <w:marLeft w:val="480"/>
          <w:marRight w:val="0"/>
          <w:marTop w:val="0"/>
          <w:marBottom w:val="0"/>
          <w:divBdr>
            <w:top w:val="none" w:sz="0" w:space="0" w:color="auto"/>
            <w:left w:val="none" w:sz="0" w:space="0" w:color="auto"/>
            <w:bottom w:val="none" w:sz="0" w:space="0" w:color="auto"/>
            <w:right w:val="none" w:sz="0" w:space="0" w:color="auto"/>
          </w:divBdr>
        </w:div>
        <w:div w:id="1398627426">
          <w:marLeft w:val="480"/>
          <w:marRight w:val="0"/>
          <w:marTop w:val="0"/>
          <w:marBottom w:val="0"/>
          <w:divBdr>
            <w:top w:val="none" w:sz="0" w:space="0" w:color="auto"/>
            <w:left w:val="none" w:sz="0" w:space="0" w:color="auto"/>
            <w:bottom w:val="none" w:sz="0" w:space="0" w:color="auto"/>
            <w:right w:val="none" w:sz="0" w:space="0" w:color="auto"/>
          </w:divBdr>
        </w:div>
        <w:div w:id="1250651011">
          <w:marLeft w:val="480"/>
          <w:marRight w:val="0"/>
          <w:marTop w:val="0"/>
          <w:marBottom w:val="0"/>
          <w:divBdr>
            <w:top w:val="none" w:sz="0" w:space="0" w:color="auto"/>
            <w:left w:val="none" w:sz="0" w:space="0" w:color="auto"/>
            <w:bottom w:val="none" w:sz="0" w:space="0" w:color="auto"/>
            <w:right w:val="none" w:sz="0" w:space="0" w:color="auto"/>
          </w:divBdr>
        </w:div>
        <w:div w:id="979532521">
          <w:marLeft w:val="480"/>
          <w:marRight w:val="0"/>
          <w:marTop w:val="0"/>
          <w:marBottom w:val="0"/>
          <w:divBdr>
            <w:top w:val="none" w:sz="0" w:space="0" w:color="auto"/>
            <w:left w:val="none" w:sz="0" w:space="0" w:color="auto"/>
            <w:bottom w:val="none" w:sz="0" w:space="0" w:color="auto"/>
            <w:right w:val="none" w:sz="0" w:space="0" w:color="auto"/>
          </w:divBdr>
        </w:div>
        <w:div w:id="1820920221">
          <w:marLeft w:val="480"/>
          <w:marRight w:val="0"/>
          <w:marTop w:val="0"/>
          <w:marBottom w:val="0"/>
          <w:divBdr>
            <w:top w:val="none" w:sz="0" w:space="0" w:color="auto"/>
            <w:left w:val="none" w:sz="0" w:space="0" w:color="auto"/>
            <w:bottom w:val="none" w:sz="0" w:space="0" w:color="auto"/>
            <w:right w:val="none" w:sz="0" w:space="0" w:color="auto"/>
          </w:divBdr>
        </w:div>
        <w:div w:id="1168405247">
          <w:marLeft w:val="480"/>
          <w:marRight w:val="0"/>
          <w:marTop w:val="0"/>
          <w:marBottom w:val="0"/>
          <w:divBdr>
            <w:top w:val="none" w:sz="0" w:space="0" w:color="auto"/>
            <w:left w:val="none" w:sz="0" w:space="0" w:color="auto"/>
            <w:bottom w:val="none" w:sz="0" w:space="0" w:color="auto"/>
            <w:right w:val="none" w:sz="0" w:space="0" w:color="auto"/>
          </w:divBdr>
        </w:div>
        <w:div w:id="1177499569">
          <w:marLeft w:val="480"/>
          <w:marRight w:val="0"/>
          <w:marTop w:val="0"/>
          <w:marBottom w:val="0"/>
          <w:divBdr>
            <w:top w:val="none" w:sz="0" w:space="0" w:color="auto"/>
            <w:left w:val="none" w:sz="0" w:space="0" w:color="auto"/>
            <w:bottom w:val="none" w:sz="0" w:space="0" w:color="auto"/>
            <w:right w:val="none" w:sz="0" w:space="0" w:color="auto"/>
          </w:divBdr>
        </w:div>
        <w:div w:id="484395796">
          <w:marLeft w:val="480"/>
          <w:marRight w:val="0"/>
          <w:marTop w:val="0"/>
          <w:marBottom w:val="0"/>
          <w:divBdr>
            <w:top w:val="none" w:sz="0" w:space="0" w:color="auto"/>
            <w:left w:val="none" w:sz="0" w:space="0" w:color="auto"/>
            <w:bottom w:val="none" w:sz="0" w:space="0" w:color="auto"/>
            <w:right w:val="none" w:sz="0" w:space="0" w:color="auto"/>
          </w:divBdr>
        </w:div>
        <w:div w:id="1372992435">
          <w:marLeft w:val="480"/>
          <w:marRight w:val="0"/>
          <w:marTop w:val="0"/>
          <w:marBottom w:val="0"/>
          <w:divBdr>
            <w:top w:val="none" w:sz="0" w:space="0" w:color="auto"/>
            <w:left w:val="none" w:sz="0" w:space="0" w:color="auto"/>
            <w:bottom w:val="none" w:sz="0" w:space="0" w:color="auto"/>
            <w:right w:val="none" w:sz="0" w:space="0" w:color="auto"/>
          </w:divBdr>
        </w:div>
        <w:div w:id="44112401">
          <w:marLeft w:val="480"/>
          <w:marRight w:val="0"/>
          <w:marTop w:val="0"/>
          <w:marBottom w:val="0"/>
          <w:divBdr>
            <w:top w:val="none" w:sz="0" w:space="0" w:color="auto"/>
            <w:left w:val="none" w:sz="0" w:space="0" w:color="auto"/>
            <w:bottom w:val="none" w:sz="0" w:space="0" w:color="auto"/>
            <w:right w:val="none" w:sz="0" w:space="0" w:color="auto"/>
          </w:divBdr>
        </w:div>
        <w:div w:id="337464600">
          <w:marLeft w:val="480"/>
          <w:marRight w:val="0"/>
          <w:marTop w:val="0"/>
          <w:marBottom w:val="0"/>
          <w:divBdr>
            <w:top w:val="none" w:sz="0" w:space="0" w:color="auto"/>
            <w:left w:val="none" w:sz="0" w:space="0" w:color="auto"/>
            <w:bottom w:val="none" w:sz="0" w:space="0" w:color="auto"/>
            <w:right w:val="none" w:sz="0" w:space="0" w:color="auto"/>
          </w:divBdr>
        </w:div>
        <w:div w:id="872036567">
          <w:marLeft w:val="480"/>
          <w:marRight w:val="0"/>
          <w:marTop w:val="0"/>
          <w:marBottom w:val="0"/>
          <w:divBdr>
            <w:top w:val="none" w:sz="0" w:space="0" w:color="auto"/>
            <w:left w:val="none" w:sz="0" w:space="0" w:color="auto"/>
            <w:bottom w:val="none" w:sz="0" w:space="0" w:color="auto"/>
            <w:right w:val="none" w:sz="0" w:space="0" w:color="auto"/>
          </w:divBdr>
        </w:div>
        <w:div w:id="539443394">
          <w:marLeft w:val="480"/>
          <w:marRight w:val="0"/>
          <w:marTop w:val="0"/>
          <w:marBottom w:val="0"/>
          <w:divBdr>
            <w:top w:val="none" w:sz="0" w:space="0" w:color="auto"/>
            <w:left w:val="none" w:sz="0" w:space="0" w:color="auto"/>
            <w:bottom w:val="none" w:sz="0" w:space="0" w:color="auto"/>
            <w:right w:val="none" w:sz="0" w:space="0" w:color="auto"/>
          </w:divBdr>
        </w:div>
        <w:div w:id="2122455173">
          <w:marLeft w:val="480"/>
          <w:marRight w:val="0"/>
          <w:marTop w:val="0"/>
          <w:marBottom w:val="0"/>
          <w:divBdr>
            <w:top w:val="none" w:sz="0" w:space="0" w:color="auto"/>
            <w:left w:val="none" w:sz="0" w:space="0" w:color="auto"/>
            <w:bottom w:val="none" w:sz="0" w:space="0" w:color="auto"/>
            <w:right w:val="none" w:sz="0" w:space="0" w:color="auto"/>
          </w:divBdr>
        </w:div>
        <w:div w:id="775448388">
          <w:marLeft w:val="480"/>
          <w:marRight w:val="0"/>
          <w:marTop w:val="0"/>
          <w:marBottom w:val="0"/>
          <w:divBdr>
            <w:top w:val="none" w:sz="0" w:space="0" w:color="auto"/>
            <w:left w:val="none" w:sz="0" w:space="0" w:color="auto"/>
            <w:bottom w:val="none" w:sz="0" w:space="0" w:color="auto"/>
            <w:right w:val="none" w:sz="0" w:space="0" w:color="auto"/>
          </w:divBdr>
        </w:div>
        <w:div w:id="1046104184">
          <w:marLeft w:val="480"/>
          <w:marRight w:val="0"/>
          <w:marTop w:val="0"/>
          <w:marBottom w:val="0"/>
          <w:divBdr>
            <w:top w:val="none" w:sz="0" w:space="0" w:color="auto"/>
            <w:left w:val="none" w:sz="0" w:space="0" w:color="auto"/>
            <w:bottom w:val="none" w:sz="0" w:space="0" w:color="auto"/>
            <w:right w:val="none" w:sz="0" w:space="0" w:color="auto"/>
          </w:divBdr>
        </w:div>
        <w:div w:id="1295406770">
          <w:marLeft w:val="480"/>
          <w:marRight w:val="0"/>
          <w:marTop w:val="0"/>
          <w:marBottom w:val="0"/>
          <w:divBdr>
            <w:top w:val="none" w:sz="0" w:space="0" w:color="auto"/>
            <w:left w:val="none" w:sz="0" w:space="0" w:color="auto"/>
            <w:bottom w:val="none" w:sz="0" w:space="0" w:color="auto"/>
            <w:right w:val="none" w:sz="0" w:space="0" w:color="auto"/>
          </w:divBdr>
        </w:div>
        <w:div w:id="57562229">
          <w:marLeft w:val="480"/>
          <w:marRight w:val="0"/>
          <w:marTop w:val="0"/>
          <w:marBottom w:val="0"/>
          <w:divBdr>
            <w:top w:val="none" w:sz="0" w:space="0" w:color="auto"/>
            <w:left w:val="none" w:sz="0" w:space="0" w:color="auto"/>
            <w:bottom w:val="none" w:sz="0" w:space="0" w:color="auto"/>
            <w:right w:val="none" w:sz="0" w:space="0" w:color="auto"/>
          </w:divBdr>
        </w:div>
        <w:div w:id="560942648">
          <w:marLeft w:val="480"/>
          <w:marRight w:val="0"/>
          <w:marTop w:val="0"/>
          <w:marBottom w:val="0"/>
          <w:divBdr>
            <w:top w:val="none" w:sz="0" w:space="0" w:color="auto"/>
            <w:left w:val="none" w:sz="0" w:space="0" w:color="auto"/>
            <w:bottom w:val="none" w:sz="0" w:space="0" w:color="auto"/>
            <w:right w:val="none" w:sz="0" w:space="0" w:color="auto"/>
          </w:divBdr>
        </w:div>
        <w:div w:id="1660889062">
          <w:marLeft w:val="480"/>
          <w:marRight w:val="0"/>
          <w:marTop w:val="0"/>
          <w:marBottom w:val="0"/>
          <w:divBdr>
            <w:top w:val="none" w:sz="0" w:space="0" w:color="auto"/>
            <w:left w:val="none" w:sz="0" w:space="0" w:color="auto"/>
            <w:bottom w:val="none" w:sz="0" w:space="0" w:color="auto"/>
            <w:right w:val="none" w:sz="0" w:space="0" w:color="auto"/>
          </w:divBdr>
        </w:div>
        <w:div w:id="865098425">
          <w:marLeft w:val="480"/>
          <w:marRight w:val="0"/>
          <w:marTop w:val="0"/>
          <w:marBottom w:val="0"/>
          <w:divBdr>
            <w:top w:val="none" w:sz="0" w:space="0" w:color="auto"/>
            <w:left w:val="none" w:sz="0" w:space="0" w:color="auto"/>
            <w:bottom w:val="none" w:sz="0" w:space="0" w:color="auto"/>
            <w:right w:val="none" w:sz="0" w:space="0" w:color="auto"/>
          </w:divBdr>
        </w:div>
        <w:div w:id="112091696">
          <w:marLeft w:val="480"/>
          <w:marRight w:val="0"/>
          <w:marTop w:val="0"/>
          <w:marBottom w:val="0"/>
          <w:divBdr>
            <w:top w:val="none" w:sz="0" w:space="0" w:color="auto"/>
            <w:left w:val="none" w:sz="0" w:space="0" w:color="auto"/>
            <w:bottom w:val="none" w:sz="0" w:space="0" w:color="auto"/>
            <w:right w:val="none" w:sz="0" w:space="0" w:color="auto"/>
          </w:divBdr>
        </w:div>
        <w:div w:id="1840853851">
          <w:marLeft w:val="480"/>
          <w:marRight w:val="0"/>
          <w:marTop w:val="0"/>
          <w:marBottom w:val="0"/>
          <w:divBdr>
            <w:top w:val="none" w:sz="0" w:space="0" w:color="auto"/>
            <w:left w:val="none" w:sz="0" w:space="0" w:color="auto"/>
            <w:bottom w:val="none" w:sz="0" w:space="0" w:color="auto"/>
            <w:right w:val="none" w:sz="0" w:space="0" w:color="auto"/>
          </w:divBdr>
        </w:div>
        <w:div w:id="1105231628">
          <w:marLeft w:val="480"/>
          <w:marRight w:val="0"/>
          <w:marTop w:val="0"/>
          <w:marBottom w:val="0"/>
          <w:divBdr>
            <w:top w:val="none" w:sz="0" w:space="0" w:color="auto"/>
            <w:left w:val="none" w:sz="0" w:space="0" w:color="auto"/>
            <w:bottom w:val="none" w:sz="0" w:space="0" w:color="auto"/>
            <w:right w:val="none" w:sz="0" w:space="0" w:color="auto"/>
          </w:divBdr>
        </w:div>
        <w:div w:id="705252471">
          <w:marLeft w:val="480"/>
          <w:marRight w:val="0"/>
          <w:marTop w:val="0"/>
          <w:marBottom w:val="0"/>
          <w:divBdr>
            <w:top w:val="none" w:sz="0" w:space="0" w:color="auto"/>
            <w:left w:val="none" w:sz="0" w:space="0" w:color="auto"/>
            <w:bottom w:val="none" w:sz="0" w:space="0" w:color="auto"/>
            <w:right w:val="none" w:sz="0" w:space="0" w:color="auto"/>
          </w:divBdr>
        </w:div>
        <w:div w:id="340394699">
          <w:marLeft w:val="480"/>
          <w:marRight w:val="0"/>
          <w:marTop w:val="0"/>
          <w:marBottom w:val="0"/>
          <w:divBdr>
            <w:top w:val="none" w:sz="0" w:space="0" w:color="auto"/>
            <w:left w:val="none" w:sz="0" w:space="0" w:color="auto"/>
            <w:bottom w:val="none" w:sz="0" w:space="0" w:color="auto"/>
            <w:right w:val="none" w:sz="0" w:space="0" w:color="auto"/>
          </w:divBdr>
        </w:div>
        <w:div w:id="520124222">
          <w:marLeft w:val="480"/>
          <w:marRight w:val="0"/>
          <w:marTop w:val="0"/>
          <w:marBottom w:val="0"/>
          <w:divBdr>
            <w:top w:val="none" w:sz="0" w:space="0" w:color="auto"/>
            <w:left w:val="none" w:sz="0" w:space="0" w:color="auto"/>
            <w:bottom w:val="none" w:sz="0" w:space="0" w:color="auto"/>
            <w:right w:val="none" w:sz="0" w:space="0" w:color="auto"/>
          </w:divBdr>
        </w:div>
        <w:div w:id="1135878716">
          <w:marLeft w:val="480"/>
          <w:marRight w:val="0"/>
          <w:marTop w:val="0"/>
          <w:marBottom w:val="0"/>
          <w:divBdr>
            <w:top w:val="none" w:sz="0" w:space="0" w:color="auto"/>
            <w:left w:val="none" w:sz="0" w:space="0" w:color="auto"/>
            <w:bottom w:val="none" w:sz="0" w:space="0" w:color="auto"/>
            <w:right w:val="none" w:sz="0" w:space="0" w:color="auto"/>
          </w:divBdr>
        </w:div>
        <w:div w:id="1780103906">
          <w:marLeft w:val="480"/>
          <w:marRight w:val="0"/>
          <w:marTop w:val="0"/>
          <w:marBottom w:val="0"/>
          <w:divBdr>
            <w:top w:val="none" w:sz="0" w:space="0" w:color="auto"/>
            <w:left w:val="none" w:sz="0" w:space="0" w:color="auto"/>
            <w:bottom w:val="none" w:sz="0" w:space="0" w:color="auto"/>
            <w:right w:val="none" w:sz="0" w:space="0" w:color="auto"/>
          </w:divBdr>
        </w:div>
        <w:div w:id="318727667">
          <w:marLeft w:val="480"/>
          <w:marRight w:val="0"/>
          <w:marTop w:val="0"/>
          <w:marBottom w:val="0"/>
          <w:divBdr>
            <w:top w:val="none" w:sz="0" w:space="0" w:color="auto"/>
            <w:left w:val="none" w:sz="0" w:space="0" w:color="auto"/>
            <w:bottom w:val="none" w:sz="0" w:space="0" w:color="auto"/>
            <w:right w:val="none" w:sz="0" w:space="0" w:color="auto"/>
          </w:divBdr>
        </w:div>
        <w:div w:id="1379695733">
          <w:marLeft w:val="480"/>
          <w:marRight w:val="0"/>
          <w:marTop w:val="0"/>
          <w:marBottom w:val="0"/>
          <w:divBdr>
            <w:top w:val="none" w:sz="0" w:space="0" w:color="auto"/>
            <w:left w:val="none" w:sz="0" w:space="0" w:color="auto"/>
            <w:bottom w:val="none" w:sz="0" w:space="0" w:color="auto"/>
            <w:right w:val="none" w:sz="0" w:space="0" w:color="auto"/>
          </w:divBdr>
        </w:div>
        <w:div w:id="846139873">
          <w:marLeft w:val="480"/>
          <w:marRight w:val="0"/>
          <w:marTop w:val="0"/>
          <w:marBottom w:val="0"/>
          <w:divBdr>
            <w:top w:val="none" w:sz="0" w:space="0" w:color="auto"/>
            <w:left w:val="none" w:sz="0" w:space="0" w:color="auto"/>
            <w:bottom w:val="none" w:sz="0" w:space="0" w:color="auto"/>
            <w:right w:val="none" w:sz="0" w:space="0" w:color="auto"/>
          </w:divBdr>
        </w:div>
        <w:div w:id="1833132181">
          <w:marLeft w:val="480"/>
          <w:marRight w:val="0"/>
          <w:marTop w:val="0"/>
          <w:marBottom w:val="0"/>
          <w:divBdr>
            <w:top w:val="none" w:sz="0" w:space="0" w:color="auto"/>
            <w:left w:val="none" w:sz="0" w:space="0" w:color="auto"/>
            <w:bottom w:val="none" w:sz="0" w:space="0" w:color="auto"/>
            <w:right w:val="none" w:sz="0" w:space="0" w:color="auto"/>
          </w:divBdr>
        </w:div>
        <w:div w:id="1389694039">
          <w:marLeft w:val="480"/>
          <w:marRight w:val="0"/>
          <w:marTop w:val="0"/>
          <w:marBottom w:val="0"/>
          <w:divBdr>
            <w:top w:val="none" w:sz="0" w:space="0" w:color="auto"/>
            <w:left w:val="none" w:sz="0" w:space="0" w:color="auto"/>
            <w:bottom w:val="none" w:sz="0" w:space="0" w:color="auto"/>
            <w:right w:val="none" w:sz="0" w:space="0" w:color="auto"/>
          </w:divBdr>
        </w:div>
        <w:div w:id="1747797945">
          <w:marLeft w:val="480"/>
          <w:marRight w:val="0"/>
          <w:marTop w:val="0"/>
          <w:marBottom w:val="0"/>
          <w:divBdr>
            <w:top w:val="none" w:sz="0" w:space="0" w:color="auto"/>
            <w:left w:val="none" w:sz="0" w:space="0" w:color="auto"/>
            <w:bottom w:val="none" w:sz="0" w:space="0" w:color="auto"/>
            <w:right w:val="none" w:sz="0" w:space="0" w:color="auto"/>
          </w:divBdr>
        </w:div>
        <w:div w:id="332151561">
          <w:marLeft w:val="480"/>
          <w:marRight w:val="0"/>
          <w:marTop w:val="0"/>
          <w:marBottom w:val="0"/>
          <w:divBdr>
            <w:top w:val="none" w:sz="0" w:space="0" w:color="auto"/>
            <w:left w:val="none" w:sz="0" w:space="0" w:color="auto"/>
            <w:bottom w:val="none" w:sz="0" w:space="0" w:color="auto"/>
            <w:right w:val="none" w:sz="0" w:space="0" w:color="auto"/>
          </w:divBdr>
        </w:div>
      </w:divsChild>
    </w:div>
    <w:div w:id="1463382412">
      <w:bodyDiv w:val="1"/>
      <w:marLeft w:val="0"/>
      <w:marRight w:val="0"/>
      <w:marTop w:val="0"/>
      <w:marBottom w:val="0"/>
      <w:divBdr>
        <w:top w:val="none" w:sz="0" w:space="0" w:color="auto"/>
        <w:left w:val="none" w:sz="0" w:space="0" w:color="auto"/>
        <w:bottom w:val="none" w:sz="0" w:space="0" w:color="auto"/>
        <w:right w:val="none" w:sz="0" w:space="0" w:color="auto"/>
      </w:divBdr>
    </w:div>
    <w:div w:id="1463570875">
      <w:bodyDiv w:val="1"/>
      <w:marLeft w:val="0"/>
      <w:marRight w:val="0"/>
      <w:marTop w:val="0"/>
      <w:marBottom w:val="0"/>
      <w:divBdr>
        <w:top w:val="none" w:sz="0" w:space="0" w:color="auto"/>
        <w:left w:val="none" w:sz="0" w:space="0" w:color="auto"/>
        <w:bottom w:val="none" w:sz="0" w:space="0" w:color="auto"/>
        <w:right w:val="none" w:sz="0" w:space="0" w:color="auto"/>
      </w:divBdr>
      <w:divsChild>
        <w:div w:id="2058697385">
          <w:marLeft w:val="480"/>
          <w:marRight w:val="0"/>
          <w:marTop w:val="0"/>
          <w:marBottom w:val="0"/>
          <w:divBdr>
            <w:top w:val="none" w:sz="0" w:space="0" w:color="auto"/>
            <w:left w:val="none" w:sz="0" w:space="0" w:color="auto"/>
            <w:bottom w:val="none" w:sz="0" w:space="0" w:color="auto"/>
            <w:right w:val="none" w:sz="0" w:space="0" w:color="auto"/>
          </w:divBdr>
        </w:div>
        <w:div w:id="39869455">
          <w:marLeft w:val="480"/>
          <w:marRight w:val="0"/>
          <w:marTop w:val="0"/>
          <w:marBottom w:val="0"/>
          <w:divBdr>
            <w:top w:val="none" w:sz="0" w:space="0" w:color="auto"/>
            <w:left w:val="none" w:sz="0" w:space="0" w:color="auto"/>
            <w:bottom w:val="none" w:sz="0" w:space="0" w:color="auto"/>
            <w:right w:val="none" w:sz="0" w:space="0" w:color="auto"/>
          </w:divBdr>
        </w:div>
        <w:div w:id="1405105474">
          <w:marLeft w:val="480"/>
          <w:marRight w:val="0"/>
          <w:marTop w:val="0"/>
          <w:marBottom w:val="0"/>
          <w:divBdr>
            <w:top w:val="none" w:sz="0" w:space="0" w:color="auto"/>
            <w:left w:val="none" w:sz="0" w:space="0" w:color="auto"/>
            <w:bottom w:val="none" w:sz="0" w:space="0" w:color="auto"/>
            <w:right w:val="none" w:sz="0" w:space="0" w:color="auto"/>
          </w:divBdr>
        </w:div>
        <w:div w:id="965769061">
          <w:marLeft w:val="480"/>
          <w:marRight w:val="0"/>
          <w:marTop w:val="0"/>
          <w:marBottom w:val="0"/>
          <w:divBdr>
            <w:top w:val="none" w:sz="0" w:space="0" w:color="auto"/>
            <w:left w:val="none" w:sz="0" w:space="0" w:color="auto"/>
            <w:bottom w:val="none" w:sz="0" w:space="0" w:color="auto"/>
            <w:right w:val="none" w:sz="0" w:space="0" w:color="auto"/>
          </w:divBdr>
        </w:div>
        <w:div w:id="459883293">
          <w:marLeft w:val="480"/>
          <w:marRight w:val="0"/>
          <w:marTop w:val="0"/>
          <w:marBottom w:val="0"/>
          <w:divBdr>
            <w:top w:val="none" w:sz="0" w:space="0" w:color="auto"/>
            <w:left w:val="none" w:sz="0" w:space="0" w:color="auto"/>
            <w:bottom w:val="none" w:sz="0" w:space="0" w:color="auto"/>
            <w:right w:val="none" w:sz="0" w:space="0" w:color="auto"/>
          </w:divBdr>
        </w:div>
        <w:div w:id="1559196778">
          <w:marLeft w:val="480"/>
          <w:marRight w:val="0"/>
          <w:marTop w:val="0"/>
          <w:marBottom w:val="0"/>
          <w:divBdr>
            <w:top w:val="none" w:sz="0" w:space="0" w:color="auto"/>
            <w:left w:val="none" w:sz="0" w:space="0" w:color="auto"/>
            <w:bottom w:val="none" w:sz="0" w:space="0" w:color="auto"/>
            <w:right w:val="none" w:sz="0" w:space="0" w:color="auto"/>
          </w:divBdr>
        </w:div>
        <w:div w:id="855076230">
          <w:marLeft w:val="480"/>
          <w:marRight w:val="0"/>
          <w:marTop w:val="0"/>
          <w:marBottom w:val="0"/>
          <w:divBdr>
            <w:top w:val="none" w:sz="0" w:space="0" w:color="auto"/>
            <w:left w:val="none" w:sz="0" w:space="0" w:color="auto"/>
            <w:bottom w:val="none" w:sz="0" w:space="0" w:color="auto"/>
            <w:right w:val="none" w:sz="0" w:space="0" w:color="auto"/>
          </w:divBdr>
        </w:div>
        <w:div w:id="1734740340">
          <w:marLeft w:val="480"/>
          <w:marRight w:val="0"/>
          <w:marTop w:val="0"/>
          <w:marBottom w:val="0"/>
          <w:divBdr>
            <w:top w:val="none" w:sz="0" w:space="0" w:color="auto"/>
            <w:left w:val="none" w:sz="0" w:space="0" w:color="auto"/>
            <w:bottom w:val="none" w:sz="0" w:space="0" w:color="auto"/>
            <w:right w:val="none" w:sz="0" w:space="0" w:color="auto"/>
          </w:divBdr>
        </w:div>
        <w:div w:id="997271570">
          <w:marLeft w:val="480"/>
          <w:marRight w:val="0"/>
          <w:marTop w:val="0"/>
          <w:marBottom w:val="0"/>
          <w:divBdr>
            <w:top w:val="none" w:sz="0" w:space="0" w:color="auto"/>
            <w:left w:val="none" w:sz="0" w:space="0" w:color="auto"/>
            <w:bottom w:val="none" w:sz="0" w:space="0" w:color="auto"/>
            <w:right w:val="none" w:sz="0" w:space="0" w:color="auto"/>
          </w:divBdr>
        </w:div>
        <w:div w:id="1528984112">
          <w:marLeft w:val="480"/>
          <w:marRight w:val="0"/>
          <w:marTop w:val="0"/>
          <w:marBottom w:val="0"/>
          <w:divBdr>
            <w:top w:val="none" w:sz="0" w:space="0" w:color="auto"/>
            <w:left w:val="none" w:sz="0" w:space="0" w:color="auto"/>
            <w:bottom w:val="none" w:sz="0" w:space="0" w:color="auto"/>
            <w:right w:val="none" w:sz="0" w:space="0" w:color="auto"/>
          </w:divBdr>
        </w:div>
        <w:div w:id="1011032430">
          <w:marLeft w:val="480"/>
          <w:marRight w:val="0"/>
          <w:marTop w:val="0"/>
          <w:marBottom w:val="0"/>
          <w:divBdr>
            <w:top w:val="none" w:sz="0" w:space="0" w:color="auto"/>
            <w:left w:val="none" w:sz="0" w:space="0" w:color="auto"/>
            <w:bottom w:val="none" w:sz="0" w:space="0" w:color="auto"/>
            <w:right w:val="none" w:sz="0" w:space="0" w:color="auto"/>
          </w:divBdr>
        </w:div>
        <w:div w:id="371808713">
          <w:marLeft w:val="480"/>
          <w:marRight w:val="0"/>
          <w:marTop w:val="0"/>
          <w:marBottom w:val="0"/>
          <w:divBdr>
            <w:top w:val="none" w:sz="0" w:space="0" w:color="auto"/>
            <w:left w:val="none" w:sz="0" w:space="0" w:color="auto"/>
            <w:bottom w:val="none" w:sz="0" w:space="0" w:color="auto"/>
            <w:right w:val="none" w:sz="0" w:space="0" w:color="auto"/>
          </w:divBdr>
        </w:div>
        <w:div w:id="373771017">
          <w:marLeft w:val="480"/>
          <w:marRight w:val="0"/>
          <w:marTop w:val="0"/>
          <w:marBottom w:val="0"/>
          <w:divBdr>
            <w:top w:val="none" w:sz="0" w:space="0" w:color="auto"/>
            <w:left w:val="none" w:sz="0" w:space="0" w:color="auto"/>
            <w:bottom w:val="none" w:sz="0" w:space="0" w:color="auto"/>
            <w:right w:val="none" w:sz="0" w:space="0" w:color="auto"/>
          </w:divBdr>
        </w:div>
        <w:div w:id="1110667103">
          <w:marLeft w:val="480"/>
          <w:marRight w:val="0"/>
          <w:marTop w:val="0"/>
          <w:marBottom w:val="0"/>
          <w:divBdr>
            <w:top w:val="none" w:sz="0" w:space="0" w:color="auto"/>
            <w:left w:val="none" w:sz="0" w:space="0" w:color="auto"/>
            <w:bottom w:val="none" w:sz="0" w:space="0" w:color="auto"/>
            <w:right w:val="none" w:sz="0" w:space="0" w:color="auto"/>
          </w:divBdr>
        </w:div>
        <w:div w:id="1036809589">
          <w:marLeft w:val="480"/>
          <w:marRight w:val="0"/>
          <w:marTop w:val="0"/>
          <w:marBottom w:val="0"/>
          <w:divBdr>
            <w:top w:val="none" w:sz="0" w:space="0" w:color="auto"/>
            <w:left w:val="none" w:sz="0" w:space="0" w:color="auto"/>
            <w:bottom w:val="none" w:sz="0" w:space="0" w:color="auto"/>
            <w:right w:val="none" w:sz="0" w:space="0" w:color="auto"/>
          </w:divBdr>
        </w:div>
        <w:div w:id="1114444962">
          <w:marLeft w:val="480"/>
          <w:marRight w:val="0"/>
          <w:marTop w:val="0"/>
          <w:marBottom w:val="0"/>
          <w:divBdr>
            <w:top w:val="none" w:sz="0" w:space="0" w:color="auto"/>
            <w:left w:val="none" w:sz="0" w:space="0" w:color="auto"/>
            <w:bottom w:val="none" w:sz="0" w:space="0" w:color="auto"/>
            <w:right w:val="none" w:sz="0" w:space="0" w:color="auto"/>
          </w:divBdr>
        </w:div>
        <w:div w:id="97524192">
          <w:marLeft w:val="480"/>
          <w:marRight w:val="0"/>
          <w:marTop w:val="0"/>
          <w:marBottom w:val="0"/>
          <w:divBdr>
            <w:top w:val="none" w:sz="0" w:space="0" w:color="auto"/>
            <w:left w:val="none" w:sz="0" w:space="0" w:color="auto"/>
            <w:bottom w:val="none" w:sz="0" w:space="0" w:color="auto"/>
            <w:right w:val="none" w:sz="0" w:space="0" w:color="auto"/>
          </w:divBdr>
        </w:div>
        <w:div w:id="1218392371">
          <w:marLeft w:val="480"/>
          <w:marRight w:val="0"/>
          <w:marTop w:val="0"/>
          <w:marBottom w:val="0"/>
          <w:divBdr>
            <w:top w:val="none" w:sz="0" w:space="0" w:color="auto"/>
            <w:left w:val="none" w:sz="0" w:space="0" w:color="auto"/>
            <w:bottom w:val="none" w:sz="0" w:space="0" w:color="auto"/>
            <w:right w:val="none" w:sz="0" w:space="0" w:color="auto"/>
          </w:divBdr>
        </w:div>
        <w:div w:id="2047832927">
          <w:marLeft w:val="480"/>
          <w:marRight w:val="0"/>
          <w:marTop w:val="0"/>
          <w:marBottom w:val="0"/>
          <w:divBdr>
            <w:top w:val="none" w:sz="0" w:space="0" w:color="auto"/>
            <w:left w:val="none" w:sz="0" w:space="0" w:color="auto"/>
            <w:bottom w:val="none" w:sz="0" w:space="0" w:color="auto"/>
            <w:right w:val="none" w:sz="0" w:space="0" w:color="auto"/>
          </w:divBdr>
        </w:div>
        <w:div w:id="830028565">
          <w:marLeft w:val="480"/>
          <w:marRight w:val="0"/>
          <w:marTop w:val="0"/>
          <w:marBottom w:val="0"/>
          <w:divBdr>
            <w:top w:val="none" w:sz="0" w:space="0" w:color="auto"/>
            <w:left w:val="none" w:sz="0" w:space="0" w:color="auto"/>
            <w:bottom w:val="none" w:sz="0" w:space="0" w:color="auto"/>
            <w:right w:val="none" w:sz="0" w:space="0" w:color="auto"/>
          </w:divBdr>
        </w:div>
        <w:div w:id="550193033">
          <w:marLeft w:val="480"/>
          <w:marRight w:val="0"/>
          <w:marTop w:val="0"/>
          <w:marBottom w:val="0"/>
          <w:divBdr>
            <w:top w:val="none" w:sz="0" w:space="0" w:color="auto"/>
            <w:left w:val="none" w:sz="0" w:space="0" w:color="auto"/>
            <w:bottom w:val="none" w:sz="0" w:space="0" w:color="auto"/>
            <w:right w:val="none" w:sz="0" w:space="0" w:color="auto"/>
          </w:divBdr>
        </w:div>
        <w:div w:id="1702824622">
          <w:marLeft w:val="480"/>
          <w:marRight w:val="0"/>
          <w:marTop w:val="0"/>
          <w:marBottom w:val="0"/>
          <w:divBdr>
            <w:top w:val="none" w:sz="0" w:space="0" w:color="auto"/>
            <w:left w:val="none" w:sz="0" w:space="0" w:color="auto"/>
            <w:bottom w:val="none" w:sz="0" w:space="0" w:color="auto"/>
            <w:right w:val="none" w:sz="0" w:space="0" w:color="auto"/>
          </w:divBdr>
        </w:div>
        <w:div w:id="1270773454">
          <w:marLeft w:val="480"/>
          <w:marRight w:val="0"/>
          <w:marTop w:val="0"/>
          <w:marBottom w:val="0"/>
          <w:divBdr>
            <w:top w:val="none" w:sz="0" w:space="0" w:color="auto"/>
            <w:left w:val="none" w:sz="0" w:space="0" w:color="auto"/>
            <w:bottom w:val="none" w:sz="0" w:space="0" w:color="auto"/>
            <w:right w:val="none" w:sz="0" w:space="0" w:color="auto"/>
          </w:divBdr>
        </w:div>
        <w:div w:id="1704162003">
          <w:marLeft w:val="480"/>
          <w:marRight w:val="0"/>
          <w:marTop w:val="0"/>
          <w:marBottom w:val="0"/>
          <w:divBdr>
            <w:top w:val="none" w:sz="0" w:space="0" w:color="auto"/>
            <w:left w:val="none" w:sz="0" w:space="0" w:color="auto"/>
            <w:bottom w:val="none" w:sz="0" w:space="0" w:color="auto"/>
            <w:right w:val="none" w:sz="0" w:space="0" w:color="auto"/>
          </w:divBdr>
        </w:div>
        <w:div w:id="881753039">
          <w:marLeft w:val="480"/>
          <w:marRight w:val="0"/>
          <w:marTop w:val="0"/>
          <w:marBottom w:val="0"/>
          <w:divBdr>
            <w:top w:val="none" w:sz="0" w:space="0" w:color="auto"/>
            <w:left w:val="none" w:sz="0" w:space="0" w:color="auto"/>
            <w:bottom w:val="none" w:sz="0" w:space="0" w:color="auto"/>
            <w:right w:val="none" w:sz="0" w:space="0" w:color="auto"/>
          </w:divBdr>
        </w:div>
        <w:div w:id="1910264352">
          <w:marLeft w:val="480"/>
          <w:marRight w:val="0"/>
          <w:marTop w:val="0"/>
          <w:marBottom w:val="0"/>
          <w:divBdr>
            <w:top w:val="none" w:sz="0" w:space="0" w:color="auto"/>
            <w:left w:val="none" w:sz="0" w:space="0" w:color="auto"/>
            <w:bottom w:val="none" w:sz="0" w:space="0" w:color="auto"/>
            <w:right w:val="none" w:sz="0" w:space="0" w:color="auto"/>
          </w:divBdr>
        </w:div>
        <w:div w:id="921841141">
          <w:marLeft w:val="480"/>
          <w:marRight w:val="0"/>
          <w:marTop w:val="0"/>
          <w:marBottom w:val="0"/>
          <w:divBdr>
            <w:top w:val="none" w:sz="0" w:space="0" w:color="auto"/>
            <w:left w:val="none" w:sz="0" w:space="0" w:color="auto"/>
            <w:bottom w:val="none" w:sz="0" w:space="0" w:color="auto"/>
            <w:right w:val="none" w:sz="0" w:space="0" w:color="auto"/>
          </w:divBdr>
        </w:div>
        <w:div w:id="520361975">
          <w:marLeft w:val="480"/>
          <w:marRight w:val="0"/>
          <w:marTop w:val="0"/>
          <w:marBottom w:val="0"/>
          <w:divBdr>
            <w:top w:val="none" w:sz="0" w:space="0" w:color="auto"/>
            <w:left w:val="none" w:sz="0" w:space="0" w:color="auto"/>
            <w:bottom w:val="none" w:sz="0" w:space="0" w:color="auto"/>
            <w:right w:val="none" w:sz="0" w:space="0" w:color="auto"/>
          </w:divBdr>
        </w:div>
        <w:div w:id="1991595615">
          <w:marLeft w:val="480"/>
          <w:marRight w:val="0"/>
          <w:marTop w:val="0"/>
          <w:marBottom w:val="0"/>
          <w:divBdr>
            <w:top w:val="none" w:sz="0" w:space="0" w:color="auto"/>
            <w:left w:val="none" w:sz="0" w:space="0" w:color="auto"/>
            <w:bottom w:val="none" w:sz="0" w:space="0" w:color="auto"/>
            <w:right w:val="none" w:sz="0" w:space="0" w:color="auto"/>
          </w:divBdr>
        </w:div>
        <w:div w:id="491258005">
          <w:marLeft w:val="480"/>
          <w:marRight w:val="0"/>
          <w:marTop w:val="0"/>
          <w:marBottom w:val="0"/>
          <w:divBdr>
            <w:top w:val="none" w:sz="0" w:space="0" w:color="auto"/>
            <w:left w:val="none" w:sz="0" w:space="0" w:color="auto"/>
            <w:bottom w:val="none" w:sz="0" w:space="0" w:color="auto"/>
            <w:right w:val="none" w:sz="0" w:space="0" w:color="auto"/>
          </w:divBdr>
        </w:div>
        <w:div w:id="1684700491">
          <w:marLeft w:val="480"/>
          <w:marRight w:val="0"/>
          <w:marTop w:val="0"/>
          <w:marBottom w:val="0"/>
          <w:divBdr>
            <w:top w:val="none" w:sz="0" w:space="0" w:color="auto"/>
            <w:left w:val="none" w:sz="0" w:space="0" w:color="auto"/>
            <w:bottom w:val="none" w:sz="0" w:space="0" w:color="auto"/>
            <w:right w:val="none" w:sz="0" w:space="0" w:color="auto"/>
          </w:divBdr>
        </w:div>
        <w:div w:id="1570574854">
          <w:marLeft w:val="480"/>
          <w:marRight w:val="0"/>
          <w:marTop w:val="0"/>
          <w:marBottom w:val="0"/>
          <w:divBdr>
            <w:top w:val="none" w:sz="0" w:space="0" w:color="auto"/>
            <w:left w:val="none" w:sz="0" w:space="0" w:color="auto"/>
            <w:bottom w:val="none" w:sz="0" w:space="0" w:color="auto"/>
            <w:right w:val="none" w:sz="0" w:space="0" w:color="auto"/>
          </w:divBdr>
        </w:div>
        <w:div w:id="185800044">
          <w:marLeft w:val="480"/>
          <w:marRight w:val="0"/>
          <w:marTop w:val="0"/>
          <w:marBottom w:val="0"/>
          <w:divBdr>
            <w:top w:val="none" w:sz="0" w:space="0" w:color="auto"/>
            <w:left w:val="none" w:sz="0" w:space="0" w:color="auto"/>
            <w:bottom w:val="none" w:sz="0" w:space="0" w:color="auto"/>
            <w:right w:val="none" w:sz="0" w:space="0" w:color="auto"/>
          </w:divBdr>
        </w:div>
        <w:div w:id="1624119614">
          <w:marLeft w:val="480"/>
          <w:marRight w:val="0"/>
          <w:marTop w:val="0"/>
          <w:marBottom w:val="0"/>
          <w:divBdr>
            <w:top w:val="none" w:sz="0" w:space="0" w:color="auto"/>
            <w:left w:val="none" w:sz="0" w:space="0" w:color="auto"/>
            <w:bottom w:val="none" w:sz="0" w:space="0" w:color="auto"/>
            <w:right w:val="none" w:sz="0" w:space="0" w:color="auto"/>
          </w:divBdr>
        </w:div>
        <w:div w:id="2045399047">
          <w:marLeft w:val="480"/>
          <w:marRight w:val="0"/>
          <w:marTop w:val="0"/>
          <w:marBottom w:val="0"/>
          <w:divBdr>
            <w:top w:val="none" w:sz="0" w:space="0" w:color="auto"/>
            <w:left w:val="none" w:sz="0" w:space="0" w:color="auto"/>
            <w:bottom w:val="none" w:sz="0" w:space="0" w:color="auto"/>
            <w:right w:val="none" w:sz="0" w:space="0" w:color="auto"/>
          </w:divBdr>
        </w:div>
        <w:div w:id="1137259877">
          <w:marLeft w:val="480"/>
          <w:marRight w:val="0"/>
          <w:marTop w:val="0"/>
          <w:marBottom w:val="0"/>
          <w:divBdr>
            <w:top w:val="none" w:sz="0" w:space="0" w:color="auto"/>
            <w:left w:val="none" w:sz="0" w:space="0" w:color="auto"/>
            <w:bottom w:val="none" w:sz="0" w:space="0" w:color="auto"/>
            <w:right w:val="none" w:sz="0" w:space="0" w:color="auto"/>
          </w:divBdr>
        </w:div>
        <w:div w:id="2060200626">
          <w:marLeft w:val="480"/>
          <w:marRight w:val="0"/>
          <w:marTop w:val="0"/>
          <w:marBottom w:val="0"/>
          <w:divBdr>
            <w:top w:val="none" w:sz="0" w:space="0" w:color="auto"/>
            <w:left w:val="none" w:sz="0" w:space="0" w:color="auto"/>
            <w:bottom w:val="none" w:sz="0" w:space="0" w:color="auto"/>
            <w:right w:val="none" w:sz="0" w:space="0" w:color="auto"/>
          </w:divBdr>
        </w:div>
        <w:div w:id="1930386578">
          <w:marLeft w:val="480"/>
          <w:marRight w:val="0"/>
          <w:marTop w:val="0"/>
          <w:marBottom w:val="0"/>
          <w:divBdr>
            <w:top w:val="none" w:sz="0" w:space="0" w:color="auto"/>
            <w:left w:val="none" w:sz="0" w:space="0" w:color="auto"/>
            <w:bottom w:val="none" w:sz="0" w:space="0" w:color="auto"/>
            <w:right w:val="none" w:sz="0" w:space="0" w:color="auto"/>
          </w:divBdr>
        </w:div>
        <w:div w:id="1571307358">
          <w:marLeft w:val="480"/>
          <w:marRight w:val="0"/>
          <w:marTop w:val="0"/>
          <w:marBottom w:val="0"/>
          <w:divBdr>
            <w:top w:val="none" w:sz="0" w:space="0" w:color="auto"/>
            <w:left w:val="none" w:sz="0" w:space="0" w:color="auto"/>
            <w:bottom w:val="none" w:sz="0" w:space="0" w:color="auto"/>
            <w:right w:val="none" w:sz="0" w:space="0" w:color="auto"/>
          </w:divBdr>
        </w:div>
        <w:div w:id="444353970">
          <w:marLeft w:val="480"/>
          <w:marRight w:val="0"/>
          <w:marTop w:val="0"/>
          <w:marBottom w:val="0"/>
          <w:divBdr>
            <w:top w:val="none" w:sz="0" w:space="0" w:color="auto"/>
            <w:left w:val="none" w:sz="0" w:space="0" w:color="auto"/>
            <w:bottom w:val="none" w:sz="0" w:space="0" w:color="auto"/>
            <w:right w:val="none" w:sz="0" w:space="0" w:color="auto"/>
          </w:divBdr>
        </w:div>
        <w:div w:id="940841552">
          <w:marLeft w:val="480"/>
          <w:marRight w:val="0"/>
          <w:marTop w:val="0"/>
          <w:marBottom w:val="0"/>
          <w:divBdr>
            <w:top w:val="none" w:sz="0" w:space="0" w:color="auto"/>
            <w:left w:val="none" w:sz="0" w:space="0" w:color="auto"/>
            <w:bottom w:val="none" w:sz="0" w:space="0" w:color="auto"/>
            <w:right w:val="none" w:sz="0" w:space="0" w:color="auto"/>
          </w:divBdr>
        </w:div>
        <w:div w:id="162596016">
          <w:marLeft w:val="480"/>
          <w:marRight w:val="0"/>
          <w:marTop w:val="0"/>
          <w:marBottom w:val="0"/>
          <w:divBdr>
            <w:top w:val="none" w:sz="0" w:space="0" w:color="auto"/>
            <w:left w:val="none" w:sz="0" w:space="0" w:color="auto"/>
            <w:bottom w:val="none" w:sz="0" w:space="0" w:color="auto"/>
            <w:right w:val="none" w:sz="0" w:space="0" w:color="auto"/>
          </w:divBdr>
        </w:div>
        <w:div w:id="1479492086">
          <w:marLeft w:val="480"/>
          <w:marRight w:val="0"/>
          <w:marTop w:val="0"/>
          <w:marBottom w:val="0"/>
          <w:divBdr>
            <w:top w:val="none" w:sz="0" w:space="0" w:color="auto"/>
            <w:left w:val="none" w:sz="0" w:space="0" w:color="auto"/>
            <w:bottom w:val="none" w:sz="0" w:space="0" w:color="auto"/>
            <w:right w:val="none" w:sz="0" w:space="0" w:color="auto"/>
          </w:divBdr>
        </w:div>
        <w:div w:id="270016123">
          <w:marLeft w:val="480"/>
          <w:marRight w:val="0"/>
          <w:marTop w:val="0"/>
          <w:marBottom w:val="0"/>
          <w:divBdr>
            <w:top w:val="none" w:sz="0" w:space="0" w:color="auto"/>
            <w:left w:val="none" w:sz="0" w:space="0" w:color="auto"/>
            <w:bottom w:val="none" w:sz="0" w:space="0" w:color="auto"/>
            <w:right w:val="none" w:sz="0" w:space="0" w:color="auto"/>
          </w:divBdr>
        </w:div>
        <w:div w:id="1998536791">
          <w:marLeft w:val="480"/>
          <w:marRight w:val="0"/>
          <w:marTop w:val="0"/>
          <w:marBottom w:val="0"/>
          <w:divBdr>
            <w:top w:val="none" w:sz="0" w:space="0" w:color="auto"/>
            <w:left w:val="none" w:sz="0" w:space="0" w:color="auto"/>
            <w:bottom w:val="none" w:sz="0" w:space="0" w:color="auto"/>
            <w:right w:val="none" w:sz="0" w:space="0" w:color="auto"/>
          </w:divBdr>
        </w:div>
      </w:divsChild>
    </w:div>
    <w:div w:id="1465199558">
      <w:bodyDiv w:val="1"/>
      <w:marLeft w:val="0"/>
      <w:marRight w:val="0"/>
      <w:marTop w:val="0"/>
      <w:marBottom w:val="0"/>
      <w:divBdr>
        <w:top w:val="none" w:sz="0" w:space="0" w:color="auto"/>
        <w:left w:val="none" w:sz="0" w:space="0" w:color="auto"/>
        <w:bottom w:val="none" w:sz="0" w:space="0" w:color="auto"/>
        <w:right w:val="none" w:sz="0" w:space="0" w:color="auto"/>
      </w:divBdr>
    </w:div>
    <w:div w:id="1474372217">
      <w:bodyDiv w:val="1"/>
      <w:marLeft w:val="0"/>
      <w:marRight w:val="0"/>
      <w:marTop w:val="0"/>
      <w:marBottom w:val="0"/>
      <w:divBdr>
        <w:top w:val="none" w:sz="0" w:space="0" w:color="auto"/>
        <w:left w:val="none" w:sz="0" w:space="0" w:color="auto"/>
        <w:bottom w:val="none" w:sz="0" w:space="0" w:color="auto"/>
        <w:right w:val="none" w:sz="0" w:space="0" w:color="auto"/>
      </w:divBdr>
    </w:div>
    <w:div w:id="1475567067">
      <w:bodyDiv w:val="1"/>
      <w:marLeft w:val="0"/>
      <w:marRight w:val="0"/>
      <w:marTop w:val="0"/>
      <w:marBottom w:val="0"/>
      <w:divBdr>
        <w:top w:val="none" w:sz="0" w:space="0" w:color="auto"/>
        <w:left w:val="none" w:sz="0" w:space="0" w:color="auto"/>
        <w:bottom w:val="none" w:sz="0" w:space="0" w:color="auto"/>
        <w:right w:val="none" w:sz="0" w:space="0" w:color="auto"/>
      </w:divBdr>
      <w:divsChild>
        <w:div w:id="551306698">
          <w:marLeft w:val="480"/>
          <w:marRight w:val="0"/>
          <w:marTop w:val="0"/>
          <w:marBottom w:val="0"/>
          <w:divBdr>
            <w:top w:val="none" w:sz="0" w:space="0" w:color="auto"/>
            <w:left w:val="none" w:sz="0" w:space="0" w:color="auto"/>
            <w:bottom w:val="none" w:sz="0" w:space="0" w:color="auto"/>
            <w:right w:val="none" w:sz="0" w:space="0" w:color="auto"/>
          </w:divBdr>
        </w:div>
        <w:div w:id="1793551448">
          <w:marLeft w:val="480"/>
          <w:marRight w:val="0"/>
          <w:marTop w:val="0"/>
          <w:marBottom w:val="0"/>
          <w:divBdr>
            <w:top w:val="none" w:sz="0" w:space="0" w:color="auto"/>
            <w:left w:val="none" w:sz="0" w:space="0" w:color="auto"/>
            <w:bottom w:val="none" w:sz="0" w:space="0" w:color="auto"/>
            <w:right w:val="none" w:sz="0" w:space="0" w:color="auto"/>
          </w:divBdr>
        </w:div>
        <w:div w:id="362676595">
          <w:marLeft w:val="480"/>
          <w:marRight w:val="0"/>
          <w:marTop w:val="0"/>
          <w:marBottom w:val="0"/>
          <w:divBdr>
            <w:top w:val="none" w:sz="0" w:space="0" w:color="auto"/>
            <w:left w:val="none" w:sz="0" w:space="0" w:color="auto"/>
            <w:bottom w:val="none" w:sz="0" w:space="0" w:color="auto"/>
            <w:right w:val="none" w:sz="0" w:space="0" w:color="auto"/>
          </w:divBdr>
        </w:div>
        <w:div w:id="379746627">
          <w:marLeft w:val="480"/>
          <w:marRight w:val="0"/>
          <w:marTop w:val="0"/>
          <w:marBottom w:val="0"/>
          <w:divBdr>
            <w:top w:val="none" w:sz="0" w:space="0" w:color="auto"/>
            <w:left w:val="none" w:sz="0" w:space="0" w:color="auto"/>
            <w:bottom w:val="none" w:sz="0" w:space="0" w:color="auto"/>
            <w:right w:val="none" w:sz="0" w:space="0" w:color="auto"/>
          </w:divBdr>
        </w:div>
        <w:div w:id="723257539">
          <w:marLeft w:val="480"/>
          <w:marRight w:val="0"/>
          <w:marTop w:val="0"/>
          <w:marBottom w:val="0"/>
          <w:divBdr>
            <w:top w:val="none" w:sz="0" w:space="0" w:color="auto"/>
            <w:left w:val="none" w:sz="0" w:space="0" w:color="auto"/>
            <w:bottom w:val="none" w:sz="0" w:space="0" w:color="auto"/>
            <w:right w:val="none" w:sz="0" w:space="0" w:color="auto"/>
          </w:divBdr>
        </w:div>
        <w:div w:id="1009018911">
          <w:marLeft w:val="480"/>
          <w:marRight w:val="0"/>
          <w:marTop w:val="0"/>
          <w:marBottom w:val="0"/>
          <w:divBdr>
            <w:top w:val="none" w:sz="0" w:space="0" w:color="auto"/>
            <w:left w:val="none" w:sz="0" w:space="0" w:color="auto"/>
            <w:bottom w:val="none" w:sz="0" w:space="0" w:color="auto"/>
            <w:right w:val="none" w:sz="0" w:space="0" w:color="auto"/>
          </w:divBdr>
        </w:div>
        <w:div w:id="631596311">
          <w:marLeft w:val="480"/>
          <w:marRight w:val="0"/>
          <w:marTop w:val="0"/>
          <w:marBottom w:val="0"/>
          <w:divBdr>
            <w:top w:val="none" w:sz="0" w:space="0" w:color="auto"/>
            <w:left w:val="none" w:sz="0" w:space="0" w:color="auto"/>
            <w:bottom w:val="none" w:sz="0" w:space="0" w:color="auto"/>
            <w:right w:val="none" w:sz="0" w:space="0" w:color="auto"/>
          </w:divBdr>
        </w:div>
        <w:div w:id="1265726555">
          <w:marLeft w:val="480"/>
          <w:marRight w:val="0"/>
          <w:marTop w:val="0"/>
          <w:marBottom w:val="0"/>
          <w:divBdr>
            <w:top w:val="none" w:sz="0" w:space="0" w:color="auto"/>
            <w:left w:val="none" w:sz="0" w:space="0" w:color="auto"/>
            <w:bottom w:val="none" w:sz="0" w:space="0" w:color="auto"/>
            <w:right w:val="none" w:sz="0" w:space="0" w:color="auto"/>
          </w:divBdr>
        </w:div>
        <w:div w:id="1900437100">
          <w:marLeft w:val="480"/>
          <w:marRight w:val="0"/>
          <w:marTop w:val="0"/>
          <w:marBottom w:val="0"/>
          <w:divBdr>
            <w:top w:val="none" w:sz="0" w:space="0" w:color="auto"/>
            <w:left w:val="none" w:sz="0" w:space="0" w:color="auto"/>
            <w:bottom w:val="none" w:sz="0" w:space="0" w:color="auto"/>
            <w:right w:val="none" w:sz="0" w:space="0" w:color="auto"/>
          </w:divBdr>
        </w:div>
        <w:div w:id="1795514586">
          <w:marLeft w:val="480"/>
          <w:marRight w:val="0"/>
          <w:marTop w:val="0"/>
          <w:marBottom w:val="0"/>
          <w:divBdr>
            <w:top w:val="none" w:sz="0" w:space="0" w:color="auto"/>
            <w:left w:val="none" w:sz="0" w:space="0" w:color="auto"/>
            <w:bottom w:val="none" w:sz="0" w:space="0" w:color="auto"/>
            <w:right w:val="none" w:sz="0" w:space="0" w:color="auto"/>
          </w:divBdr>
        </w:div>
        <w:div w:id="642075593">
          <w:marLeft w:val="480"/>
          <w:marRight w:val="0"/>
          <w:marTop w:val="0"/>
          <w:marBottom w:val="0"/>
          <w:divBdr>
            <w:top w:val="none" w:sz="0" w:space="0" w:color="auto"/>
            <w:left w:val="none" w:sz="0" w:space="0" w:color="auto"/>
            <w:bottom w:val="none" w:sz="0" w:space="0" w:color="auto"/>
            <w:right w:val="none" w:sz="0" w:space="0" w:color="auto"/>
          </w:divBdr>
        </w:div>
        <w:div w:id="1858690120">
          <w:marLeft w:val="480"/>
          <w:marRight w:val="0"/>
          <w:marTop w:val="0"/>
          <w:marBottom w:val="0"/>
          <w:divBdr>
            <w:top w:val="none" w:sz="0" w:space="0" w:color="auto"/>
            <w:left w:val="none" w:sz="0" w:space="0" w:color="auto"/>
            <w:bottom w:val="none" w:sz="0" w:space="0" w:color="auto"/>
            <w:right w:val="none" w:sz="0" w:space="0" w:color="auto"/>
          </w:divBdr>
        </w:div>
        <w:div w:id="1310555113">
          <w:marLeft w:val="480"/>
          <w:marRight w:val="0"/>
          <w:marTop w:val="0"/>
          <w:marBottom w:val="0"/>
          <w:divBdr>
            <w:top w:val="none" w:sz="0" w:space="0" w:color="auto"/>
            <w:left w:val="none" w:sz="0" w:space="0" w:color="auto"/>
            <w:bottom w:val="none" w:sz="0" w:space="0" w:color="auto"/>
            <w:right w:val="none" w:sz="0" w:space="0" w:color="auto"/>
          </w:divBdr>
        </w:div>
        <w:div w:id="1422680798">
          <w:marLeft w:val="480"/>
          <w:marRight w:val="0"/>
          <w:marTop w:val="0"/>
          <w:marBottom w:val="0"/>
          <w:divBdr>
            <w:top w:val="none" w:sz="0" w:space="0" w:color="auto"/>
            <w:left w:val="none" w:sz="0" w:space="0" w:color="auto"/>
            <w:bottom w:val="none" w:sz="0" w:space="0" w:color="auto"/>
            <w:right w:val="none" w:sz="0" w:space="0" w:color="auto"/>
          </w:divBdr>
        </w:div>
        <w:div w:id="149948693">
          <w:marLeft w:val="480"/>
          <w:marRight w:val="0"/>
          <w:marTop w:val="0"/>
          <w:marBottom w:val="0"/>
          <w:divBdr>
            <w:top w:val="none" w:sz="0" w:space="0" w:color="auto"/>
            <w:left w:val="none" w:sz="0" w:space="0" w:color="auto"/>
            <w:bottom w:val="none" w:sz="0" w:space="0" w:color="auto"/>
            <w:right w:val="none" w:sz="0" w:space="0" w:color="auto"/>
          </w:divBdr>
        </w:div>
        <w:div w:id="1735816640">
          <w:marLeft w:val="480"/>
          <w:marRight w:val="0"/>
          <w:marTop w:val="0"/>
          <w:marBottom w:val="0"/>
          <w:divBdr>
            <w:top w:val="none" w:sz="0" w:space="0" w:color="auto"/>
            <w:left w:val="none" w:sz="0" w:space="0" w:color="auto"/>
            <w:bottom w:val="none" w:sz="0" w:space="0" w:color="auto"/>
            <w:right w:val="none" w:sz="0" w:space="0" w:color="auto"/>
          </w:divBdr>
        </w:div>
        <w:div w:id="1718507334">
          <w:marLeft w:val="480"/>
          <w:marRight w:val="0"/>
          <w:marTop w:val="0"/>
          <w:marBottom w:val="0"/>
          <w:divBdr>
            <w:top w:val="none" w:sz="0" w:space="0" w:color="auto"/>
            <w:left w:val="none" w:sz="0" w:space="0" w:color="auto"/>
            <w:bottom w:val="none" w:sz="0" w:space="0" w:color="auto"/>
            <w:right w:val="none" w:sz="0" w:space="0" w:color="auto"/>
          </w:divBdr>
        </w:div>
        <w:div w:id="813529817">
          <w:marLeft w:val="480"/>
          <w:marRight w:val="0"/>
          <w:marTop w:val="0"/>
          <w:marBottom w:val="0"/>
          <w:divBdr>
            <w:top w:val="none" w:sz="0" w:space="0" w:color="auto"/>
            <w:left w:val="none" w:sz="0" w:space="0" w:color="auto"/>
            <w:bottom w:val="none" w:sz="0" w:space="0" w:color="auto"/>
            <w:right w:val="none" w:sz="0" w:space="0" w:color="auto"/>
          </w:divBdr>
        </w:div>
        <w:div w:id="1906330240">
          <w:marLeft w:val="480"/>
          <w:marRight w:val="0"/>
          <w:marTop w:val="0"/>
          <w:marBottom w:val="0"/>
          <w:divBdr>
            <w:top w:val="none" w:sz="0" w:space="0" w:color="auto"/>
            <w:left w:val="none" w:sz="0" w:space="0" w:color="auto"/>
            <w:bottom w:val="none" w:sz="0" w:space="0" w:color="auto"/>
            <w:right w:val="none" w:sz="0" w:space="0" w:color="auto"/>
          </w:divBdr>
        </w:div>
        <w:div w:id="788159337">
          <w:marLeft w:val="480"/>
          <w:marRight w:val="0"/>
          <w:marTop w:val="0"/>
          <w:marBottom w:val="0"/>
          <w:divBdr>
            <w:top w:val="none" w:sz="0" w:space="0" w:color="auto"/>
            <w:left w:val="none" w:sz="0" w:space="0" w:color="auto"/>
            <w:bottom w:val="none" w:sz="0" w:space="0" w:color="auto"/>
            <w:right w:val="none" w:sz="0" w:space="0" w:color="auto"/>
          </w:divBdr>
        </w:div>
        <w:div w:id="1737556931">
          <w:marLeft w:val="480"/>
          <w:marRight w:val="0"/>
          <w:marTop w:val="0"/>
          <w:marBottom w:val="0"/>
          <w:divBdr>
            <w:top w:val="none" w:sz="0" w:space="0" w:color="auto"/>
            <w:left w:val="none" w:sz="0" w:space="0" w:color="auto"/>
            <w:bottom w:val="none" w:sz="0" w:space="0" w:color="auto"/>
            <w:right w:val="none" w:sz="0" w:space="0" w:color="auto"/>
          </w:divBdr>
        </w:div>
        <w:div w:id="1486045454">
          <w:marLeft w:val="480"/>
          <w:marRight w:val="0"/>
          <w:marTop w:val="0"/>
          <w:marBottom w:val="0"/>
          <w:divBdr>
            <w:top w:val="none" w:sz="0" w:space="0" w:color="auto"/>
            <w:left w:val="none" w:sz="0" w:space="0" w:color="auto"/>
            <w:bottom w:val="none" w:sz="0" w:space="0" w:color="auto"/>
            <w:right w:val="none" w:sz="0" w:space="0" w:color="auto"/>
          </w:divBdr>
        </w:div>
        <w:div w:id="1083337221">
          <w:marLeft w:val="480"/>
          <w:marRight w:val="0"/>
          <w:marTop w:val="0"/>
          <w:marBottom w:val="0"/>
          <w:divBdr>
            <w:top w:val="none" w:sz="0" w:space="0" w:color="auto"/>
            <w:left w:val="none" w:sz="0" w:space="0" w:color="auto"/>
            <w:bottom w:val="none" w:sz="0" w:space="0" w:color="auto"/>
            <w:right w:val="none" w:sz="0" w:space="0" w:color="auto"/>
          </w:divBdr>
        </w:div>
        <w:div w:id="2035878646">
          <w:marLeft w:val="480"/>
          <w:marRight w:val="0"/>
          <w:marTop w:val="0"/>
          <w:marBottom w:val="0"/>
          <w:divBdr>
            <w:top w:val="none" w:sz="0" w:space="0" w:color="auto"/>
            <w:left w:val="none" w:sz="0" w:space="0" w:color="auto"/>
            <w:bottom w:val="none" w:sz="0" w:space="0" w:color="auto"/>
            <w:right w:val="none" w:sz="0" w:space="0" w:color="auto"/>
          </w:divBdr>
        </w:div>
        <w:div w:id="272903674">
          <w:marLeft w:val="480"/>
          <w:marRight w:val="0"/>
          <w:marTop w:val="0"/>
          <w:marBottom w:val="0"/>
          <w:divBdr>
            <w:top w:val="none" w:sz="0" w:space="0" w:color="auto"/>
            <w:left w:val="none" w:sz="0" w:space="0" w:color="auto"/>
            <w:bottom w:val="none" w:sz="0" w:space="0" w:color="auto"/>
            <w:right w:val="none" w:sz="0" w:space="0" w:color="auto"/>
          </w:divBdr>
        </w:div>
        <w:div w:id="1892576051">
          <w:marLeft w:val="480"/>
          <w:marRight w:val="0"/>
          <w:marTop w:val="0"/>
          <w:marBottom w:val="0"/>
          <w:divBdr>
            <w:top w:val="none" w:sz="0" w:space="0" w:color="auto"/>
            <w:left w:val="none" w:sz="0" w:space="0" w:color="auto"/>
            <w:bottom w:val="none" w:sz="0" w:space="0" w:color="auto"/>
            <w:right w:val="none" w:sz="0" w:space="0" w:color="auto"/>
          </w:divBdr>
        </w:div>
        <w:div w:id="601494683">
          <w:marLeft w:val="480"/>
          <w:marRight w:val="0"/>
          <w:marTop w:val="0"/>
          <w:marBottom w:val="0"/>
          <w:divBdr>
            <w:top w:val="none" w:sz="0" w:space="0" w:color="auto"/>
            <w:left w:val="none" w:sz="0" w:space="0" w:color="auto"/>
            <w:bottom w:val="none" w:sz="0" w:space="0" w:color="auto"/>
            <w:right w:val="none" w:sz="0" w:space="0" w:color="auto"/>
          </w:divBdr>
        </w:div>
        <w:div w:id="83457454">
          <w:marLeft w:val="480"/>
          <w:marRight w:val="0"/>
          <w:marTop w:val="0"/>
          <w:marBottom w:val="0"/>
          <w:divBdr>
            <w:top w:val="none" w:sz="0" w:space="0" w:color="auto"/>
            <w:left w:val="none" w:sz="0" w:space="0" w:color="auto"/>
            <w:bottom w:val="none" w:sz="0" w:space="0" w:color="auto"/>
            <w:right w:val="none" w:sz="0" w:space="0" w:color="auto"/>
          </w:divBdr>
        </w:div>
        <w:div w:id="1249729163">
          <w:marLeft w:val="480"/>
          <w:marRight w:val="0"/>
          <w:marTop w:val="0"/>
          <w:marBottom w:val="0"/>
          <w:divBdr>
            <w:top w:val="none" w:sz="0" w:space="0" w:color="auto"/>
            <w:left w:val="none" w:sz="0" w:space="0" w:color="auto"/>
            <w:bottom w:val="none" w:sz="0" w:space="0" w:color="auto"/>
            <w:right w:val="none" w:sz="0" w:space="0" w:color="auto"/>
          </w:divBdr>
        </w:div>
        <w:div w:id="412972327">
          <w:marLeft w:val="480"/>
          <w:marRight w:val="0"/>
          <w:marTop w:val="0"/>
          <w:marBottom w:val="0"/>
          <w:divBdr>
            <w:top w:val="none" w:sz="0" w:space="0" w:color="auto"/>
            <w:left w:val="none" w:sz="0" w:space="0" w:color="auto"/>
            <w:bottom w:val="none" w:sz="0" w:space="0" w:color="auto"/>
            <w:right w:val="none" w:sz="0" w:space="0" w:color="auto"/>
          </w:divBdr>
        </w:div>
        <w:div w:id="41366990">
          <w:marLeft w:val="480"/>
          <w:marRight w:val="0"/>
          <w:marTop w:val="0"/>
          <w:marBottom w:val="0"/>
          <w:divBdr>
            <w:top w:val="none" w:sz="0" w:space="0" w:color="auto"/>
            <w:left w:val="none" w:sz="0" w:space="0" w:color="auto"/>
            <w:bottom w:val="none" w:sz="0" w:space="0" w:color="auto"/>
            <w:right w:val="none" w:sz="0" w:space="0" w:color="auto"/>
          </w:divBdr>
        </w:div>
        <w:div w:id="836383541">
          <w:marLeft w:val="480"/>
          <w:marRight w:val="0"/>
          <w:marTop w:val="0"/>
          <w:marBottom w:val="0"/>
          <w:divBdr>
            <w:top w:val="none" w:sz="0" w:space="0" w:color="auto"/>
            <w:left w:val="none" w:sz="0" w:space="0" w:color="auto"/>
            <w:bottom w:val="none" w:sz="0" w:space="0" w:color="auto"/>
            <w:right w:val="none" w:sz="0" w:space="0" w:color="auto"/>
          </w:divBdr>
        </w:div>
        <w:div w:id="77404212">
          <w:marLeft w:val="480"/>
          <w:marRight w:val="0"/>
          <w:marTop w:val="0"/>
          <w:marBottom w:val="0"/>
          <w:divBdr>
            <w:top w:val="none" w:sz="0" w:space="0" w:color="auto"/>
            <w:left w:val="none" w:sz="0" w:space="0" w:color="auto"/>
            <w:bottom w:val="none" w:sz="0" w:space="0" w:color="auto"/>
            <w:right w:val="none" w:sz="0" w:space="0" w:color="auto"/>
          </w:divBdr>
        </w:div>
        <w:div w:id="493302043">
          <w:marLeft w:val="480"/>
          <w:marRight w:val="0"/>
          <w:marTop w:val="0"/>
          <w:marBottom w:val="0"/>
          <w:divBdr>
            <w:top w:val="none" w:sz="0" w:space="0" w:color="auto"/>
            <w:left w:val="none" w:sz="0" w:space="0" w:color="auto"/>
            <w:bottom w:val="none" w:sz="0" w:space="0" w:color="auto"/>
            <w:right w:val="none" w:sz="0" w:space="0" w:color="auto"/>
          </w:divBdr>
        </w:div>
        <w:div w:id="2083289110">
          <w:marLeft w:val="480"/>
          <w:marRight w:val="0"/>
          <w:marTop w:val="0"/>
          <w:marBottom w:val="0"/>
          <w:divBdr>
            <w:top w:val="none" w:sz="0" w:space="0" w:color="auto"/>
            <w:left w:val="none" w:sz="0" w:space="0" w:color="auto"/>
            <w:bottom w:val="none" w:sz="0" w:space="0" w:color="auto"/>
            <w:right w:val="none" w:sz="0" w:space="0" w:color="auto"/>
          </w:divBdr>
        </w:div>
        <w:div w:id="388112721">
          <w:marLeft w:val="480"/>
          <w:marRight w:val="0"/>
          <w:marTop w:val="0"/>
          <w:marBottom w:val="0"/>
          <w:divBdr>
            <w:top w:val="none" w:sz="0" w:space="0" w:color="auto"/>
            <w:left w:val="none" w:sz="0" w:space="0" w:color="auto"/>
            <w:bottom w:val="none" w:sz="0" w:space="0" w:color="auto"/>
            <w:right w:val="none" w:sz="0" w:space="0" w:color="auto"/>
          </w:divBdr>
        </w:div>
        <w:div w:id="707680668">
          <w:marLeft w:val="480"/>
          <w:marRight w:val="0"/>
          <w:marTop w:val="0"/>
          <w:marBottom w:val="0"/>
          <w:divBdr>
            <w:top w:val="none" w:sz="0" w:space="0" w:color="auto"/>
            <w:left w:val="none" w:sz="0" w:space="0" w:color="auto"/>
            <w:bottom w:val="none" w:sz="0" w:space="0" w:color="auto"/>
            <w:right w:val="none" w:sz="0" w:space="0" w:color="auto"/>
          </w:divBdr>
        </w:div>
        <w:div w:id="1593777865">
          <w:marLeft w:val="480"/>
          <w:marRight w:val="0"/>
          <w:marTop w:val="0"/>
          <w:marBottom w:val="0"/>
          <w:divBdr>
            <w:top w:val="none" w:sz="0" w:space="0" w:color="auto"/>
            <w:left w:val="none" w:sz="0" w:space="0" w:color="auto"/>
            <w:bottom w:val="none" w:sz="0" w:space="0" w:color="auto"/>
            <w:right w:val="none" w:sz="0" w:space="0" w:color="auto"/>
          </w:divBdr>
        </w:div>
        <w:div w:id="500632368">
          <w:marLeft w:val="480"/>
          <w:marRight w:val="0"/>
          <w:marTop w:val="0"/>
          <w:marBottom w:val="0"/>
          <w:divBdr>
            <w:top w:val="none" w:sz="0" w:space="0" w:color="auto"/>
            <w:left w:val="none" w:sz="0" w:space="0" w:color="auto"/>
            <w:bottom w:val="none" w:sz="0" w:space="0" w:color="auto"/>
            <w:right w:val="none" w:sz="0" w:space="0" w:color="auto"/>
          </w:divBdr>
        </w:div>
        <w:div w:id="1051033524">
          <w:marLeft w:val="480"/>
          <w:marRight w:val="0"/>
          <w:marTop w:val="0"/>
          <w:marBottom w:val="0"/>
          <w:divBdr>
            <w:top w:val="none" w:sz="0" w:space="0" w:color="auto"/>
            <w:left w:val="none" w:sz="0" w:space="0" w:color="auto"/>
            <w:bottom w:val="none" w:sz="0" w:space="0" w:color="auto"/>
            <w:right w:val="none" w:sz="0" w:space="0" w:color="auto"/>
          </w:divBdr>
        </w:div>
        <w:div w:id="1193156256">
          <w:marLeft w:val="480"/>
          <w:marRight w:val="0"/>
          <w:marTop w:val="0"/>
          <w:marBottom w:val="0"/>
          <w:divBdr>
            <w:top w:val="none" w:sz="0" w:space="0" w:color="auto"/>
            <w:left w:val="none" w:sz="0" w:space="0" w:color="auto"/>
            <w:bottom w:val="none" w:sz="0" w:space="0" w:color="auto"/>
            <w:right w:val="none" w:sz="0" w:space="0" w:color="auto"/>
          </w:divBdr>
        </w:div>
        <w:div w:id="1889107058">
          <w:marLeft w:val="480"/>
          <w:marRight w:val="0"/>
          <w:marTop w:val="0"/>
          <w:marBottom w:val="0"/>
          <w:divBdr>
            <w:top w:val="none" w:sz="0" w:space="0" w:color="auto"/>
            <w:left w:val="none" w:sz="0" w:space="0" w:color="auto"/>
            <w:bottom w:val="none" w:sz="0" w:space="0" w:color="auto"/>
            <w:right w:val="none" w:sz="0" w:space="0" w:color="auto"/>
          </w:divBdr>
        </w:div>
        <w:div w:id="1131704762">
          <w:marLeft w:val="480"/>
          <w:marRight w:val="0"/>
          <w:marTop w:val="0"/>
          <w:marBottom w:val="0"/>
          <w:divBdr>
            <w:top w:val="none" w:sz="0" w:space="0" w:color="auto"/>
            <w:left w:val="none" w:sz="0" w:space="0" w:color="auto"/>
            <w:bottom w:val="none" w:sz="0" w:space="0" w:color="auto"/>
            <w:right w:val="none" w:sz="0" w:space="0" w:color="auto"/>
          </w:divBdr>
        </w:div>
        <w:div w:id="596792289">
          <w:marLeft w:val="480"/>
          <w:marRight w:val="0"/>
          <w:marTop w:val="0"/>
          <w:marBottom w:val="0"/>
          <w:divBdr>
            <w:top w:val="none" w:sz="0" w:space="0" w:color="auto"/>
            <w:left w:val="none" w:sz="0" w:space="0" w:color="auto"/>
            <w:bottom w:val="none" w:sz="0" w:space="0" w:color="auto"/>
            <w:right w:val="none" w:sz="0" w:space="0" w:color="auto"/>
          </w:divBdr>
        </w:div>
        <w:div w:id="2053647430">
          <w:marLeft w:val="480"/>
          <w:marRight w:val="0"/>
          <w:marTop w:val="0"/>
          <w:marBottom w:val="0"/>
          <w:divBdr>
            <w:top w:val="none" w:sz="0" w:space="0" w:color="auto"/>
            <w:left w:val="none" w:sz="0" w:space="0" w:color="auto"/>
            <w:bottom w:val="none" w:sz="0" w:space="0" w:color="auto"/>
            <w:right w:val="none" w:sz="0" w:space="0" w:color="auto"/>
          </w:divBdr>
        </w:div>
        <w:div w:id="450513696">
          <w:marLeft w:val="480"/>
          <w:marRight w:val="0"/>
          <w:marTop w:val="0"/>
          <w:marBottom w:val="0"/>
          <w:divBdr>
            <w:top w:val="none" w:sz="0" w:space="0" w:color="auto"/>
            <w:left w:val="none" w:sz="0" w:space="0" w:color="auto"/>
            <w:bottom w:val="none" w:sz="0" w:space="0" w:color="auto"/>
            <w:right w:val="none" w:sz="0" w:space="0" w:color="auto"/>
          </w:divBdr>
        </w:div>
        <w:div w:id="899243571">
          <w:marLeft w:val="480"/>
          <w:marRight w:val="0"/>
          <w:marTop w:val="0"/>
          <w:marBottom w:val="0"/>
          <w:divBdr>
            <w:top w:val="none" w:sz="0" w:space="0" w:color="auto"/>
            <w:left w:val="none" w:sz="0" w:space="0" w:color="auto"/>
            <w:bottom w:val="none" w:sz="0" w:space="0" w:color="auto"/>
            <w:right w:val="none" w:sz="0" w:space="0" w:color="auto"/>
          </w:divBdr>
        </w:div>
        <w:div w:id="1723867501">
          <w:marLeft w:val="480"/>
          <w:marRight w:val="0"/>
          <w:marTop w:val="0"/>
          <w:marBottom w:val="0"/>
          <w:divBdr>
            <w:top w:val="none" w:sz="0" w:space="0" w:color="auto"/>
            <w:left w:val="none" w:sz="0" w:space="0" w:color="auto"/>
            <w:bottom w:val="none" w:sz="0" w:space="0" w:color="auto"/>
            <w:right w:val="none" w:sz="0" w:space="0" w:color="auto"/>
          </w:divBdr>
        </w:div>
        <w:div w:id="1702240160">
          <w:marLeft w:val="480"/>
          <w:marRight w:val="0"/>
          <w:marTop w:val="0"/>
          <w:marBottom w:val="0"/>
          <w:divBdr>
            <w:top w:val="none" w:sz="0" w:space="0" w:color="auto"/>
            <w:left w:val="none" w:sz="0" w:space="0" w:color="auto"/>
            <w:bottom w:val="none" w:sz="0" w:space="0" w:color="auto"/>
            <w:right w:val="none" w:sz="0" w:space="0" w:color="auto"/>
          </w:divBdr>
        </w:div>
        <w:div w:id="1252541366">
          <w:marLeft w:val="480"/>
          <w:marRight w:val="0"/>
          <w:marTop w:val="0"/>
          <w:marBottom w:val="0"/>
          <w:divBdr>
            <w:top w:val="none" w:sz="0" w:space="0" w:color="auto"/>
            <w:left w:val="none" w:sz="0" w:space="0" w:color="auto"/>
            <w:bottom w:val="none" w:sz="0" w:space="0" w:color="auto"/>
            <w:right w:val="none" w:sz="0" w:space="0" w:color="auto"/>
          </w:divBdr>
        </w:div>
        <w:div w:id="864829692">
          <w:marLeft w:val="480"/>
          <w:marRight w:val="0"/>
          <w:marTop w:val="0"/>
          <w:marBottom w:val="0"/>
          <w:divBdr>
            <w:top w:val="none" w:sz="0" w:space="0" w:color="auto"/>
            <w:left w:val="none" w:sz="0" w:space="0" w:color="auto"/>
            <w:bottom w:val="none" w:sz="0" w:space="0" w:color="auto"/>
            <w:right w:val="none" w:sz="0" w:space="0" w:color="auto"/>
          </w:divBdr>
        </w:div>
        <w:div w:id="733622243">
          <w:marLeft w:val="480"/>
          <w:marRight w:val="0"/>
          <w:marTop w:val="0"/>
          <w:marBottom w:val="0"/>
          <w:divBdr>
            <w:top w:val="none" w:sz="0" w:space="0" w:color="auto"/>
            <w:left w:val="none" w:sz="0" w:space="0" w:color="auto"/>
            <w:bottom w:val="none" w:sz="0" w:space="0" w:color="auto"/>
            <w:right w:val="none" w:sz="0" w:space="0" w:color="auto"/>
          </w:divBdr>
        </w:div>
        <w:div w:id="712923324">
          <w:marLeft w:val="480"/>
          <w:marRight w:val="0"/>
          <w:marTop w:val="0"/>
          <w:marBottom w:val="0"/>
          <w:divBdr>
            <w:top w:val="none" w:sz="0" w:space="0" w:color="auto"/>
            <w:left w:val="none" w:sz="0" w:space="0" w:color="auto"/>
            <w:bottom w:val="none" w:sz="0" w:space="0" w:color="auto"/>
            <w:right w:val="none" w:sz="0" w:space="0" w:color="auto"/>
          </w:divBdr>
        </w:div>
      </w:divsChild>
    </w:div>
    <w:div w:id="1478105509">
      <w:bodyDiv w:val="1"/>
      <w:marLeft w:val="0"/>
      <w:marRight w:val="0"/>
      <w:marTop w:val="0"/>
      <w:marBottom w:val="0"/>
      <w:divBdr>
        <w:top w:val="none" w:sz="0" w:space="0" w:color="auto"/>
        <w:left w:val="none" w:sz="0" w:space="0" w:color="auto"/>
        <w:bottom w:val="none" w:sz="0" w:space="0" w:color="auto"/>
        <w:right w:val="none" w:sz="0" w:space="0" w:color="auto"/>
      </w:divBdr>
    </w:div>
    <w:div w:id="1478187643">
      <w:bodyDiv w:val="1"/>
      <w:marLeft w:val="0"/>
      <w:marRight w:val="0"/>
      <w:marTop w:val="0"/>
      <w:marBottom w:val="0"/>
      <w:divBdr>
        <w:top w:val="none" w:sz="0" w:space="0" w:color="auto"/>
        <w:left w:val="none" w:sz="0" w:space="0" w:color="auto"/>
        <w:bottom w:val="none" w:sz="0" w:space="0" w:color="auto"/>
        <w:right w:val="none" w:sz="0" w:space="0" w:color="auto"/>
      </w:divBdr>
    </w:div>
    <w:div w:id="1481536900">
      <w:bodyDiv w:val="1"/>
      <w:marLeft w:val="0"/>
      <w:marRight w:val="0"/>
      <w:marTop w:val="0"/>
      <w:marBottom w:val="0"/>
      <w:divBdr>
        <w:top w:val="none" w:sz="0" w:space="0" w:color="auto"/>
        <w:left w:val="none" w:sz="0" w:space="0" w:color="auto"/>
        <w:bottom w:val="none" w:sz="0" w:space="0" w:color="auto"/>
        <w:right w:val="none" w:sz="0" w:space="0" w:color="auto"/>
      </w:divBdr>
    </w:div>
    <w:div w:id="1482230465">
      <w:bodyDiv w:val="1"/>
      <w:marLeft w:val="0"/>
      <w:marRight w:val="0"/>
      <w:marTop w:val="0"/>
      <w:marBottom w:val="0"/>
      <w:divBdr>
        <w:top w:val="none" w:sz="0" w:space="0" w:color="auto"/>
        <w:left w:val="none" w:sz="0" w:space="0" w:color="auto"/>
        <w:bottom w:val="none" w:sz="0" w:space="0" w:color="auto"/>
        <w:right w:val="none" w:sz="0" w:space="0" w:color="auto"/>
      </w:divBdr>
    </w:div>
    <w:div w:id="1486898341">
      <w:bodyDiv w:val="1"/>
      <w:marLeft w:val="0"/>
      <w:marRight w:val="0"/>
      <w:marTop w:val="0"/>
      <w:marBottom w:val="0"/>
      <w:divBdr>
        <w:top w:val="none" w:sz="0" w:space="0" w:color="auto"/>
        <w:left w:val="none" w:sz="0" w:space="0" w:color="auto"/>
        <w:bottom w:val="none" w:sz="0" w:space="0" w:color="auto"/>
        <w:right w:val="none" w:sz="0" w:space="0" w:color="auto"/>
      </w:divBdr>
    </w:div>
    <w:div w:id="1488591635">
      <w:bodyDiv w:val="1"/>
      <w:marLeft w:val="0"/>
      <w:marRight w:val="0"/>
      <w:marTop w:val="0"/>
      <w:marBottom w:val="0"/>
      <w:divBdr>
        <w:top w:val="none" w:sz="0" w:space="0" w:color="auto"/>
        <w:left w:val="none" w:sz="0" w:space="0" w:color="auto"/>
        <w:bottom w:val="none" w:sz="0" w:space="0" w:color="auto"/>
        <w:right w:val="none" w:sz="0" w:space="0" w:color="auto"/>
      </w:divBdr>
    </w:div>
    <w:div w:id="1492788644">
      <w:bodyDiv w:val="1"/>
      <w:marLeft w:val="0"/>
      <w:marRight w:val="0"/>
      <w:marTop w:val="0"/>
      <w:marBottom w:val="0"/>
      <w:divBdr>
        <w:top w:val="none" w:sz="0" w:space="0" w:color="auto"/>
        <w:left w:val="none" w:sz="0" w:space="0" w:color="auto"/>
        <w:bottom w:val="none" w:sz="0" w:space="0" w:color="auto"/>
        <w:right w:val="none" w:sz="0" w:space="0" w:color="auto"/>
      </w:divBdr>
    </w:div>
    <w:div w:id="1495681647">
      <w:bodyDiv w:val="1"/>
      <w:marLeft w:val="0"/>
      <w:marRight w:val="0"/>
      <w:marTop w:val="0"/>
      <w:marBottom w:val="0"/>
      <w:divBdr>
        <w:top w:val="none" w:sz="0" w:space="0" w:color="auto"/>
        <w:left w:val="none" w:sz="0" w:space="0" w:color="auto"/>
        <w:bottom w:val="none" w:sz="0" w:space="0" w:color="auto"/>
        <w:right w:val="none" w:sz="0" w:space="0" w:color="auto"/>
      </w:divBdr>
      <w:divsChild>
        <w:div w:id="1330215039">
          <w:marLeft w:val="480"/>
          <w:marRight w:val="0"/>
          <w:marTop w:val="0"/>
          <w:marBottom w:val="0"/>
          <w:divBdr>
            <w:top w:val="none" w:sz="0" w:space="0" w:color="auto"/>
            <w:left w:val="none" w:sz="0" w:space="0" w:color="auto"/>
            <w:bottom w:val="none" w:sz="0" w:space="0" w:color="auto"/>
            <w:right w:val="none" w:sz="0" w:space="0" w:color="auto"/>
          </w:divBdr>
        </w:div>
        <w:div w:id="1304895378">
          <w:marLeft w:val="480"/>
          <w:marRight w:val="0"/>
          <w:marTop w:val="0"/>
          <w:marBottom w:val="0"/>
          <w:divBdr>
            <w:top w:val="none" w:sz="0" w:space="0" w:color="auto"/>
            <w:left w:val="none" w:sz="0" w:space="0" w:color="auto"/>
            <w:bottom w:val="none" w:sz="0" w:space="0" w:color="auto"/>
            <w:right w:val="none" w:sz="0" w:space="0" w:color="auto"/>
          </w:divBdr>
        </w:div>
        <w:div w:id="1156268210">
          <w:marLeft w:val="480"/>
          <w:marRight w:val="0"/>
          <w:marTop w:val="0"/>
          <w:marBottom w:val="0"/>
          <w:divBdr>
            <w:top w:val="none" w:sz="0" w:space="0" w:color="auto"/>
            <w:left w:val="none" w:sz="0" w:space="0" w:color="auto"/>
            <w:bottom w:val="none" w:sz="0" w:space="0" w:color="auto"/>
            <w:right w:val="none" w:sz="0" w:space="0" w:color="auto"/>
          </w:divBdr>
        </w:div>
        <w:div w:id="406876869">
          <w:marLeft w:val="480"/>
          <w:marRight w:val="0"/>
          <w:marTop w:val="0"/>
          <w:marBottom w:val="0"/>
          <w:divBdr>
            <w:top w:val="none" w:sz="0" w:space="0" w:color="auto"/>
            <w:left w:val="none" w:sz="0" w:space="0" w:color="auto"/>
            <w:bottom w:val="none" w:sz="0" w:space="0" w:color="auto"/>
            <w:right w:val="none" w:sz="0" w:space="0" w:color="auto"/>
          </w:divBdr>
        </w:div>
        <w:div w:id="479730573">
          <w:marLeft w:val="480"/>
          <w:marRight w:val="0"/>
          <w:marTop w:val="0"/>
          <w:marBottom w:val="0"/>
          <w:divBdr>
            <w:top w:val="none" w:sz="0" w:space="0" w:color="auto"/>
            <w:left w:val="none" w:sz="0" w:space="0" w:color="auto"/>
            <w:bottom w:val="none" w:sz="0" w:space="0" w:color="auto"/>
            <w:right w:val="none" w:sz="0" w:space="0" w:color="auto"/>
          </w:divBdr>
        </w:div>
        <w:div w:id="260190491">
          <w:marLeft w:val="480"/>
          <w:marRight w:val="0"/>
          <w:marTop w:val="0"/>
          <w:marBottom w:val="0"/>
          <w:divBdr>
            <w:top w:val="none" w:sz="0" w:space="0" w:color="auto"/>
            <w:left w:val="none" w:sz="0" w:space="0" w:color="auto"/>
            <w:bottom w:val="none" w:sz="0" w:space="0" w:color="auto"/>
            <w:right w:val="none" w:sz="0" w:space="0" w:color="auto"/>
          </w:divBdr>
        </w:div>
        <w:div w:id="1600792637">
          <w:marLeft w:val="480"/>
          <w:marRight w:val="0"/>
          <w:marTop w:val="0"/>
          <w:marBottom w:val="0"/>
          <w:divBdr>
            <w:top w:val="none" w:sz="0" w:space="0" w:color="auto"/>
            <w:left w:val="none" w:sz="0" w:space="0" w:color="auto"/>
            <w:bottom w:val="none" w:sz="0" w:space="0" w:color="auto"/>
            <w:right w:val="none" w:sz="0" w:space="0" w:color="auto"/>
          </w:divBdr>
        </w:div>
        <w:div w:id="1234662531">
          <w:marLeft w:val="480"/>
          <w:marRight w:val="0"/>
          <w:marTop w:val="0"/>
          <w:marBottom w:val="0"/>
          <w:divBdr>
            <w:top w:val="none" w:sz="0" w:space="0" w:color="auto"/>
            <w:left w:val="none" w:sz="0" w:space="0" w:color="auto"/>
            <w:bottom w:val="none" w:sz="0" w:space="0" w:color="auto"/>
            <w:right w:val="none" w:sz="0" w:space="0" w:color="auto"/>
          </w:divBdr>
        </w:div>
        <w:div w:id="1804690576">
          <w:marLeft w:val="480"/>
          <w:marRight w:val="0"/>
          <w:marTop w:val="0"/>
          <w:marBottom w:val="0"/>
          <w:divBdr>
            <w:top w:val="none" w:sz="0" w:space="0" w:color="auto"/>
            <w:left w:val="none" w:sz="0" w:space="0" w:color="auto"/>
            <w:bottom w:val="none" w:sz="0" w:space="0" w:color="auto"/>
            <w:right w:val="none" w:sz="0" w:space="0" w:color="auto"/>
          </w:divBdr>
        </w:div>
        <w:div w:id="524100014">
          <w:marLeft w:val="480"/>
          <w:marRight w:val="0"/>
          <w:marTop w:val="0"/>
          <w:marBottom w:val="0"/>
          <w:divBdr>
            <w:top w:val="none" w:sz="0" w:space="0" w:color="auto"/>
            <w:left w:val="none" w:sz="0" w:space="0" w:color="auto"/>
            <w:bottom w:val="none" w:sz="0" w:space="0" w:color="auto"/>
            <w:right w:val="none" w:sz="0" w:space="0" w:color="auto"/>
          </w:divBdr>
        </w:div>
        <w:div w:id="722219450">
          <w:marLeft w:val="480"/>
          <w:marRight w:val="0"/>
          <w:marTop w:val="0"/>
          <w:marBottom w:val="0"/>
          <w:divBdr>
            <w:top w:val="none" w:sz="0" w:space="0" w:color="auto"/>
            <w:left w:val="none" w:sz="0" w:space="0" w:color="auto"/>
            <w:bottom w:val="none" w:sz="0" w:space="0" w:color="auto"/>
            <w:right w:val="none" w:sz="0" w:space="0" w:color="auto"/>
          </w:divBdr>
        </w:div>
        <w:div w:id="1101029385">
          <w:marLeft w:val="480"/>
          <w:marRight w:val="0"/>
          <w:marTop w:val="0"/>
          <w:marBottom w:val="0"/>
          <w:divBdr>
            <w:top w:val="none" w:sz="0" w:space="0" w:color="auto"/>
            <w:left w:val="none" w:sz="0" w:space="0" w:color="auto"/>
            <w:bottom w:val="none" w:sz="0" w:space="0" w:color="auto"/>
            <w:right w:val="none" w:sz="0" w:space="0" w:color="auto"/>
          </w:divBdr>
        </w:div>
        <w:div w:id="1384018525">
          <w:marLeft w:val="480"/>
          <w:marRight w:val="0"/>
          <w:marTop w:val="0"/>
          <w:marBottom w:val="0"/>
          <w:divBdr>
            <w:top w:val="none" w:sz="0" w:space="0" w:color="auto"/>
            <w:left w:val="none" w:sz="0" w:space="0" w:color="auto"/>
            <w:bottom w:val="none" w:sz="0" w:space="0" w:color="auto"/>
            <w:right w:val="none" w:sz="0" w:space="0" w:color="auto"/>
          </w:divBdr>
        </w:div>
        <w:div w:id="2069380402">
          <w:marLeft w:val="480"/>
          <w:marRight w:val="0"/>
          <w:marTop w:val="0"/>
          <w:marBottom w:val="0"/>
          <w:divBdr>
            <w:top w:val="none" w:sz="0" w:space="0" w:color="auto"/>
            <w:left w:val="none" w:sz="0" w:space="0" w:color="auto"/>
            <w:bottom w:val="none" w:sz="0" w:space="0" w:color="auto"/>
            <w:right w:val="none" w:sz="0" w:space="0" w:color="auto"/>
          </w:divBdr>
        </w:div>
        <w:div w:id="842286423">
          <w:marLeft w:val="480"/>
          <w:marRight w:val="0"/>
          <w:marTop w:val="0"/>
          <w:marBottom w:val="0"/>
          <w:divBdr>
            <w:top w:val="none" w:sz="0" w:space="0" w:color="auto"/>
            <w:left w:val="none" w:sz="0" w:space="0" w:color="auto"/>
            <w:bottom w:val="none" w:sz="0" w:space="0" w:color="auto"/>
            <w:right w:val="none" w:sz="0" w:space="0" w:color="auto"/>
          </w:divBdr>
        </w:div>
        <w:div w:id="620384590">
          <w:marLeft w:val="480"/>
          <w:marRight w:val="0"/>
          <w:marTop w:val="0"/>
          <w:marBottom w:val="0"/>
          <w:divBdr>
            <w:top w:val="none" w:sz="0" w:space="0" w:color="auto"/>
            <w:left w:val="none" w:sz="0" w:space="0" w:color="auto"/>
            <w:bottom w:val="none" w:sz="0" w:space="0" w:color="auto"/>
            <w:right w:val="none" w:sz="0" w:space="0" w:color="auto"/>
          </w:divBdr>
        </w:div>
        <w:div w:id="887230248">
          <w:marLeft w:val="480"/>
          <w:marRight w:val="0"/>
          <w:marTop w:val="0"/>
          <w:marBottom w:val="0"/>
          <w:divBdr>
            <w:top w:val="none" w:sz="0" w:space="0" w:color="auto"/>
            <w:left w:val="none" w:sz="0" w:space="0" w:color="auto"/>
            <w:bottom w:val="none" w:sz="0" w:space="0" w:color="auto"/>
            <w:right w:val="none" w:sz="0" w:space="0" w:color="auto"/>
          </w:divBdr>
        </w:div>
        <w:div w:id="2088842564">
          <w:marLeft w:val="480"/>
          <w:marRight w:val="0"/>
          <w:marTop w:val="0"/>
          <w:marBottom w:val="0"/>
          <w:divBdr>
            <w:top w:val="none" w:sz="0" w:space="0" w:color="auto"/>
            <w:left w:val="none" w:sz="0" w:space="0" w:color="auto"/>
            <w:bottom w:val="none" w:sz="0" w:space="0" w:color="auto"/>
            <w:right w:val="none" w:sz="0" w:space="0" w:color="auto"/>
          </w:divBdr>
        </w:div>
        <w:div w:id="200635877">
          <w:marLeft w:val="480"/>
          <w:marRight w:val="0"/>
          <w:marTop w:val="0"/>
          <w:marBottom w:val="0"/>
          <w:divBdr>
            <w:top w:val="none" w:sz="0" w:space="0" w:color="auto"/>
            <w:left w:val="none" w:sz="0" w:space="0" w:color="auto"/>
            <w:bottom w:val="none" w:sz="0" w:space="0" w:color="auto"/>
            <w:right w:val="none" w:sz="0" w:space="0" w:color="auto"/>
          </w:divBdr>
        </w:div>
        <w:div w:id="44649330">
          <w:marLeft w:val="480"/>
          <w:marRight w:val="0"/>
          <w:marTop w:val="0"/>
          <w:marBottom w:val="0"/>
          <w:divBdr>
            <w:top w:val="none" w:sz="0" w:space="0" w:color="auto"/>
            <w:left w:val="none" w:sz="0" w:space="0" w:color="auto"/>
            <w:bottom w:val="none" w:sz="0" w:space="0" w:color="auto"/>
            <w:right w:val="none" w:sz="0" w:space="0" w:color="auto"/>
          </w:divBdr>
        </w:div>
        <w:div w:id="1648777807">
          <w:marLeft w:val="480"/>
          <w:marRight w:val="0"/>
          <w:marTop w:val="0"/>
          <w:marBottom w:val="0"/>
          <w:divBdr>
            <w:top w:val="none" w:sz="0" w:space="0" w:color="auto"/>
            <w:left w:val="none" w:sz="0" w:space="0" w:color="auto"/>
            <w:bottom w:val="none" w:sz="0" w:space="0" w:color="auto"/>
            <w:right w:val="none" w:sz="0" w:space="0" w:color="auto"/>
          </w:divBdr>
        </w:div>
        <w:div w:id="581793416">
          <w:marLeft w:val="480"/>
          <w:marRight w:val="0"/>
          <w:marTop w:val="0"/>
          <w:marBottom w:val="0"/>
          <w:divBdr>
            <w:top w:val="none" w:sz="0" w:space="0" w:color="auto"/>
            <w:left w:val="none" w:sz="0" w:space="0" w:color="auto"/>
            <w:bottom w:val="none" w:sz="0" w:space="0" w:color="auto"/>
            <w:right w:val="none" w:sz="0" w:space="0" w:color="auto"/>
          </w:divBdr>
        </w:div>
        <w:div w:id="1892888003">
          <w:marLeft w:val="480"/>
          <w:marRight w:val="0"/>
          <w:marTop w:val="0"/>
          <w:marBottom w:val="0"/>
          <w:divBdr>
            <w:top w:val="none" w:sz="0" w:space="0" w:color="auto"/>
            <w:left w:val="none" w:sz="0" w:space="0" w:color="auto"/>
            <w:bottom w:val="none" w:sz="0" w:space="0" w:color="auto"/>
            <w:right w:val="none" w:sz="0" w:space="0" w:color="auto"/>
          </w:divBdr>
        </w:div>
        <w:div w:id="432632768">
          <w:marLeft w:val="480"/>
          <w:marRight w:val="0"/>
          <w:marTop w:val="0"/>
          <w:marBottom w:val="0"/>
          <w:divBdr>
            <w:top w:val="none" w:sz="0" w:space="0" w:color="auto"/>
            <w:left w:val="none" w:sz="0" w:space="0" w:color="auto"/>
            <w:bottom w:val="none" w:sz="0" w:space="0" w:color="auto"/>
            <w:right w:val="none" w:sz="0" w:space="0" w:color="auto"/>
          </w:divBdr>
        </w:div>
        <w:div w:id="1186209605">
          <w:marLeft w:val="480"/>
          <w:marRight w:val="0"/>
          <w:marTop w:val="0"/>
          <w:marBottom w:val="0"/>
          <w:divBdr>
            <w:top w:val="none" w:sz="0" w:space="0" w:color="auto"/>
            <w:left w:val="none" w:sz="0" w:space="0" w:color="auto"/>
            <w:bottom w:val="none" w:sz="0" w:space="0" w:color="auto"/>
            <w:right w:val="none" w:sz="0" w:space="0" w:color="auto"/>
          </w:divBdr>
        </w:div>
        <w:div w:id="709183362">
          <w:marLeft w:val="480"/>
          <w:marRight w:val="0"/>
          <w:marTop w:val="0"/>
          <w:marBottom w:val="0"/>
          <w:divBdr>
            <w:top w:val="none" w:sz="0" w:space="0" w:color="auto"/>
            <w:left w:val="none" w:sz="0" w:space="0" w:color="auto"/>
            <w:bottom w:val="none" w:sz="0" w:space="0" w:color="auto"/>
            <w:right w:val="none" w:sz="0" w:space="0" w:color="auto"/>
          </w:divBdr>
        </w:div>
        <w:div w:id="1441801325">
          <w:marLeft w:val="480"/>
          <w:marRight w:val="0"/>
          <w:marTop w:val="0"/>
          <w:marBottom w:val="0"/>
          <w:divBdr>
            <w:top w:val="none" w:sz="0" w:space="0" w:color="auto"/>
            <w:left w:val="none" w:sz="0" w:space="0" w:color="auto"/>
            <w:bottom w:val="none" w:sz="0" w:space="0" w:color="auto"/>
            <w:right w:val="none" w:sz="0" w:space="0" w:color="auto"/>
          </w:divBdr>
        </w:div>
        <w:div w:id="1961106748">
          <w:marLeft w:val="480"/>
          <w:marRight w:val="0"/>
          <w:marTop w:val="0"/>
          <w:marBottom w:val="0"/>
          <w:divBdr>
            <w:top w:val="none" w:sz="0" w:space="0" w:color="auto"/>
            <w:left w:val="none" w:sz="0" w:space="0" w:color="auto"/>
            <w:bottom w:val="none" w:sz="0" w:space="0" w:color="auto"/>
            <w:right w:val="none" w:sz="0" w:space="0" w:color="auto"/>
          </w:divBdr>
        </w:div>
        <w:div w:id="144708535">
          <w:marLeft w:val="480"/>
          <w:marRight w:val="0"/>
          <w:marTop w:val="0"/>
          <w:marBottom w:val="0"/>
          <w:divBdr>
            <w:top w:val="none" w:sz="0" w:space="0" w:color="auto"/>
            <w:left w:val="none" w:sz="0" w:space="0" w:color="auto"/>
            <w:bottom w:val="none" w:sz="0" w:space="0" w:color="auto"/>
            <w:right w:val="none" w:sz="0" w:space="0" w:color="auto"/>
          </w:divBdr>
        </w:div>
        <w:div w:id="1436442070">
          <w:marLeft w:val="480"/>
          <w:marRight w:val="0"/>
          <w:marTop w:val="0"/>
          <w:marBottom w:val="0"/>
          <w:divBdr>
            <w:top w:val="none" w:sz="0" w:space="0" w:color="auto"/>
            <w:left w:val="none" w:sz="0" w:space="0" w:color="auto"/>
            <w:bottom w:val="none" w:sz="0" w:space="0" w:color="auto"/>
            <w:right w:val="none" w:sz="0" w:space="0" w:color="auto"/>
          </w:divBdr>
        </w:div>
        <w:div w:id="88745996">
          <w:marLeft w:val="480"/>
          <w:marRight w:val="0"/>
          <w:marTop w:val="0"/>
          <w:marBottom w:val="0"/>
          <w:divBdr>
            <w:top w:val="none" w:sz="0" w:space="0" w:color="auto"/>
            <w:left w:val="none" w:sz="0" w:space="0" w:color="auto"/>
            <w:bottom w:val="none" w:sz="0" w:space="0" w:color="auto"/>
            <w:right w:val="none" w:sz="0" w:space="0" w:color="auto"/>
          </w:divBdr>
        </w:div>
      </w:divsChild>
    </w:div>
    <w:div w:id="1498962478">
      <w:bodyDiv w:val="1"/>
      <w:marLeft w:val="0"/>
      <w:marRight w:val="0"/>
      <w:marTop w:val="0"/>
      <w:marBottom w:val="0"/>
      <w:divBdr>
        <w:top w:val="none" w:sz="0" w:space="0" w:color="auto"/>
        <w:left w:val="none" w:sz="0" w:space="0" w:color="auto"/>
        <w:bottom w:val="none" w:sz="0" w:space="0" w:color="auto"/>
        <w:right w:val="none" w:sz="0" w:space="0" w:color="auto"/>
      </w:divBdr>
    </w:div>
    <w:div w:id="1504467166">
      <w:bodyDiv w:val="1"/>
      <w:marLeft w:val="0"/>
      <w:marRight w:val="0"/>
      <w:marTop w:val="0"/>
      <w:marBottom w:val="0"/>
      <w:divBdr>
        <w:top w:val="none" w:sz="0" w:space="0" w:color="auto"/>
        <w:left w:val="none" w:sz="0" w:space="0" w:color="auto"/>
        <w:bottom w:val="none" w:sz="0" w:space="0" w:color="auto"/>
        <w:right w:val="none" w:sz="0" w:space="0" w:color="auto"/>
      </w:divBdr>
      <w:divsChild>
        <w:div w:id="312296314">
          <w:marLeft w:val="480"/>
          <w:marRight w:val="0"/>
          <w:marTop w:val="0"/>
          <w:marBottom w:val="0"/>
          <w:divBdr>
            <w:top w:val="none" w:sz="0" w:space="0" w:color="auto"/>
            <w:left w:val="none" w:sz="0" w:space="0" w:color="auto"/>
            <w:bottom w:val="none" w:sz="0" w:space="0" w:color="auto"/>
            <w:right w:val="none" w:sz="0" w:space="0" w:color="auto"/>
          </w:divBdr>
        </w:div>
        <w:div w:id="873539696">
          <w:marLeft w:val="480"/>
          <w:marRight w:val="0"/>
          <w:marTop w:val="0"/>
          <w:marBottom w:val="0"/>
          <w:divBdr>
            <w:top w:val="none" w:sz="0" w:space="0" w:color="auto"/>
            <w:left w:val="none" w:sz="0" w:space="0" w:color="auto"/>
            <w:bottom w:val="none" w:sz="0" w:space="0" w:color="auto"/>
            <w:right w:val="none" w:sz="0" w:space="0" w:color="auto"/>
          </w:divBdr>
        </w:div>
        <w:div w:id="2003846116">
          <w:marLeft w:val="480"/>
          <w:marRight w:val="0"/>
          <w:marTop w:val="0"/>
          <w:marBottom w:val="0"/>
          <w:divBdr>
            <w:top w:val="none" w:sz="0" w:space="0" w:color="auto"/>
            <w:left w:val="none" w:sz="0" w:space="0" w:color="auto"/>
            <w:bottom w:val="none" w:sz="0" w:space="0" w:color="auto"/>
            <w:right w:val="none" w:sz="0" w:space="0" w:color="auto"/>
          </w:divBdr>
        </w:div>
        <w:div w:id="217673305">
          <w:marLeft w:val="480"/>
          <w:marRight w:val="0"/>
          <w:marTop w:val="0"/>
          <w:marBottom w:val="0"/>
          <w:divBdr>
            <w:top w:val="none" w:sz="0" w:space="0" w:color="auto"/>
            <w:left w:val="none" w:sz="0" w:space="0" w:color="auto"/>
            <w:bottom w:val="none" w:sz="0" w:space="0" w:color="auto"/>
            <w:right w:val="none" w:sz="0" w:space="0" w:color="auto"/>
          </w:divBdr>
        </w:div>
        <w:div w:id="2132354895">
          <w:marLeft w:val="480"/>
          <w:marRight w:val="0"/>
          <w:marTop w:val="0"/>
          <w:marBottom w:val="0"/>
          <w:divBdr>
            <w:top w:val="none" w:sz="0" w:space="0" w:color="auto"/>
            <w:left w:val="none" w:sz="0" w:space="0" w:color="auto"/>
            <w:bottom w:val="none" w:sz="0" w:space="0" w:color="auto"/>
            <w:right w:val="none" w:sz="0" w:space="0" w:color="auto"/>
          </w:divBdr>
        </w:div>
        <w:div w:id="127168605">
          <w:marLeft w:val="480"/>
          <w:marRight w:val="0"/>
          <w:marTop w:val="0"/>
          <w:marBottom w:val="0"/>
          <w:divBdr>
            <w:top w:val="none" w:sz="0" w:space="0" w:color="auto"/>
            <w:left w:val="none" w:sz="0" w:space="0" w:color="auto"/>
            <w:bottom w:val="none" w:sz="0" w:space="0" w:color="auto"/>
            <w:right w:val="none" w:sz="0" w:space="0" w:color="auto"/>
          </w:divBdr>
        </w:div>
        <w:div w:id="1291550295">
          <w:marLeft w:val="480"/>
          <w:marRight w:val="0"/>
          <w:marTop w:val="0"/>
          <w:marBottom w:val="0"/>
          <w:divBdr>
            <w:top w:val="none" w:sz="0" w:space="0" w:color="auto"/>
            <w:left w:val="none" w:sz="0" w:space="0" w:color="auto"/>
            <w:bottom w:val="none" w:sz="0" w:space="0" w:color="auto"/>
            <w:right w:val="none" w:sz="0" w:space="0" w:color="auto"/>
          </w:divBdr>
        </w:div>
        <w:div w:id="2092121863">
          <w:marLeft w:val="480"/>
          <w:marRight w:val="0"/>
          <w:marTop w:val="0"/>
          <w:marBottom w:val="0"/>
          <w:divBdr>
            <w:top w:val="none" w:sz="0" w:space="0" w:color="auto"/>
            <w:left w:val="none" w:sz="0" w:space="0" w:color="auto"/>
            <w:bottom w:val="none" w:sz="0" w:space="0" w:color="auto"/>
            <w:right w:val="none" w:sz="0" w:space="0" w:color="auto"/>
          </w:divBdr>
        </w:div>
        <w:div w:id="347605366">
          <w:marLeft w:val="480"/>
          <w:marRight w:val="0"/>
          <w:marTop w:val="0"/>
          <w:marBottom w:val="0"/>
          <w:divBdr>
            <w:top w:val="none" w:sz="0" w:space="0" w:color="auto"/>
            <w:left w:val="none" w:sz="0" w:space="0" w:color="auto"/>
            <w:bottom w:val="none" w:sz="0" w:space="0" w:color="auto"/>
            <w:right w:val="none" w:sz="0" w:space="0" w:color="auto"/>
          </w:divBdr>
        </w:div>
        <w:div w:id="1929726631">
          <w:marLeft w:val="480"/>
          <w:marRight w:val="0"/>
          <w:marTop w:val="0"/>
          <w:marBottom w:val="0"/>
          <w:divBdr>
            <w:top w:val="none" w:sz="0" w:space="0" w:color="auto"/>
            <w:left w:val="none" w:sz="0" w:space="0" w:color="auto"/>
            <w:bottom w:val="none" w:sz="0" w:space="0" w:color="auto"/>
            <w:right w:val="none" w:sz="0" w:space="0" w:color="auto"/>
          </w:divBdr>
        </w:div>
        <w:div w:id="118032338">
          <w:marLeft w:val="480"/>
          <w:marRight w:val="0"/>
          <w:marTop w:val="0"/>
          <w:marBottom w:val="0"/>
          <w:divBdr>
            <w:top w:val="none" w:sz="0" w:space="0" w:color="auto"/>
            <w:left w:val="none" w:sz="0" w:space="0" w:color="auto"/>
            <w:bottom w:val="none" w:sz="0" w:space="0" w:color="auto"/>
            <w:right w:val="none" w:sz="0" w:space="0" w:color="auto"/>
          </w:divBdr>
        </w:div>
        <w:div w:id="419181043">
          <w:marLeft w:val="480"/>
          <w:marRight w:val="0"/>
          <w:marTop w:val="0"/>
          <w:marBottom w:val="0"/>
          <w:divBdr>
            <w:top w:val="none" w:sz="0" w:space="0" w:color="auto"/>
            <w:left w:val="none" w:sz="0" w:space="0" w:color="auto"/>
            <w:bottom w:val="none" w:sz="0" w:space="0" w:color="auto"/>
            <w:right w:val="none" w:sz="0" w:space="0" w:color="auto"/>
          </w:divBdr>
        </w:div>
        <w:div w:id="1041327617">
          <w:marLeft w:val="480"/>
          <w:marRight w:val="0"/>
          <w:marTop w:val="0"/>
          <w:marBottom w:val="0"/>
          <w:divBdr>
            <w:top w:val="none" w:sz="0" w:space="0" w:color="auto"/>
            <w:left w:val="none" w:sz="0" w:space="0" w:color="auto"/>
            <w:bottom w:val="none" w:sz="0" w:space="0" w:color="auto"/>
            <w:right w:val="none" w:sz="0" w:space="0" w:color="auto"/>
          </w:divBdr>
        </w:div>
        <w:div w:id="1522889872">
          <w:marLeft w:val="480"/>
          <w:marRight w:val="0"/>
          <w:marTop w:val="0"/>
          <w:marBottom w:val="0"/>
          <w:divBdr>
            <w:top w:val="none" w:sz="0" w:space="0" w:color="auto"/>
            <w:left w:val="none" w:sz="0" w:space="0" w:color="auto"/>
            <w:bottom w:val="none" w:sz="0" w:space="0" w:color="auto"/>
            <w:right w:val="none" w:sz="0" w:space="0" w:color="auto"/>
          </w:divBdr>
        </w:div>
        <w:div w:id="1956668177">
          <w:marLeft w:val="480"/>
          <w:marRight w:val="0"/>
          <w:marTop w:val="0"/>
          <w:marBottom w:val="0"/>
          <w:divBdr>
            <w:top w:val="none" w:sz="0" w:space="0" w:color="auto"/>
            <w:left w:val="none" w:sz="0" w:space="0" w:color="auto"/>
            <w:bottom w:val="none" w:sz="0" w:space="0" w:color="auto"/>
            <w:right w:val="none" w:sz="0" w:space="0" w:color="auto"/>
          </w:divBdr>
        </w:div>
        <w:div w:id="428817087">
          <w:marLeft w:val="480"/>
          <w:marRight w:val="0"/>
          <w:marTop w:val="0"/>
          <w:marBottom w:val="0"/>
          <w:divBdr>
            <w:top w:val="none" w:sz="0" w:space="0" w:color="auto"/>
            <w:left w:val="none" w:sz="0" w:space="0" w:color="auto"/>
            <w:bottom w:val="none" w:sz="0" w:space="0" w:color="auto"/>
            <w:right w:val="none" w:sz="0" w:space="0" w:color="auto"/>
          </w:divBdr>
        </w:div>
        <w:div w:id="1207716292">
          <w:marLeft w:val="480"/>
          <w:marRight w:val="0"/>
          <w:marTop w:val="0"/>
          <w:marBottom w:val="0"/>
          <w:divBdr>
            <w:top w:val="none" w:sz="0" w:space="0" w:color="auto"/>
            <w:left w:val="none" w:sz="0" w:space="0" w:color="auto"/>
            <w:bottom w:val="none" w:sz="0" w:space="0" w:color="auto"/>
            <w:right w:val="none" w:sz="0" w:space="0" w:color="auto"/>
          </w:divBdr>
        </w:div>
        <w:div w:id="341588578">
          <w:marLeft w:val="480"/>
          <w:marRight w:val="0"/>
          <w:marTop w:val="0"/>
          <w:marBottom w:val="0"/>
          <w:divBdr>
            <w:top w:val="none" w:sz="0" w:space="0" w:color="auto"/>
            <w:left w:val="none" w:sz="0" w:space="0" w:color="auto"/>
            <w:bottom w:val="none" w:sz="0" w:space="0" w:color="auto"/>
            <w:right w:val="none" w:sz="0" w:space="0" w:color="auto"/>
          </w:divBdr>
        </w:div>
        <w:div w:id="1396321187">
          <w:marLeft w:val="480"/>
          <w:marRight w:val="0"/>
          <w:marTop w:val="0"/>
          <w:marBottom w:val="0"/>
          <w:divBdr>
            <w:top w:val="none" w:sz="0" w:space="0" w:color="auto"/>
            <w:left w:val="none" w:sz="0" w:space="0" w:color="auto"/>
            <w:bottom w:val="none" w:sz="0" w:space="0" w:color="auto"/>
            <w:right w:val="none" w:sz="0" w:space="0" w:color="auto"/>
          </w:divBdr>
        </w:div>
        <w:div w:id="753279769">
          <w:marLeft w:val="480"/>
          <w:marRight w:val="0"/>
          <w:marTop w:val="0"/>
          <w:marBottom w:val="0"/>
          <w:divBdr>
            <w:top w:val="none" w:sz="0" w:space="0" w:color="auto"/>
            <w:left w:val="none" w:sz="0" w:space="0" w:color="auto"/>
            <w:bottom w:val="none" w:sz="0" w:space="0" w:color="auto"/>
            <w:right w:val="none" w:sz="0" w:space="0" w:color="auto"/>
          </w:divBdr>
        </w:div>
        <w:div w:id="162362196">
          <w:marLeft w:val="480"/>
          <w:marRight w:val="0"/>
          <w:marTop w:val="0"/>
          <w:marBottom w:val="0"/>
          <w:divBdr>
            <w:top w:val="none" w:sz="0" w:space="0" w:color="auto"/>
            <w:left w:val="none" w:sz="0" w:space="0" w:color="auto"/>
            <w:bottom w:val="none" w:sz="0" w:space="0" w:color="auto"/>
            <w:right w:val="none" w:sz="0" w:space="0" w:color="auto"/>
          </w:divBdr>
        </w:div>
        <w:div w:id="234975629">
          <w:marLeft w:val="480"/>
          <w:marRight w:val="0"/>
          <w:marTop w:val="0"/>
          <w:marBottom w:val="0"/>
          <w:divBdr>
            <w:top w:val="none" w:sz="0" w:space="0" w:color="auto"/>
            <w:left w:val="none" w:sz="0" w:space="0" w:color="auto"/>
            <w:bottom w:val="none" w:sz="0" w:space="0" w:color="auto"/>
            <w:right w:val="none" w:sz="0" w:space="0" w:color="auto"/>
          </w:divBdr>
        </w:div>
        <w:div w:id="1663653414">
          <w:marLeft w:val="480"/>
          <w:marRight w:val="0"/>
          <w:marTop w:val="0"/>
          <w:marBottom w:val="0"/>
          <w:divBdr>
            <w:top w:val="none" w:sz="0" w:space="0" w:color="auto"/>
            <w:left w:val="none" w:sz="0" w:space="0" w:color="auto"/>
            <w:bottom w:val="none" w:sz="0" w:space="0" w:color="auto"/>
            <w:right w:val="none" w:sz="0" w:space="0" w:color="auto"/>
          </w:divBdr>
        </w:div>
        <w:div w:id="609165634">
          <w:marLeft w:val="480"/>
          <w:marRight w:val="0"/>
          <w:marTop w:val="0"/>
          <w:marBottom w:val="0"/>
          <w:divBdr>
            <w:top w:val="none" w:sz="0" w:space="0" w:color="auto"/>
            <w:left w:val="none" w:sz="0" w:space="0" w:color="auto"/>
            <w:bottom w:val="none" w:sz="0" w:space="0" w:color="auto"/>
            <w:right w:val="none" w:sz="0" w:space="0" w:color="auto"/>
          </w:divBdr>
        </w:div>
        <w:div w:id="2025937577">
          <w:marLeft w:val="480"/>
          <w:marRight w:val="0"/>
          <w:marTop w:val="0"/>
          <w:marBottom w:val="0"/>
          <w:divBdr>
            <w:top w:val="none" w:sz="0" w:space="0" w:color="auto"/>
            <w:left w:val="none" w:sz="0" w:space="0" w:color="auto"/>
            <w:bottom w:val="none" w:sz="0" w:space="0" w:color="auto"/>
            <w:right w:val="none" w:sz="0" w:space="0" w:color="auto"/>
          </w:divBdr>
        </w:div>
        <w:div w:id="669911329">
          <w:marLeft w:val="480"/>
          <w:marRight w:val="0"/>
          <w:marTop w:val="0"/>
          <w:marBottom w:val="0"/>
          <w:divBdr>
            <w:top w:val="none" w:sz="0" w:space="0" w:color="auto"/>
            <w:left w:val="none" w:sz="0" w:space="0" w:color="auto"/>
            <w:bottom w:val="none" w:sz="0" w:space="0" w:color="auto"/>
            <w:right w:val="none" w:sz="0" w:space="0" w:color="auto"/>
          </w:divBdr>
        </w:div>
        <w:div w:id="1375235172">
          <w:marLeft w:val="480"/>
          <w:marRight w:val="0"/>
          <w:marTop w:val="0"/>
          <w:marBottom w:val="0"/>
          <w:divBdr>
            <w:top w:val="none" w:sz="0" w:space="0" w:color="auto"/>
            <w:left w:val="none" w:sz="0" w:space="0" w:color="auto"/>
            <w:bottom w:val="none" w:sz="0" w:space="0" w:color="auto"/>
            <w:right w:val="none" w:sz="0" w:space="0" w:color="auto"/>
          </w:divBdr>
        </w:div>
        <w:div w:id="1598446145">
          <w:marLeft w:val="480"/>
          <w:marRight w:val="0"/>
          <w:marTop w:val="0"/>
          <w:marBottom w:val="0"/>
          <w:divBdr>
            <w:top w:val="none" w:sz="0" w:space="0" w:color="auto"/>
            <w:left w:val="none" w:sz="0" w:space="0" w:color="auto"/>
            <w:bottom w:val="none" w:sz="0" w:space="0" w:color="auto"/>
            <w:right w:val="none" w:sz="0" w:space="0" w:color="auto"/>
          </w:divBdr>
        </w:div>
        <w:div w:id="264650569">
          <w:marLeft w:val="480"/>
          <w:marRight w:val="0"/>
          <w:marTop w:val="0"/>
          <w:marBottom w:val="0"/>
          <w:divBdr>
            <w:top w:val="none" w:sz="0" w:space="0" w:color="auto"/>
            <w:left w:val="none" w:sz="0" w:space="0" w:color="auto"/>
            <w:bottom w:val="none" w:sz="0" w:space="0" w:color="auto"/>
            <w:right w:val="none" w:sz="0" w:space="0" w:color="auto"/>
          </w:divBdr>
        </w:div>
        <w:div w:id="1788963126">
          <w:marLeft w:val="480"/>
          <w:marRight w:val="0"/>
          <w:marTop w:val="0"/>
          <w:marBottom w:val="0"/>
          <w:divBdr>
            <w:top w:val="none" w:sz="0" w:space="0" w:color="auto"/>
            <w:left w:val="none" w:sz="0" w:space="0" w:color="auto"/>
            <w:bottom w:val="none" w:sz="0" w:space="0" w:color="auto"/>
            <w:right w:val="none" w:sz="0" w:space="0" w:color="auto"/>
          </w:divBdr>
        </w:div>
      </w:divsChild>
    </w:div>
    <w:div w:id="1515219222">
      <w:bodyDiv w:val="1"/>
      <w:marLeft w:val="0"/>
      <w:marRight w:val="0"/>
      <w:marTop w:val="0"/>
      <w:marBottom w:val="0"/>
      <w:divBdr>
        <w:top w:val="none" w:sz="0" w:space="0" w:color="auto"/>
        <w:left w:val="none" w:sz="0" w:space="0" w:color="auto"/>
        <w:bottom w:val="none" w:sz="0" w:space="0" w:color="auto"/>
        <w:right w:val="none" w:sz="0" w:space="0" w:color="auto"/>
      </w:divBdr>
    </w:div>
    <w:div w:id="1515532199">
      <w:bodyDiv w:val="1"/>
      <w:marLeft w:val="0"/>
      <w:marRight w:val="0"/>
      <w:marTop w:val="0"/>
      <w:marBottom w:val="0"/>
      <w:divBdr>
        <w:top w:val="none" w:sz="0" w:space="0" w:color="auto"/>
        <w:left w:val="none" w:sz="0" w:space="0" w:color="auto"/>
        <w:bottom w:val="none" w:sz="0" w:space="0" w:color="auto"/>
        <w:right w:val="none" w:sz="0" w:space="0" w:color="auto"/>
      </w:divBdr>
    </w:div>
    <w:div w:id="1515612099">
      <w:bodyDiv w:val="1"/>
      <w:marLeft w:val="0"/>
      <w:marRight w:val="0"/>
      <w:marTop w:val="0"/>
      <w:marBottom w:val="0"/>
      <w:divBdr>
        <w:top w:val="none" w:sz="0" w:space="0" w:color="auto"/>
        <w:left w:val="none" w:sz="0" w:space="0" w:color="auto"/>
        <w:bottom w:val="none" w:sz="0" w:space="0" w:color="auto"/>
        <w:right w:val="none" w:sz="0" w:space="0" w:color="auto"/>
      </w:divBdr>
    </w:div>
    <w:div w:id="1515729271">
      <w:bodyDiv w:val="1"/>
      <w:marLeft w:val="0"/>
      <w:marRight w:val="0"/>
      <w:marTop w:val="0"/>
      <w:marBottom w:val="0"/>
      <w:divBdr>
        <w:top w:val="none" w:sz="0" w:space="0" w:color="auto"/>
        <w:left w:val="none" w:sz="0" w:space="0" w:color="auto"/>
        <w:bottom w:val="none" w:sz="0" w:space="0" w:color="auto"/>
        <w:right w:val="none" w:sz="0" w:space="0" w:color="auto"/>
      </w:divBdr>
    </w:div>
    <w:div w:id="1517114507">
      <w:bodyDiv w:val="1"/>
      <w:marLeft w:val="0"/>
      <w:marRight w:val="0"/>
      <w:marTop w:val="0"/>
      <w:marBottom w:val="0"/>
      <w:divBdr>
        <w:top w:val="none" w:sz="0" w:space="0" w:color="auto"/>
        <w:left w:val="none" w:sz="0" w:space="0" w:color="auto"/>
        <w:bottom w:val="none" w:sz="0" w:space="0" w:color="auto"/>
        <w:right w:val="none" w:sz="0" w:space="0" w:color="auto"/>
      </w:divBdr>
    </w:div>
    <w:div w:id="1524904457">
      <w:bodyDiv w:val="1"/>
      <w:marLeft w:val="0"/>
      <w:marRight w:val="0"/>
      <w:marTop w:val="0"/>
      <w:marBottom w:val="0"/>
      <w:divBdr>
        <w:top w:val="none" w:sz="0" w:space="0" w:color="auto"/>
        <w:left w:val="none" w:sz="0" w:space="0" w:color="auto"/>
        <w:bottom w:val="none" w:sz="0" w:space="0" w:color="auto"/>
        <w:right w:val="none" w:sz="0" w:space="0" w:color="auto"/>
      </w:divBdr>
    </w:div>
    <w:div w:id="1528059083">
      <w:bodyDiv w:val="1"/>
      <w:marLeft w:val="0"/>
      <w:marRight w:val="0"/>
      <w:marTop w:val="0"/>
      <w:marBottom w:val="0"/>
      <w:divBdr>
        <w:top w:val="none" w:sz="0" w:space="0" w:color="auto"/>
        <w:left w:val="none" w:sz="0" w:space="0" w:color="auto"/>
        <w:bottom w:val="none" w:sz="0" w:space="0" w:color="auto"/>
        <w:right w:val="none" w:sz="0" w:space="0" w:color="auto"/>
      </w:divBdr>
    </w:div>
    <w:div w:id="1537890040">
      <w:bodyDiv w:val="1"/>
      <w:marLeft w:val="0"/>
      <w:marRight w:val="0"/>
      <w:marTop w:val="0"/>
      <w:marBottom w:val="0"/>
      <w:divBdr>
        <w:top w:val="none" w:sz="0" w:space="0" w:color="auto"/>
        <w:left w:val="none" w:sz="0" w:space="0" w:color="auto"/>
        <w:bottom w:val="none" w:sz="0" w:space="0" w:color="auto"/>
        <w:right w:val="none" w:sz="0" w:space="0" w:color="auto"/>
      </w:divBdr>
    </w:div>
    <w:div w:id="1539510464">
      <w:bodyDiv w:val="1"/>
      <w:marLeft w:val="0"/>
      <w:marRight w:val="0"/>
      <w:marTop w:val="0"/>
      <w:marBottom w:val="0"/>
      <w:divBdr>
        <w:top w:val="none" w:sz="0" w:space="0" w:color="auto"/>
        <w:left w:val="none" w:sz="0" w:space="0" w:color="auto"/>
        <w:bottom w:val="none" w:sz="0" w:space="0" w:color="auto"/>
        <w:right w:val="none" w:sz="0" w:space="0" w:color="auto"/>
      </w:divBdr>
    </w:div>
    <w:div w:id="1545558263">
      <w:bodyDiv w:val="1"/>
      <w:marLeft w:val="0"/>
      <w:marRight w:val="0"/>
      <w:marTop w:val="0"/>
      <w:marBottom w:val="0"/>
      <w:divBdr>
        <w:top w:val="none" w:sz="0" w:space="0" w:color="auto"/>
        <w:left w:val="none" w:sz="0" w:space="0" w:color="auto"/>
        <w:bottom w:val="none" w:sz="0" w:space="0" w:color="auto"/>
        <w:right w:val="none" w:sz="0" w:space="0" w:color="auto"/>
      </w:divBdr>
    </w:div>
    <w:div w:id="1551644710">
      <w:bodyDiv w:val="1"/>
      <w:marLeft w:val="0"/>
      <w:marRight w:val="0"/>
      <w:marTop w:val="0"/>
      <w:marBottom w:val="0"/>
      <w:divBdr>
        <w:top w:val="none" w:sz="0" w:space="0" w:color="auto"/>
        <w:left w:val="none" w:sz="0" w:space="0" w:color="auto"/>
        <w:bottom w:val="none" w:sz="0" w:space="0" w:color="auto"/>
        <w:right w:val="none" w:sz="0" w:space="0" w:color="auto"/>
      </w:divBdr>
      <w:divsChild>
        <w:div w:id="974066159">
          <w:marLeft w:val="480"/>
          <w:marRight w:val="0"/>
          <w:marTop w:val="0"/>
          <w:marBottom w:val="0"/>
          <w:divBdr>
            <w:top w:val="none" w:sz="0" w:space="0" w:color="auto"/>
            <w:left w:val="none" w:sz="0" w:space="0" w:color="auto"/>
            <w:bottom w:val="none" w:sz="0" w:space="0" w:color="auto"/>
            <w:right w:val="none" w:sz="0" w:space="0" w:color="auto"/>
          </w:divBdr>
        </w:div>
        <w:div w:id="2091073831">
          <w:marLeft w:val="480"/>
          <w:marRight w:val="0"/>
          <w:marTop w:val="0"/>
          <w:marBottom w:val="0"/>
          <w:divBdr>
            <w:top w:val="none" w:sz="0" w:space="0" w:color="auto"/>
            <w:left w:val="none" w:sz="0" w:space="0" w:color="auto"/>
            <w:bottom w:val="none" w:sz="0" w:space="0" w:color="auto"/>
            <w:right w:val="none" w:sz="0" w:space="0" w:color="auto"/>
          </w:divBdr>
        </w:div>
        <w:div w:id="232546648">
          <w:marLeft w:val="480"/>
          <w:marRight w:val="0"/>
          <w:marTop w:val="0"/>
          <w:marBottom w:val="0"/>
          <w:divBdr>
            <w:top w:val="none" w:sz="0" w:space="0" w:color="auto"/>
            <w:left w:val="none" w:sz="0" w:space="0" w:color="auto"/>
            <w:bottom w:val="none" w:sz="0" w:space="0" w:color="auto"/>
            <w:right w:val="none" w:sz="0" w:space="0" w:color="auto"/>
          </w:divBdr>
        </w:div>
        <w:div w:id="71852607">
          <w:marLeft w:val="480"/>
          <w:marRight w:val="0"/>
          <w:marTop w:val="0"/>
          <w:marBottom w:val="0"/>
          <w:divBdr>
            <w:top w:val="none" w:sz="0" w:space="0" w:color="auto"/>
            <w:left w:val="none" w:sz="0" w:space="0" w:color="auto"/>
            <w:bottom w:val="none" w:sz="0" w:space="0" w:color="auto"/>
            <w:right w:val="none" w:sz="0" w:space="0" w:color="auto"/>
          </w:divBdr>
        </w:div>
        <w:div w:id="947737319">
          <w:marLeft w:val="480"/>
          <w:marRight w:val="0"/>
          <w:marTop w:val="0"/>
          <w:marBottom w:val="0"/>
          <w:divBdr>
            <w:top w:val="none" w:sz="0" w:space="0" w:color="auto"/>
            <w:left w:val="none" w:sz="0" w:space="0" w:color="auto"/>
            <w:bottom w:val="none" w:sz="0" w:space="0" w:color="auto"/>
            <w:right w:val="none" w:sz="0" w:space="0" w:color="auto"/>
          </w:divBdr>
        </w:div>
        <w:div w:id="353269317">
          <w:marLeft w:val="480"/>
          <w:marRight w:val="0"/>
          <w:marTop w:val="0"/>
          <w:marBottom w:val="0"/>
          <w:divBdr>
            <w:top w:val="none" w:sz="0" w:space="0" w:color="auto"/>
            <w:left w:val="none" w:sz="0" w:space="0" w:color="auto"/>
            <w:bottom w:val="none" w:sz="0" w:space="0" w:color="auto"/>
            <w:right w:val="none" w:sz="0" w:space="0" w:color="auto"/>
          </w:divBdr>
        </w:div>
        <w:div w:id="1835679225">
          <w:marLeft w:val="480"/>
          <w:marRight w:val="0"/>
          <w:marTop w:val="0"/>
          <w:marBottom w:val="0"/>
          <w:divBdr>
            <w:top w:val="none" w:sz="0" w:space="0" w:color="auto"/>
            <w:left w:val="none" w:sz="0" w:space="0" w:color="auto"/>
            <w:bottom w:val="none" w:sz="0" w:space="0" w:color="auto"/>
            <w:right w:val="none" w:sz="0" w:space="0" w:color="auto"/>
          </w:divBdr>
        </w:div>
        <w:div w:id="102767877">
          <w:marLeft w:val="480"/>
          <w:marRight w:val="0"/>
          <w:marTop w:val="0"/>
          <w:marBottom w:val="0"/>
          <w:divBdr>
            <w:top w:val="none" w:sz="0" w:space="0" w:color="auto"/>
            <w:left w:val="none" w:sz="0" w:space="0" w:color="auto"/>
            <w:bottom w:val="none" w:sz="0" w:space="0" w:color="auto"/>
            <w:right w:val="none" w:sz="0" w:space="0" w:color="auto"/>
          </w:divBdr>
        </w:div>
        <w:div w:id="1741246134">
          <w:marLeft w:val="480"/>
          <w:marRight w:val="0"/>
          <w:marTop w:val="0"/>
          <w:marBottom w:val="0"/>
          <w:divBdr>
            <w:top w:val="none" w:sz="0" w:space="0" w:color="auto"/>
            <w:left w:val="none" w:sz="0" w:space="0" w:color="auto"/>
            <w:bottom w:val="none" w:sz="0" w:space="0" w:color="auto"/>
            <w:right w:val="none" w:sz="0" w:space="0" w:color="auto"/>
          </w:divBdr>
        </w:div>
        <w:div w:id="968121638">
          <w:marLeft w:val="480"/>
          <w:marRight w:val="0"/>
          <w:marTop w:val="0"/>
          <w:marBottom w:val="0"/>
          <w:divBdr>
            <w:top w:val="none" w:sz="0" w:space="0" w:color="auto"/>
            <w:left w:val="none" w:sz="0" w:space="0" w:color="auto"/>
            <w:bottom w:val="none" w:sz="0" w:space="0" w:color="auto"/>
            <w:right w:val="none" w:sz="0" w:space="0" w:color="auto"/>
          </w:divBdr>
        </w:div>
        <w:div w:id="241372628">
          <w:marLeft w:val="480"/>
          <w:marRight w:val="0"/>
          <w:marTop w:val="0"/>
          <w:marBottom w:val="0"/>
          <w:divBdr>
            <w:top w:val="none" w:sz="0" w:space="0" w:color="auto"/>
            <w:left w:val="none" w:sz="0" w:space="0" w:color="auto"/>
            <w:bottom w:val="none" w:sz="0" w:space="0" w:color="auto"/>
            <w:right w:val="none" w:sz="0" w:space="0" w:color="auto"/>
          </w:divBdr>
        </w:div>
        <w:div w:id="40516661">
          <w:marLeft w:val="480"/>
          <w:marRight w:val="0"/>
          <w:marTop w:val="0"/>
          <w:marBottom w:val="0"/>
          <w:divBdr>
            <w:top w:val="none" w:sz="0" w:space="0" w:color="auto"/>
            <w:left w:val="none" w:sz="0" w:space="0" w:color="auto"/>
            <w:bottom w:val="none" w:sz="0" w:space="0" w:color="auto"/>
            <w:right w:val="none" w:sz="0" w:space="0" w:color="auto"/>
          </w:divBdr>
        </w:div>
        <w:div w:id="1610510290">
          <w:marLeft w:val="480"/>
          <w:marRight w:val="0"/>
          <w:marTop w:val="0"/>
          <w:marBottom w:val="0"/>
          <w:divBdr>
            <w:top w:val="none" w:sz="0" w:space="0" w:color="auto"/>
            <w:left w:val="none" w:sz="0" w:space="0" w:color="auto"/>
            <w:bottom w:val="none" w:sz="0" w:space="0" w:color="auto"/>
            <w:right w:val="none" w:sz="0" w:space="0" w:color="auto"/>
          </w:divBdr>
        </w:div>
        <w:div w:id="2036885666">
          <w:marLeft w:val="480"/>
          <w:marRight w:val="0"/>
          <w:marTop w:val="0"/>
          <w:marBottom w:val="0"/>
          <w:divBdr>
            <w:top w:val="none" w:sz="0" w:space="0" w:color="auto"/>
            <w:left w:val="none" w:sz="0" w:space="0" w:color="auto"/>
            <w:bottom w:val="none" w:sz="0" w:space="0" w:color="auto"/>
            <w:right w:val="none" w:sz="0" w:space="0" w:color="auto"/>
          </w:divBdr>
        </w:div>
        <w:div w:id="959920955">
          <w:marLeft w:val="480"/>
          <w:marRight w:val="0"/>
          <w:marTop w:val="0"/>
          <w:marBottom w:val="0"/>
          <w:divBdr>
            <w:top w:val="none" w:sz="0" w:space="0" w:color="auto"/>
            <w:left w:val="none" w:sz="0" w:space="0" w:color="auto"/>
            <w:bottom w:val="none" w:sz="0" w:space="0" w:color="auto"/>
            <w:right w:val="none" w:sz="0" w:space="0" w:color="auto"/>
          </w:divBdr>
        </w:div>
        <w:div w:id="1428040937">
          <w:marLeft w:val="480"/>
          <w:marRight w:val="0"/>
          <w:marTop w:val="0"/>
          <w:marBottom w:val="0"/>
          <w:divBdr>
            <w:top w:val="none" w:sz="0" w:space="0" w:color="auto"/>
            <w:left w:val="none" w:sz="0" w:space="0" w:color="auto"/>
            <w:bottom w:val="none" w:sz="0" w:space="0" w:color="auto"/>
            <w:right w:val="none" w:sz="0" w:space="0" w:color="auto"/>
          </w:divBdr>
        </w:div>
        <w:div w:id="1928921701">
          <w:marLeft w:val="480"/>
          <w:marRight w:val="0"/>
          <w:marTop w:val="0"/>
          <w:marBottom w:val="0"/>
          <w:divBdr>
            <w:top w:val="none" w:sz="0" w:space="0" w:color="auto"/>
            <w:left w:val="none" w:sz="0" w:space="0" w:color="auto"/>
            <w:bottom w:val="none" w:sz="0" w:space="0" w:color="auto"/>
            <w:right w:val="none" w:sz="0" w:space="0" w:color="auto"/>
          </w:divBdr>
        </w:div>
        <w:div w:id="1603299483">
          <w:marLeft w:val="480"/>
          <w:marRight w:val="0"/>
          <w:marTop w:val="0"/>
          <w:marBottom w:val="0"/>
          <w:divBdr>
            <w:top w:val="none" w:sz="0" w:space="0" w:color="auto"/>
            <w:left w:val="none" w:sz="0" w:space="0" w:color="auto"/>
            <w:bottom w:val="none" w:sz="0" w:space="0" w:color="auto"/>
            <w:right w:val="none" w:sz="0" w:space="0" w:color="auto"/>
          </w:divBdr>
        </w:div>
        <w:div w:id="546263002">
          <w:marLeft w:val="480"/>
          <w:marRight w:val="0"/>
          <w:marTop w:val="0"/>
          <w:marBottom w:val="0"/>
          <w:divBdr>
            <w:top w:val="none" w:sz="0" w:space="0" w:color="auto"/>
            <w:left w:val="none" w:sz="0" w:space="0" w:color="auto"/>
            <w:bottom w:val="none" w:sz="0" w:space="0" w:color="auto"/>
            <w:right w:val="none" w:sz="0" w:space="0" w:color="auto"/>
          </w:divBdr>
        </w:div>
        <w:div w:id="1808737378">
          <w:marLeft w:val="480"/>
          <w:marRight w:val="0"/>
          <w:marTop w:val="0"/>
          <w:marBottom w:val="0"/>
          <w:divBdr>
            <w:top w:val="none" w:sz="0" w:space="0" w:color="auto"/>
            <w:left w:val="none" w:sz="0" w:space="0" w:color="auto"/>
            <w:bottom w:val="none" w:sz="0" w:space="0" w:color="auto"/>
            <w:right w:val="none" w:sz="0" w:space="0" w:color="auto"/>
          </w:divBdr>
        </w:div>
        <w:div w:id="1260454629">
          <w:marLeft w:val="480"/>
          <w:marRight w:val="0"/>
          <w:marTop w:val="0"/>
          <w:marBottom w:val="0"/>
          <w:divBdr>
            <w:top w:val="none" w:sz="0" w:space="0" w:color="auto"/>
            <w:left w:val="none" w:sz="0" w:space="0" w:color="auto"/>
            <w:bottom w:val="none" w:sz="0" w:space="0" w:color="auto"/>
            <w:right w:val="none" w:sz="0" w:space="0" w:color="auto"/>
          </w:divBdr>
        </w:div>
        <w:div w:id="268009122">
          <w:marLeft w:val="480"/>
          <w:marRight w:val="0"/>
          <w:marTop w:val="0"/>
          <w:marBottom w:val="0"/>
          <w:divBdr>
            <w:top w:val="none" w:sz="0" w:space="0" w:color="auto"/>
            <w:left w:val="none" w:sz="0" w:space="0" w:color="auto"/>
            <w:bottom w:val="none" w:sz="0" w:space="0" w:color="auto"/>
            <w:right w:val="none" w:sz="0" w:space="0" w:color="auto"/>
          </w:divBdr>
        </w:div>
        <w:div w:id="1034160160">
          <w:marLeft w:val="480"/>
          <w:marRight w:val="0"/>
          <w:marTop w:val="0"/>
          <w:marBottom w:val="0"/>
          <w:divBdr>
            <w:top w:val="none" w:sz="0" w:space="0" w:color="auto"/>
            <w:left w:val="none" w:sz="0" w:space="0" w:color="auto"/>
            <w:bottom w:val="none" w:sz="0" w:space="0" w:color="auto"/>
            <w:right w:val="none" w:sz="0" w:space="0" w:color="auto"/>
          </w:divBdr>
        </w:div>
        <w:div w:id="767849550">
          <w:marLeft w:val="480"/>
          <w:marRight w:val="0"/>
          <w:marTop w:val="0"/>
          <w:marBottom w:val="0"/>
          <w:divBdr>
            <w:top w:val="none" w:sz="0" w:space="0" w:color="auto"/>
            <w:left w:val="none" w:sz="0" w:space="0" w:color="auto"/>
            <w:bottom w:val="none" w:sz="0" w:space="0" w:color="auto"/>
            <w:right w:val="none" w:sz="0" w:space="0" w:color="auto"/>
          </w:divBdr>
        </w:div>
        <w:div w:id="2036956348">
          <w:marLeft w:val="480"/>
          <w:marRight w:val="0"/>
          <w:marTop w:val="0"/>
          <w:marBottom w:val="0"/>
          <w:divBdr>
            <w:top w:val="none" w:sz="0" w:space="0" w:color="auto"/>
            <w:left w:val="none" w:sz="0" w:space="0" w:color="auto"/>
            <w:bottom w:val="none" w:sz="0" w:space="0" w:color="auto"/>
            <w:right w:val="none" w:sz="0" w:space="0" w:color="auto"/>
          </w:divBdr>
        </w:div>
        <w:div w:id="1977488432">
          <w:marLeft w:val="480"/>
          <w:marRight w:val="0"/>
          <w:marTop w:val="0"/>
          <w:marBottom w:val="0"/>
          <w:divBdr>
            <w:top w:val="none" w:sz="0" w:space="0" w:color="auto"/>
            <w:left w:val="none" w:sz="0" w:space="0" w:color="auto"/>
            <w:bottom w:val="none" w:sz="0" w:space="0" w:color="auto"/>
            <w:right w:val="none" w:sz="0" w:space="0" w:color="auto"/>
          </w:divBdr>
        </w:div>
        <w:div w:id="68157810">
          <w:marLeft w:val="480"/>
          <w:marRight w:val="0"/>
          <w:marTop w:val="0"/>
          <w:marBottom w:val="0"/>
          <w:divBdr>
            <w:top w:val="none" w:sz="0" w:space="0" w:color="auto"/>
            <w:left w:val="none" w:sz="0" w:space="0" w:color="auto"/>
            <w:bottom w:val="none" w:sz="0" w:space="0" w:color="auto"/>
            <w:right w:val="none" w:sz="0" w:space="0" w:color="auto"/>
          </w:divBdr>
        </w:div>
        <w:div w:id="2011566535">
          <w:marLeft w:val="480"/>
          <w:marRight w:val="0"/>
          <w:marTop w:val="0"/>
          <w:marBottom w:val="0"/>
          <w:divBdr>
            <w:top w:val="none" w:sz="0" w:space="0" w:color="auto"/>
            <w:left w:val="none" w:sz="0" w:space="0" w:color="auto"/>
            <w:bottom w:val="none" w:sz="0" w:space="0" w:color="auto"/>
            <w:right w:val="none" w:sz="0" w:space="0" w:color="auto"/>
          </w:divBdr>
        </w:div>
        <w:div w:id="130445464">
          <w:marLeft w:val="480"/>
          <w:marRight w:val="0"/>
          <w:marTop w:val="0"/>
          <w:marBottom w:val="0"/>
          <w:divBdr>
            <w:top w:val="none" w:sz="0" w:space="0" w:color="auto"/>
            <w:left w:val="none" w:sz="0" w:space="0" w:color="auto"/>
            <w:bottom w:val="none" w:sz="0" w:space="0" w:color="auto"/>
            <w:right w:val="none" w:sz="0" w:space="0" w:color="auto"/>
          </w:divBdr>
        </w:div>
        <w:div w:id="864565211">
          <w:marLeft w:val="480"/>
          <w:marRight w:val="0"/>
          <w:marTop w:val="0"/>
          <w:marBottom w:val="0"/>
          <w:divBdr>
            <w:top w:val="none" w:sz="0" w:space="0" w:color="auto"/>
            <w:left w:val="none" w:sz="0" w:space="0" w:color="auto"/>
            <w:bottom w:val="none" w:sz="0" w:space="0" w:color="auto"/>
            <w:right w:val="none" w:sz="0" w:space="0" w:color="auto"/>
          </w:divBdr>
        </w:div>
        <w:div w:id="1999193161">
          <w:marLeft w:val="480"/>
          <w:marRight w:val="0"/>
          <w:marTop w:val="0"/>
          <w:marBottom w:val="0"/>
          <w:divBdr>
            <w:top w:val="none" w:sz="0" w:space="0" w:color="auto"/>
            <w:left w:val="none" w:sz="0" w:space="0" w:color="auto"/>
            <w:bottom w:val="none" w:sz="0" w:space="0" w:color="auto"/>
            <w:right w:val="none" w:sz="0" w:space="0" w:color="auto"/>
          </w:divBdr>
        </w:div>
        <w:div w:id="1227954472">
          <w:marLeft w:val="480"/>
          <w:marRight w:val="0"/>
          <w:marTop w:val="0"/>
          <w:marBottom w:val="0"/>
          <w:divBdr>
            <w:top w:val="none" w:sz="0" w:space="0" w:color="auto"/>
            <w:left w:val="none" w:sz="0" w:space="0" w:color="auto"/>
            <w:bottom w:val="none" w:sz="0" w:space="0" w:color="auto"/>
            <w:right w:val="none" w:sz="0" w:space="0" w:color="auto"/>
          </w:divBdr>
        </w:div>
        <w:div w:id="612902816">
          <w:marLeft w:val="480"/>
          <w:marRight w:val="0"/>
          <w:marTop w:val="0"/>
          <w:marBottom w:val="0"/>
          <w:divBdr>
            <w:top w:val="none" w:sz="0" w:space="0" w:color="auto"/>
            <w:left w:val="none" w:sz="0" w:space="0" w:color="auto"/>
            <w:bottom w:val="none" w:sz="0" w:space="0" w:color="auto"/>
            <w:right w:val="none" w:sz="0" w:space="0" w:color="auto"/>
          </w:divBdr>
        </w:div>
        <w:div w:id="1113013221">
          <w:marLeft w:val="480"/>
          <w:marRight w:val="0"/>
          <w:marTop w:val="0"/>
          <w:marBottom w:val="0"/>
          <w:divBdr>
            <w:top w:val="none" w:sz="0" w:space="0" w:color="auto"/>
            <w:left w:val="none" w:sz="0" w:space="0" w:color="auto"/>
            <w:bottom w:val="none" w:sz="0" w:space="0" w:color="auto"/>
            <w:right w:val="none" w:sz="0" w:space="0" w:color="auto"/>
          </w:divBdr>
        </w:div>
        <w:div w:id="1753359344">
          <w:marLeft w:val="480"/>
          <w:marRight w:val="0"/>
          <w:marTop w:val="0"/>
          <w:marBottom w:val="0"/>
          <w:divBdr>
            <w:top w:val="none" w:sz="0" w:space="0" w:color="auto"/>
            <w:left w:val="none" w:sz="0" w:space="0" w:color="auto"/>
            <w:bottom w:val="none" w:sz="0" w:space="0" w:color="auto"/>
            <w:right w:val="none" w:sz="0" w:space="0" w:color="auto"/>
          </w:divBdr>
        </w:div>
        <w:div w:id="1227843376">
          <w:marLeft w:val="480"/>
          <w:marRight w:val="0"/>
          <w:marTop w:val="0"/>
          <w:marBottom w:val="0"/>
          <w:divBdr>
            <w:top w:val="none" w:sz="0" w:space="0" w:color="auto"/>
            <w:left w:val="none" w:sz="0" w:space="0" w:color="auto"/>
            <w:bottom w:val="none" w:sz="0" w:space="0" w:color="auto"/>
            <w:right w:val="none" w:sz="0" w:space="0" w:color="auto"/>
          </w:divBdr>
        </w:div>
        <w:div w:id="818031708">
          <w:marLeft w:val="480"/>
          <w:marRight w:val="0"/>
          <w:marTop w:val="0"/>
          <w:marBottom w:val="0"/>
          <w:divBdr>
            <w:top w:val="none" w:sz="0" w:space="0" w:color="auto"/>
            <w:left w:val="none" w:sz="0" w:space="0" w:color="auto"/>
            <w:bottom w:val="none" w:sz="0" w:space="0" w:color="auto"/>
            <w:right w:val="none" w:sz="0" w:space="0" w:color="auto"/>
          </w:divBdr>
        </w:div>
        <w:div w:id="1834373871">
          <w:marLeft w:val="480"/>
          <w:marRight w:val="0"/>
          <w:marTop w:val="0"/>
          <w:marBottom w:val="0"/>
          <w:divBdr>
            <w:top w:val="none" w:sz="0" w:space="0" w:color="auto"/>
            <w:left w:val="none" w:sz="0" w:space="0" w:color="auto"/>
            <w:bottom w:val="none" w:sz="0" w:space="0" w:color="auto"/>
            <w:right w:val="none" w:sz="0" w:space="0" w:color="auto"/>
          </w:divBdr>
        </w:div>
        <w:div w:id="1210802556">
          <w:marLeft w:val="480"/>
          <w:marRight w:val="0"/>
          <w:marTop w:val="0"/>
          <w:marBottom w:val="0"/>
          <w:divBdr>
            <w:top w:val="none" w:sz="0" w:space="0" w:color="auto"/>
            <w:left w:val="none" w:sz="0" w:space="0" w:color="auto"/>
            <w:bottom w:val="none" w:sz="0" w:space="0" w:color="auto"/>
            <w:right w:val="none" w:sz="0" w:space="0" w:color="auto"/>
          </w:divBdr>
        </w:div>
        <w:div w:id="172377665">
          <w:marLeft w:val="480"/>
          <w:marRight w:val="0"/>
          <w:marTop w:val="0"/>
          <w:marBottom w:val="0"/>
          <w:divBdr>
            <w:top w:val="none" w:sz="0" w:space="0" w:color="auto"/>
            <w:left w:val="none" w:sz="0" w:space="0" w:color="auto"/>
            <w:bottom w:val="none" w:sz="0" w:space="0" w:color="auto"/>
            <w:right w:val="none" w:sz="0" w:space="0" w:color="auto"/>
          </w:divBdr>
        </w:div>
        <w:div w:id="1426267362">
          <w:marLeft w:val="480"/>
          <w:marRight w:val="0"/>
          <w:marTop w:val="0"/>
          <w:marBottom w:val="0"/>
          <w:divBdr>
            <w:top w:val="none" w:sz="0" w:space="0" w:color="auto"/>
            <w:left w:val="none" w:sz="0" w:space="0" w:color="auto"/>
            <w:bottom w:val="none" w:sz="0" w:space="0" w:color="auto"/>
            <w:right w:val="none" w:sz="0" w:space="0" w:color="auto"/>
          </w:divBdr>
        </w:div>
        <w:div w:id="284889460">
          <w:marLeft w:val="480"/>
          <w:marRight w:val="0"/>
          <w:marTop w:val="0"/>
          <w:marBottom w:val="0"/>
          <w:divBdr>
            <w:top w:val="none" w:sz="0" w:space="0" w:color="auto"/>
            <w:left w:val="none" w:sz="0" w:space="0" w:color="auto"/>
            <w:bottom w:val="none" w:sz="0" w:space="0" w:color="auto"/>
            <w:right w:val="none" w:sz="0" w:space="0" w:color="auto"/>
          </w:divBdr>
        </w:div>
        <w:div w:id="378288932">
          <w:marLeft w:val="480"/>
          <w:marRight w:val="0"/>
          <w:marTop w:val="0"/>
          <w:marBottom w:val="0"/>
          <w:divBdr>
            <w:top w:val="none" w:sz="0" w:space="0" w:color="auto"/>
            <w:left w:val="none" w:sz="0" w:space="0" w:color="auto"/>
            <w:bottom w:val="none" w:sz="0" w:space="0" w:color="auto"/>
            <w:right w:val="none" w:sz="0" w:space="0" w:color="auto"/>
          </w:divBdr>
        </w:div>
        <w:div w:id="1786074762">
          <w:marLeft w:val="480"/>
          <w:marRight w:val="0"/>
          <w:marTop w:val="0"/>
          <w:marBottom w:val="0"/>
          <w:divBdr>
            <w:top w:val="none" w:sz="0" w:space="0" w:color="auto"/>
            <w:left w:val="none" w:sz="0" w:space="0" w:color="auto"/>
            <w:bottom w:val="none" w:sz="0" w:space="0" w:color="auto"/>
            <w:right w:val="none" w:sz="0" w:space="0" w:color="auto"/>
          </w:divBdr>
        </w:div>
        <w:div w:id="409733926">
          <w:marLeft w:val="480"/>
          <w:marRight w:val="0"/>
          <w:marTop w:val="0"/>
          <w:marBottom w:val="0"/>
          <w:divBdr>
            <w:top w:val="none" w:sz="0" w:space="0" w:color="auto"/>
            <w:left w:val="none" w:sz="0" w:space="0" w:color="auto"/>
            <w:bottom w:val="none" w:sz="0" w:space="0" w:color="auto"/>
            <w:right w:val="none" w:sz="0" w:space="0" w:color="auto"/>
          </w:divBdr>
        </w:div>
        <w:div w:id="1206210435">
          <w:marLeft w:val="480"/>
          <w:marRight w:val="0"/>
          <w:marTop w:val="0"/>
          <w:marBottom w:val="0"/>
          <w:divBdr>
            <w:top w:val="none" w:sz="0" w:space="0" w:color="auto"/>
            <w:left w:val="none" w:sz="0" w:space="0" w:color="auto"/>
            <w:bottom w:val="none" w:sz="0" w:space="0" w:color="auto"/>
            <w:right w:val="none" w:sz="0" w:space="0" w:color="auto"/>
          </w:divBdr>
        </w:div>
        <w:div w:id="1828084418">
          <w:marLeft w:val="480"/>
          <w:marRight w:val="0"/>
          <w:marTop w:val="0"/>
          <w:marBottom w:val="0"/>
          <w:divBdr>
            <w:top w:val="none" w:sz="0" w:space="0" w:color="auto"/>
            <w:left w:val="none" w:sz="0" w:space="0" w:color="auto"/>
            <w:bottom w:val="none" w:sz="0" w:space="0" w:color="auto"/>
            <w:right w:val="none" w:sz="0" w:space="0" w:color="auto"/>
          </w:divBdr>
        </w:div>
      </w:divsChild>
    </w:div>
    <w:div w:id="1551724150">
      <w:bodyDiv w:val="1"/>
      <w:marLeft w:val="0"/>
      <w:marRight w:val="0"/>
      <w:marTop w:val="0"/>
      <w:marBottom w:val="0"/>
      <w:divBdr>
        <w:top w:val="none" w:sz="0" w:space="0" w:color="auto"/>
        <w:left w:val="none" w:sz="0" w:space="0" w:color="auto"/>
        <w:bottom w:val="none" w:sz="0" w:space="0" w:color="auto"/>
        <w:right w:val="none" w:sz="0" w:space="0" w:color="auto"/>
      </w:divBdr>
    </w:div>
    <w:div w:id="1552770835">
      <w:bodyDiv w:val="1"/>
      <w:marLeft w:val="0"/>
      <w:marRight w:val="0"/>
      <w:marTop w:val="0"/>
      <w:marBottom w:val="0"/>
      <w:divBdr>
        <w:top w:val="none" w:sz="0" w:space="0" w:color="auto"/>
        <w:left w:val="none" w:sz="0" w:space="0" w:color="auto"/>
        <w:bottom w:val="none" w:sz="0" w:space="0" w:color="auto"/>
        <w:right w:val="none" w:sz="0" w:space="0" w:color="auto"/>
      </w:divBdr>
    </w:div>
    <w:div w:id="1554999220">
      <w:bodyDiv w:val="1"/>
      <w:marLeft w:val="0"/>
      <w:marRight w:val="0"/>
      <w:marTop w:val="0"/>
      <w:marBottom w:val="0"/>
      <w:divBdr>
        <w:top w:val="none" w:sz="0" w:space="0" w:color="auto"/>
        <w:left w:val="none" w:sz="0" w:space="0" w:color="auto"/>
        <w:bottom w:val="none" w:sz="0" w:space="0" w:color="auto"/>
        <w:right w:val="none" w:sz="0" w:space="0" w:color="auto"/>
      </w:divBdr>
    </w:div>
    <w:div w:id="1558082568">
      <w:bodyDiv w:val="1"/>
      <w:marLeft w:val="0"/>
      <w:marRight w:val="0"/>
      <w:marTop w:val="0"/>
      <w:marBottom w:val="0"/>
      <w:divBdr>
        <w:top w:val="none" w:sz="0" w:space="0" w:color="auto"/>
        <w:left w:val="none" w:sz="0" w:space="0" w:color="auto"/>
        <w:bottom w:val="none" w:sz="0" w:space="0" w:color="auto"/>
        <w:right w:val="none" w:sz="0" w:space="0" w:color="auto"/>
      </w:divBdr>
    </w:div>
    <w:div w:id="1571034580">
      <w:bodyDiv w:val="1"/>
      <w:marLeft w:val="0"/>
      <w:marRight w:val="0"/>
      <w:marTop w:val="0"/>
      <w:marBottom w:val="0"/>
      <w:divBdr>
        <w:top w:val="none" w:sz="0" w:space="0" w:color="auto"/>
        <w:left w:val="none" w:sz="0" w:space="0" w:color="auto"/>
        <w:bottom w:val="none" w:sz="0" w:space="0" w:color="auto"/>
        <w:right w:val="none" w:sz="0" w:space="0" w:color="auto"/>
      </w:divBdr>
    </w:div>
    <w:div w:id="1571305101">
      <w:bodyDiv w:val="1"/>
      <w:marLeft w:val="0"/>
      <w:marRight w:val="0"/>
      <w:marTop w:val="0"/>
      <w:marBottom w:val="0"/>
      <w:divBdr>
        <w:top w:val="none" w:sz="0" w:space="0" w:color="auto"/>
        <w:left w:val="none" w:sz="0" w:space="0" w:color="auto"/>
        <w:bottom w:val="none" w:sz="0" w:space="0" w:color="auto"/>
        <w:right w:val="none" w:sz="0" w:space="0" w:color="auto"/>
      </w:divBdr>
      <w:divsChild>
        <w:div w:id="1465080137">
          <w:marLeft w:val="480"/>
          <w:marRight w:val="0"/>
          <w:marTop w:val="0"/>
          <w:marBottom w:val="0"/>
          <w:divBdr>
            <w:top w:val="none" w:sz="0" w:space="0" w:color="auto"/>
            <w:left w:val="none" w:sz="0" w:space="0" w:color="auto"/>
            <w:bottom w:val="none" w:sz="0" w:space="0" w:color="auto"/>
            <w:right w:val="none" w:sz="0" w:space="0" w:color="auto"/>
          </w:divBdr>
        </w:div>
        <w:div w:id="1752316016">
          <w:marLeft w:val="480"/>
          <w:marRight w:val="0"/>
          <w:marTop w:val="0"/>
          <w:marBottom w:val="0"/>
          <w:divBdr>
            <w:top w:val="none" w:sz="0" w:space="0" w:color="auto"/>
            <w:left w:val="none" w:sz="0" w:space="0" w:color="auto"/>
            <w:bottom w:val="none" w:sz="0" w:space="0" w:color="auto"/>
            <w:right w:val="none" w:sz="0" w:space="0" w:color="auto"/>
          </w:divBdr>
        </w:div>
        <w:div w:id="1004208458">
          <w:marLeft w:val="480"/>
          <w:marRight w:val="0"/>
          <w:marTop w:val="0"/>
          <w:marBottom w:val="0"/>
          <w:divBdr>
            <w:top w:val="none" w:sz="0" w:space="0" w:color="auto"/>
            <w:left w:val="none" w:sz="0" w:space="0" w:color="auto"/>
            <w:bottom w:val="none" w:sz="0" w:space="0" w:color="auto"/>
            <w:right w:val="none" w:sz="0" w:space="0" w:color="auto"/>
          </w:divBdr>
        </w:div>
        <w:div w:id="97875697">
          <w:marLeft w:val="480"/>
          <w:marRight w:val="0"/>
          <w:marTop w:val="0"/>
          <w:marBottom w:val="0"/>
          <w:divBdr>
            <w:top w:val="none" w:sz="0" w:space="0" w:color="auto"/>
            <w:left w:val="none" w:sz="0" w:space="0" w:color="auto"/>
            <w:bottom w:val="none" w:sz="0" w:space="0" w:color="auto"/>
            <w:right w:val="none" w:sz="0" w:space="0" w:color="auto"/>
          </w:divBdr>
        </w:div>
        <w:div w:id="468784031">
          <w:marLeft w:val="480"/>
          <w:marRight w:val="0"/>
          <w:marTop w:val="0"/>
          <w:marBottom w:val="0"/>
          <w:divBdr>
            <w:top w:val="none" w:sz="0" w:space="0" w:color="auto"/>
            <w:left w:val="none" w:sz="0" w:space="0" w:color="auto"/>
            <w:bottom w:val="none" w:sz="0" w:space="0" w:color="auto"/>
            <w:right w:val="none" w:sz="0" w:space="0" w:color="auto"/>
          </w:divBdr>
        </w:div>
        <w:div w:id="1371689094">
          <w:marLeft w:val="480"/>
          <w:marRight w:val="0"/>
          <w:marTop w:val="0"/>
          <w:marBottom w:val="0"/>
          <w:divBdr>
            <w:top w:val="none" w:sz="0" w:space="0" w:color="auto"/>
            <w:left w:val="none" w:sz="0" w:space="0" w:color="auto"/>
            <w:bottom w:val="none" w:sz="0" w:space="0" w:color="auto"/>
            <w:right w:val="none" w:sz="0" w:space="0" w:color="auto"/>
          </w:divBdr>
        </w:div>
        <w:div w:id="999500059">
          <w:marLeft w:val="480"/>
          <w:marRight w:val="0"/>
          <w:marTop w:val="0"/>
          <w:marBottom w:val="0"/>
          <w:divBdr>
            <w:top w:val="none" w:sz="0" w:space="0" w:color="auto"/>
            <w:left w:val="none" w:sz="0" w:space="0" w:color="auto"/>
            <w:bottom w:val="none" w:sz="0" w:space="0" w:color="auto"/>
            <w:right w:val="none" w:sz="0" w:space="0" w:color="auto"/>
          </w:divBdr>
        </w:div>
        <w:div w:id="123474565">
          <w:marLeft w:val="480"/>
          <w:marRight w:val="0"/>
          <w:marTop w:val="0"/>
          <w:marBottom w:val="0"/>
          <w:divBdr>
            <w:top w:val="none" w:sz="0" w:space="0" w:color="auto"/>
            <w:left w:val="none" w:sz="0" w:space="0" w:color="auto"/>
            <w:bottom w:val="none" w:sz="0" w:space="0" w:color="auto"/>
            <w:right w:val="none" w:sz="0" w:space="0" w:color="auto"/>
          </w:divBdr>
        </w:div>
        <w:div w:id="329871629">
          <w:marLeft w:val="480"/>
          <w:marRight w:val="0"/>
          <w:marTop w:val="0"/>
          <w:marBottom w:val="0"/>
          <w:divBdr>
            <w:top w:val="none" w:sz="0" w:space="0" w:color="auto"/>
            <w:left w:val="none" w:sz="0" w:space="0" w:color="auto"/>
            <w:bottom w:val="none" w:sz="0" w:space="0" w:color="auto"/>
            <w:right w:val="none" w:sz="0" w:space="0" w:color="auto"/>
          </w:divBdr>
        </w:div>
        <w:div w:id="639772541">
          <w:marLeft w:val="480"/>
          <w:marRight w:val="0"/>
          <w:marTop w:val="0"/>
          <w:marBottom w:val="0"/>
          <w:divBdr>
            <w:top w:val="none" w:sz="0" w:space="0" w:color="auto"/>
            <w:left w:val="none" w:sz="0" w:space="0" w:color="auto"/>
            <w:bottom w:val="none" w:sz="0" w:space="0" w:color="auto"/>
            <w:right w:val="none" w:sz="0" w:space="0" w:color="auto"/>
          </w:divBdr>
        </w:div>
        <w:div w:id="2062900151">
          <w:marLeft w:val="480"/>
          <w:marRight w:val="0"/>
          <w:marTop w:val="0"/>
          <w:marBottom w:val="0"/>
          <w:divBdr>
            <w:top w:val="none" w:sz="0" w:space="0" w:color="auto"/>
            <w:left w:val="none" w:sz="0" w:space="0" w:color="auto"/>
            <w:bottom w:val="none" w:sz="0" w:space="0" w:color="auto"/>
            <w:right w:val="none" w:sz="0" w:space="0" w:color="auto"/>
          </w:divBdr>
        </w:div>
        <w:div w:id="709959130">
          <w:marLeft w:val="480"/>
          <w:marRight w:val="0"/>
          <w:marTop w:val="0"/>
          <w:marBottom w:val="0"/>
          <w:divBdr>
            <w:top w:val="none" w:sz="0" w:space="0" w:color="auto"/>
            <w:left w:val="none" w:sz="0" w:space="0" w:color="auto"/>
            <w:bottom w:val="none" w:sz="0" w:space="0" w:color="auto"/>
            <w:right w:val="none" w:sz="0" w:space="0" w:color="auto"/>
          </w:divBdr>
        </w:div>
        <w:div w:id="927274653">
          <w:marLeft w:val="480"/>
          <w:marRight w:val="0"/>
          <w:marTop w:val="0"/>
          <w:marBottom w:val="0"/>
          <w:divBdr>
            <w:top w:val="none" w:sz="0" w:space="0" w:color="auto"/>
            <w:left w:val="none" w:sz="0" w:space="0" w:color="auto"/>
            <w:bottom w:val="none" w:sz="0" w:space="0" w:color="auto"/>
            <w:right w:val="none" w:sz="0" w:space="0" w:color="auto"/>
          </w:divBdr>
        </w:div>
        <w:div w:id="477235381">
          <w:marLeft w:val="480"/>
          <w:marRight w:val="0"/>
          <w:marTop w:val="0"/>
          <w:marBottom w:val="0"/>
          <w:divBdr>
            <w:top w:val="none" w:sz="0" w:space="0" w:color="auto"/>
            <w:left w:val="none" w:sz="0" w:space="0" w:color="auto"/>
            <w:bottom w:val="none" w:sz="0" w:space="0" w:color="auto"/>
            <w:right w:val="none" w:sz="0" w:space="0" w:color="auto"/>
          </w:divBdr>
        </w:div>
        <w:div w:id="583950818">
          <w:marLeft w:val="480"/>
          <w:marRight w:val="0"/>
          <w:marTop w:val="0"/>
          <w:marBottom w:val="0"/>
          <w:divBdr>
            <w:top w:val="none" w:sz="0" w:space="0" w:color="auto"/>
            <w:left w:val="none" w:sz="0" w:space="0" w:color="auto"/>
            <w:bottom w:val="none" w:sz="0" w:space="0" w:color="auto"/>
            <w:right w:val="none" w:sz="0" w:space="0" w:color="auto"/>
          </w:divBdr>
        </w:div>
        <w:div w:id="1219433998">
          <w:marLeft w:val="480"/>
          <w:marRight w:val="0"/>
          <w:marTop w:val="0"/>
          <w:marBottom w:val="0"/>
          <w:divBdr>
            <w:top w:val="none" w:sz="0" w:space="0" w:color="auto"/>
            <w:left w:val="none" w:sz="0" w:space="0" w:color="auto"/>
            <w:bottom w:val="none" w:sz="0" w:space="0" w:color="auto"/>
            <w:right w:val="none" w:sz="0" w:space="0" w:color="auto"/>
          </w:divBdr>
        </w:div>
        <w:div w:id="581764734">
          <w:marLeft w:val="480"/>
          <w:marRight w:val="0"/>
          <w:marTop w:val="0"/>
          <w:marBottom w:val="0"/>
          <w:divBdr>
            <w:top w:val="none" w:sz="0" w:space="0" w:color="auto"/>
            <w:left w:val="none" w:sz="0" w:space="0" w:color="auto"/>
            <w:bottom w:val="none" w:sz="0" w:space="0" w:color="auto"/>
            <w:right w:val="none" w:sz="0" w:space="0" w:color="auto"/>
          </w:divBdr>
        </w:div>
        <w:div w:id="368342290">
          <w:marLeft w:val="480"/>
          <w:marRight w:val="0"/>
          <w:marTop w:val="0"/>
          <w:marBottom w:val="0"/>
          <w:divBdr>
            <w:top w:val="none" w:sz="0" w:space="0" w:color="auto"/>
            <w:left w:val="none" w:sz="0" w:space="0" w:color="auto"/>
            <w:bottom w:val="none" w:sz="0" w:space="0" w:color="auto"/>
            <w:right w:val="none" w:sz="0" w:space="0" w:color="auto"/>
          </w:divBdr>
        </w:div>
        <w:div w:id="1665432100">
          <w:marLeft w:val="480"/>
          <w:marRight w:val="0"/>
          <w:marTop w:val="0"/>
          <w:marBottom w:val="0"/>
          <w:divBdr>
            <w:top w:val="none" w:sz="0" w:space="0" w:color="auto"/>
            <w:left w:val="none" w:sz="0" w:space="0" w:color="auto"/>
            <w:bottom w:val="none" w:sz="0" w:space="0" w:color="auto"/>
            <w:right w:val="none" w:sz="0" w:space="0" w:color="auto"/>
          </w:divBdr>
        </w:div>
        <w:div w:id="1975058527">
          <w:marLeft w:val="480"/>
          <w:marRight w:val="0"/>
          <w:marTop w:val="0"/>
          <w:marBottom w:val="0"/>
          <w:divBdr>
            <w:top w:val="none" w:sz="0" w:space="0" w:color="auto"/>
            <w:left w:val="none" w:sz="0" w:space="0" w:color="auto"/>
            <w:bottom w:val="none" w:sz="0" w:space="0" w:color="auto"/>
            <w:right w:val="none" w:sz="0" w:space="0" w:color="auto"/>
          </w:divBdr>
        </w:div>
        <w:div w:id="844441457">
          <w:marLeft w:val="480"/>
          <w:marRight w:val="0"/>
          <w:marTop w:val="0"/>
          <w:marBottom w:val="0"/>
          <w:divBdr>
            <w:top w:val="none" w:sz="0" w:space="0" w:color="auto"/>
            <w:left w:val="none" w:sz="0" w:space="0" w:color="auto"/>
            <w:bottom w:val="none" w:sz="0" w:space="0" w:color="auto"/>
            <w:right w:val="none" w:sz="0" w:space="0" w:color="auto"/>
          </w:divBdr>
        </w:div>
        <w:div w:id="496114909">
          <w:marLeft w:val="480"/>
          <w:marRight w:val="0"/>
          <w:marTop w:val="0"/>
          <w:marBottom w:val="0"/>
          <w:divBdr>
            <w:top w:val="none" w:sz="0" w:space="0" w:color="auto"/>
            <w:left w:val="none" w:sz="0" w:space="0" w:color="auto"/>
            <w:bottom w:val="none" w:sz="0" w:space="0" w:color="auto"/>
            <w:right w:val="none" w:sz="0" w:space="0" w:color="auto"/>
          </w:divBdr>
        </w:div>
        <w:div w:id="1500000430">
          <w:marLeft w:val="480"/>
          <w:marRight w:val="0"/>
          <w:marTop w:val="0"/>
          <w:marBottom w:val="0"/>
          <w:divBdr>
            <w:top w:val="none" w:sz="0" w:space="0" w:color="auto"/>
            <w:left w:val="none" w:sz="0" w:space="0" w:color="auto"/>
            <w:bottom w:val="none" w:sz="0" w:space="0" w:color="auto"/>
            <w:right w:val="none" w:sz="0" w:space="0" w:color="auto"/>
          </w:divBdr>
        </w:div>
        <w:div w:id="748887332">
          <w:marLeft w:val="480"/>
          <w:marRight w:val="0"/>
          <w:marTop w:val="0"/>
          <w:marBottom w:val="0"/>
          <w:divBdr>
            <w:top w:val="none" w:sz="0" w:space="0" w:color="auto"/>
            <w:left w:val="none" w:sz="0" w:space="0" w:color="auto"/>
            <w:bottom w:val="none" w:sz="0" w:space="0" w:color="auto"/>
            <w:right w:val="none" w:sz="0" w:space="0" w:color="auto"/>
          </w:divBdr>
        </w:div>
        <w:div w:id="205290727">
          <w:marLeft w:val="480"/>
          <w:marRight w:val="0"/>
          <w:marTop w:val="0"/>
          <w:marBottom w:val="0"/>
          <w:divBdr>
            <w:top w:val="none" w:sz="0" w:space="0" w:color="auto"/>
            <w:left w:val="none" w:sz="0" w:space="0" w:color="auto"/>
            <w:bottom w:val="none" w:sz="0" w:space="0" w:color="auto"/>
            <w:right w:val="none" w:sz="0" w:space="0" w:color="auto"/>
          </w:divBdr>
        </w:div>
        <w:div w:id="1211263753">
          <w:marLeft w:val="480"/>
          <w:marRight w:val="0"/>
          <w:marTop w:val="0"/>
          <w:marBottom w:val="0"/>
          <w:divBdr>
            <w:top w:val="none" w:sz="0" w:space="0" w:color="auto"/>
            <w:left w:val="none" w:sz="0" w:space="0" w:color="auto"/>
            <w:bottom w:val="none" w:sz="0" w:space="0" w:color="auto"/>
            <w:right w:val="none" w:sz="0" w:space="0" w:color="auto"/>
          </w:divBdr>
        </w:div>
        <w:div w:id="1918779400">
          <w:marLeft w:val="480"/>
          <w:marRight w:val="0"/>
          <w:marTop w:val="0"/>
          <w:marBottom w:val="0"/>
          <w:divBdr>
            <w:top w:val="none" w:sz="0" w:space="0" w:color="auto"/>
            <w:left w:val="none" w:sz="0" w:space="0" w:color="auto"/>
            <w:bottom w:val="none" w:sz="0" w:space="0" w:color="auto"/>
            <w:right w:val="none" w:sz="0" w:space="0" w:color="auto"/>
          </w:divBdr>
        </w:div>
        <w:div w:id="2137024575">
          <w:marLeft w:val="480"/>
          <w:marRight w:val="0"/>
          <w:marTop w:val="0"/>
          <w:marBottom w:val="0"/>
          <w:divBdr>
            <w:top w:val="none" w:sz="0" w:space="0" w:color="auto"/>
            <w:left w:val="none" w:sz="0" w:space="0" w:color="auto"/>
            <w:bottom w:val="none" w:sz="0" w:space="0" w:color="auto"/>
            <w:right w:val="none" w:sz="0" w:space="0" w:color="auto"/>
          </w:divBdr>
        </w:div>
        <w:div w:id="1436904754">
          <w:marLeft w:val="480"/>
          <w:marRight w:val="0"/>
          <w:marTop w:val="0"/>
          <w:marBottom w:val="0"/>
          <w:divBdr>
            <w:top w:val="none" w:sz="0" w:space="0" w:color="auto"/>
            <w:left w:val="none" w:sz="0" w:space="0" w:color="auto"/>
            <w:bottom w:val="none" w:sz="0" w:space="0" w:color="auto"/>
            <w:right w:val="none" w:sz="0" w:space="0" w:color="auto"/>
          </w:divBdr>
        </w:div>
        <w:div w:id="758330199">
          <w:marLeft w:val="480"/>
          <w:marRight w:val="0"/>
          <w:marTop w:val="0"/>
          <w:marBottom w:val="0"/>
          <w:divBdr>
            <w:top w:val="none" w:sz="0" w:space="0" w:color="auto"/>
            <w:left w:val="none" w:sz="0" w:space="0" w:color="auto"/>
            <w:bottom w:val="none" w:sz="0" w:space="0" w:color="auto"/>
            <w:right w:val="none" w:sz="0" w:space="0" w:color="auto"/>
          </w:divBdr>
        </w:div>
        <w:div w:id="949354556">
          <w:marLeft w:val="480"/>
          <w:marRight w:val="0"/>
          <w:marTop w:val="0"/>
          <w:marBottom w:val="0"/>
          <w:divBdr>
            <w:top w:val="none" w:sz="0" w:space="0" w:color="auto"/>
            <w:left w:val="none" w:sz="0" w:space="0" w:color="auto"/>
            <w:bottom w:val="none" w:sz="0" w:space="0" w:color="auto"/>
            <w:right w:val="none" w:sz="0" w:space="0" w:color="auto"/>
          </w:divBdr>
        </w:div>
        <w:div w:id="161045866">
          <w:marLeft w:val="480"/>
          <w:marRight w:val="0"/>
          <w:marTop w:val="0"/>
          <w:marBottom w:val="0"/>
          <w:divBdr>
            <w:top w:val="none" w:sz="0" w:space="0" w:color="auto"/>
            <w:left w:val="none" w:sz="0" w:space="0" w:color="auto"/>
            <w:bottom w:val="none" w:sz="0" w:space="0" w:color="auto"/>
            <w:right w:val="none" w:sz="0" w:space="0" w:color="auto"/>
          </w:divBdr>
        </w:div>
        <w:div w:id="1063792497">
          <w:marLeft w:val="480"/>
          <w:marRight w:val="0"/>
          <w:marTop w:val="0"/>
          <w:marBottom w:val="0"/>
          <w:divBdr>
            <w:top w:val="none" w:sz="0" w:space="0" w:color="auto"/>
            <w:left w:val="none" w:sz="0" w:space="0" w:color="auto"/>
            <w:bottom w:val="none" w:sz="0" w:space="0" w:color="auto"/>
            <w:right w:val="none" w:sz="0" w:space="0" w:color="auto"/>
          </w:divBdr>
        </w:div>
        <w:div w:id="284626532">
          <w:marLeft w:val="480"/>
          <w:marRight w:val="0"/>
          <w:marTop w:val="0"/>
          <w:marBottom w:val="0"/>
          <w:divBdr>
            <w:top w:val="none" w:sz="0" w:space="0" w:color="auto"/>
            <w:left w:val="none" w:sz="0" w:space="0" w:color="auto"/>
            <w:bottom w:val="none" w:sz="0" w:space="0" w:color="auto"/>
            <w:right w:val="none" w:sz="0" w:space="0" w:color="auto"/>
          </w:divBdr>
        </w:div>
        <w:div w:id="428739288">
          <w:marLeft w:val="480"/>
          <w:marRight w:val="0"/>
          <w:marTop w:val="0"/>
          <w:marBottom w:val="0"/>
          <w:divBdr>
            <w:top w:val="none" w:sz="0" w:space="0" w:color="auto"/>
            <w:left w:val="none" w:sz="0" w:space="0" w:color="auto"/>
            <w:bottom w:val="none" w:sz="0" w:space="0" w:color="auto"/>
            <w:right w:val="none" w:sz="0" w:space="0" w:color="auto"/>
          </w:divBdr>
        </w:div>
        <w:div w:id="172107666">
          <w:marLeft w:val="480"/>
          <w:marRight w:val="0"/>
          <w:marTop w:val="0"/>
          <w:marBottom w:val="0"/>
          <w:divBdr>
            <w:top w:val="none" w:sz="0" w:space="0" w:color="auto"/>
            <w:left w:val="none" w:sz="0" w:space="0" w:color="auto"/>
            <w:bottom w:val="none" w:sz="0" w:space="0" w:color="auto"/>
            <w:right w:val="none" w:sz="0" w:space="0" w:color="auto"/>
          </w:divBdr>
        </w:div>
        <w:div w:id="409231838">
          <w:marLeft w:val="480"/>
          <w:marRight w:val="0"/>
          <w:marTop w:val="0"/>
          <w:marBottom w:val="0"/>
          <w:divBdr>
            <w:top w:val="none" w:sz="0" w:space="0" w:color="auto"/>
            <w:left w:val="none" w:sz="0" w:space="0" w:color="auto"/>
            <w:bottom w:val="none" w:sz="0" w:space="0" w:color="auto"/>
            <w:right w:val="none" w:sz="0" w:space="0" w:color="auto"/>
          </w:divBdr>
        </w:div>
        <w:div w:id="852450496">
          <w:marLeft w:val="480"/>
          <w:marRight w:val="0"/>
          <w:marTop w:val="0"/>
          <w:marBottom w:val="0"/>
          <w:divBdr>
            <w:top w:val="none" w:sz="0" w:space="0" w:color="auto"/>
            <w:left w:val="none" w:sz="0" w:space="0" w:color="auto"/>
            <w:bottom w:val="none" w:sz="0" w:space="0" w:color="auto"/>
            <w:right w:val="none" w:sz="0" w:space="0" w:color="auto"/>
          </w:divBdr>
        </w:div>
        <w:div w:id="1463503381">
          <w:marLeft w:val="480"/>
          <w:marRight w:val="0"/>
          <w:marTop w:val="0"/>
          <w:marBottom w:val="0"/>
          <w:divBdr>
            <w:top w:val="none" w:sz="0" w:space="0" w:color="auto"/>
            <w:left w:val="none" w:sz="0" w:space="0" w:color="auto"/>
            <w:bottom w:val="none" w:sz="0" w:space="0" w:color="auto"/>
            <w:right w:val="none" w:sz="0" w:space="0" w:color="auto"/>
          </w:divBdr>
        </w:div>
        <w:div w:id="487868840">
          <w:marLeft w:val="480"/>
          <w:marRight w:val="0"/>
          <w:marTop w:val="0"/>
          <w:marBottom w:val="0"/>
          <w:divBdr>
            <w:top w:val="none" w:sz="0" w:space="0" w:color="auto"/>
            <w:left w:val="none" w:sz="0" w:space="0" w:color="auto"/>
            <w:bottom w:val="none" w:sz="0" w:space="0" w:color="auto"/>
            <w:right w:val="none" w:sz="0" w:space="0" w:color="auto"/>
          </w:divBdr>
        </w:div>
        <w:div w:id="1351221753">
          <w:marLeft w:val="480"/>
          <w:marRight w:val="0"/>
          <w:marTop w:val="0"/>
          <w:marBottom w:val="0"/>
          <w:divBdr>
            <w:top w:val="none" w:sz="0" w:space="0" w:color="auto"/>
            <w:left w:val="none" w:sz="0" w:space="0" w:color="auto"/>
            <w:bottom w:val="none" w:sz="0" w:space="0" w:color="auto"/>
            <w:right w:val="none" w:sz="0" w:space="0" w:color="auto"/>
          </w:divBdr>
        </w:div>
        <w:div w:id="667446874">
          <w:marLeft w:val="480"/>
          <w:marRight w:val="0"/>
          <w:marTop w:val="0"/>
          <w:marBottom w:val="0"/>
          <w:divBdr>
            <w:top w:val="none" w:sz="0" w:space="0" w:color="auto"/>
            <w:left w:val="none" w:sz="0" w:space="0" w:color="auto"/>
            <w:bottom w:val="none" w:sz="0" w:space="0" w:color="auto"/>
            <w:right w:val="none" w:sz="0" w:space="0" w:color="auto"/>
          </w:divBdr>
        </w:div>
        <w:div w:id="541479316">
          <w:marLeft w:val="480"/>
          <w:marRight w:val="0"/>
          <w:marTop w:val="0"/>
          <w:marBottom w:val="0"/>
          <w:divBdr>
            <w:top w:val="none" w:sz="0" w:space="0" w:color="auto"/>
            <w:left w:val="none" w:sz="0" w:space="0" w:color="auto"/>
            <w:bottom w:val="none" w:sz="0" w:space="0" w:color="auto"/>
            <w:right w:val="none" w:sz="0" w:space="0" w:color="auto"/>
          </w:divBdr>
        </w:div>
        <w:div w:id="959579517">
          <w:marLeft w:val="480"/>
          <w:marRight w:val="0"/>
          <w:marTop w:val="0"/>
          <w:marBottom w:val="0"/>
          <w:divBdr>
            <w:top w:val="none" w:sz="0" w:space="0" w:color="auto"/>
            <w:left w:val="none" w:sz="0" w:space="0" w:color="auto"/>
            <w:bottom w:val="none" w:sz="0" w:space="0" w:color="auto"/>
            <w:right w:val="none" w:sz="0" w:space="0" w:color="auto"/>
          </w:divBdr>
        </w:div>
        <w:div w:id="189145827">
          <w:marLeft w:val="480"/>
          <w:marRight w:val="0"/>
          <w:marTop w:val="0"/>
          <w:marBottom w:val="0"/>
          <w:divBdr>
            <w:top w:val="none" w:sz="0" w:space="0" w:color="auto"/>
            <w:left w:val="none" w:sz="0" w:space="0" w:color="auto"/>
            <w:bottom w:val="none" w:sz="0" w:space="0" w:color="auto"/>
            <w:right w:val="none" w:sz="0" w:space="0" w:color="auto"/>
          </w:divBdr>
        </w:div>
        <w:div w:id="1882204080">
          <w:marLeft w:val="480"/>
          <w:marRight w:val="0"/>
          <w:marTop w:val="0"/>
          <w:marBottom w:val="0"/>
          <w:divBdr>
            <w:top w:val="none" w:sz="0" w:space="0" w:color="auto"/>
            <w:left w:val="none" w:sz="0" w:space="0" w:color="auto"/>
            <w:bottom w:val="none" w:sz="0" w:space="0" w:color="auto"/>
            <w:right w:val="none" w:sz="0" w:space="0" w:color="auto"/>
          </w:divBdr>
        </w:div>
        <w:div w:id="618757884">
          <w:marLeft w:val="480"/>
          <w:marRight w:val="0"/>
          <w:marTop w:val="0"/>
          <w:marBottom w:val="0"/>
          <w:divBdr>
            <w:top w:val="none" w:sz="0" w:space="0" w:color="auto"/>
            <w:left w:val="none" w:sz="0" w:space="0" w:color="auto"/>
            <w:bottom w:val="none" w:sz="0" w:space="0" w:color="auto"/>
            <w:right w:val="none" w:sz="0" w:space="0" w:color="auto"/>
          </w:divBdr>
        </w:div>
        <w:div w:id="1229803829">
          <w:marLeft w:val="480"/>
          <w:marRight w:val="0"/>
          <w:marTop w:val="0"/>
          <w:marBottom w:val="0"/>
          <w:divBdr>
            <w:top w:val="none" w:sz="0" w:space="0" w:color="auto"/>
            <w:left w:val="none" w:sz="0" w:space="0" w:color="auto"/>
            <w:bottom w:val="none" w:sz="0" w:space="0" w:color="auto"/>
            <w:right w:val="none" w:sz="0" w:space="0" w:color="auto"/>
          </w:divBdr>
        </w:div>
        <w:div w:id="143939045">
          <w:marLeft w:val="480"/>
          <w:marRight w:val="0"/>
          <w:marTop w:val="0"/>
          <w:marBottom w:val="0"/>
          <w:divBdr>
            <w:top w:val="none" w:sz="0" w:space="0" w:color="auto"/>
            <w:left w:val="none" w:sz="0" w:space="0" w:color="auto"/>
            <w:bottom w:val="none" w:sz="0" w:space="0" w:color="auto"/>
            <w:right w:val="none" w:sz="0" w:space="0" w:color="auto"/>
          </w:divBdr>
        </w:div>
      </w:divsChild>
    </w:div>
    <w:div w:id="1574582712">
      <w:bodyDiv w:val="1"/>
      <w:marLeft w:val="0"/>
      <w:marRight w:val="0"/>
      <w:marTop w:val="0"/>
      <w:marBottom w:val="0"/>
      <w:divBdr>
        <w:top w:val="none" w:sz="0" w:space="0" w:color="auto"/>
        <w:left w:val="none" w:sz="0" w:space="0" w:color="auto"/>
        <w:bottom w:val="none" w:sz="0" w:space="0" w:color="auto"/>
        <w:right w:val="none" w:sz="0" w:space="0" w:color="auto"/>
      </w:divBdr>
    </w:div>
    <w:div w:id="1604801167">
      <w:bodyDiv w:val="1"/>
      <w:marLeft w:val="0"/>
      <w:marRight w:val="0"/>
      <w:marTop w:val="0"/>
      <w:marBottom w:val="0"/>
      <w:divBdr>
        <w:top w:val="none" w:sz="0" w:space="0" w:color="auto"/>
        <w:left w:val="none" w:sz="0" w:space="0" w:color="auto"/>
        <w:bottom w:val="none" w:sz="0" w:space="0" w:color="auto"/>
        <w:right w:val="none" w:sz="0" w:space="0" w:color="auto"/>
      </w:divBdr>
    </w:div>
    <w:div w:id="1613974874">
      <w:bodyDiv w:val="1"/>
      <w:marLeft w:val="0"/>
      <w:marRight w:val="0"/>
      <w:marTop w:val="0"/>
      <w:marBottom w:val="0"/>
      <w:divBdr>
        <w:top w:val="none" w:sz="0" w:space="0" w:color="auto"/>
        <w:left w:val="none" w:sz="0" w:space="0" w:color="auto"/>
        <w:bottom w:val="none" w:sz="0" w:space="0" w:color="auto"/>
        <w:right w:val="none" w:sz="0" w:space="0" w:color="auto"/>
      </w:divBdr>
    </w:div>
    <w:div w:id="1614246513">
      <w:bodyDiv w:val="1"/>
      <w:marLeft w:val="0"/>
      <w:marRight w:val="0"/>
      <w:marTop w:val="0"/>
      <w:marBottom w:val="0"/>
      <w:divBdr>
        <w:top w:val="none" w:sz="0" w:space="0" w:color="auto"/>
        <w:left w:val="none" w:sz="0" w:space="0" w:color="auto"/>
        <w:bottom w:val="none" w:sz="0" w:space="0" w:color="auto"/>
        <w:right w:val="none" w:sz="0" w:space="0" w:color="auto"/>
      </w:divBdr>
      <w:divsChild>
        <w:div w:id="1596664935">
          <w:marLeft w:val="480"/>
          <w:marRight w:val="0"/>
          <w:marTop w:val="0"/>
          <w:marBottom w:val="0"/>
          <w:divBdr>
            <w:top w:val="none" w:sz="0" w:space="0" w:color="auto"/>
            <w:left w:val="none" w:sz="0" w:space="0" w:color="auto"/>
            <w:bottom w:val="none" w:sz="0" w:space="0" w:color="auto"/>
            <w:right w:val="none" w:sz="0" w:space="0" w:color="auto"/>
          </w:divBdr>
        </w:div>
        <w:div w:id="24523055">
          <w:marLeft w:val="480"/>
          <w:marRight w:val="0"/>
          <w:marTop w:val="0"/>
          <w:marBottom w:val="0"/>
          <w:divBdr>
            <w:top w:val="none" w:sz="0" w:space="0" w:color="auto"/>
            <w:left w:val="none" w:sz="0" w:space="0" w:color="auto"/>
            <w:bottom w:val="none" w:sz="0" w:space="0" w:color="auto"/>
            <w:right w:val="none" w:sz="0" w:space="0" w:color="auto"/>
          </w:divBdr>
        </w:div>
        <w:div w:id="2013141563">
          <w:marLeft w:val="480"/>
          <w:marRight w:val="0"/>
          <w:marTop w:val="0"/>
          <w:marBottom w:val="0"/>
          <w:divBdr>
            <w:top w:val="none" w:sz="0" w:space="0" w:color="auto"/>
            <w:left w:val="none" w:sz="0" w:space="0" w:color="auto"/>
            <w:bottom w:val="none" w:sz="0" w:space="0" w:color="auto"/>
            <w:right w:val="none" w:sz="0" w:space="0" w:color="auto"/>
          </w:divBdr>
        </w:div>
        <w:div w:id="1513566434">
          <w:marLeft w:val="480"/>
          <w:marRight w:val="0"/>
          <w:marTop w:val="0"/>
          <w:marBottom w:val="0"/>
          <w:divBdr>
            <w:top w:val="none" w:sz="0" w:space="0" w:color="auto"/>
            <w:left w:val="none" w:sz="0" w:space="0" w:color="auto"/>
            <w:bottom w:val="none" w:sz="0" w:space="0" w:color="auto"/>
            <w:right w:val="none" w:sz="0" w:space="0" w:color="auto"/>
          </w:divBdr>
        </w:div>
        <w:div w:id="1636444692">
          <w:marLeft w:val="480"/>
          <w:marRight w:val="0"/>
          <w:marTop w:val="0"/>
          <w:marBottom w:val="0"/>
          <w:divBdr>
            <w:top w:val="none" w:sz="0" w:space="0" w:color="auto"/>
            <w:left w:val="none" w:sz="0" w:space="0" w:color="auto"/>
            <w:bottom w:val="none" w:sz="0" w:space="0" w:color="auto"/>
            <w:right w:val="none" w:sz="0" w:space="0" w:color="auto"/>
          </w:divBdr>
        </w:div>
        <w:div w:id="1524858088">
          <w:marLeft w:val="480"/>
          <w:marRight w:val="0"/>
          <w:marTop w:val="0"/>
          <w:marBottom w:val="0"/>
          <w:divBdr>
            <w:top w:val="none" w:sz="0" w:space="0" w:color="auto"/>
            <w:left w:val="none" w:sz="0" w:space="0" w:color="auto"/>
            <w:bottom w:val="none" w:sz="0" w:space="0" w:color="auto"/>
            <w:right w:val="none" w:sz="0" w:space="0" w:color="auto"/>
          </w:divBdr>
        </w:div>
        <w:div w:id="1881089701">
          <w:marLeft w:val="480"/>
          <w:marRight w:val="0"/>
          <w:marTop w:val="0"/>
          <w:marBottom w:val="0"/>
          <w:divBdr>
            <w:top w:val="none" w:sz="0" w:space="0" w:color="auto"/>
            <w:left w:val="none" w:sz="0" w:space="0" w:color="auto"/>
            <w:bottom w:val="none" w:sz="0" w:space="0" w:color="auto"/>
            <w:right w:val="none" w:sz="0" w:space="0" w:color="auto"/>
          </w:divBdr>
        </w:div>
        <w:div w:id="328676270">
          <w:marLeft w:val="480"/>
          <w:marRight w:val="0"/>
          <w:marTop w:val="0"/>
          <w:marBottom w:val="0"/>
          <w:divBdr>
            <w:top w:val="none" w:sz="0" w:space="0" w:color="auto"/>
            <w:left w:val="none" w:sz="0" w:space="0" w:color="auto"/>
            <w:bottom w:val="none" w:sz="0" w:space="0" w:color="auto"/>
            <w:right w:val="none" w:sz="0" w:space="0" w:color="auto"/>
          </w:divBdr>
        </w:div>
        <w:div w:id="866337912">
          <w:marLeft w:val="480"/>
          <w:marRight w:val="0"/>
          <w:marTop w:val="0"/>
          <w:marBottom w:val="0"/>
          <w:divBdr>
            <w:top w:val="none" w:sz="0" w:space="0" w:color="auto"/>
            <w:left w:val="none" w:sz="0" w:space="0" w:color="auto"/>
            <w:bottom w:val="none" w:sz="0" w:space="0" w:color="auto"/>
            <w:right w:val="none" w:sz="0" w:space="0" w:color="auto"/>
          </w:divBdr>
        </w:div>
        <w:div w:id="1563254704">
          <w:marLeft w:val="480"/>
          <w:marRight w:val="0"/>
          <w:marTop w:val="0"/>
          <w:marBottom w:val="0"/>
          <w:divBdr>
            <w:top w:val="none" w:sz="0" w:space="0" w:color="auto"/>
            <w:left w:val="none" w:sz="0" w:space="0" w:color="auto"/>
            <w:bottom w:val="none" w:sz="0" w:space="0" w:color="auto"/>
            <w:right w:val="none" w:sz="0" w:space="0" w:color="auto"/>
          </w:divBdr>
        </w:div>
        <w:div w:id="438305557">
          <w:marLeft w:val="480"/>
          <w:marRight w:val="0"/>
          <w:marTop w:val="0"/>
          <w:marBottom w:val="0"/>
          <w:divBdr>
            <w:top w:val="none" w:sz="0" w:space="0" w:color="auto"/>
            <w:left w:val="none" w:sz="0" w:space="0" w:color="auto"/>
            <w:bottom w:val="none" w:sz="0" w:space="0" w:color="auto"/>
            <w:right w:val="none" w:sz="0" w:space="0" w:color="auto"/>
          </w:divBdr>
        </w:div>
        <w:div w:id="898711959">
          <w:marLeft w:val="480"/>
          <w:marRight w:val="0"/>
          <w:marTop w:val="0"/>
          <w:marBottom w:val="0"/>
          <w:divBdr>
            <w:top w:val="none" w:sz="0" w:space="0" w:color="auto"/>
            <w:left w:val="none" w:sz="0" w:space="0" w:color="auto"/>
            <w:bottom w:val="none" w:sz="0" w:space="0" w:color="auto"/>
            <w:right w:val="none" w:sz="0" w:space="0" w:color="auto"/>
          </w:divBdr>
        </w:div>
        <w:div w:id="1685589889">
          <w:marLeft w:val="480"/>
          <w:marRight w:val="0"/>
          <w:marTop w:val="0"/>
          <w:marBottom w:val="0"/>
          <w:divBdr>
            <w:top w:val="none" w:sz="0" w:space="0" w:color="auto"/>
            <w:left w:val="none" w:sz="0" w:space="0" w:color="auto"/>
            <w:bottom w:val="none" w:sz="0" w:space="0" w:color="auto"/>
            <w:right w:val="none" w:sz="0" w:space="0" w:color="auto"/>
          </w:divBdr>
        </w:div>
        <w:div w:id="1584413815">
          <w:marLeft w:val="480"/>
          <w:marRight w:val="0"/>
          <w:marTop w:val="0"/>
          <w:marBottom w:val="0"/>
          <w:divBdr>
            <w:top w:val="none" w:sz="0" w:space="0" w:color="auto"/>
            <w:left w:val="none" w:sz="0" w:space="0" w:color="auto"/>
            <w:bottom w:val="none" w:sz="0" w:space="0" w:color="auto"/>
            <w:right w:val="none" w:sz="0" w:space="0" w:color="auto"/>
          </w:divBdr>
        </w:div>
        <w:div w:id="976759679">
          <w:marLeft w:val="480"/>
          <w:marRight w:val="0"/>
          <w:marTop w:val="0"/>
          <w:marBottom w:val="0"/>
          <w:divBdr>
            <w:top w:val="none" w:sz="0" w:space="0" w:color="auto"/>
            <w:left w:val="none" w:sz="0" w:space="0" w:color="auto"/>
            <w:bottom w:val="none" w:sz="0" w:space="0" w:color="auto"/>
            <w:right w:val="none" w:sz="0" w:space="0" w:color="auto"/>
          </w:divBdr>
        </w:div>
        <w:div w:id="1199927805">
          <w:marLeft w:val="480"/>
          <w:marRight w:val="0"/>
          <w:marTop w:val="0"/>
          <w:marBottom w:val="0"/>
          <w:divBdr>
            <w:top w:val="none" w:sz="0" w:space="0" w:color="auto"/>
            <w:left w:val="none" w:sz="0" w:space="0" w:color="auto"/>
            <w:bottom w:val="none" w:sz="0" w:space="0" w:color="auto"/>
            <w:right w:val="none" w:sz="0" w:space="0" w:color="auto"/>
          </w:divBdr>
        </w:div>
        <w:div w:id="572590607">
          <w:marLeft w:val="480"/>
          <w:marRight w:val="0"/>
          <w:marTop w:val="0"/>
          <w:marBottom w:val="0"/>
          <w:divBdr>
            <w:top w:val="none" w:sz="0" w:space="0" w:color="auto"/>
            <w:left w:val="none" w:sz="0" w:space="0" w:color="auto"/>
            <w:bottom w:val="none" w:sz="0" w:space="0" w:color="auto"/>
            <w:right w:val="none" w:sz="0" w:space="0" w:color="auto"/>
          </w:divBdr>
        </w:div>
        <w:div w:id="2100128276">
          <w:marLeft w:val="480"/>
          <w:marRight w:val="0"/>
          <w:marTop w:val="0"/>
          <w:marBottom w:val="0"/>
          <w:divBdr>
            <w:top w:val="none" w:sz="0" w:space="0" w:color="auto"/>
            <w:left w:val="none" w:sz="0" w:space="0" w:color="auto"/>
            <w:bottom w:val="none" w:sz="0" w:space="0" w:color="auto"/>
            <w:right w:val="none" w:sz="0" w:space="0" w:color="auto"/>
          </w:divBdr>
        </w:div>
        <w:div w:id="382026533">
          <w:marLeft w:val="480"/>
          <w:marRight w:val="0"/>
          <w:marTop w:val="0"/>
          <w:marBottom w:val="0"/>
          <w:divBdr>
            <w:top w:val="none" w:sz="0" w:space="0" w:color="auto"/>
            <w:left w:val="none" w:sz="0" w:space="0" w:color="auto"/>
            <w:bottom w:val="none" w:sz="0" w:space="0" w:color="auto"/>
            <w:right w:val="none" w:sz="0" w:space="0" w:color="auto"/>
          </w:divBdr>
        </w:div>
        <w:div w:id="43409874">
          <w:marLeft w:val="480"/>
          <w:marRight w:val="0"/>
          <w:marTop w:val="0"/>
          <w:marBottom w:val="0"/>
          <w:divBdr>
            <w:top w:val="none" w:sz="0" w:space="0" w:color="auto"/>
            <w:left w:val="none" w:sz="0" w:space="0" w:color="auto"/>
            <w:bottom w:val="none" w:sz="0" w:space="0" w:color="auto"/>
            <w:right w:val="none" w:sz="0" w:space="0" w:color="auto"/>
          </w:divBdr>
        </w:div>
        <w:div w:id="1407457495">
          <w:marLeft w:val="480"/>
          <w:marRight w:val="0"/>
          <w:marTop w:val="0"/>
          <w:marBottom w:val="0"/>
          <w:divBdr>
            <w:top w:val="none" w:sz="0" w:space="0" w:color="auto"/>
            <w:left w:val="none" w:sz="0" w:space="0" w:color="auto"/>
            <w:bottom w:val="none" w:sz="0" w:space="0" w:color="auto"/>
            <w:right w:val="none" w:sz="0" w:space="0" w:color="auto"/>
          </w:divBdr>
        </w:div>
        <w:div w:id="2041927667">
          <w:marLeft w:val="480"/>
          <w:marRight w:val="0"/>
          <w:marTop w:val="0"/>
          <w:marBottom w:val="0"/>
          <w:divBdr>
            <w:top w:val="none" w:sz="0" w:space="0" w:color="auto"/>
            <w:left w:val="none" w:sz="0" w:space="0" w:color="auto"/>
            <w:bottom w:val="none" w:sz="0" w:space="0" w:color="auto"/>
            <w:right w:val="none" w:sz="0" w:space="0" w:color="auto"/>
          </w:divBdr>
        </w:div>
        <w:div w:id="833759479">
          <w:marLeft w:val="480"/>
          <w:marRight w:val="0"/>
          <w:marTop w:val="0"/>
          <w:marBottom w:val="0"/>
          <w:divBdr>
            <w:top w:val="none" w:sz="0" w:space="0" w:color="auto"/>
            <w:left w:val="none" w:sz="0" w:space="0" w:color="auto"/>
            <w:bottom w:val="none" w:sz="0" w:space="0" w:color="auto"/>
            <w:right w:val="none" w:sz="0" w:space="0" w:color="auto"/>
          </w:divBdr>
        </w:div>
        <w:div w:id="764302221">
          <w:marLeft w:val="480"/>
          <w:marRight w:val="0"/>
          <w:marTop w:val="0"/>
          <w:marBottom w:val="0"/>
          <w:divBdr>
            <w:top w:val="none" w:sz="0" w:space="0" w:color="auto"/>
            <w:left w:val="none" w:sz="0" w:space="0" w:color="auto"/>
            <w:bottom w:val="none" w:sz="0" w:space="0" w:color="auto"/>
            <w:right w:val="none" w:sz="0" w:space="0" w:color="auto"/>
          </w:divBdr>
        </w:div>
        <w:div w:id="1447387443">
          <w:marLeft w:val="480"/>
          <w:marRight w:val="0"/>
          <w:marTop w:val="0"/>
          <w:marBottom w:val="0"/>
          <w:divBdr>
            <w:top w:val="none" w:sz="0" w:space="0" w:color="auto"/>
            <w:left w:val="none" w:sz="0" w:space="0" w:color="auto"/>
            <w:bottom w:val="none" w:sz="0" w:space="0" w:color="auto"/>
            <w:right w:val="none" w:sz="0" w:space="0" w:color="auto"/>
          </w:divBdr>
        </w:div>
        <w:div w:id="2085494548">
          <w:marLeft w:val="480"/>
          <w:marRight w:val="0"/>
          <w:marTop w:val="0"/>
          <w:marBottom w:val="0"/>
          <w:divBdr>
            <w:top w:val="none" w:sz="0" w:space="0" w:color="auto"/>
            <w:left w:val="none" w:sz="0" w:space="0" w:color="auto"/>
            <w:bottom w:val="none" w:sz="0" w:space="0" w:color="auto"/>
            <w:right w:val="none" w:sz="0" w:space="0" w:color="auto"/>
          </w:divBdr>
        </w:div>
        <w:div w:id="1377045676">
          <w:marLeft w:val="480"/>
          <w:marRight w:val="0"/>
          <w:marTop w:val="0"/>
          <w:marBottom w:val="0"/>
          <w:divBdr>
            <w:top w:val="none" w:sz="0" w:space="0" w:color="auto"/>
            <w:left w:val="none" w:sz="0" w:space="0" w:color="auto"/>
            <w:bottom w:val="none" w:sz="0" w:space="0" w:color="auto"/>
            <w:right w:val="none" w:sz="0" w:space="0" w:color="auto"/>
          </w:divBdr>
        </w:div>
        <w:div w:id="701441673">
          <w:marLeft w:val="480"/>
          <w:marRight w:val="0"/>
          <w:marTop w:val="0"/>
          <w:marBottom w:val="0"/>
          <w:divBdr>
            <w:top w:val="none" w:sz="0" w:space="0" w:color="auto"/>
            <w:left w:val="none" w:sz="0" w:space="0" w:color="auto"/>
            <w:bottom w:val="none" w:sz="0" w:space="0" w:color="auto"/>
            <w:right w:val="none" w:sz="0" w:space="0" w:color="auto"/>
          </w:divBdr>
        </w:div>
        <w:div w:id="1983925062">
          <w:marLeft w:val="480"/>
          <w:marRight w:val="0"/>
          <w:marTop w:val="0"/>
          <w:marBottom w:val="0"/>
          <w:divBdr>
            <w:top w:val="none" w:sz="0" w:space="0" w:color="auto"/>
            <w:left w:val="none" w:sz="0" w:space="0" w:color="auto"/>
            <w:bottom w:val="none" w:sz="0" w:space="0" w:color="auto"/>
            <w:right w:val="none" w:sz="0" w:space="0" w:color="auto"/>
          </w:divBdr>
        </w:div>
        <w:div w:id="1677532054">
          <w:marLeft w:val="480"/>
          <w:marRight w:val="0"/>
          <w:marTop w:val="0"/>
          <w:marBottom w:val="0"/>
          <w:divBdr>
            <w:top w:val="none" w:sz="0" w:space="0" w:color="auto"/>
            <w:left w:val="none" w:sz="0" w:space="0" w:color="auto"/>
            <w:bottom w:val="none" w:sz="0" w:space="0" w:color="auto"/>
            <w:right w:val="none" w:sz="0" w:space="0" w:color="auto"/>
          </w:divBdr>
        </w:div>
        <w:div w:id="1399134355">
          <w:marLeft w:val="480"/>
          <w:marRight w:val="0"/>
          <w:marTop w:val="0"/>
          <w:marBottom w:val="0"/>
          <w:divBdr>
            <w:top w:val="none" w:sz="0" w:space="0" w:color="auto"/>
            <w:left w:val="none" w:sz="0" w:space="0" w:color="auto"/>
            <w:bottom w:val="none" w:sz="0" w:space="0" w:color="auto"/>
            <w:right w:val="none" w:sz="0" w:space="0" w:color="auto"/>
          </w:divBdr>
        </w:div>
      </w:divsChild>
    </w:div>
    <w:div w:id="1614364011">
      <w:bodyDiv w:val="1"/>
      <w:marLeft w:val="0"/>
      <w:marRight w:val="0"/>
      <w:marTop w:val="0"/>
      <w:marBottom w:val="0"/>
      <w:divBdr>
        <w:top w:val="none" w:sz="0" w:space="0" w:color="auto"/>
        <w:left w:val="none" w:sz="0" w:space="0" w:color="auto"/>
        <w:bottom w:val="none" w:sz="0" w:space="0" w:color="auto"/>
        <w:right w:val="none" w:sz="0" w:space="0" w:color="auto"/>
      </w:divBdr>
    </w:div>
    <w:div w:id="1615287760">
      <w:bodyDiv w:val="1"/>
      <w:marLeft w:val="0"/>
      <w:marRight w:val="0"/>
      <w:marTop w:val="0"/>
      <w:marBottom w:val="0"/>
      <w:divBdr>
        <w:top w:val="none" w:sz="0" w:space="0" w:color="auto"/>
        <w:left w:val="none" w:sz="0" w:space="0" w:color="auto"/>
        <w:bottom w:val="none" w:sz="0" w:space="0" w:color="auto"/>
        <w:right w:val="none" w:sz="0" w:space="0" w:color="auto"/>
      </w:divBdr>
      <w:divsChild>
        <w:div w:id="969165391">
          <w:marLeft w:val="480"/>
          <w:marRight w:val="0"/>
          <w:marTop w:val="0"/>
          <w:marBottom w:val="0"/>
          <w:divBdr>
            <w:top w:val="none" w:sz="0" w:space="0" w:color="auto"/>
            <w:left w:val="none" w:sz="0" w:space="0" w:color="auto"/>
            <w:bottom w:val="none" w:sz="0" w:space="0" w:color="auto"/>
            <w:right w:val="none" w:sz="0" w:space="0" w:color="auto"/>
          </w:divBdr>
        </w:div>
        <w:div w:id="1437942620">
          <w:marLeft w:val="480"/>
          <w:marRight w:val="0"/>
          <w:marTop w:val="0"/>
          <w:marBottom w:val="0"/>
          <w:divBdr>
            <w:top w:val="none" w:sz="0" w:space="0" w:color="auto"/>
            <w:left w:val="none" w:sz="0" w:space="0" w:color="auto"/>
            <w:bottom w:val="none" w:sz="0" w:space="0" w:color="auto"/>
            <w:right w:val="none" w:sz="0" w:space="0" w:color="auto"/>
          </w:divBdr>
        </w:div>
        <w:div w:id="1309626632">
          <w:marLeft w:val="480"/>
          <w:marRight w:val="0"/>
          <w:marTop w:val="0"/>
          <w:marBottom w:val="0"/>
          <w:divBdr>
            <w:top w:val="none" w:sz="0" w:space="0" w:color="auto"/>
            <w:left w:val="none" w:sz="0" w:space="0" w:color="auto"/>
            <w:bottom w:val="none" w:sz="0" w:space="0" w:color="auto"/>
            <w:right w:val="none" w:sz="0" w:space="0" w:color="auto"/>
          </w:divBdr>
        </w:div>
        <w:div w:id="981734260">
          <w:marLeft w:val="480"/>
          <w:marRight w:val="0"/>
          <w:marTop w:val="0"/>
          <w:marBottom w:val="0"/>
          <w:divBdr>
            <w:top w:val="none" w:sz="0" w:space="0" w:color="auto"/>
            <w:left w:val="none" w:sz="0" w:space="0" w:color="auto"/>
            <w:bottom w:val="none" w:sz="0" w:space="0" w:color="auto"/>
            <w:right w:val="none" w:sz="0" w:space="0" w:color="auto"/>
          </w:divBdr>
        </w:div>
        <w:div w:id="1137377726">
          <w:marLeft w:val="480"/>
          <w:marRight w:val="0"/>
          <w:marTop w:val="0"/>
          <w:marBottom w:val="0"/>
          <w:divBdr>
            <w:top w:val="none" w:sz="0" w:space="0" w:color="auto"/>
            <w:left w:val="none" w:sz="0" w:space="0" w:color="auto"/>
            <w:bottom w:val="none" w:sz="0" w:space="0" w:color="auto"/>
            <w:right w:val="none" w:sz="0" w:space="0" w:color="auto"/>
          </w:divBdr>
        </w:div>
        <w:div w:id="1270090368">
          <w:marLeft w:val="480"/>
          <w:marRight w:val="0"/>
          <w:marTop w:val="0"/>
          <w:marBottom w:val="0"/>
          <w:divBdr>
            <w:top w:val="none" w:sz="0" w:space="0" w:color="auto"/>
            <w:left w:val="none" w:sz="0" w:space="0" w:color="auto"/>
            <w:bottom w:val="none" w:sz="0" w:space="0" w:color="auto"/>
            <w:right w:val="none" w:sz="0" w:space="0" w:color="auto"/>
          </w:divBdr>
        </w:div>
        <w:div w:id="1230339349">
          <w:marLeft w:val="480"/>
          <w:marRight w:val="0"/>
          <w:marTop w:val="0"/>
          <w:marBottom w:val="0"/>
          <w:divBdr>
            <w:top w:val="none" w:sz="0" w:space="0" w:color="auto"/>
            <w:left w:val="none" w:sz="0" w:space="0" w:color="auto"/>
            <w:bottom w:val="none" w:sz="0" w:space="0" w:color="auto"/>
            <w:right w:val="none" w:sz="0" w:space="0" w:color="auto"/>
          </w:divBdr>
        </w:div>
        <w:div w:id="1108044290">
          <w:marLeft w:val="480"/>
          <w:marRight w:val="0"/>
          <w:marTop w:val="0"/>
          <w:marBottom w:val="0"/>
          <w:divBdr>
            <w:top w:val="none" w:sz="0" w:space="0" w:color="auto"/>
            <w:left w:val="none" w:sz="0" w:space="0" w:color="auto"/>
            <w:bottom w:val="none" w:sz="0" w:space="0" w:color="auto"/>
            <w:right w:val="none" w:sz="0" w:space="0" w:color="auto"/>
          </w:divBdr>
        </w:div>
        <w:div w:id="1753702745">
          <w:marLeft w:val="480"/>
          <w:marRight w:val="0"/>
          <w:marTop w:val="0"/>
          <w:marBottom w:val="0"/>
          <w:divBdr>
            <w:top w:val="none" w:sz="0" w:space="0" w:color="auto"/>
            <w:left w:val="none" w:sz="0" w:space="0" w:color="auto"/>
            <w:bottom w:val="none" w:sz="0" w:space="0" w:color="auto"/>
            <w:right w:val="none" w:sz="0" w:space="0" w:color="auto"/>
          </w:divBdr>
        </w:div>
        <w:div w:id="1119568079">
          <w:marLeft w:val="480"/>
          <w:marRight w:val="0"/>
          <w:marTop w:val="0"/>
          <w:marBottom w:val="0"/>
          <w:divBdr>
            <w:top w:val="none" w:sz="0" w:space="0" w:color="auto"/>
            <w:left w:val="none" w:sz="0" w:space="0" w:color="auto"/>
            <w:bottom w:val="none" w:sz="0" w:space="0" w:color="auto"/>
            <w:right w:val="none" w:sz="0" w:space="0" w:color="auto"/>
          </w:divBdr>
        </w:div>
        <w:div w:id="1342273783">
          <w:marLeft w:val="480"/>
          <w:marRight w:val="0"/>
          <w:marTop w:val="0"/>
          <w:marBottom w:val="0"/>
          <w:divBdr>
            <w:top w:val="none" w:sz="0" w:space="0" w:color="auto"/>
            <w:left w:val="none" w:sz="0" w:space="0" w:color="auto"/>
            <w:bottom w:val="none" w:sz="0" w:space="0" w:color="auto"/>
            <w:right w:val="none" w:sz="0" w:space="0" w:color="auto"/>
          </w:divBdr>
        </w:div>
        <w:div w:id="1159007197">
          <w:marLeft w:val="480"/>
          <w:marRight w:val="0"/>
          <w:marTop w:val="0"/>
          <w:marBottom w:val="0"/>
          <w:divBdr>
            <w:top w:val="none" w:sz="0" w:space="0" w:color="auto"/>
            <w:left w:val="none" w:sz="0" w:space="0" w:color="auto"/>
            <w:bottom w:val="none" w:sz="0" w:space="0" w:color="auto"/>
            <w:right w:val="none" w:sz="0" w:space="0" w:color="auto"/>
          </w:divBdr>
        </w:div>
        <w:div w:id="945964436">
          <w:marLeft w:val="480"/>
          <w:marRight w:val="0"/>
          <w:marTop w:val="0"/>
          <w:marBottom w:val="0"/>
          <w:divBdr>
            <w:top w:val="none" w:sz="0" w:space="0" w:color="auto"/>
            <w:left w:val="none" w:sz="0" w:space="0" w:color="auto"/>
            <w:bottom w:val="none" w:sz="0" w:space="0" w:color="auto"/>
            <w:right w:val="none" w:sz="0" w:space="0" w:color="auto"/>
          </w:divBdr>
        </w:div>
        <w:div w:id="1477605406">
          <w:marLeft w:val="480"/>
          <w:marRight w:val="0"/>
          <w:marTop w:val="0"/>
          <w:marBottom w:val="0"/>
          <w:divBdr>
            <w:top w:val="none" w:sz="0" w:space="0" w:color="auto"/>
            <w:left w:val="none" w:sz="0" w:space="0" w:color="auto"/>
            <w:bottom w:val="none" w:sz="0" w:space="0" w:color="auto"/>
            <w:right w:val="none" w:sz="0" w:space="0" w:color="auto"/>
          </w:divBdr>
        </w:div>
        <w:div w:id="988901217">
          <w:marLeft w:val="480"/>
          <w:marRight w:val="0"/>
          <w:marTop w:val="0"/>
          <w:marBottom w:val="0"/>
          <w:divBdr>
            <w:top w:val="none" w:sz="0" w:space="0" w:color="auto"/>
            <w:left w:val="none" w:sz="0" w:space="0" w:color="auto"/>
            <w:bottom w:val="none" w:sz="0" w:space="0" w:color="auto"/>
            <w:right w:val="none" w:sz="0" w:space="0" w:color="auto"/>
          </w:divBdr>
        </w:div>
        <w:div w:id="396055393">
          <w:marLeft w:val="480"/>
          <w:marRight w:val="0"/>
          <w:marTop w:val="0"/>
          <w:marBottom w:val="0"/>
          <w:divBdr>
            <w:top w:val="none" w:sz="0" w:space="0" w:color="auto"/>
            <w:left w:val="none" w:sz="0" w:space="0" w:color="auto"/>
            <w:bottom w:val="none" w:sz="0" w:space="0" w:color="auto"/>
            <w:right w:val="none" w:sz="0" w:space="0" w:color="auto"/>
          </w:divBdr>
        </w:div>
        <w:div w:id="1587156493">
          <w:marLeft w:val="480"/>
          <w:marRight w:val="0"/>
          <w:marTop w:val="0"/>
          <w:marBottom w:val="0"/>
          <w:divBdr>
            <w:top w:val="none" w:sz="0" w:space="0" w:color="auto"/>
            <w:left w:val="none" w:sz="0" w:space="0" w:color="auto"/>
            <w:bottom w:val="none" w:sz="0" w:space="0" w:color="auto"/>
            <w:right w:val="none" w:sz="0" w:space="0" w:color="auto"/>
          </w:divBdr>
        </w:div>
        <w:div w:id="2016876553">
          <w:marLeft w:val="480"/>
          <w:marRight w:val="0"/>
          <w:marTop w:val="0"/>
          <w:marBottom w:val="0"/>
          <w:divBdr>
            <w:top w:val="none" w:sz="0" w:space="0" w:color="auto"/>
            <w:left w:val="none" w:sz="0" w:space="0" w:color="auto"/>
            <w:bottom w:val="none" w:sz="0" w:space="0" w:color="auto"/>
            <w:right w:val="none" w:sz="0" w:space="0" w:color="auto"/>
          </w:divBdr>
        </w:div>
        <w:div w:id="609436185">
          <w:marLeft w:val="480"/>
          <w:marRight w:val="0"/>
          <w:marTop w:val="0"/>
          <w:marBottom w:val="0"/>
          <w:divBdr>
            <w:top w:val="none" w:sz="0" w:space="0" w:color="auto"/>
            <w:left w:val="none" w:sz="0" w:space="0" w:color="auto"/>
            <w:bottom w:val="none" w:sz="0" w:space="0" w:color="auto"/>
            <w:right w:val="none" w:sz="0" w:space="0" w:color="auto"/>
          </w:divBdr>
        </w:div>
        <w:div w:id="1189681841">
          <w:marLeft w:val="480"/>
          <w:marRight w:val="0"/>
          <w:marTop w:val="0"/>
          <w:marBottom w:val="0"/>
          <w:divBdr>
            <w:top w:val="none" w:sz="0" w:space="0" w:color="auto"/>
            <w:left w:val="none" w:sz="0" w:space="0" w:color="auto"/>
            <w:bottom w:val="none" w:sz="0" w:space="0" w:color="auto"/>
            <w:right w:val="none" w:sz="0" w:space="0" w:color="auto"/>
          </w:divBdr>
        </w:div>
        <w:div w:id="68890736">
          <w:marLeft w:val="480"/>
          <w:marRight w:val="0"/>
          <w:marTop w:val="0"/>
          <w:marBottom w:val="0"/>
          <w:divBdr>
            <w:top w:val="none" w:sz="0" w:space="0" w:color="auto"/>
            <w:left w:val="none" w:sz="0" w:space="0" w:color="auto"/>
            <w:bottom w:val="none" w:sz="0" w:space="0" w:color="auto"/>
            <w:right w:val="none" w:sz="0" w:space="0" w:color="auto"/>
          </w:divBdr>
        </w:div>
        <w:div w:id="1534657851">
          <w:marLeft w:val="480"/>
          <w:marRight w:val="0"/>
          <w:marTop w:val="0"/>
          <w:marBottom w:val="0"/>
          <w:divBdr>
            <w:top w:val="none" w:sz="0" w:space="0" w:color="auto"/>
            <w:left w:val="none" w:sz="0" w:space="0" w:color="auto"/>
            <w:bottom w:val="none" w:sz="0" w:space="0" w:color="auto"/>
            <w:right w:val="none" w:sz="0" w:space="0" w:color="auto"/>
          </w:divBdr>
        </w:div>
        <w:div w:id="693075818">
          <w:marLeft w:val="480"/>
          <w:marRight w:val="0"/>
          <w:marTop w:val="0"/>
          <w:marBottom w:val="0"/>
          <w:divBdr>
            <w:top w:val="none" w:sz="0" w:space="0" w:color="auto"/>
            <w:left w:val="none" w:sz="0" w:space="0" w:color="auto"/>
            <w:bottom w:val="none" w:sz="0" w:space="0" w:color="auto"/>
            <w:right w:val="none" w:sz="0" w:space="0" w:color="auto"/>
          </w:divBdr>
        </w:div>
        <w:div w:id="660739351">
          <w:marLeft w:val="480"/>
          <w:marRight w:val="0"/>
          <w:marTop w:val="0"/>
          <w:marBottom w:val="0"/>
          <w:divBdr>
            <w:top w:val="none" w:sz="0" w:space="0" w:color="auto"/>
            <w:left w:val="none" w:sz="0" w:space="0" w:color="auto"/>
            <w:bottom w:val="none" w:sz="0" w:space="0" w:color="auto"/>
            <w:right w:val="none" w:sz="0" w:space="0" w:color="auto"/>
          </w:divBdr>
        </w:div>
        <w:div w:id="865337970">
          <w:marLeft w:val="480"/>
          <w:marRight w:val="0"/>
          <w:marTop w:val="0"/>
          <w:marBottom w:val="0"/>
          <w:divBdr>
            <w:top w:val="none" w:sz="0" w:space="0" w:color="auto"/>
            <w:left w:val="none" w:sz="0" w:space="0" w:color="auto"/>
            <w:bottom w:val="none" w:sz="0" w:space="0" w:color="auto"/>
            <w:right w:val="none" w:sz="0" w:space="0" w:color="auto"/>
          </w:divBdr>
        </w:div>
        <w:div w:id="1459376363">
          <w:marLeft w:val="480"/>
          <w:marRight w:val="0"/>
          <w:marTop w:val="0"/>
          <w:marBottom w:val="0"/>
          <w:divBdr>
            <w:top w:val="none" w:sz="0" w:space="0" w:color="auto"/>
            <w:left w:val="none" w:sz="0" w:space="0" w:color="auto"/>
            <w:bottom w:val="none" w:sz="0" w:space="0" w:color="auto"/>
            <w:right w:val="none" w:sz="0" w:space="0" w:color="auto"/>
          </w:divBdr>
        </w:div>
        <w:div w:id="1601373241">
          <w:marLeft w:val="480"/>
          <w:marRight w:val="0"/>
          <w:marTop w:val="0"/>
          <w:marBottom w:val="0"/>
          <w:divBdr>
            <w:top w:val="none" w:sz="0" w:space="0" w:color="auto"/>
            <w:left w:val="none" w:sz="0" w:space="0" w:color="auto"/>
            <w:bottom w:val="none" w:sz="0" w:space="0" w:color="auto"/>
            <w:right w:val="none" w:sz="0" w:space="0" w:color="auto"/>
          </w:divBdr>
        </w:div>
        <w:div w:id="231283539">
          <w:marLeft w:val="480"/>
          <w:marRight w:val="0"/>
          <w:marTop w:val="0"/>
          <w:marBottom w:val="0"/>
          <w:divBdr>
            <w:top w:val="none" w:sz="0" w:space="0" w:color="auto"/>
            <w:left w:val="none" w:sz="0" w:space="0" w:color="auto"/>
            <w:bottom w:val="none" w:sz="0" w:space="0" w:color="auto"/>
            <w:right w:val="none" w:sz="0" w:space="0" w:color="auto"/>
          </w:divBdr>
        </w:div>
        <w:div w:id="1016158449">
          <w:marLeft w:val="480"/>
          <w:marRight w:val="0"/>
          <w:marTop w:val="0"/>
          <w:marBottom w:val="0"/>
          <w:divBdr>
            <w:top w:val="none" w:sz="0" w:space="0" w:color="auto"/>
            <w:left w:val="none" w:sz="0" w:space="0" w:color="auto"/>
            <w:bottom w:val="none" w:sz="0" w:space="0" w:color="auto"/>
            <w:right w:val="none" w:sz="0" w:space="0" w:color="auto"/>
          </w:divBdr>
        </w:div>
        <w:div w:id="979575748">
          <w:marLeft w:val="480"/>
          <w:marRight w:val="0"/>
          <w:marTop w:val="0"/>
          <w:marBottom w:val="0"/>
          <w:divBdr>
            <w:top w:val="none" w:sz="0" w:space="0" w:color="auto"/>
            <w:left w:val="none" w:sz="0" w:space="0" w:color="auto"/>
            <w:bottom w:val="none" w:sz="0" w:space="0" w:color="auto"/>
            <w:right w:val="none" w:sz="0" w:space="0" w:color="auto"/>
          </w:divBdr>
        </w:div>
        <w:div w:id="1000812149">
          <w:marLeft w:val="480"/>
          <w:marRight w:val="0"/>
          <w:marTop w:val="0"/>
          <w:marBottom w:val="0"/>
          <w:divBdr>
            <w:top w:val="none" w:sz="0" w:space="0" w:color="auto"/>
            <w:left w:val="none" w:sz="0" w:space="0" w:color="auto"/>
            <w:bottom w:val="none" w:sz="0" w:space="0" w:color="auto"/>
            <w:right w:val="none" w:sz="0" w:space="0" w:color="auto"/>
          </w:divBdr>
        </w:div>
      </w:divsChild>
    </w:div>
    <w:div w:id="1616516665">
      <w:bodyDiv w:val="1"/>
      <w:marLeft w:val="0"/>
      <w:marRight w:val="0"/>
      <w:marTop w:val="0"/>
      <w:marBottom w:val="0"/>
      <w:divBdr>
        <w:top w:val="none" w:sz="0" w:space="0" w:color="auto"/>
        <w:left w:val="none" w:sz="0" w:space="0" w:color="auto"/>
        <w:bottom w:val="none" w:sz="0" w:space="0" w:color="auto"/>
        <w:right w:val="none" w:sz="0" w:space="0" w:color="auto"/>
      </w:divBdr>
    </w:div>
    <w:div w:id="1628898722">
      <w:bodyDiv w:val="1"/>
      <w:marLeft w:val="0"/>
      <w:marRight w:val="0"/>
      <w:marTop w:val="0"/>
      <w:marBottom w:val="0"/>
      <w:divBdr>
        <w:top w:val="none" w:sz="0" w:space="0" w:color="auto"/>
        <w:left w:val="none" w:sz="0" w:space="0" w:color="auto"/>
        <w:bottom w:val="none" w:sz="0" w:space="0" w:color="auto"/>
        <w:right w:val="none" w:sz="0" w:space="0" w:color="auto"/>
      </w:divBdr>
    </w:div>
    <w:div w:id="1634599229">
      <w:bodyDiv w:val="1"/>
      <w:marLeft w:val="0"/>
      <w:marRight w:val="0"/>
      <w:marTop w:val="0"/>
      <w:marBottom w:val="0"/>
      <w:divBdr>
        <w:top w:val="none" w:sz="0" w:space="0" w:color="auto"/>
        <w:left w:val="none" w:sz="0" w:space="0" w:color="auto"/>
        <w:bottom w:val="none" w:sz="0" w:space="0" w:color="auto"/>
        <w:right w:val="none" w:sz="0" w:space="0" w:color="auto"/>
      </w:divBdr>
    </w:div>
    <w:div w:id="1635209132">
      <w:bodyDiv w:val="1"/>
      <w:marLeft w:val="0"/>
      <w:marRight w:val="0"/>
      <w:marTop w:val="0"/>
      <w:marBottom w:val="0"/>
      <w:divBdr>
        <w:top w:val="none" w:sz="0" w:space="0" w:color="auto"/>
        <w:left w:val="none" w:sz="0" w:space="0" w:color="auto"/>
        <w:bottom w:val="none" w:sz="0" w:space="0" w:color="auto"/>
        <w:right w:val="none" w:sz="0" w:space="0" w:color="auto"/>
      </w:divBdr>
    </w:div>
    <w:div w:id="1637831568">
      <w:bodyDiv w:val="1"/>
      <w:marLeft w:val="0"/>
      <w:marRight w:val="0"/>
      <w:marTop w:val="0"/>
      <w:marBottom w:val="0"/>
      <w:divBdr>
        <w:top w:val="none" w:sz="0" w:space="0" w:color="auto"/>
        <w:left w:val="none" w:sz="0" w:space="0" w:color="auto"/>
        <w:bottom w:val="none" w:sz="0" w:space="0" w:color="auto"/>
        <w:right w:val="none" w:sz="0" w:space="0" w:color="auto"/>
      </w:divBdr>
    </w:div>
    <w:div w:id="1638949546">
      <w:bodyDiv w:val="1"/>
      <w:marLeft w:val="0"/>
      <w:marRight w:val="0"/>
      <w:marTop w:val="0"/>
      <w:marBottom w:val="0"/>
      <w:divBdr>
        <w:top w:val="none" w:sz="0" w:space="0" w:color="auto"/>
        <w:left w:val="none" w:sz="0" w:space="0" w:color="auto"/>
        <w:bottom w:val="none" w:sz="0" w:space="0" w:color="auto"/>
        <w:right w:val="none" w:sz="0" w:space="0" w:color="auto"/>
      </w:divBdr>
    </w:div>
    <w:div w:id="1647735609">
      <w:bodyDiv w:val="1"/>
      <w:marLeft w:val="0"/>
      <w:marRight w:val="0"/>
      <w:marTop w:val="0"/>
      <w:marBottom w:val="0"/>
      <w:divBdr>
        <w:top w:val="none" w:sz="0" w:space="0" w:color="auto"/>
        <w:left w:val="none" w:sz="0" w:space="0" w:color="auto"/>
        <w:bottom w:val="none" w:sz="0" w:space="0" w:color="auto"/>
        <w:right w:val="none" w:sz="0" w:space="0" w:color="auto"/>
      </w:divBdr>
    </w:div>
    <w:div w:id="1647971224">
      <w:bodyDiv w:val="1"/>
      <w:marLeft w:val="0"/>
      <w:marRight w:val="0"/>
      <w:marTop w:val="0"/>
      <w:marBottom w:val="0"/>
      <w:divBdr>
        <w:top w:val="none" w:sz="0" w:space="0" w:color="auto"/>
        <w:left w:val="none" w:sz="0" w:space="0" w:color="auto"/>
        <w:bottom w:val="none" w:sz="0" w:space="0" w:color="auto"/>
        <w:right w:val="none" w:sz="0" w:space="0" w:color="auto"/>
      </w:divBdr>
    </w:div>
    <w:div w:id="1651903939">
      <w:bodyDiv w:val="1"/>
      <w:marLeft w:val="0"/>
      <w:marRight w:val="0"/>
      <w:marTop w:val="0"/>
      <w:marBottom w:val="0"/>
      <w:divBdr>
        <w:top w:val="none" w:sz="0" w:space="0" w:color="auto"/>
        <w:left w:val="none" w:sz="0" w:space="0" w:color="auto"/>
        <w:bottom w:val="none" w:sz="0" w:space="0" w:color="auto"/>
        <w:right w:val="none" w:sz="0" w:space="0" w:color="auto"/>
      </w:divBdr>
    </w:div>
    <w:div w:id="1652170134">
      <w:bodyDiv w:val="1"/>
      <w:marLeft w:val="0"/>
      <w:marRight w:val="0"/>
      <w:marTop w:val="0"/>
      <w:marBottom w:val="0"/>
      <w:divBdr>
        <w:top w:val="none" w:sz="0" w:space="0" w:color="auto"/>
        <w:left w:val="none" w:sz="0" w:space="0" w:color="auto"/>
        <w:bottom w:val="none" w:sz="0" w:space="0" w:color="auto"/>
        <w:right w:val="none" w:sz="0" w:space="0" w:color="auto"/>
      </w:divBdr>
    </w:div>
    <w:div w:id="1653756415">
      <w:bodyDiv w:val="1"/>
      <w:marLeft w:val="0"/>
      <w:marRight w:val="0"/>
      <w:marTop w:val="0"/>
      <w:marBottom w:val="0"/>
      <w:divBdr>
        <w:top w:val="none" w:sz="0" w:space="0" w:color="auto"/>
        <w:left w:val="none" w:sz="0" w:space="0" w:color="auto"/>
        <w:bottom w:val="none" w:sz="0" w:space="0" w:color="auto"/>
        <w:right w:val="none" w:sz="0" w:space="0" w:color="auto"/>
      </w:divBdr>
    </w:div>
    <w:div w:id="1657227959">
      <w:bodyDiv w:val="1"/>
      <w:marLeft w:val="0"/>
      <w:marRight w:val="0"/>
      <w:marTop w:val="0"/>
      <w:marBottom w:val="0"/>
      <w:divBdr>
        <w:top w:val="none" w:sz="0" w:space="0" w:color="auto"/>
        <w:left w:val="none" w:sz="0" w:space="0" w:color="auto"/>
        <w:bottom w:val="none" w:sz="0" w:space="0" w:color="auto"/>
        <w:right w:val="none" w:sz="0" w:space="0" w:color="auto"/>
      </w:divBdr>
    </w:div>
    <w:div w:id="1659460715">
      <w:bodyDiv w:val="1"/>
      <w:marLeft w:val="0"/>
      <w:marRight w:val="0"/>
      <w:marTop w:val="0"/>
      <w:marBottom w:val="0"/>
      <w:divBdr>
        <w:top w:val="none" w:sz="0" w:space="0" w:color="auto"/>
        <w:left w:val="none" w:sz="0" w:space="0" w:color="auto"/>
        <w:bottom w:val="none" w:sz="0" w:space="0" w:color="auto"/>
        <w:right w:val="none" w:sz="0" w:space="0" w:color="auto"/>
      </w:divBdr>
    </w:div>
    <w:div w:id="1661151514">
      <w:bodyDiv w:val="1"/>
      <w:marLeft w:val="0"/>
      <w:marRight w:val="0"/>
      <w:marTop w:val="0"/>
      <w:marBottom w:val="0"/>
      <w:divBdr>
        <w:top w:val="none" w:sz="0" w:space="0" w:color="auto"/>
        <w:left w:val="none" w:sz="0" w:space="0" w:color="auto"/>
        <w:bottom w:val="none" w:sz="0" w:space="0" w:color="auto"/>
        <w:right w:val="none" w:sz="0" w:space="0" w:color="auto"/>
      </w:divBdr>
    </w:div>
    <w:div w:id="1663702884">
      <w:bodyDiv w:val="1"/>
      <w:marLeft w:val="0"/>
      <w:marRight w:val="0"/>
      <w:marTop w:val="0"/>
      <w:marBottom w:val="0"/>
      <w:divBdr>
        <w:top w:val="none" w:sz="0" w:space="0" w:color="auto"/>
        <w:left w:val="none" w:sz="0" w:space="0" w:color="auto"/>
        <w:bottom w:val="none" w:sz="0" w:space="0" w:color="auto"/>
        <w:right w:val="none" w:sz="0" w:space="0" w:color="auto"/>
      </w:divBdr>
    </w:div>
    <w:div w:id="1665468795">
      <w:bodyDiv w:val="1"/>
      <w:marLeft w:val="0"/>
      <w:marRight w:val="0"/>
      <w:marTop w:val="0"/>
      <w:marBottom w:val="0"/>
      <w:divBdr>
        <w:top w:val="none" w:sz="0" w:space="0" w:color="auto"/>
        <w:left w:val="none" w:sz="0" w:space="0" w:color="auto"/>
        <w:bottom w:val="none" w:sz="0" w:space="0" w:color="auto"/>
        <w:right w:val="none" w:sz="0" w:space="0" w:color="auto"/>
      </w:divBdr>
    </w:div>
    <w:div w:id="1669479742">
      <w:bodyDiv w:val="1"/>
      <w:marLeft w:val="0"/>
      <w:marRight w:val="0"/>
      <w:marTop w:val="0"/>
      <w:marBottom w:val="0"/>
      <w:divBdr>
        <w:top w:val="none" w:sz="0" w:space="0" w:color="auto"/>
        <w:left w:val="none" w:sz="0" w:space="0" w:color="auto"/>
        <w:bottom w:val="none" w:sz="0" w:space="0" w:color="auto"/>
        <w:right w:val="none" w:sz="0" w:space="0" w:color="auto"/>
      </w:divBdr>
    </w:div>
    <w:div w:id="1671786134">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3">
          <w:marLeft w:val="480"/>
          <w:marRight w:val="0"/>
          <w:marTop w:val="0"/>
          <w:marBottom w:val="0"/>
          <w:divBdr>
            <w:top w:val="none" w:sz="0" w:space="0" w:color="auto"/>
            <w:left w:val="none" w:sz="0" w:space="0" w:color="auto"/>
            <w:bottom w:val="none" w:sz="0" w:space="0" w:color="auto"/>
            <w:right w:val="none" w:sz="0" w:space="0" w:color="auto"/>
          </w:divBdr>
        </w:div>
        <w:div w:id="926765979">
          <w:marLeft w:val="480"/>
          <w:marRight w:val="0"/>
          <w:marTop w:val="0"/>
          <w:marBottom w:val="0"/>
          <w:divBdr>
            <w:top w:val="none" w:sz="0" w:space="0" w:color="auto"/>
            <w:left w:val="none" w:sz="0" w:space="0" w:color="auto"/>
            <w:bottom w:val="none" w:sz="0" w:space="0" w:color="auto"/>
            <w:right w:val="none" w:sz="0" w:space="0" w:color="auto"/>
          </w:divBdr>
        </w:div>
        <w:div w:id="2118452009">
          <w:marLeft w:val="480"/>
          <w:marRight w:val="0"/>
          <w:marTop w:val="0"/>
          <w:marBottom w:val="0"/>
          <w:divBdr>
            <w:top w:val="none" w:sz="0" w:space="0" w:color="auto"/>
            <w:left w:val="none" w:sz="0" w:space="0" w:color="auto"/>
            <w:bottom w:val="none" w:sz="0" w:space="0" w:color="auto"/>
            <w:right w:val="none" w:sz="0" w:space="0" w:color="auto"/>
          </w:divBdr>
        </w:div>
        <w:div w:id="1120763729">
          <w:marLeft w:val="480"/>
          <w:marRight w:val="0"/>
          <w:marTop w:val="0"/>
          <w:marBottom w:val="0"/>
          <w:divBdr>
            <w:top w:val="none" w:sz="0" w:space="0" w:color="auto"/>
            <w:left w:val="none" w:sz="0" w:space="0" w:color="auto"/>
            <w:bottom w:val="none" w:sz="0" w:space="0" w:color="auto"/>
            <w:right w:val="none" w:sz="0" w:space="0" w:color="auto"/>
          </w:divBdr>
        </w:div>
        <w:div w:id="1848015926">
          <w:marLeft w:val="480"/>
          <w:marRight w:val="0"/>
          <w:marTop w:val="0"/>
          <w:marBottom w:val="0"/>
          <w:divBdr>
            <w:top w:val="none" w:sz="0" w:space="0" w:color="auto"/>
            <w:left w:val="none" w:sz="0" w:space="0" w:color="auto"/>
            <w:bottom w:val="none" w:sz="0" w:space="0" w:color="auto"/>
            <w:right w:val="none" w:sz="0" w:space="0" w:color="auto"/>
          </w:divBdr>
        </w:div>
        <w:div w:id="1230650648">
          <w:marLeft w:val="480"/>
          <w:marRight w:val="0"/>
          <w:marTop w:val="0"/>
          <w:marBottom w:val="0"/>
          <w:divBdr>
            <w:top w:val="none" w:sz="0" w:space="0" w:color="auto"/>
            <w:left w:val="none" w:sz="0" w:space="0" w:color="auto"/>
            <w:bottom w:val="none" w:sz="0" w:space="0" w:color="auto"/>
            <w:right w:val="none" w:sz="0" w:space="0" w:color="auto"/>
          </w:divBdr>
        </w:div>
        <w:div w:id="1273630140">
          <w:marLeft w:val="480"/>
          <w:marRight w:val="0"/>
          <w:marTop w:val="0"/>
          <w:marBottom w:val="0"/>
          <w:divBdr>
            <w:top w:val="none" w:sz="0" w:space="0" w:color="auto"/>
            <w:left w:val="none" w:sz="0" w:space="0" w:color="auto"/>
            <w:bottom w:val="none" w:sz="0" w:space="0" w:color="auto"/>
            <w:right w:val="none" w:sz="0" w:space="0" w:color="auto"/>
          </w:divBdr>
        </w:div>
        <w:div w:id="2055155049">
          <w:marLeft w:val="480"/>
          <w:marRight w:val="0"/>
          <w:marTop w:val="0"/>
          <w:marBottom w:val="0"/>
          <w:divBdr>
            <w:top w:val="none" w:sz="0" w:space="0" w:color="auto"/>
            <w:left w:val="none" w:sz="0" w:space="0" w:color="auto"/>
            <w:bottom w:val="none" w:sz="0" w:space="0" w:color="auto"/>
            <w:right w:val="none" w:sz="0" w:space="0" w:color="auto"/>
          </w:divBdr>
        </w:div>
        <w:div w:id="486432771">
          <w:marLeft w:val="480"/>
          <w:marRight w:val="0"/>
          <w:marTop w:val="0"/>
          <w:marBottom w:val="0"/>
          <w:divBdr>
            <w:top w:val="none" w:sz="0" w:space="0" w:color="auto"/>
            <w:left w:val="none" w:sz="0" w:space="0" w:color="auto"/>
            <w:bottom w:val="none" w:sz="0" w:space="0" w:color="auto"/>
            <w:right w:val="none" w:sz="0" w:space="0" w:color="auto"/>
          </w:divBdr>
        </w:div>
        <w:div w:id="160437894">
          <w:marLeft w:val="480"/>
          <w:marRight w:val="0"/>
          <w:marTop w:val="0"/>
          <w:marBottom w:val="0"/>
          <w:divBdr>
            <w:top w:val="none" w:sz="0" w:space="0" w:color="auto"/>
            <w:left w:val="none" w:sz="0" w:space="0" w:color="auto"/>
            <w:bottom w:val="none" w:sz="0" w:space="0" w:color="auto"/>
            <w:right w:val="none" w:sz="0" w:space="0" w:color="auto"/>
          </w:divBdr>
        </w:div>
        <w:div w:id="663512282">
          <w:marLeft w:val="480"/>
          <w:marRight w:val="0"/>
          <w:marTop w:val="0"/>
          <w:marBottom w:val="0"/>
          <w:divBdr>
            <w:top w:val="none" w:sz="0" w:space="0" w:color="auto"/>
            <w:left w:val="none" w:sz="0" w:space="0" w:color="auto"/>
            <w:bottom w:val="none" w:sz="0" w:space="0" w:color="auto"/>
            <w:right w:val="none" w:sz="0" w:space="0" w:color="auto"/>
          </w:divBdr>
        </w:div>
        <w:div w:id="598876770">
          <w:marLeft w:val="480"/>
          <w:marRight w:val="0"/>
          <w:marTop w:val="0"/>
          <w:marBottom w:val="0"/>
          <w:divBdr>
            <w:top w:val="none" w:sz="0" w:space="0" w:color="auto"/>
            <w:left w:val="none" w:sz="0" w:space="0" w:color="auto"/>
            <w:bottom w:val="none" w:sz="0" w:space="0" w:color="auto"/>
            <w:right w:val="none" w:sz="0" w:space="0" w:color="auto"/>
          </w:divBdr>
        </w:div>
        <w:div w:id="341708394">
          <w:marLeft w:val="480"/>
          <w:marRight w:val="0"/>
          <w:marTop w:val="0"/>
          <w:marBottom w:val="0"/>
          <w:divBdr>
            <w:top w:val="none" w:sz="0" w:space="0" w:color="auto"/>
            <w:left w:val="none" w:sz="0" w:space="0" w:color="auto"/>
            <w:bottom w:val="none" w:sz="0" w:space="0" w:color="auto"/>
            <w:right w:val="none" w:sz="0" w:space="0" w:color="auto"/>
          </w:divBdr>
        </w:div>
        <w:div w:id="104741724">
          <w:marLeft w:val="480"/>
          <w:marRight w:val="0"/>
          <w:marTop w:val="0"/>
          <w:marBottom w:val="0"/>
          <w:divBdr>
            <w:top w:val="none" w:sz="0" w:space="0" w:color="auto"/>
            <w:left w:val="none" w:sz="0" w:space="0" w:color="auto"/>
            <w:bottom w:val="none" w:sz="0" w:space="0" w:color="auto"/>
            <w:right w:val="none" w:sz="0" w:space="0" w:color="auto"/>
          </w:divBdr>
        </w:div>
        <w:div w:id="1394546414">
          <w:marLeft w:val="480"/>
          <w:marRight w:val="0"/>
          <w:marTop w:val="0"/>
          <w:marBottom w:val="0"/>
          <w:divBdr>
            <w:top w:val="none" w:sz="0" w:space="0" w:color="auto"/>
            <w:left w:val="none" w:sz="0" w:space="0" w:color="auto"/>
            <w:bottom w:val="none" w:sz="0" w:space="0" w:color="auto"/>
            <w:right w:val="none" w:sz="0" w:space="0" w:color="auto"/>
          </w:divBdr>
        </w:div>
        <w:div w:id="1010446927">
          <w:marLeft w:val="480"/>
          <w:marRight w:val="0"/>
          <w:marTop w:val="0"/>
          <w:marBottom w:val="0"/>
          <w:divBdr>
            <w:top w:val="none" w:sz="0" w:space="0" w:color="auto"/>
            <w:left w:val="none" w:sz="0" w:space="0" w:color="auto"/>
            <w:bottom w:val="none" w:sz="0" w:space="0" w:color="auto"/>
            <w:right w:val="none" w:sz="0" w:space="0" w:color="auto"/>
          </w:divBdr>
        </w:div>
        <w:div w:id="572351926">
          <w:marLeft w:val="480"/>
          <w:marRight w:val="0"/>
          <w:marTop w:val="0"/>
          <w:marBottom w:val="0"/>
          <w:divBdr>
            <w:top w:val="none" w:sz="0" w:space="0" w:color="auto"/>
            <w:left w:val="none" w:sz="0" w:space="0" w:color="auto"/>
            <w:bottom w:val="none" w:sz="0" w:space="0" w:color="auto"/>
            <w:right w:val="none" w:sz="0" w:space="0" w:color="auto"/>
          </w:divBdr>
        </w:div>
        <w:div w:id="550069977">
          <w:marLeft w:val="480"/>
          <w:marRight w:val="0"/>
          <w:marTop w:val="0"/>
          <w:marBottom w:val="0"/>
          <w:divBdr>
            <w:top w:val="none" w:sz="0" w:space="0" w:color="auto"/>
            <w:left w:val="none" w:sz="0" w:space="0" w:color="auto"/>
            <w:bottom w:val="none" w:sz="0" w:space="0" w:color="auto"/>
            <w:right w:val="none" w:sz="0" w:space="0" w:color="auto"/>
          </w:divBdr>
        </w:div>
        <w:div w:id="1164585306">
          <w:marLeft w:val="480"/>
          <w:marRight w:val="0"/>
          <w:marTop w:val="0"/>
          <w:marBottom w:val="0"/>
          <w:divBdr>
            <w:top w:val="none" w:sz="0" w:space="0" w:color="auto"/>
            <w:left w:val="none" w:sz="0" w:space="0" w:color="auto"/>
            <w:bottom w:val="none" w:sz="0" w:space="0" w:color="auto"/>
            <w:right w:val="none" w:sz="0" w:space="0" w:color="auto"/>
          </w:divBdr>
        </w:div>
        <w:div w:id="2100327290">
          <w:marLeft w:val="480"/>
          <w:marRight w:val="0"/>
          <w:marTop w:val="0"/>
          <w:marBottom w:val="0"/>
          <w:divBdr>
            <w:top w:val="none" w:sz="0" w:space="0" w:color="auto"/>
            <w:left w:val="none" w:sz="0" w:space="0" w:color="auto"/>
            <w:bottom w:val="none" w:sz="0" w:space="0" w:color="auto"/>
            <w:right w:val="none" w:sz="0" w:space="0" w:color="auto"/>
          </w:divBdr>
        </w:div>
        <w:div w:id="1056052384">
          <w:marLeft w:val="480"/>
          <w:marRight w:val="0"/>
          <w:marTop w:val="0"/>
          <w:marBottom w:val="0"/>
          <w:divBdr>
            <w:top w:val="none" w:sz="0" w:space="0" w:color="auto"/>
            <w:left w:val="none" w:sz="0" w:space="0" w:color="auto"/>
            <w:bottom w:val="none" w:sz="0" w:space="0" w:color="auto"/>
            <w:right w:val="none" w:sz="0" w:space="0" w:color="auto"/>
          </w:divBdr>
        </w:div>
        <w:div w:id="1593589112">
          <w:marLeft w:val="480"/>
          <w:marRight w:val="0"/>
          <w:marTop w:val="0"/>
          <w:marBottom w:val="0"/>
          <w:divBdr>
            <w:top w:val="none" w:sz="0" w:space="0" w:color="auto"/>
            <w:left w:val="none" w:sz="0" w:space="0" w:color="auto"/>
            <w:bottom w:val="none" w:sz="0" w:space="0" w:color="auto"/>
            <w:right w:val="none" w:sz="0" w:space="0" w:color="auto"/>
          </w:divBdr>
        </w:div>
        <w:div w:id="1147630468">
          <w:marLeft w:val="480"/>
          <w:marRight w:val="0"/>
          <w:marTop w:val="0"/>
          <w:marBottom w:val="0"/>
          <w:divBdr>
            <w:top w:val="none" w:sz="0" w:space="0" w:color="auto"/>
            <w:left w:val="none" w:sz="0" w:space="0" w:color="auto"/>
            <w:bottom w:val="none" w:sz="0" w:space="0" w:color="auto"/>
            <w:right w:val="none" w:sz="0" w:space="0" w:color="auto"/>
          </w:divBdr>
        </w:div>
        <w:div w:id="922832906">
          <w:marLeft w:val="480"/>
          <w:marRight w:val="0"/>
          <w:marTop w:val="0"/>
          <w:marBottom w:val="0"/>
          <w:divBdr>
            <w:top w:val="none" w:sz="0" w:space="0" w:color="auto"/>
            <w:left w:val="none" w:sz="0" w:space="0" w:color="auto"/>
            <w:bottom w:val="none" w:sz="0" w:space="0" w:color="auto"/>
            <w:right w:val="none" w:sz="0" w:space="0" w:color="auto"/>
          </w:divBdr>
        </w:div>
        <w:div w:id="550771001">
          <w:marLeft w:val="480"/>
          <w:marRight w:val="0"/>
          <w:marTop w:val="0"/>
          <w:marBottom w:val="0"/>
          <w:divBdr>
            <w:top w:val="none" w:sz="0" w:space="0" w:color="auto"/>
            <w:left w:val="none" w:sz="0" w:space="0" w:color="auto"/>
            <w:bottom w:val="none" w:sz="0" w:space="0" w:color="auto"/>
            <w:right w:val="none" w:sz="0" w:space="0" w:color="auto"/>
          </w:divBdr>
        </w:div>
        <w:div w:id="852039267">
          <w:marLeft w:val="480"/>
          <w:marRight w:val="0"/>
          <w:marTop w:val="0"/>
          <w:marBottom w:val="0"/>
          <w:divBdr>
            <w:top w:val="none" w:sz="0" w:space="0" w:color="auto"/>
            <w:left w:val="none" w:sz="0" w:space="0" w:color="auto"/>
            <w:bottom w:val="none" w:sz="0" w:space="0" w:color="auto"/>
            <w:right w:val="none" w:sz="0" w:space="0" w:color="auto"/>
          </w:divBdr>
        </w:div>
        <w:div w:id="1528180273">
          <w:marLeft w:val="480"/>
          <w:marRight w:val="0"/>
          <w:marTop w:val="0"/>
          <w:marBottom w:val="0"/>
          <w:divBdr>
            <w:top w:val="none" w:sz="0" w:space="0" w:color="auto"/>
            <w:left w:val="none" w:sz="0" w:space="0" w:color="auto"/>
            <w:bottom w:val="none" w:sz="0" w:space="0" w:color="auto"/>
            <w:right w:val="none" w:sz="0" w:space="0" w:color="auto"/>
          </w:divBdr>
        </w:div>
        <w:div w:id="839661435">
          <w:marLeft w:val="480"/>
          <w:marRight w:val="0"/>
          <w:marTop w:val="0"/>
          <w:marBottom w:val="0"/>
          <w:divBdr>
            <w:top w:val="none" w:sz="0" w:space="0" w:color="auto"/>
            <w:left w:val="none" w:sz="0" w:space="0" w:color="auto"/>
            <w:bottom w:val="none" w:sz="0" w:space="0" w:color="auto"/>
            <w:right w:val="none" w:sz="0" w:space="0" w:color="auto"/>
          </w:divBdr>
        </w:div>
        <w:div w:id="2086607552">
          <w:marLeft w:val="480"/>
          <w:marRight w:val="0"/>
          <w:marTop w:val="0"/>
          <w:marBottom w:val="0"/>
          <w:divBdr>
            <w:top w:val="none" w:sz="0" w:space="0" w:color="auto"/>
            <w:left w:val="none" w:sz="0" w:space="0" w:color="auto"/>
            <w:bottom w:val="none" w:sz="0" w:space="0" w:color="auto"/>
            <w:right w:val="none" w:sz="0" w:space="0" w:color="auto"/>
          </w:divBdr>
        </w:div>
        <w:div w:id="1460493063">
          <w:marLeft w:val="480"/>
          <w:marRight w:val="0"/>
          <w:marTop w:val="0"/>
          <w:marBottom w:val="0"/>
          <w:divBdr>
            <w:top w:val="none" w:sz="0" w:space="0" w:color="auto"/>
            <w:left w:val="none" w:sz="0" w:space="0" w:color="auto"/>
            <w:bottom w:val="none" w:sz="0" w:space="0" w:color="auto"/>
            <w:right w:val="none" w:sz="0" w:space="0" w:color="auto"/>
          </w:divBdr>
        </w:div>
        <w:div w:id="735055265">
          <w:marLeft w:val="480"/>
          <w:marRight w:val="0"/>
          <w:marTop w:val="0"/>
          <w:marBottom w:val="0"/>
          <w:divBdr>
            <w:top w:val="none" w:sz="0" w:space="0" w:color="auto"/>
            <w:left w:val="none" w:sz="0" w:space="0" w:color="auto"/>
            <w:bottom w:val="none" w:sz="0" w:space="0" w:color="auto"/>
            <w:right w:val="none" w:sz="0" w:space="0" w:color="auto"/>
          </w:divBdr>
        </w:div>
      </w:divsChild>
    </w:div>
    <w:div w:id="1673486679">
      <w:bodyDiv w:val="1"/>
      <w:marLeft w:val="0"/>
      <w:marRight w:val="0"/>
      <w:marTop w:val="0"/>
      <w:marBottom w:val="0"/>
      <w:divBdr>
        <w:top w:val="none" w:sz="0" w:space="0" w:color="auto"/>
        <w:left w:val="none" w:sz="0" w:space="0" w:color="auto"/>
        <w:bottom w:val="none" w:sz="0" w:space="0" w:color="auto"/>
        <w:right w:val="none" w:sz="0" w:space="0" w:color="auto"/>
      </w:divBdr>
    </w:div>
    <w:div w:id="1674454054">
      <w:bodyDiv w:val="1"/>
      <w:marLeft w:val="0"/>
      <w:marRight w:val="0"/>
      <w:marTop w:val="0"/>
      <w:marBottom w:val="0"/>
      <w:divBdr>
        <w:top w:val="none" w:sz="0" w:space="0" w:color="auto"/>
        <w:left w:val="none" w:sz="0" w:space="0" w:color="auto"/>
        <w:bottom w:val="none" w:sz="0" w:space="0" w:color="auto"/>
        <w:right w:val="none" w:sz="0" w:space="0" w:color="auto"/>
      </w:divBdr>
    </w:div>
    <w:div w:id="1675061571">
      <w:bodyDiv w:val="1"/>
      <w:marLeft w:val="0"/>
      <w:marRight w:val="0"/>
      <w:marTop w:val="0"/>
      <w:marBottom w:val="0"/>
      <w:divBdr>
        <w:top w:val="none" w:sz="0" w:space="0" w:color="auto"/>
        <w:left w:val="none" w:sz="0" w:space="0" w:color="auto"/>
        <w:bottom w:val="none" w:sz="0" w:space="0" w:color="auto"/>
        <w:right w:val="none" w:sz="0" w:space="0" w:color="auto"/>
      </w:divBdr>
    </w:div>
    <w:div w:id="1676690851">
      <w:bodyDiv w:val="1"/>
      <w:marLeft w:val="0"/>
      <w:marRight w:val="0"/>
      <w:marTop w:val="0"/>
      <w:marBottom w:val="0"/>
      <w:divBdr>
        <w:top w:val="none" w:sz="0" w:space="0" w:color="auto"/>
        <w:left w:val="none" w:sz="0" w:space="0" w:color="auto"/>
        <w:bottom w:val="none" w:sz="0" w:space="0" w:color="auto"/>
        <w:right w:val="none" w:sz="0" w:space="0" w:color="auto"/>
      </w:divBdr>
      <w:divsChild>
        <w:div w:id="1690521910">
          <w:marLeft w:val="480"/>
          <w:marRight w:val="0"/>
          <w:marTop w:val="0"/>
          <w:marBottom w:val="0"/>
          <w:divBdr>
            <w:top w:val="none" w:sz="0" w:space="0" w:color="auto"/>
            <w:left w:val="none" w:sz="0" w:space="0" w:color="auto"/>
            <w:bottom w:val="none" w:sz="0" w:space="0" w:color="auto"/>
            <w:right w:val="none" w:sz="0" w:space="0" w:color="auto"/>
          </w:divBdr>
        </w:div>
        <w:div w:id="556935188">
          <w:marLeft w:val="480"/>
          <w:marRight w:val="0"/>
          <w:marTop w:val="0"/>
          <w:marBottom w:val="0"/>
          <w:divBdr>
            <w:top w:val="none" w:sz="0" w:space="0" w:color="auto"/>
            <w:left w:val="none" w:sz="0" w:space="0" w:color="auto"/>
            <w:bottom w:val="none" w:sz="0" w:space="0" w:color="auto"/>
            <w:right w:val="none" w:sz="0" w:space="0" w:color="auto"/>
          </w:divBdr>
        </w:div>
        <w:div w:id="620767595">
          <w:marLeft w:val="480"/>
          <w:marRight w:val="0"/>
          <w:marTop w:val="0"/>
          <w:marBottom w:val="0"/>
          <w:divBdr>
            <w:top w:val="none" w:sz="0" w:space="0" w:color="auto"/>
            <w:left w:val="none" w:sz="0" w:space="0" w:color="auto"/>
            <w:bottom w:val="none" w:sz="0" w:space="0" w:color="auto"/>
            <w:right w:val="none" w:sz="0" w:space="0" w:color="auto"/>
          </w:divBdr>
        </w:div>
        <w:div w:id="1916013926">
          <w:marLeft w:val="480"/>
          <w:marRight w:val="0"/>
          <w:marTop w:val="0"/>
          <w:marBottom w:val="0"/>
          <w:divBdr>
            <w:top w:val="none" w:sz="0" w:space="0" w:color="auto"/>
            <w:left w:val="none" w:sz="0" w:space="0" w:color="auto"/>
            <w:bottom w:val="none" w:sz="0" w:space="0" w:color="auto"/>
            <w:right w:val="none" w:sz="0" w:space="0" w:color="auto"/>
          </w:divBdr>
        </w:div>
        <w:div w:id="399252485">
          <w:marLeft w:val="480"/>
          <w:marRight w:val="0"/>
          <w:marTop w:val="0"/>
          <w:marBottom w:val="0"/>
          <w:divBdr>
            <w:top w:val="none" w:sz="0" w:space="0" w:color="auto"/>
            <w:left w:val="none" w:sz="0" w:space="0" w:color="auto"/>
            <w:bottom w:val="none" w:sz="0" w:space="0" w:color="auto"/>
            <w:right w:val="none" w:sz="0" w:space="0" w:color="auto"/>
          </w:divBdr>
        </w:div>
        <w:div w:id="2003311297">
          <w:marLeft w:val="480"/>
          <w:marRight w:val="0"/>
          <w:marTop w:val="0"/>
          <w:marBottom w:val="0"/>
          <w:divBdr>
            <w:top w:val="none" w:sz="0" w:space="0" w:color="auto"/>
            <w:left w:val="none" w:sz="0" w:space="0" w:color="auto"/>
            <w:bottom w:val="none" w:sz="0" w:space="0" w:color="auto"/>
            <w:right w:val="none" w:sz="0" w:space="0" w:color="auto"/>
          </w:divBdr>
        </w:div>
        <w:div w:id="2027097856">
          <w:marLeft w:val="480"/>
          <w:marRight w:val="0"/>
          <w:marTop w:val="0"/>
          <w:marBottom w:val="0"/>
          <w:divBdr>
            <w:top w:val="none" w:sz="0" w:space="0" w:color="auto"/>
            <w:left w:val="none" w:sz="0" w:space="0" w:color="auto"/>
            <w:bottom w:val="none" w:sz="0" w:space="0" w:color="auto"/>
            <w:right w:val="none" w:sz="0" w:space="0" w:color="auto"/>
          </w:divBdr>
        </w:div>
        <w:div w:id="2072147298">
          <w:marLeft w:val="480"/>
          <w:marRight w:val="0"/>
          <w:marTop w:val="0"/>
          <w:marBottom w:val="0"/>
          <w:divBdr>
            <w:top w:val="none" w:sz="0" w:space="0" w:color="auto"/>
            <w:left w:val="none" w:sz="0" w:space="0" w:color="auto"/>
            <w:bottom w:val="none" w:sz="0" w:space="0" w:color="auto"/>
            <w:right w:val="none" w:sz="0" w:space="0" w:color="auto"/>
          </w:divBdr>
        </w:div>
        <w:div w:id="1750733359">
          <w:marLeft w:val="480"/>
          <w:marRight w:val="0"/>
          <w:marTop w:val="0"/>
          <w:marBottom w:val="0"/>
          <w:divBdr>
            <w:top w:val="none" w:sz="0" w:space="0" w:color="auto"/>
            <w:left w:val="none" w:sz="0" w:space="0" w:color="auto"/>
            <w:bottom w:val="none" w:sz="0" w:space="0" w:color="auto"/>
            <w:right w:val="none" w:sz="0" w:space="0" w:color="auto"/>
          </w:divBdr>
        </w:div>
        <w:div w:id="779298113">
          <w:marLeft w:val="480"/>
          <w:marRight w:val="0"/>
          <w:marTop w:val="0"/>
          <w:marBottom w:val="0"/>
          <w:divBdr>
            <w:top w:val="none" w:sz="0" w:space="0" w:color="auto"/>
            <w:left w:val="none" w:sz="0" w:space="0" w:color="auto"/>
            <w:bottom w:val="none" w:sz="0" w:space="0" w:color="auto"/>
            <w:right w:val="none" w:sz="0" w:space="0" w:color="auto"/>
          </w:divBdr>
        </w:div>
        <w:div w:id="972566688">
          <w:marLeft w:val="480"/>
          <w:marRight w:val="0"/>
          <w:marTop w:val="0"/>
          <w:marBottom w:val="0"/>
          <w:divBdr>
            <w:top w:val="none" w:sz="0" w:space="0" w:color="auto"/>
            <w:left w:val="none" w:sz="0" w:space="0" w:color="auto"/>
            <w:bottom w:val="none" w:sz="0" w:space="0" w:color="auto"/>
            <w:right w:val="none" w:sz="0" w:space="0" w:color="auto"/>
          </w:divBdr>
        </w:div>
        <w:div w:id="1967810437">
          <w:marLeft w:val="480"/>
          <w:marRight w:val="0"/>
          <w:marTop w:val="0"/>
          <w:marBottom w:val="0"/>
          <w:divBdr>
            <w:top w:val="none" w:sz="0" w:space="0" w:color="auto"/>
            <w:left w:val="none" w:sz="0" w:space="0" w:color="auto"/>
            <w:bottom w:val="none" w:sz="0" w:space="0" w:color="auto"/>
            <w:right w:val="none" w:sz="0" w:space="0" w:color="auto"/>
          </w:divBdr>
        </w:div>
        <w:div w:id="1949002520">
          <w:marLeft w:val="480"/>
          <w:marRight w:val="0"/>
          <w:marTop w:val="0"/>
          <w:marBottom w:val="0"/>
          <w:divBdr>
            <w:top w:val="none" w:sz="0" w:space="0" w:color="auto"/>
            <w:left w:val="none" w:sz="0" w:space="0" w:color="auto"/>
            <w:bottom w:val="none" w:sz="0" w:space="0" w:color="auto"/>
            <w:right w:val="none" w:sz="0" w:space="0" w:color="auto"/>
          </w:divBdr>
        </w:div>
        <w:div w:id="804080799">
          <w:marLeft w:val="480"/>
          <w:marRight w:val="0"/>
          <w:marTop w:val="0"/>
          <w:marBottom w:val="0"/>
          <w:divBdr>
            <w:top w:val="none" w:sz="0" w:space="0" w:color="auto"/>
            <w:left w:val="none" w:sz="0" w:space="0" w:color="auto"/>
            <w:bottom w:val="none" w:sz="0" w:space="0" w:color="auto"/>
            <w:right w:val="none" w:sz="0" w:space="0" w:color="auto"/>
          </w:divBdr>
        </w:div>
        <w:div w:id="241332046">
          <w:marLeft w:val="480"/>
          <w:marRight w:val="0"/>
          <w:marTop w:val="0"/>
          <w:marBottom w:val="0"/>
          <w:divBdr>
            <w:top w:val="none" w:sz="0" w:space="0" w:color="auto"/>
            <w:left w:val="none" w:sz="0" w:space="0" w:color="auto"/>
            <w:bottom w:val="none" w:sz="0" w:space="0" w:color="auto"/>
            <w:right w:val="none" w:sz="0" w:space="0" w:color="auto"/>
          </w:divBdr>
        </w:div>
        <w:div w:id="521943874">
          <w:marLeft w:val="480"/>
          <w:marRight w:val="0"/>
          <w:marTop w:val="0"/>
          <w:marBottom w:val="0"/>
          <w:divBdr>
            <w:top w:val="none" w:sz="0" w:space="0" w:color="auto"/>
            <w:left w:val="none" w:sz="0" w:space="0" w:color="auto"/>
            <w:bottom w:val="none" w:sz="0" w:space="0" w:color="auto"/>
            <w:right w:val="none" w:sz="0" w:space="0" w:color="auto"/>
          </w:divBdr>
        </w:div>
        <w:div w:id="1680232819">
          <w:marLeft w:val="480"/>
          <w:marRight w:val="0"/>
          <w:marTop w:val="0"/>
          <w:marBottom w:val="0"/>
          <w:divBdr>
            <w:top w:val="none" w:sz="0" w:space="0" w:color="auto"/>
            <w:left w:val="none" w:sz="0" w:space="0" w:color="auto"/>
            <w:bottom w:val="none" w:sz="0" w:space="0" w:color="auto"/>
            <w:right w:val="none" w:sz="0" w:space="0" w:color="auto"/>
          </w:divBdr>
        </w:div>
        <w:div w:id="1520005762">
          <w:marLeft w:val="480"/>
          <w:marRight w:val="0"/>
          <w:marTop w:val="0"/>
          <w:marBottom w:val="0"/>
          <w:divBdr>
            <w:top w:val="none" w:sz="0" w:space="0" w:color="auto"/>
            <w:left w:val="none" w:sz="0" w:space="0" w:color="auto"/>
            <w:bottom w:val="none" w:sz="0" w:space="0" w:color="auto"/>
            <w:right w:val="none" w:sz="0" w:space="0" w:color="auto"/>
          </w:divBdr>
        </w:div>
        <w:div w:id="99421142">
          <w:marLeft w:val="480"/>
          <w:marRight w:val="0"/>
          <w:marTop w:val="0"/>
          <w:marBottom w:val="0"/>
          <w:divBdr>
            <w:top w:val="none" w:sz="0" w:space="0" w:color="auto"/>
            <w:left w:val="none" w:sz="0" w:space="0" w:color="auto"/>
            <w:bottom w:val="none" w:sz="0" w:space="0" w:color="auto"/>
            <w:right w:val="none" w:sz="0" w:space="0" w:color="auto"/>
          </w:divBdr>
        </w:div>
        <w:div w:id="222181079">
          <w:marLeft w:val="480"/>
          <w:marRight w:val="0"/>
          <w:marTop w:val="0"/>
          <w:marBottom w:val="0"/>
          <w:divBdr>
            <w:top w:val="none" w:sz="0" w:space="0" w:color="auto"/>
            <w:left w:val="none" w:sz="0" w:space="0" w:color="auto"/>
            <w:bottom w:val="none" w:sz="0" w:space="0" w:color="auto"/>
            <w:right w:val="none" w:sz="0" w:space="0" w:color="auto"/>
          </w:divBdr>
        </w:div>
      </w:divsChild>
    </w:div>
    <w:div w:id="1678270307">
      <w:bodyDiv w:val="1"/>
      <w:marLeft w:val="0"/>
      <w:marRight w:val="0"/>
      <w:marTop w:val="0"/>
      <w:marBottom w:val="0"/>
      <w:divBdr>
        <w:top w:val="none" w:sz="0" w:space="0" w:color="auto"/>
        <w:left w:val="none" w:sz="0" w:space="0" w:color="auto"/>
        <w:bottom w:val="none" w:sz="0" w:space="0" w:color="auto"/>
        <w:right w:val="none" w:sz="0" w:space="0" w:color="auto"/>
      </w:divBdr>
    </w:div>
    <w:div w:id="1679192293">
      <w:bodyDiv w:val="1"/>
      <w:marLeft w:val="0"/>
      <w:marRight w:val="0"/>
      <w:marTop w:val="0"/>
      <w:marBottom w:val="0"/>
      <w:divBdr>
        <w:top w:val="none" w:sz="0" w:space="0" w:color="auto"/>
        <w:left w:val="none" w:sz="0" w:space="0" w:color="auto"/>
        <w:bottom w:val="none" w:sz="0" w:space="0" w:color="auto"/>
        <w:right w:val="none" w:sz="0" w:space="0" w:color="auto"/>
      </w:divBdr>
      <w:divsChild>
        <w:div w:id="260917090">
          <w:marLeft w:val="480"/>
          <w:marRight w:val="0"/>
          <w:marTop w:val="0"/>
          <w:marBottom w:val="0"/>
          <w:divBdr>
            <w:top w:val="none" w:sz="0" w:space="0" w:color="auto"/>
            <w:left w:val="none" w:sz="0" w:space="0" w:color="auto"/>
            <w:bottom w:val="none" w:sz="0" w:space="0" w:color="auto"/>
            <w:right w:val="none" w:sz="0" w:space="0" w:color="auto"/>
          </w:divBdr>
        </w:div>
        <w:div w:id="635141105">
          <w:marLeft w:val="480"/>
          <w:marRight w:val="0"/>
          <w:marTop w:val="0"/>
          <w:marBottom w:val="0"/>
          <w:divBdr>
            <w:top w:val="none" w:sz="0" w:space="0" w:color="auto"/>
            <w:left w:val="none" w:sz="0" w:space="0" w:color="auto"/>
            <w:bottom w:val="none" w:sz="0" w:space="0" w:color="auto"/>
            <w:right w:val="none" w:sz="0" w:space="0" w:color="auto"/>
          </w:divBdr>
        </w:div>
        <w:div w:id="1863322232">
          <w:marLeft w:val="480"/>
          <w:marRight w:val="0"/>
          <w:marTop w:val="0"/>
          <w:marBottom w:val="0"/>
          <w:divBdr>
            <w:top w:val="none" w:sz="0" w:space="0" w:color="auto"/>
            <w:left w:val="none" w:sz="0" w:space="0" w:color="auto"/>
            <w:bottom w:val="none" w:sz="0" w:space="0" w:color="auto"/>
            <w:right w:val="none" w:sz="0" w:space="0" w:color="auto"/>
          </w:divBdr>
        </w:div>
        <w:div w:id="712653550">
          <w:marLeft w:val="480"/>
          <w:marRight w:val="0"/>
          <w:marTop w:val="0"/>
          <w:marBottom w:val="0"/>
          <w:divBdr>
            <w:top w:val="none" w:sz="0" w:space="0" w:color="auto"/>
            <w:left w:val="none" w:sz="0" w:space="0" w:color="auto"/>
            <w:bottom w:val="none" w:sz="0" w:space="0" w:color="auto"/>
            <w:right w:val="none" w:sz="0" w:space="0" w:color="auto"/>
          </w:divBdr>
        </w:div>
      </w:divsChild>
    </w:div>
    <w:div w:id="1679385375">
      <w:bodyDiv w:val="1"/>
      <w:marLeft w:val="0"/>
      <w:marRight w:val="0"/>
      <w:marTop w:val="0"/>
      <w:marBottom w:val="0"/>
      <w:divBdr>
        <w:top w:val="none" w:sz="0" w:space="0" w:color="auto"/>
        <w:left w:val="none" w:sz="0" w:space="0" w:color="auto"/>
        <w:bottom w:val="none" w:sz="0" w:space="0" w:color="auto"/>
        <w:right w:val="none" w:sz="0" w:space="0" w:color="auto"/>
      </w:divBdr>
    </w:div>
    <w:div w:id="1687753247">
      <w:bodyDiv w:val="1"/>
      <w:marLeft w:val="0"/>
      <w:marRight w:val="0"/>
      <w:marTop w:val="0"/>
      <w:marBottom w:val="0"/>
      <w:divBdr>
        <w:top w:val="none" w:sz="0" w:space="0" w:color="auto"/>
        <w:left w:val="none" w:sz="0" w:space="0" w:color="auto"/>
        <w:bottom w:val="none" w:sz="0" w:space="0" w:color="auto"/>
        <w:right w:val="none" w:sz="0" w:space="0" w:color="auto"/>
      </w:divBdr>
    </w:div>
    <w:div w:id="1688173083">
      <w:bodyDiv w:val="1"/>
      <w:marLeft w:val="0"/>
      <w:marRight w:val="0"/>
      <w:marTop w:val="0"/>
      <w:marBottom w:val="0"/>
      <w:divBdr>
        <w:top w:val="none" w:sz="0" w:space="0" w:color="auto"/>
        <w:left w:val="none" w:sz="0" w:space="0" w:color="auto"/>
        <w:bottom w:val="none" w:sz="0" w:space="0" w:color="auto"/>
        <w:right w:val="none" w:sz="0" w:space="0" w:color="auto"/>
      </w:divBdr>
    </w:div>
    <w:div w:id="1695694653">
      <w:bodyDiv w:val="1"/>
      <w:marLeft w:val="0"/>
      <w:marRight w:val="0"/>
      <w:marTop w:val="0"/>
      <w:marBottom w:val="0"/>
      <w:divBdr>
        <w:top w:val="none" w:sz="0" w:space="0" w:color="auto"/>
        <w:left w:val="none" w:sz="0" w:space="0" w:color="auto"/>
        <w:bottom w:val="none" w:sz="0" w:space="0" w:color="auto"/>
        <w:right w:val="none" w:sz="0" w:space="0" w:color="auto"/>
      </w:divBdr>
    </w:div>
    <w:div w:id="1698504018">
      <w:bodyDiv w:val="1"/>
      <w:marLeft w:val="0"/>
      <w:marRight w:val="0"/>
      <w:marTop w:val="0"/>
      <w:marBottom w:val="0"/>
      <w:divBdr>
        <w:top w:val="none" w:sz="0" w:space="0" w:color="auto"/>
        <w:left w:val="none" w:sz="0" w:space="0" w:color="auto"/>
        <w:bottom w:val="none" w:sz="0" w:space="0" w:color="auto"/>
        <w:right w:val="none" w:sz="0" w:space="0" w:color="auto"/>
      </w:divBdr>
    </w:div>
    <w:div w:id="1705328793">
      <w:bodyDiv w:val="1"/>
      <w:marLeft w:val="0"/>
      <w:marRight w:val="0"/>
      <w:marTop w:val="0"/>
      <w:marBottom w:val="0"/>
      <w:divBdr>
        <w:top w:val="none" w:sz="0" w:space="0" w:color="auto"/>
        <w:left w:val="none" w:sz="0" w:space="0" w:color="auto"/>
        <w:bottom w:val="none" w:sz="0" w:space="0" w:color="auto"/>
        <w:right w:val="none" w:sz="0" w:space="0" w:color="auto"/>
      </w:divBdr>
    </w:div>
    <w:div w:id="1707020037">
      <w:bodyDiv w:val="1"/>
      <w:marLeft w:val="0"/>
      <w:marRight w:val="0"/>
      <w:marTop w:val="0"/>
      <w:marBottom w:val="0"/>
      <w:divBdr>
        <w:top w:val="none" w:sz="0" w:space="0" w:color="auto"/>
        <w:left w:val="none" w:sz="0" w:space="0" w:color="auto"/>
        <w:bottom w:val="none" w:sz="0" w:space="0" w:color="auto"/>
        <w:right w:val="none" w:sz="0" w:space="0" w:color="auto"/>
      </w:divBdr>
    </w:div>
    <w:div w:id="1708334612">
      <w:bodyDiv w:val="1"/>
      <w:marLeft w:val="0"/>
      <w:marRight w:val="0"/>
      <w:marTop w:val="0"/>
      <w:marBottom w:val="0"/>
      <w:divBdr>
        <w:top w:val="none" w:sz="0" w:space="0" w:color="auto"/>
        <w:left w:val="none" w:sz="0" w:space="0" w:color="auto"/>
        <w:bottom w:val="none" w:sz="0" w:space="0" w:color="auto"/>
        <w:right w:val="none" w:sz="0" w:space="0" w:color="auto"/>
      </w:divBdr>
    </w:div>
    <w:div w:id="1715151962">
      <w:bodyDiv w:val="1"/>
      <w:marLeft w:val="0"/>
      <w:marRight w:val="0"/>
      <w:marTop w:val="0"/>
      <w:marBottom w:val="0"/>
      <w:divBdr>
        <w:top w:val="none" w:sz="0" w:space="0" w:color="auto"/>
        <w:left w:val="none" w:sz="0" w:space="0" w:color="auto"/>
        <w:bottom w:val="none" w:sz="0" w:space="0" w:color="auto"/>
        <w:right w:val="none" w:sz="0" w:space="0" w:color="auto"/>
      </w:divBdr>
    </w:div>
    <w:div w:id="1721783399">
      <w:bodyDiv w:val="1"/>
      <w:marLeft w:val="0"/>
      <w:marRight w:val="0"/>
      <w:marTop w:val="0"/>
      <w:marBottom w:val="0"/>
      <w:divBdr>
        <w:top w:val="none" w:sz="0" w:space="0" w:color="auto"/>
        <w:left w:val="none" w:sz="0" w:space="0" w:color="auto"/>
        <w:bottom w:val="none" w:sz="0" w:space="0" w:color="auto"/>
        <w:right w:val="none" w:sz="0" w:space="0" w:color="auto"/>
      </w:divBdr>
      <w:divsChild>
        <w:div w:id="734354306">
          <w:marLeft w:val="480"/>
          <w:marRight w:val="0"/>
          <w:marTop w:val="0"/>
          <w:marBottom w:val="0"/>
          <w:divBdr>
            <w:top w:val="none" w:sz="0" w:space="0" w:color="auto"/>
            <w:left w:val="none" w:sz="0" w:space="0" w:color="auto"/>
            <w:bottom w:val="none" w:sz="0" w:space="0" w:color="auto"/>
            <w:right w:val="none" w:sz="0" w:space="0" w:color="auto"/>
          </w:divBdr>
        </w:div>
        <w:div w:id="955671407">
          <w:marLeft w:val="480"/>
          <w:marRight w:val="0"/>
          <w:marTop w:val="0"/>
          <w:marBottom w:val="0"/>
          <w:divBdr>
            <w:top w:val="none" w:sz="0" w:space="0" w:color="auto"/>
            <w:left w:val="none" w:sz="0" w:space="0" w:color="auto"/>
            <w:bottom w:val="none" w:sz="0" w:space="0" w:color="auto"/>
            <w:right w:val="none" w:sz="0" w:space="0" w:color="auto"/>
          </w:divBdr>
        </w:div>
        <w:div w:id="857425609">
          <w:marLeft w:val="480"/>
          <w:marRight w:val="0"/>
          <w:marTop w:val="0"/>
          <w:marBottom w:val="0"/>
          <w:divBdr>
            <w:top w:val="none" w:sz="0" w:space="0" w:color="auto"/>
            <w:left w:val="none" w:sz="0" w:space="0" w:color="auto"/>
            <w:bottom w:val="none" w:sz="0" w:space="0" w:color="auto"/>
            <w:right w:val="none" w:sz="0" w:space="0" w:color="auto"/>
          </w:divBdr>
        </w:div>
        <w:div w:id="472716939">
          <w:marLeft w:val="480"/>
          <w:marRight w:val="0"/>
          <w:marTop w:val="0"/>
          <w:marBottom w:val="0"/>
          <w:divBdr>
            <w:top w:val="none" w:sz="0" w:space="0" w:color="auto"/>
            <w:left w:val="none" w:sz="0" w:space="0" w:color="auto"/>
            <w:bottom w:val="none" w:sz="0" w:space="0" w:color="auto"/>
            <w:right w:val="none" w:sz="0" w:space="0" w:color="auto"/>
          </w:divBdr>
        </w:div>
        <w:div w:id="1514369716">
          <w:marLeft w:val="480"/>
          <w:marRight w:val="0"/>
          <w:marTop w:val="0"/>
          <w:marBottom w:val="0"/>
          <w:divBdr>
            <w:top w:val="none" w:sz="0" w:space="0" w:color="auto"/>
            <w:left w:val="none" w:sz="0" w:space="0" w:color="auto"/>
            <w:bottom w:val="none" w:sz="0" w:space="0" w:color="auto"/>
            <w:right w:val="none" w:sz="0" w:space="0" w:color="auto"/>
          </w:divBdr>
        </w:div>
        <w:div w:id="213851529">
          <w:marLeft w:val="480"/>
          <w:marRight w:val="0"/>
          <w:marTop w:val="0"/>
          <w:marBottom w:val="0"/>
          <w:divBdr>
            <w:top w:val="none" w:sz="0" w:space="0" w:color="auto"/>
            <w:left w:val="none" w:sz="0" w:space="0" w:color="auto"/>
            <w:bottom w:val="none" w:sz="0" w:space="0" w:color="auto"/>
            <w:right w:val="none" w:sz="0" w:space="0" w:color="auto"/>
          </w:divBdr>
        </w:div>
        <w:div w:id="863177065">
          <w:marLeft w:val="480"/>
          <w:marRight w:val="0"/>
          <w:marTop w:val="0"/>
          <w:marBottom w:val="0"/>
          <w:divBdr>
            <w:top w:val="none" w:sz="0" w:space="0" w:color="auto"/>
            <w:left w:val="none" w:sz="0" w:space="0" w:color="auto"/>
            <w:bottom w:val="none" w:sz="0" w:space="0" w:color="auto"/>
            <w:right w:val="none" w:sz="0" w:space="0" w:color="auto"/>
          </w:divBdr>
        </w:div>
        <w:div w:id="92210590">
          <w:marLeft w:val="480"/>
          <w:marRight w:val="0"/>
          <w:marTop w:val="0"/>
          <w:marBottom w:val="0"/>
          <w:divBdr>
            <w:top w:val="none" w:sz="0" w:space="0" w:color="auto"/>
            <w:left w:val="none" w:sz="0" w:space="0" w:color="auto"/>
            <w:bottom w:val="none" w:sz="0" w:space="0" w:color="auto"/>
            <w:right w:val="none" w:sz="0" w:space="0" w:color="auto"/>
          </w:divBdr>
        </w:div>
        <w:div w:id="402800115">
          <w:marLeft w:val="480"/>
          <w:marRight w:val="0"/>
          <w:marTop w:val="0"/>
          <w:marBottom w:val="0"/>
          <w:divBdr>
            <w:top w:val="none" w:sz="0" w:space="0" w:color="auto"/>
            <w:left w:val="none" w:sz="0" w:space="0" w:color="auto"/>
            <w:bottom w:val="none" w:sz="0" w:space="0" w:color="auto"/>
            <w:right w:val="none" w:sz="0" w:space="0" w:color="auto"/>
          </w:divBdr>
        </w:div>
        <w:div w:id="952709359">
          <w:marLeft w:val="480"/>
          <w:marRight w:val="0"/>
          <w:marTop w:val="0"/>
          <w:marBottom w:val="0"/>
          <w:divBdr>
            <w:top w:val="none" w:sz="0" w:space="0" w:color="auto"/>
            <w:left w:val="none" w:sz="0" w:space="0" w:color="auto"/>
            <w:bottom w:val="none" w:sz="0" w:space="0" w:color="auto"/>
            <w:right w:val="none" w:sz="0" w:space="0" w:color="auto"/>
          </w:divBdr>
        </w:div>
        <w:div w:id="1290283330">
          <w:marLeft w:val="480"/>
          <w:marRight w:val="0"/>
          <w:marTop w:val="0"/>
          <w:marBottom w:val="0"/>
          <w:divBdr>
            <w:top w:val="none" w:sz="0" w:space="0" w:color="auto"/>
            <w:left w:val="none" w:sz="0" w:space="0" w:color="auto"/>
            <w:bottom w:val="none" w:sz="0" w:space="0" w:color="auto"/>
            <w:right w:val="none" w:sz="0" w:space="0" w:color="auto"/>
          </w:divBdr>
        </w:div>
        <w:div w:id="1797603234">
          <w:marLeft w:val="480"/>
          <w:marRight w:val="0"/>
          <w:marTop w:val="0"/>
          <w:marBottom w:val="0"/>
          <w:divBdr>
            <w:top w:val="none" w:sz="0" w:space="0" w:color="auto"/>
            <w:left w:val="none" w:sz="0" w:space="0" w:color="auto"/>
            <w:bottom w:val="none" w:sz="0" w:space="0" w:color="auto"/>
            <w:right w:val="none" w:sz="0" w:space="0" w:color="auto"/>
          </w:divBdr>
        </w:div>
        <w:div w:id="904071611">
          <w:marLeft w:val="480"/>
          <w:marRight w:val="0"/>
          <w:marTop w:val="0"/>
          <w:marBottom w:val="0"/>
          <w:divBdr>
            <w:top w:val="none" w:sz="0" w:space="0" w:color="auto"/>
            <w:left w:val="none" w:sz="0" w:space="0" w:color="auto"/>
            <w:bottom w:val="none" w:sz="0" w:space="0" w:color="auto"/>
            <w:right w:val="none" w:sz="0" w:space="0" w:color="auto"/>
          </w:divBdr>
        </w:div>
        <w:div w:id="1379281105">
          <w:marLeft w:val="480"/>
          <w:marRight w:val="0"/>
          <w:marTop w:val="0"/>
          <w:marBottom w:val="0"/>
          <w:divBdr>
            <w:top w:val="none" w:sz="0" w:space="0" w:color="auto"/>
            <w:left w:val="none" w:sz="0" w:space="0" w:color="auto"/>
            <w:bottom w:val="none" w:sz="0" w:space="0" w:color="auto"/>
            <w:right w:val="none" w:sz="0" w:space="0" w:color="auto"/>
          </w:divBdr>
        </w:div>
        <w:div w:id="1553805320">
          <w:marLeft w:val="480"/>
          <w:marRight w:val="0"/>
          <w:marTop w:val="0"/>
          <w:marBottom w:val="0"/>
          <w:divBdr>
            <w:top w:val="none" w:sz="0" w:space="0" w:color="auto"/>
            <w:left w:val="none" w:sz="0" w:space="0" w:color="auto"/>
            <w:bottom w:val="none" w:sz="0" w:space="0" w:color="auto"/>
            <w:right w:val="none" w:sz="0" w:space="0" w:color="auto"/>
          </w:divBdr>
        </w:div>
        <w:div w:id="793905897">
          <w:marLeft w:val="480"/>
          <w:marRight w:val="0"/>
          <w:marTop w:val="0"/>
          <w:marBottom w:val="0"/>
          <w:divBdr>
            <w:top w:val="none" w:sz="0" w:space="0" w:color="auto"/>
            <w:left w:val="none" w:sz="0" w:space="0" w:color="auto"/>
            <w:bottom w:val="none" w:sz="0" w:space="0" w:color="auto"/>
            <w:right w:val="none" w:sz="0" w:space="0" w:color="auto"/>
          </w:divBdr>
        </w:div>
        <w:div w:id="221523241">
          <w:marLeft w:val="480"/>
          <w:marRight w:val="0"/>
          <w:marTop w:val="0"/>
          <w:marBottom w:val="0"/>
          <w:divBdr>
            <w:top w:val="none" w:sz="0" w:space="0" w:color="auto"/>
            <w:left w:val="none" w:sz="0" w:space="0" w:color="auto"/>
            <w:bottom w:val="none" w:sz="0" w:space="0" w:color="auto"/>
            <w:right w:val="none" w:sz="0" w:space="0" w:color="auto"/>
          </w:divBdr>
        </w:div>
        <w:div w:id="208340678">
          <w:marLeft w:val="480"/>
          <w:marRight w:val="0"/>
          <w:marTop w:val="0"/>
          <w:marBottom w:val="0"/>
          <w:divBdr>
            <w:top w:val="none" w:sz="0" w:space="0" w:color="auto"/>
            <w:left w:val="none" w:sz="0" w:space="0" w:color="auto"/>
            <w:bottom w:val="none" w:sz="0" w:space="0" w:color="auto"/>
            <w:right w:val="none" w:sz="0" w:space="0" w:color="auto"/>
          </w:divBdr>
        </w:div>
        <w:div w:id="1526014290">
          <w:marLeft w:val="480"/>
          <w:marRight w:val="0"/>
          <w:marTop w:val="0"/>
          <w:marBottom w:val="0"/>
          <w:divBdr>
            <w:top w:val="none" w:sz="0" w:space="0" w:color="auto"/>
            <w:left w:val="none" w:sz="0" w:space="0" w:color="auto"/>
            <w:bottom w:val="none" w:sz="0" w:space="0" w:color="auto"/>
            <w:right w:val="none" w:sz="0" w:space="0" w:color="auto"/>
          </w:divBdr>
        </w:div>
        <w:div w:id="1240553157">
          <w:marLeft w:val="480"/>
          <w:marRight w:val="0"/>
          <w:marTop w:val="0"/>
          <w:marBottom w:val="0"/>
          <w:divBdr>
            <w:top w:val="none" w:sz="0" w:space="0" w:color="auto"/>
            <w:left w:val="none" w:sz="0" w:space="0" w:color="auto"/>
            <w:bottom w:val="none" w:sz="0" w:space="0" w:color="auto"/>
            <w:right w:val="none" w:sz="0" w:space="0" w:color="auto"/>
          </w:divBdr>
        </w:div>
        <w:div w:id="1825390573">
          <w:marLeft w:val="480"/>
          <w:marRight w:val="0"/>
          <w:marTop w:val="0"/>
          <w:marBottom w:val="0"/>
          <w:divBdr>
            <w:top w:val="none" w:sz="0" w:space="0" w:color="auto"/>
            <w:left w:val="none" w:sz="0" w:space="0" w:color="auto"/>
            <w:bottom w:val="none" w:sz="0" w:space="0" w:color="auto"/>
            <w:right w:val="none" w:sz="0" w:space="0" w:color="auto"/>
          </w:divBdr>
        </w:div>
        <w:div w:id="258802587">
          <w:marLeft w:val="480"/>
          <w:marRight w:val="0"/>
          <w:marTop w:val="0"/>
          <w:marBottom w:val="0"/>
          <w:divBdr>
            <w:top w:val="none" w:sz="0" w:space="0" w:color="auto"/>
            <w:left w:val="none" w:sz="0" w:space="0" w:color="auto"/>
            <w:bottom w:val="none" w:sz="0" w:space="0" w:color="auto"/>
            <w:right w:val="none" w:sz="0" w:space="0" w:color="auto"/>
          </w:divBdr>
        </w:div>
        <w:div w:id="1828860983">
          <w:marLeft w:val="480"/>
          <w:marRight w:val="0"/>
          <w:marTop w:val="0"/>
          <w:marBottom w:val="0"/>
          <w:divBdr>
            <w:top w:val="none" w:sz="0" w:space="0" w:color="auto"/>
            <w:left w:val="none" w:sz="0" w:space="0" w:color="auto"/>
            <w:bottom w:val="none" w:sz="0" w:space="0" w:color="auto"/>
            <w:right w:val="none" w:sz="0" w:space="0" w:color="auto"/>
          </w:divBdr>
        </w:div>
        <w:div w:id="1045443126">
          <w:marLeft w:val="480"/>
          <w:marRight w:val="0"/>
          <w:marTop w:val="0"/>
          <w:marBottom w:val="0"/>
          <w:divBdr>
            <w:top w:val="none" w:sz="0" w:space="0" w:color="auto"/>
            <w:left w:val="none" w:sz="0" w:space="0" w:color="auto"/>
            <w:bottom w:val="none" w:sz="0" w:space="0" w:color="auto"/>
            <w:right w:val="none" w:sz="0" w:space="0" w:color="auto"/>
          </w:divBdr>
        </w:div>
        <w:div w:id="1285842427">
          <w:marLeft w:val="480"/>
          <w:marRight w:val="0"/>
          <w:marTop w:val="0"/>
          <w:marBottom w:val="0"/>
          <w:divBdr>
            <w:top w:val="none" w:sz="0" w:space="0" w:color="auto"/>
            <w:left w:val="none" w:sz="0" w:space="0" w:color="auto"/>
            <w:bottom w:val="none" w:sz="0" w:space="0" w:color="auto"/>
            <w:right w:val="none" w:sz="0" w:space="0" w:color="auto"/>
          </w:divBdr>
        </w:div>
        <w:div w:id="1695351338">
          <w:marLeft w:val="480"/>
          <w:marRight w:val="0"/>
          <w:marTop w:val="0"/>
          <w:marBottom w:val="0"/>
          <w:divBdr>
            <w:top w:val="none" w:sz="0" w:space="0" w:color="auto"/>
            <w:left w:val="none" w:sz="0" w:space="0" w:color="auto"/>
            <w:bottom w:val="none" w:sz="0" w:space="0" w:color="auto"/>
            <w:right w:val="none" w:sz="0" w:space="0" w:color="auto"/>
          </w:divBdr>
        </w:div>
        <w:div w:id="298728142">
          <w:marLeft w:val="480"/>
          <w:marRight w:val="0"/>
          <w:marTop w:val="0"/>
          <w:marBottom w:val="0"/>
          <w:divBdr>
            <w:top w:val="none" w:sz="0" w:space="0" w:color="auto"/>
            <w:left w:val="none" w:sz="0" w:space="0" w:color="auto"/>
            <w:bottom w:val="none" w:sz="0" w:space="0" w:color="auto"/>
            <w:right w:val="none" w:sz="0" w:space="0" w:color="auto"/>
          </w:divBdr>
        </w:div>
        <w:div w:id="2081322846">
          <w:marLeft w:val="480"/>
          <w:marRight w:val="0"/>
          <w:marTop w:val="0"/>
          <w:marBottom w:val="0"/>
          <w:divBdr>
            <w:top w:val="none" w:sz="0" w:space="0" w:color="auto"/>
            <w:left w:val="none" w:sz="0" w:space="0" w:color="auto"/>
            <w:bottom w:val="none" w:sz="0" w:space="0" w:color="auto"/>
            <w:right w:val="none" w:sz="0" w:space="0" w:color="auto"/>
          </w:divBdr>
        </w:div>
        <w:div w:id="1951662507">
          <w:marLeft w:val="480"/>
          <w:marRight w:val="0"/>
          <w:marTop w:val="0"/>
          <w:marBottom w:val="0"/>
          <w:divBdr>
            <w:top w:val="none" w:sz="0" w:space="0" w:color="auto"/>
            <w:left w:val="none" w:sz="0" w:space="0" w:color="auto"/>
            <w:bottom w:val="none" w:sz="0" w:space="0" w:color="auto"/>
            <w:right w:val="none" w:sz="0" w:space="0" w:color="auto"/>
          </w:divBdr>
        </w:div>
        <w:div w:id="1962687121">
          <w:marLeft w:val="480"/>
          <w:marRight w:val="0"/>
          <w:marTop w:val="0"/>
          <w:marBottom w:val="0"/>
          <w:divBdr>
            <w:top w:val="none" w:sz="0" w:space="0" w:color="auto"/>
            <w:left w:val="none" w:sz="0" w:space="0" w:color="auto"/>
            <w:bottom w:val="none" w:sz="0" w:space="0" w:color="auto"/>
            <w:right w:val="none" w:sz="0" w:space="0" w:color="auto"/>
          </w:divBdr>
        </w:div>
        <w:div w:id="1811361519">
          <w:marLeft w:val="480"/>
          <w:marRight w:val="0"/>
          <w:marTop w:val="0"/>
          <w:marBottom w:val="0"/>
          <w:divBdr>
            <w:top w:val="none" w:sz="0" w:space="0" w:color="auto"/>
            <w:left w:val="none" w:sz="0" w:space="0" w:color="auto"/>
            <w:bottom w:val="none" w:sz="0" w:space="0" w:color="auto"/>
            <w:right w:val="none" w:sz="0" w:space="0" w:color="auto"/>
          </w:divBdr>
        </w:div>
        <w:div w:id="212159880">
          <w:marLeft w:val="480"/>
          <w:marRight w:val="0"/>
          <w:marTop w:val="0"/>
          <w:marBottom w:val="0"/>
          <w:divBdr>
            <w:top w:val="none" w:sz="0" w:space="0" w:color="auto"/>
            <w:left w:val="none" w:sz="0" w:space="0" w:color="auto"/>
            <w:bottom w:val="none" w:sz="0" w:space="0" w:color="auto"/>
            <w:right w:val="none" w:sz="0" w:space="0" w:color="auto"/>
          </w:divBdr>
        </w:div>
      </w:divsChild>
    </w:div>
    <w:div w:id="1725326776">
      <w:bodyDiv w:val="1"/>
      <w:marLeft w:val="0"/>
      <w:marRight w:val="0"/>
      <w:marTop w:val="0"/>
      <w:marBottom w:val="0"/>
      <w:divBdr>
        <w:top w:val="none" w:sz="0" w:space="0" w:color="auto"/>
        <w:left w:val="none" w:sz="0" w:space="0" w:color="auto"/>
        <w:bottom w:val="none" w:sz="0" w:space="0" w:color="auto"/>
        <w:right w:val="none" w:sz="0" w:space="0" w:color="auto"/>
      </w:divBdr>
    </w:div>
    <w:div w:id="1725369002">
      <w:bodyDiv w:val="1"/>
      <w:marLeft w:val="0"/>
      <w:marRight w:val="0"/>
      <w:marTop w:val="0"/>
      <w:marBottom w:val="0"/>
      <w:divBdr>
        <w:top w:val="none" w:sz="0" w:space="0" w:color="auto"/>
        <w:left w:val="none" w:sz="0" w:space="0" w:color="auto"/>
        <w:bottom w:val="none" w:sz="0" w:space="0" w:color="auto"/>
        <w:right w:val="none" w:sz="0" w:space="0" w:color="auto"/>
      </w:divBdr>
    </w:div>
    <w:div w:id="1728527926">
      <w:bodyDiv w:val="1"/>
      <w:marLeft w:val="0"/>
      <w:marRight w:val="0"/>
      <w:marTop w:val="0"/>
      <w:marBottom w:val="0"/>
      <w:divBdr>
        <w:top w:val="none" w:sz="0" w:space="0" w:color="auto"/>
        <w:left w:val="none" w:sz="0" w:space="0" w:color="auto"/>
        <w:bottom w:val="none" w:sz="0" w:space="0" w:color="auto"/>
        <w:right w:val="none" w:sz="0" w:space="0" w:color="auto"/>
      </w:divBdr>
    </w:div>
    <w:div w:id="1729914489">
      <w:bodyDiv w:val="1"/>
      <w:marLeft w:val="0"/>
      <w:marRight w:val="0"/>
      <w:marTop w:val="0"/>
      <w:marBottom w:val="0"/>
      <w:divBdr>
        <w:top w:val="none" w:sz="0" w:space="0" w:color="auto"/>
        <w:left w:val="none" w:sz="0" w:space="0" w:color="auto"/>
        <w:bottom w:val="none" w:sz="0" w:space="0" w:color="auto"/>
        <w:right w:val="none" w:sz="0" w:space="0" w:color="auto"/>
      </w:divBdr>
    </w:div>
    <w:div w:id="1730306028">
      <w:bodyDiv w:val="1"/>
      <w:marLeft w:val="0"/>
      <w:marRight w:val="0"/>
      <w:marTop w:val="0"/>
      <w:marBottom w:val="0"/>
      <w:divBdr>
        <w:top w:val="none" w:sz="0" w:space="0" w:color="auto"/>
        <w:left w:val="none" w:sz="0" w:space="0" w:color="auto"/>
        <w:bottom w:val="none" w:sz="0" w:space="0" w:color="auto"/>
        <w:right w:val="none" w:sz="0" w:space="0" w:color="auto"/>
      </w:divBdr>
    </w:div>
    <w:div w:id="1731464779">
      <w:bodyDiv w:val="1"/>
      <w:marLeft w:val="0"/>
      <w:marRight w:val="0"/>
      <w:marTop w:val="0"/>
      <w:marBottom w:val="0"/>
      <w:divBdr>
        <w:top w:val="none" w:sz="0" w:space="0" w:color="auto"/>
        <w:left w:val="none" w:sz="0" w:space="0" w:color="auto"/>
        <w:bottom w:val="none" w:sz="0" w:space="0" w:color="auto"/>
        <w:right w:val="none" w:sz="0" w:space="0" w:color="auto"/>
      </w:divBdr>
    </w:div>
    <w:div w:id="1731879623">
      <w:bodyDiv w:val="1"/>
      <w:marLeft w:val="0"/>
      <w:marRight w:val="0"/>
      <w:marTop w:val="0"/>
      <w:marBottom w:val="0"/>
      <w:divBdr>
        <w:top w:val="none" w:sz="0" w:space="0" w:color="auto"/>
        <w:left w:val="none" w:sz="0" w:space="0" w:color="auto"/>
        <w:bottom w:val="none" w:sz="0" w:space="0" w:color="auto"/>
        <w:right w:val="none" w:sz="0" w:space="0" w:color="auto"/>
      </w:divBdr>
    </w:div>
    <w:div w:id="1740521285">
      <w:bodyDiv w:val="1"/>
      <w:marLeft w:val="0"/>
      <w:marRight w:val="0"/>
      <w:marTop w:val="0"/>
      <w:marBottom w:val="0"/>
      <w:divBdr>
        <w:top w:val="none" w:sz="0" w:space="0" w:color="auto"/>
        <w:left w:val="none" w:sz="0" w:space="0" w:color="auto"/>
        <w:bottom w:val="none" w:sz="0" w:space="0" w:color="auto"/>
        <w:right w:val="none" w:sz="0" w:space="0" w:color="auto"/>
      </w:divBdr>
    </w:div>
    <w:div w:id="1740900818">
      <w:bodyDiv w:val="1"/>
      <w:marLeft w:val="0"/>
      <w:marRight w:val="0"/>
      <w:marTop w:val="0"/>
      <w:marBottom w:val="0"/>
      <w:divBdr>
        <w:top w:val="none" w:sz="0" w:space="0" w:color="auto"/>
        <w:left w:val="none" w:sz="0" w:space="0" w:color="auto"/>
        <w:bottom w:val="none" w:sz="0" w:space="0" w:color="auto"/>
        <w:right w:val="none" w:sz="0" w:space="0" w:color="auto"/>
      </w:divBdr>
    </w:div>
    <w:div w:id="1741830819">
      <w:bodyDiv w:val="1"/>
      <w:marLeft w:val="0"/>
      <w:marRight w:val="0"/>
      <w:marTop w:val="0"/>
      <w:marBottom w:val="0"/>
      <w:divBdr>
        <w:top w:val="none" w:sz="0" w:space="0" w:color="auto"/>
        <w:left w:val="none" w:sz="0" w:space="0" w:color="auto"/>
        <w:bottom w:val="none" w:sz="0" w:space="0" w:color="auto"/>
        <w:right w:val="none" w:sz="0" w:space="0" w:color="auto"/>
      </w:divBdr>
      <w:divsChild>
        <w:div w:id="760683361">
          <w:marLeft w:val="480"/>
          <w:marRight w:val="0"/>
          <w:marTop w:val="0"/>
          <w:marBottom w:val="0"/>
          <w:divBdr>
            <w:top w:val="none" w:sz="0" w:space="0" w:color="auto"/>
            <w:left w:val="none" w:sz="0" w:space="0" w:color="auto"/>
            <w:bottom w:val="none" w:sz="0" w:space="0" w:color="auto"/>
            <w:right w:val="none" w:sz="0" w:space="0" w:color="auto"/>
          </w:divBdr>
        </w:div>
        <w:div w:id="1628000609">
          <w:marLeft w:val="480"/>
          <w:marRight w:val="0"/>
          <w:marTop w:val="0"/>
          <w:marBottom w:val="0"/>
          <w:divBdr>
            <w:top w:val="none" w:sz="0" w:space="0" w:color="auto"/>
            <w:left w:val="none" w:sz="0" w:space="0" w:color="auto"/>
            <w:bottom w:val="none" w:sz="0" w:space="0" w:color="auto"/>
            <w:right w:val="none" w:sz="0" w:space="0" w:color="auto"/>
          </w:divBdr>
        </w:div>
        <w:div w:id="207423256">
          <w:marLeft w:val="480"/>
          <w:marRight w:val="0"/>
          <w:marTop w:val="0"/>
          <w:marBottom w:val="0"/>
          <w:divBdr>
            <w:top w:val="none" w:sz="0" w:space="0" w:color="auto"/>
            <w:left w:val="none" w:sz="0" w:space="0" w:color="auto"/>
            <w:bottom w:val="none" w:sz="0" w:space="0" w:color="auto"/>
            <w:right w:val="none" w:sz="0" w:space="0" w:color="auto"/>
          </w:divBdr>
        </w:div>
        <w:div w:id="742028620">
          <w:marLeft w:val="480"/>
          <w:marRight w:val="0"/>
          <w:marTop w:val="0"/>
          <w:marBottom w:val="0"/>
          <w:divBdr>
            <w:top w:val="none" w:sz="0" w:space="0" w:color="auto"/>
            <w:left w:val="none" w:sz="0" w:space="0" w:color="auto"/>
            <w:bottom w:val="none" w:sz="0" w:space="0" w:color="auto"/>
            <w:right w:val="none" w:sz="0" w:space="0" w:color="auto"/>
          </w:divBdr>
        </w:div>
        <w:div w:id="319383795">
          <w:marLeft w:val="480"/>
          <w:marRight w:val="0"/>
          <w:marTop w:val="0"/>
          <w:marBottom w:val="0"/>
          <w:divBdr>
            <w:top w:val="none" w:sz="0" w:space="0" w:color="auto"/>
            <w:left w:val="none" w:sz="0" w:space="0" w:color="auto"/>
            <w:bottom w:val="none" w:sz="0" w:space="0" w:color="auto"/>
            <w:right w:val="none" w:sz="0" w:space="0" w:color="auto"/>
          </w:divBdr>
        </w:div>
        <w:div w:id="1579096696">
          <w:marLeft w:val="480"/>
          <w:marRight w:val="0"/>
          <w:marTop w:val="0"/>
          <w:marBottom w:val="0"/>
          <w:divBdr>
            <w:top w:val="none" w:sz="0" w:space="0" w:color="auto"/>
            <w:left w:val="none" w:sz="0" w:space="0" w:color="auto"/>
            <w:bottom w:val="none" w:sz="0" w:space="0" w:color="auto"/>
            <w:right w:val="none" w:sz="0" w:space="0" w:color="auto"/>
          </w:divBdr>
        </w:div>
        <w:div w:id="1866094927">
          <w:marLeft w:val="480"/>
          <w:marRight w:val="0"/>
          <w:marTop w:val="0"/>
          <w:marBottom w:val="0"/>
          <w:divBdr>
            <w:top w:val="none" w:sz="0" w:space="0" w:color="auto"/>
            <w:left w:val="none" w:sz="0" w:space="0" w:color="auto"/>
            <w:bottom w:val="none" w:sz="0" w:space="0" w:color="auto"/>
            <w:right w:val="none" w:sz="0" w:space="0" w:color="auto"/>
          </w:divBdr>
        </w:div>
        <w:div w:id="1136414996">
          <w:marLeft w:val="480"/>
          <w:marRight w:val="0"/>
          <w:marTop w:val="0"/>
          <w:marBottom w:val="0"/>
          <w:divBdr>
            <w:top w:val="none" w:sz="0" w:space="0" w:color="auto"/>
            <w:left w:val="none" w:sz="0" w:space="0" w:color="auto"/>
            <w:bottom w:val="none" w:sz="0" w:space="0" w:color="auto"/>
            <w:right w:val="none" w:sz="0" w:space="0" w:color="auto"/>
          </w:divBdr>
        </w:div>
        <w:div w:id="315036417">
          <w:marLeft w:val="480"/>
          <w:marRight w:val="0"/>
          <w:marTop w:val="0"/>
          <w:marBottom w:val="0"/>
          <w:divBdr>
            <w:top w:val="none" w:sz="0" w:space="0" w:color="auto"/>
            <w:left w:val="none" w:sz="0" w:space="0" w:color="auto"/>
            <w:bottom w:val="none" w:sz="0" w:space="0" w:color="auto"/>
            <w:right w:val="none" w:sz="0" w:space="0" w:color="auto"/>
          </w:divBdr>
        </w:div>
        <w:div w:id="387264169">
          <w:marLeft w:val="480"/>
          <w:marRight w:val="0"/>
          <w:marTop w:val="0"/>
          <w:marBottom w:val="0"/>
          <w:divBdr>
            <w:top w:val="none" w:sz="0" w:space="0" w:color="auto"/>
            <w:left w:val="none" w:sz="0" w:space="0" w:color="auto"/>
            <w:bottom w:val="none" w:sz="0" w:space="0" w:color="auto"/>
            <w:right w:val="none" w:sz="0" w:space="0" w:color="auto"/>
          </w:divBdr>
        </w:div>
        <w:div w:id="611517148">
          <w:marLeft w:val="480"/>
          <w:marRight w:val="0"/>
          <w:marTop w:val="0"/>
          <w:marBottom w:val="0"/>
          <w:divBdr>
            <w:top w:val="none" w:sz="0" w:space="0" w:color="auto"/>
            <w:left w:val="none" w:sz="0" w:space="0" w:color="auto"/>
            <w:bottom w:val="none" w:sz="0" w:space="0" w:color="auto"/>
            <w:right w:val="none" w:sz="0" w:space="0" w:color="auto"/>
          </w:divBdr>
        </w:div>
        <w:div w:id="1005405456">
          <w:marLeft w:val="480"/>
          <w:marRight w:val="0"/>
          <w:marTop w:val="0"/>
          <w:marBottom w:val="0"/>
          <w:divBdr>
            <w:top w:val="none" w:sz="0" w:space="0" w:color="auto"/>
            <w:left w:val="none" w:sz="0" w:space="0" w:color="auto"/>
            <w:bottom w:val="none" w:sz="0" w:space="0" w:color="auto"/>
            <w:right w:val="none" w:sz="0" w:space="0" w:color="auto"/>
          </w:divBdr>
        </w:div>
        <w:div w:id="226191470">
          <w:marLeft w:val="480"/>
          <w:marRight w:val="0"/>
          <w:marTop w:val="0"/>
          <w:marBottom w:val="0"/>
          <w:divBdr>
            <w:top w:val="none" w:sz="0" w:space="0" w:color="auto"/>
            <w:left w:val="none" w:sz="0" w:space="0" w:color="auto"/>
            <w:bottom w:val="none" w:sz="0" w:space="0" w:color="auto"/>
            <w:right w:val="none" w:sz="0" w:space="0" w:color="auto"/>
          </w:divBdr>
        </w:div>
        <w:div w:id="1824809460">
          <w:marLeft w:val="480"/>
          <w:marRight w:val="0"/>
          <w:marTop w:val="0"/>
          <w:marBottom w:val="0"/>
          <w:divBdr>
            <w:top w:val="none" w:sz="0" w:space="0" w:color="auto"/>
            <w:left w:val="none" w:sz="0" w:space="0" w:color="auto"/>
            <w:bottom w:val="none" w:sz="0" w:space="0" w:color="auto"/>
            <w:right w:val="none" w:sz="0" w:space="0" w:color="auto"/>
          </w:divBdr>
        </w:div>
        <w:div w:id="1783574627">
          <w:marLeft w:val="480"/>
          <w:marRight w:val="0"/>
          <w:marTop w:val="0"/>
          <w:marBottom w:val="0"/>
          <w:divBdr>
            <w:top w:val="none" w:sz="0" w:space="0" w:color="auto"/>
            <w:left w:val="none" w:sz="0" w:space="0" w:color="auto"/>
            <w:bottom w:val="none" w:sz="0" w:space="0" w:color="auto"/>
            <w:right w:val="none" w:sz="0" w:space="0" w:color="auto"/>
          </w:divBdr>
        </w:div>
        <w:div w:id="1352612913">
          <w:marLeft w:val="480"/>
          <w:marRight w:val="0"/>
          <w:marTop w:val="0"/>
          <w:marBottom w:val="0"/>
          <w:divBdr>
            <w:top w:val="none" w:sz="0" w:space="0" w:color="auto"/>
            <w:left w:val="none" w:sz="0" w:space="0" w:color="auto"/>
            <w:bottom w:val="none" w:sz="0" w:space="0" w:color="auto"/>
            <w:right w:val="none" w:sz="0" w:space="0" w:color="auto"/>
          </w:divBdr>
        </w:div>
        <w:div w:id="960305083">
          <w:marLeft w:val="480"/>
          <w:marRight w:val="0"/>
          <w:marTop w:val="0"/>
          <w:marBottom w:val="0"/>
          <w:divBdr>
            <w:top w:val="none" w:sz="0" w:space="0" w:color="auto"/>
            <w:left w:val="none" w:sz="0" w:space="0" w:color="auto"/>
            <w:bottom w:val="none" w:sz="0" w:space="0" w:color="auto"/>
            <w:right w:val="none" w:sz="0" w:space="0" w:color="auto"/>
          </w:divBdr>
        </w:div>
        <w:div w:id="2092967294">
          <w:marLeft w:val="480"/>
          <w:marRight w:val="0"/>
          <w:marTop w:val="0"/>
          <w:marBottom w:val="0"/>
          <w:divBdr>
            <w:top w:val="none" w:sz="0" w:space="0" w:color="auto"/>
            <w:left w:val="none" w:sz="0" w:space="0" w:color="auto"/>
            <w:bottom w:val="none" w:sz="0" w:space="0" w:color="auto"/>
            <w:right w:val="none" w:sz="0" w:space="0" w:color="auto"/>
          </w:divBdr>
        </w:div>
        <w:div w:id="2014382182">
          <w:marLeft w:val="480"/>
          <w:marRight w:val="0"/>
          <w:marTop w:val="0"/>
          <w:marBottom w:val="0"/>
          <w:divBdr>
            <w:top w:val="none" w:sz="0" w:space="0" w:color="auto"/>
            <w:left w:val="none" w:sz="0" w:space="0" w:color="auto"/>
            <w:bottom w:val="none" w:sz="0" w:space="0" w:color="auto"/>
            <w:right w:val="none" w:sz="0" w:space="0" w:color="auto"/>
          </w:divBdr>
        </w:div>
        <w:div w:id="1123040860">
          <w:marLeft w:val="480"/>
          <w:marRight w:val="0"/>
          <w:marTop w:val="0"/>
          <w:marBottom w:val="0"/>
          <w:divBdr>
            <w:top w:val="none" w:sz="0" w:space="0" w:color="auto"/>
            <w:left w:val="none" w:sz="0" w:space="0" w:color="auto"/>
            <w:bottom w:val="none" w:sz="0" w:space="0" w:color="auto"/>
            <w:right w:val="none" w:sz="0" w:space="0" w:color="auto"/>
          </w:divBdr>
        </w:div>
        <w:div w:id="1637561480">
          <w:marLeft w:val="480"/>
          <w:marRight w:val="0"/>
          <w:marTop w:val="0"/>
          <w:marBottom w:val="0"/>
          <w:divBdr>
            <w:top w:val="none" w:sz="0" w:space="0" w:color="auto"/>
            <w:left w:val="none" w:sz="0" w:space="0" w:color="auto"/>
            <w:bottom w:val="none" w:sz="0" w:space="0" w:color="auto"/>
            <w:right w:val="none" w:sz="0" w:space="0" w:color="auto"/>
          </w:divBdr>
        </w:div>
        <w:div w:id="1833712206">
          <w:marLeft w:val="480"/>
          <w:marRight w:val="0"/>
          <w:marTop w:val="0"/>
          <w:marBottom w:val="0"/>
          <w:divBdr>
            <w:top w:val="none" w:sz="0" w:space="0" w:color="auto"/>
            <w:left w:val="none" w:sz="0" w:space="0" w:color="auto"/>
            <w:bottom w:val="none" w:sz="0" w:space="0" w:color="auto"/>
            <w:right w:val="none" w:sz="0" w:space="0" w:color="auto"/>
          </w:divBdr>
        </w:div>
        <w:div w:id="1378580694">
          <w:marLeft w:val="480"/>
          <w:marRight w:val="0"/>
          <w:marTop w:val="0"/>
          <w:marBottom w:val="0"/>
          <w:divBdr>
            <w:top w:val="none" w:sz="0" w:space="0" w:color="auto"/>
            <w:left w:val="none" w:sz="0" w:space="0" w:color="auto"/>
            <w:bottom w:val="none" w:sz="0" w:space="0" w:color="auto"/>
            <w:right w:val="none" w:sz="0" w:space="0" w:color="auto"/>
          </w:divBdr>
        </w:div>
        <w:div w:id="1562325775">
          <w:marLeft w:val="480"/>
          <w:marRight w:val="0"/>
          <w:marTop w:val="0"/>
          <w:marBottom w:val="0"/>
          <w:divBdr>
            <w:top w:val="none" w:sz="0" w:space="0" w:color="auto"/>
            <w:left w:val="none" w:sz="0" w:space="0" w:color="auto"/>
            <w:bottom w:val="none" w:sz="0" w:space="0" w:color="auto"/>
            <w:right w:val="none" w:sz="0" w:space="0" w:color="auto"/>
          </w:divBdr>
        </w:div>
        <w:div w:id="1305046543">
          <w:marLeft w:val="480"/>
          <w:marRight w:val="0"/>
          <w:marTop w:val="0"/>
          <w:marBottom w:val="0"/>
          <w:divBdr>
            <w:top w:val="none" w:sz="0" w:space="0" w:color="auto"/>
            <w:left w:val="none" w:sz="0" w:space="0" w:color="auto"/>
            <w:bottom w:val="none" w:sz="0" w:space="0" w:color="auto"/>
            <w:right w:val="none" w:sz="0" w:space="0" w:color="auto"/>
          </w:divBdr>
        </w:div>
        <w:div w:id="1628701174">
          <w:marLeft w:val="480"/>
          <w:marRight w:val="0"/>
          <w:marTop w:val="0"/>
          <w:marBottom w:val="0"/>
          <w:divBdr>
            <w:top w:val="none" w:sz="0" w:space="0" w:color="auto"/>
            <w:left w:val="none" w:sz="0" w:space="0" w:color="auto"/>
            <w:bottom w:val="none" w:sz="0" w:space="0" w:color="auto"/>
            <w:right w:val="none" w:sz="0" w:space="0" w:color="auto"/>
          </w:divBdr>
        </w:div>
        <w:div w:id="1237209239">
          <w:marLeft w:val="480"/>
          <w:marRight w:val="0"/>
          <w:marTop w:val="0"/>
          <w:marBottom w:val="0"/>
          <w:divBdr>
            <w:top w:val="none" w:sz="0" w:space="0" w:color="auto"/>
            <w:left w:val="none" w:sz="0" w:space="0" w:color="auto"/>
            <w:bottom w:val="none" w:sz="0" w:space="0" w:color="auto"/>
            <w:right w:val="none" w:sz="0" w:space="0" w:color="auto"/>
          </w:divBdr>
        </w:div>
        <w:div w:id="1106270140">
          <w:marLeft w:val="480"/>
          <w:marRight w:val="0"/>
          <w:marTop w:val="0"/>
          <w:marBottom w:val="0"/>
          <w:divBdr>
            <w:top w:val="none" w:sz="0" w:space="0" w:color="auto"/>
            <w:left w:val="none" w:sz="0" w:space="0" w:color="auto"/>
            <w:bottom w:val="none" w:sz="0" w:space="0" w:color="auto"/>
            <w:right w:val="none" w:sz="0" w:space="0" w:color="auto"/>
          </w:divBdr>
        </w:div>
        <w:div w:id="1991664326">
          <w:marLeft w:val="480"/>
          <w:marRight w:val="0"/>
          <w:marTop w:val="0"/>
          <w:marBottom w:val="0"/>
          <w:divBdr>
            <w:top w:val="none" w:sz="0" w:space="0" w:color="auto"/>
            <w:left w:val="none" w:sz="0" w:space="0" w:color="auto"/>
            <w:bottom w:val="none" w:sz="0" w:space="0" w:color="auto"/>
            <w:right w:val="none" w:sz="0" w:space="0" w:color="auto"/>
          </w:divBdr>
        </w:div>
        <w:div w:id="1721858786">
          <w:marLeft w:val="480"/>
          <w:marRight w:val="0"/>
          <w:marTop w:val="0"/>
          <w:marBottom w:val="0"/>
          <w:divBdr>
            <w:top w:val="none" w:sz="0" w:space="0" w:color="auto"/>
            <w:left w:val="none" w:sz="0" w:space="0" w:color="auto"/>
            <w:bottom w:val="none" w:sz="0" w:space="0" w:color="auto"/>
            <w:right w:val="none" w:sz="0" w:space="0" w:color="auto"/>
          </w:divBdr>
        </w:div>
        <w:div w:id="1327511510">
          <w:marLeft w:val="480"/>
          <w:marRight w:val="0"/>
          <w:marTop w:val="0"/>
          <w:marBottom w:val="0"/>
          <w:divBdr>
            <w:top w:val="none" w:sz="0" w:space="0" w:color="auto"/>
            <w:left w:val="none" w:sz="0" w:space="0" w:color="auto"/>
            <w:bottom w:val="none" w:sz="0" w:space="0" w:color="auto"/>
            <w:right w:val="none" w:sz="0" w:space="0" w:color="auto"/>
          </w:divBdr>
        </w:div>
        <w:div w:id="776366042">
          <w:marLeft w:val="480"/>
          <w:marRight w:val="0"/>
          <w:marTop w:val="0"/>
          <w:marBottom w:val="0"/>
          <w:divBdr>
            <w:top w:val="none" w:sz="0" w:space="0" w:color="auto"/>
            <w:left w:val="none" w:sz="0" w:space="0" w:color="auto"/>
            <w:bottom w:val="none" w:sz="0" w:space="0" w:color="auto"/>
            <w:right w:val="none" w:sz="0" w:space="0" w:color="auto"/>
          </w:divBdr>
        </w:div>
        <w:div w:id="1096559023">
          <w:marLeft w:val="480"/>
          <w:marRight w:val="0"/>
          <w:marTop w:val="0"/>
          <w:marBottom w:val="0"/>
          <w:divBdr>
            <w:top w:val="none" w:sz="0" w:space="0" w:color="auto"/>
            <w:left w:val="none" w:sz="0" w:space="0" w:color="auto"/>
            <w:bottom w:val="none" w:sz="0" w:space="0" w:color="auto"/>
            <w:right w:val="none" w:sz="0" w:space="0" w:color="auto"/>
          </w:divBdr>
        </w:div>
        <w:div w:id="1094207376">
          <w:marLeft w:val="480"/>
          <w:marRight w:val="0"/>
          <w:marTop w:val="0"/>
          <w:marBottom w:val="0"/>
          <w:divBdr>
            <w:top w:val="none" w:sz="0" w:space="0" w:color="auto"/>
            <w:left w:val="none" w:sz="0" w:space="0" w:color="auto"/>
            <w:bottom w:val="none" w:sz="0" w:space="0" w:color="auto"/>
            <w:right w:val="none" w:sz="0" w:space="0" w:color="auto"/>
          </w:divBdr>
        </w:div>
        <w:div w:id="41098079">
          <w:marLeft w:val="480"/>
          <w:marRight w:val="0"/>
          <w:marTop w:val="0"/>
          <w:marBottom w:val="0"/>
          <w:divBdr>
            <w:top w:val="none" w:sz="0" w:space="0" w:color="auto"/>
            <w:left w:val="none" w:sz="0" w:space="0" w:color="auto"/>
            <w:bottom w:val="none" w:sz="0" w:space="0" w:color="auto"/>
            <w:right w:val="none" w:sz="0" w:space="0" w:color="auto"/>
          </w:divBdr>
        </w:div>
        <w:div w:id="616838127">
          <w:marLeft w:val="480"/>
          <w:marRight w:val="0"/>
          <w:marTop w:val="0"/>
          <w:marBottom w:val="0"/>
          <w:divBdr>
            <w:top w:val="none" w:sz="0" w:space="0" w:color="auto"/>
            <w:left w:val="none" w:sz="0" w:space="0" w:color="auto"/>
            <w:bottom w:val="none" w:sz="0" w:space="0" w:color="auto"/>
            <w:right w:val="none" w:sz="0" w:space="0" w:color="auto"/>
          </w:divBdr>
        </w:div>
        <w:div w:id="2146267180">
          <w:marLeft w:val="480"/>
          <w:marRight w:val="0"/>
          <w:marTop w:val="0"/>
          <w:marBottom w:val="0"/>
          <w:divBdr>
            <w:top w:val="none" w:sz="0" w:space="0" w:color="auto"/>
            <w:left w:val="none" w:sz="0" w:space="0" w:color="auto"/>
            <w:bottom w:val="none" w:sz="0" w:space="0" w:color="auto"/>
            <w:right w:val="none" w:sz="0" w:space="0" w:color="auto"/>
          </w:divBdr>
        </w:div>
        <w:div w:id="1817142070">
          <w:marLeft w:val="480"/>
          <w:marRight w:val="0"/>
          <w:marTop w:val="0"/>
          <w:marBottom w:val="0"/>
          <w:divBdr>
            <w:top w:val="none" w:sz="0" w:space="0" w:color="auto"/>
            <w:left w:val="none" w:sz="0" w:space="0" w:color="auto"/>
            <w:bottom w:val="none" w:sz="0" w:space="0" w:color="auto"/>
            <w:right w:val="none" w:sz="0" w:space="0" w:color="auto"/>
          </w:divBdr>
        </w:div>
        <w:div w:id="1146315606">
          <w:marLeft w:val="480"/>
          <w:marRight w:val="0"/>
          <w:marTop w:val="0"/>
          <w:marBottom w:val="0"/>
          <w:divBdr>
            <w:top w:val="none" w:sz="0" w:space="0" w:color="auto"/>
            <w:left w:val="none" w:sz="0" w:space="0" w:color="auto"/>
            <w:bottom w:val="none" w:sz="0" w:space="0" w:color="auto"/>
            <w:right w:val="none" w:sz="0" w:space="0" w:color="auto"/>
          </w:divBdr>
        </w:div>
        <w:div w:id="1835991528">
          <w:marLeft w:val="480"/>
          <w:marRight w:val="0"/>
          <w:marTop w:val="0"/>
          <w:marBottom w:val="0"/>
          <w:divBdr>
            <w:top w:val="none" w:sz="0" w:space="0" w:color="auto"/>
            <w:left w:val="none" w:sz="0" w:space="0" w:color="auto"/>
            <w:bottom w:val="none" w:sz="0" w:space="0" w:color="auto"/>
            <w:right w:val="none" w:sz="0" w:space="0" w:color="auto"/>
          </w:divBdr>
        </w:div>
        <w:div w:id="437456319">
          <w:marLeft w:val="480"/>
          <w:marRight w:val="0"/>
          <w:marTop w:val="0"/>
          <w:marBottom w:val="0"/>
          <w:divBdr>
            <w:top w:val="none" w:sz="0" w:space="0" w:color="auto"/>
            <w:left w:val="none" w:sz="0" w:space="0" w:color="auto"/>
            <w:bottom w:val="none" w:sz="0" w:space="0" w:color="auto"/>
            <w:right w:val="none" w:sz="0" w:space="0" w:color="auto"/>
          </w:divBdr>
        </w:div>
        <w:div w:id="1487165753">
          <w:marLeft w:val="480"/>
          <w:marRight w:val="0"/>
          <w:marTop w:val="0"/>
          <w:marBottom w:val="0"/>
          <w:divBdr>
            <w:top w:val="none" w:sz="0" w:space="0" w:color="auto"/>
            <w:left w:val="none" w:sz="0" w:space="0" w:color="auto"/>
            <w:bottom w:val="none" w:sz="0" w:space="0" w:color="auto"/>
            <w:right w:val="none" w:sz="0" w:space="0" w:color="auto"/>
          </w:divBdr>
        </w:div>
        <w:div w:id="259219579">
          <w:marLeft w:val="480"/>
          <w:marRight w:val="0"/>
          <w:marTop w:val="0"/>
          <w:marBottom w:val="0"/>
          <w:divBdr>
            <w:top w:val="none" w:sz="0" w:space="0" w:color="auto"/>
            <w:left w:val="none" w:sz="0" w:space="0" w:color="auto"/>
            <w:bottom w:val="none" w:sz="0" w:space="0" w:color="auto"/>
            <w:right w:val="none" w:sz="0" w:space="0" w:color="auto"/>
          </w:divBdr>
        </w:div>
        <w:div w:id="26413259">
          <w:marLeft w:val="480"/>
          <w:marRight w:val="0"/>
          <w:marTop w:val="0"/>
          <w:marBottom w:val="0"/>
          <w:divBdr>
            <w:top w:val="none" w:sz="0" w:space="0" w:color="auto"/>
            <w:left w:val="none" w:sz="0" w:space="0" w:color="auto"/>
            <w:bottom w:val="none" w:sz="0" w:space="0" w:color="auto"/>
            <w:right w:val="none" w:sz="0" w:space="0" w:color="auto"/>
          </w:divBdr>
        </w:div>
      </w:divsChild>
    </w:div>
    <w:div w:id="1742361106">
      <w:bodyDiv w:val="1"/>
      <w:marLeft w:val="0"/>
      <w:marRight w:val="0"/>
      <w:marTop w:val="0"/>
      <w:marBottom w:val="0"/>
      <w:divBdr>
        <w:top w:val="none" w:sz="0" w:space="0" w:color="auto"/>
        <w:left w:val="none" w:sz="0" w:space="0" w:color="auto"/>
        <w:bottom w:val="none" w:sz="0" w:space="0" w:color="auto"/>
        <w:right w:val="none" w:sz="0" w:space="0" w:color="auto"/>
      </w:divBdr>
    </w:div>
    <w:div w:id="1745953572">
      <w:bodyDiv w:val="1"/>
      <w:marLeft w:val="0"/>
      <w:marRight w:val="0"/>
      <w:marTop w:val="0"/>
      <w:marBottom w:val="0"/>
      <w:divBdr>
        <w:top w:val="none" w:sz="0" w:space="0" w:color="auto"/>
        <w:left w:val="none" w:sz="0" w:space="0" w:color="auto"/>
        <w:bottom w:val="none" w:sz="0" w:space="0" w:color="auto"/>
        <w:right w:val="none" w:sz="0" w:space="0" w:color="auto"/>
      </w:divBdr>
      <w:divsChild>
        <w:div w:id="1105609918">
          <w:marLeft w:val="480"/>
          <w:marRight w:val="0"/>
          <w:marTop w:val="0"/>
          <w:marBottom w:val="0"/>
          <w:divBdr>
            <w:top w:val="none" w:sz="0" w:space="0" w:color="auto"/>
            <w:left w:val="none" w:sz="0" w:space="0" w:color="auto"/>
            <w:bottom w:val="none" w:sz="0" w:space="0" w:color="auto"/>
            <w:right w:val="none" w:sz="0" w:space="0" w:color="auto"/>
          </w:divBdr>
        </w:div>
        <w:div w:id="1184898493">
          <w:marLeft w:val="480"/>
          <w:marRight w:val="0"/>
          <w:marTop w:val="0"/>
          <w:marBottom w:val="0"/>
          <w:divBdr>
            <w:top w:val="none" w:sz="0" w:space="0" w:color="auto"/>
            <w:left w:val="none" w:sz="0" w:space="0" w:color="auto"/>
            <w:bottom w:val="none" w:sz="0" w:space="0" w:color="auto"/>
            <w:right w:val="none" w:sz="0" w:space="0" w:color="auto"/>
          </w:divBdr>
        </w:div>
        <w:div w:id="1516727337">
          <w:marLeft w:val="480"/>
          <w:marRight w:val="0"/>
          <w:marTop w:val="0"/>
          <w:marBottom w:val="0"/>
          <w:divBdr>
            <w:top w:val="none" w:sz="0" w:space="0" w:color="auto"/>
            <w:left w:val="none" w:sz="0" w:space="0" w:color="auto"/>
            <w:bottom w:val="none" w:sz="0" w:space="0" w:color="auto"/>
            <w:right w:val="none" w:sz="0" w:space="0" w:color="auto"/>
          </w:divBdr>
        </w:div>
        <w:div w:id="2082754882">
          <w:marLeft w:val="480"/>
          <w:marRight w:val="0"/>
          <w:marTop w:val="0"/>
          <w:marBottom w:val="0"/>
          <w:divBdr>
            <w:top w:val="none" w:sz="0" w:space="0" w:color="auto"/>
            <w:left w:val="none" w:sz="0" w:space="0" w:color="auto"/>
            <w:bottom w:val="none" w:sz="0" w:space="0" w:color="auto"/>
            <w:right w:val="none" w:sz="0" w:space="0" w:color="auto"/>
          </w:divBdr>
        </w:div>
        <w:div w:id="1943108076">
          <w:marLeft w:val="480"/>
          <w:marRight w:val="0"/>
          <w:marTop w:val="0"/>
          <w:marBottom w:val="0"/>
          <w:divBdr>
            <w:top w:val="none" w:sz="0" w:space="0" w:color="auto"/>
            <w:left w:val="none" w:sz="0" w:space="0" w:color="auto"/>
            <w:bottom w:val="none" w:sz="0" w:space="0" w:color="auto"/>
            <w:right w:val="none" w:sz="0" w:space="0" w:color="auto"/>
          </w:divBdr>
        </w:div>
        <w:div w:id="229384087">
          <w:marLeft w:val="480"/>
          <w:marRight w:val="0"/>
          <w:marTop w:val="0"/>
          <w:marBottom w:val="0"/>
          <w:divBdr>
            <w:top w:val="none" w:sz="0" w:space="0" w:color="auto"/>
            <w:left w:val="none" w:sz="0" w:space="0" w:color="auto"/>
            <w:bottom w:val="none" w:sz="0" w:space="0" w:color="auto"/>
            <w:right w:val="none" w:sz="0" w:space="0" w:color="auto"/>
          </w:divBdr>
        </w:div>
        <w:div w:id="1862694489">
          <w:marLeft w:val="480"/>
          <w:marRight w:val="0"/>
          <w:marTop w:val="0"/>
          <w:marBottom w:val="0"/>
          <w:divBdr>
            <w:top w:val="none" w:sz="0" w:space="0" w:color="auto"/>
            <w:left w:val="none" w:sz="0" w:space="0" w:color="auto"/>
            <w:bottom w:val="none" w:sz="0" w:space="0" w:color="auto"/>
            <w:right w:val="none" w:sz="0" w:space="0" w:color="auto"/>
          </w:divBdr>
        </w:div>
        <w:div w:id="1717778427">
          <w:marLeft w:val="480"/>
          <w:marRight w:val="0"/>
          <w:marTop w:val="0"/>
          <w:marBottom w:val="0"/>
          <w:divBdr>
            <w:top w:val="none" w:sz="0" w:space="0" w:color="auto"/>
            <w:left w:val="none" w:sz="0" w:space="0" w:color="auto"/>
            <w:bottom w:val="none" w:sz="0" w:space="0" w:color="auto"/>
            <w:right w:val="none" w:sz="0" w:space="0" w:color="auto"/>
          </w:divBdr>
        </w:div>
        <w:div w:id="804087003">
          <w:marLeft w:val="480"/>
          <w:marRight w:val="0"/>
          <w:marTop w:val="0"/>
          <w:marBottom w:val="0"/>
          <w:divBdr>
            <w:top w:val="none" w:sz="0" w:space="0" w:color="auto"/>
            <w:left w:val="none" w:sz="0" w:space="0" w:color="auto"/>
            <w:bottom w:val="none" w:sz="0" w:space="0" w:color="auto"/>
            <w:right w:val="none" w:sz="0" w:space="0" w:color="auto"/>
          </w:divBdr>
        </w:div>
        <w:div w:id="1485851008">
          <w:marLeft w:val="480"/>
          <w:marRight w:val="0"/>
          <w:marTop w:val="0"/>
          <w:marBottom w:val="0"/>
          <w:divBdr>
            <w:top w:val="none" w:sz="0" w:space="0" w:color="auto"/>
            <w:left w:val="none" w:sz="0" w:space="0" w:color="auto"/>
            <w:bottom w:val="none" w:sz="0" w:space="0" w:color="auto"/>
            <w:right w:val="none" w:sz="0" w:space="0" w:color="auto"/>
          </w:divBdr>
        </w:div>
        <w:div w:id="1574395248">
          <w:marLeft w:val="480"/>
          <w:marRight w:val="0"/>
          <w:marTop w:val="0"/>
          <w:marBottom w:val="0"/>
          <w:divBdr>
            <w:top w:val="none" w:sz="0" w:space="0" w:color="auto"/>
            <w:left w:val="none" w:sz="0" w:space="0" w:color="auto"/>
            <w:bottom w:val="none" w:sz="0" w:space="0" w:color="auto"/>
            <w:right w:val="none" w:sz="0" w:space="0" w:color="auto"/>
          </w:divBdr>
        </w:div>
        <w:div w:id="753861997">
          <w:marLeft w:val="480"/>
          <w:marRight w:val="0"/>
          <w:marTop w:val="0"/>
          <w:marBottom w:val="0"/>
          <w:divBdr>
            <w:top w:val="none" w:sz="0" w:space="0" w:color="auto"/>
            <w:left w:val="none" w:sz="0" w:space="0" w:color="auto"/>
            <w:bottom w:val="none" w:sz="0" w:space="0" w:color="auto"/>
            <w:right w:val="none" w:sz="0" w:space="0" w:color="auto"/>
          </w:divBdr>
        </w:div>
        <w:div w:id="849489358">
          <w:marLeft w:val="480"/>
          <w:marRight w:val="0"/>
          <w:marTop w:val="0"/>
          <w:marBottom w:val="0"/>
          <w:divBdr>
            <w:top w:val="none" w:sz="0" w:space="0" w:color="auto"/>
            <w:left w:val="none" w:sz="0" w:space="0" w:color="auto"/>
            <w:bottom w:val="none" w:sz="0" w:space="0" w:color="auto"/>
            <w:right w:val="none" w:sz="0" w:space="0" w:color="auto"/>
          </w:divBdr>
        </w:div>
        <w:div w:id="1511943547">
          <w:marLeft w:val="480"/>
          <w:marRight w:val="0"/>
          <w:marTop w:val="0"/>
          <w:marBottom w:val="0"/>
          <w:divBdr>
            <w:top w:val="none" w:sz="0" w:space="0" w:color="auto"/>
            <w:left w:val="none" w:sz="0" w:space="0" w:color="auto"/>
            <w:bottom w:val="none" w:sz="0" w:space="0" w:color="auto"/>
            <w:right w:val="none" w:sz="0" w:space="0" w:color="auto"/>
          </w:divBdr>
        </w:div>
        <w:div w:id="847795406">
          <w:marLeft w:val="480"/>
          <w:marRight w:val="0"/>
          <w:marTop w:val="0"/>
          <w:marBottom w:val="0"/>
          <w:divBdr>
            <w:top w:val="none" w:sz="0" w:space="0" w:color="auto"/>
            <w:left w:val="none" w:sz="0" w:space="0" w:color="auto"/>
            <w:bottom w:val="none" w:sz="0" w:space="0" w:color="auto"/>
            <w:right w:val="none" w:sz="0" w:space="0" w:color="auto"/>
          </w:divBdr>
        </w:div>
        <w:div w:id="271865526">
          <w:marLeft w:val="480"/>
          <w:marRight w:val="0"/>
          <w:marTop w:val="0"/>
          <w:marBottom w:val="0"/>
          <w:divBdr>
            <w:top w:val="none" w:sz="0" w:space="0" w:color="auto"/>
            <w:left w:val="none" w:sz="0" w:space="0" w:color="auto"/>
            <w:bottom w:val="none" w:sz="0" w:space="0" w:color="auto"/>
            <w:right w:val="none" w:sz="0" w:space="0" w:color="auto"/>
          </w:divBdr>
        </w:div>
        <w:div w:id="890654331">
          <w:marLeft w:val="480"/>
          <w:marRight w:val="0"/>
          <w:marTop w:val="0"/>
          <w:marBottom w:val="0"/>
          <w:divBdr>
            <w:top w:val="none" w:sz="0" w:space="0" w:color="auto"/>
            <w:left w:val="none" w:sz="0" w:space="0" w:color="auto"/>
            <w:bottom w:val="none" w:sz="0" w:space="0" w:color="auto"/>
            <w:right w:val="none" w:sz="0" w:space="0" w:color="auto"/>
          </w:divBdr>
        </w:div>
        <w:div w:id="1412310000">
          <w:marLeft w:val="480"/>
          <w:marRight w:val="0"/>
          <w:marTop w:val="0"/>
          <w:marBottom w:val="0"/>
          <w:divBdr>
            <w:top w:val="none" w:sz="0" w:space="0" w:color="auto"/>
            <w:left w:val="none" w:sz="0" w:space="0" w:color="auto"/>
            <w:bottom w:val="none" w:sz="0" w:space="0" w:color="auto"/>
            <w:right w:val="none" w:sz="0" w:space="0" w:color="auto"/>
          </w:divBdr>
        </w:div>
        <w:div w:id="1089932610">
          <w:marLeft w:val="480"/>
          <w:marRight w:val="0"/>
          <w:marTop w:val="0"/>
          <w:marBottom w:val="0"/>
          <w:divBdr>
            <w:top w:val="none" w:sz="0" w:space="0" w:color="auto"/>
            <w:left w:val="none" w:sz="0" w:space="0" w:color="auto"/>
            <w:bottom w:val="none" w:sz="0" w:space="0" w:color="auto"/>
            <w:right w:val="none" w:sz="0" w:space="0" w:color="auto"/>
          </w:divBdr>
        </w:div>
        <w:div w:id="975330665">
          <w:marLeft w:val="480"/>
          <w:marRight w:val="0"/>
          <w:marTop w:val="0"/>
          <w:marBottom w:val="0"/>
          <w:divBdr>
            <w:top w:val="none" w:sz="0" w:space="0" w:color="auto"/>
            <w:left w:val="none" w:sz="0" w:space="0" w:color="auto"/>
            <w:bottom w:val="none" w:sz="0" w:space="0" w:color="auto"/>
            <w:right w:val="none" w:sz="0" w:space="0" w:color="auto"/>
          </w:divBdr>
        </w:div>
        <w:div w:id="441190917">
          <w:marLeft w:val="480"/>
          <w:marRight w:val="0"/>
          <w:marTop w:val="0"/>
          <w:marBottom w:val="0"/>
          <w:divBdr>
            <w:top w:val="none" w:sz="0" w:space="0" w:color="auto"/>
            <w:left w:val="none" w:sz="0" w:space="0" w:color="auto"/>
            <w:bottom w:val="none" w:sz="0" w:space="0" w:color="auto"/>
            <w:right w:val="none" w:sz="0" w:space="0" w:color="auto"/>
          </w:divBdr>
        </w:div>
        <w:div w:id="1515612676">
          <w:marLeft w:val="480"/>
          <w:marRight w:val="0"/>
          <w:marTop w:val="0"/>
          <w:marBottom w:val="0"/>
          <w:divBdr>
            <w:top w:val="none" w:sz="0" w:space="0" w:color="auto"/>
            <w:left w:val="none" w:sz="0" w:space="0" w:color="auto"/>
            <w:bottom w:val="none" w:sz="0" w:space="0" w:color="auto"/>
            <w:right w:val="none" w:sz="0" w:space="0" w:color="auto"/>
          </w:divBdr>
        </w:div>
        <w:div w:id="875431837">
          <w:marLeft w:val="480"/>
          <w:marRight w:val="0"/>
          <w:marTop w:val="0"/>
          <w:marBottom w:val="0"/>
          <w:divBdr>
            <w:top w:val="none" w:sz="0" w:space="0" w:color="auto"/>
            <w:left w:val="none" w:sz="0" w:space="0" w:color="auto"/>
            <w:bottom w:val="none" w:sz="0" w:space="0" w:color="auto"/>
            <w:right w:val="none" w:sz="0" w:space="0" w:color="auto"/>
          </w:divBdr>
        </w:div>
        <w:div w:id="654798198">
          <w:marLeft w:val="480"/>
          <w:marRight w:val="0"/>
          <w:marTop w:val="0"/>
          <w:marBottom w:val="0"/>
          <w:divBdr>
            <w:top w:val="none" w:sz="0" w:space="0" w:color="auto"/>
            <w:left w:val="none" w:sz="0" w:space="0" w:color="auto"/>
            <w:bottom w:val="none" w:sz="0" w:space="0" w:color="auto"/>
            <w:right w:val="none" w:sz="0" w:space="0" w:color="auto"/>
          </w:divBdr>
        </w:div>
        <w:div w:id="1690326716">
          <w:marLeft w:val="480"/>
          <w:marRight w:val="0"/>
          <w:marTop w:val="0"/>
          <w:marBottom w:val="0"/>
          <w:divBdr>
            <w:top w:val="none" w:sz="0" w:space="0" w:color="auto"/>
            <w:left w:val="none" w:sz="0" w:space="0" w:color="auto"/>
            <w:bottom w:val="none" w:sz="0" w:space="0" w:color="auto"/>
            <w:right w:val="none" w:sz="0" w:space="0" w:color="auto"/>
          </w:divBdr>
        </w:div>
        <w:div w:id="70006806">
          <w:marLeft w:val="480"/>
          <w:marRight w:val="0"/>
          <w:marTop w:val="0"/>
          <w:marBottom w:val="0"/>
          <w:divBdr>
            <w:top w:val="none" w:sz="0" w:space="0" w:color="auto"/>
            <w:left w:val="none" w:sz="0" w:space="0" w:color="auto"/>
            <w:bottom w:val="none" w:sz="0" w:space="0" w:color="auto"/>
            <w:right w:val="none" w:sz="0" w:space="0" w:color="auto"/>
          </w:divBdr>
        </w:div>
        <w:div w:id="732893426">
          <w:marLeft w:val="480"/>
          <w:marRight w:val="0"/>
          <w:marTop w:val="0"/>
          <w:marBottom w:val="0"/>
          <w:divBdr>
            <w:top w:val="none" w:sz="0" w:space="0" w:color="auto"/>
            <w:left w:val="none" w:sz="0" w:space="0" w:color="auto"/>
            <w:bottom w:val="none" w:sz="0" w:space="0" w:color="auto"/>
            <w:right w:val="none" w:sz="0" w:space="0" w:color="auto"/>
          </w:divBdr>
        </w:div>
        <w:div w:id="274098174">
          <w:marLeft w:val="480"/>
          <w:marRight w:val="0"/>
          <w:marTop w:val="0"/>
          <w:marBottom w:val="0"/>
          <w:divBdr>
            <w:top w:val="none" w:sz="0" w:space="0" w:color="auto"/>
            <w:left w:val="none" w:sz="0" w:space="0" w:color="auto"/>
            <w:bottom w:val="none" w:sz="0" w:space="0" w:color="auto"/>
            <w:right w:val="none" w:sz="0" w:space="0" w:color="auto"/>
          </w:divBdr>
        </w:div>
        <w:div w:id="767624696">
          <w:marLeft w:val="480"/>
          <w:marRight w:val="0"/>
          <w:marTop w:val="0"/>
          <w:marBottom w:val="0"/>
          <w:divBdr>
            <w:top w:val="none" w:sz="0" w:space="0" w:color="auto"/>
            <w:left w:val="none" w:sz="0" w:space="0" w:color="auto"/>
            <w:bottom w:val="none" w:sz="0" w:space="0" w:color="auto"/>
            <w:right w:val="none" w:sz="0" w:space="0" w:color="auto"/>
          </w:divBdr>
        </w:div>
        <w:div w:id="221673576">
          <w:marLeft w:val="480"/>
          <w:marRight w:val="0"/>
          <w:marTop w:val="0"/>
          <w:marBottom w:val="0"/>
          <w:divBdr>
            <w:top w:val="none" w:sz="0" w:space="0" w:color="auto"/>
            <w:left w:val="none" w:sz="0" w:space="0" w:color="auto"/>
            <w:bottom w:val="none" w:sz="0" w:space="0" w:color="auto"/>
            <w:right w:val="none" w:sz="0" w:space="0" w:color="auto"/>
          </w:divBdr>
        </w:div>
        <w:div w:id="1553929323">
          <w:marLeft w:val="480"/>
          <w:marRight w:val="0"/>
          <w:marTop w:val="0"/>
          <w:marBottom w:val="0"/>
          <w:divBdr>
            <w:top w:val="none" w:sz="0" w:space="0" w:color="auto"/>
            <w:left w:val="none" w:sz="0" w:space="0" w:color="auto"/>
            <w:bottom w:val="none" w:sz="0" w:space="0" w:color="auto"/>
            <w:right w:val="none" w:sz="0" w:space="0" w:color="auto"/>
          </w:divBdr>
        </w:div>
      </w:divsChild>
    </w:div>
    <w:div w:id="1747535290">
      <w:bodyDiv w:val="1"/>
      <w:marLeft w:val="0"/>
      <w:marRight w:val="0"/>
      <w:marTop w:val="0"/>
      <w:marBottom w:val="0"/>
      <w:divBdr>
        <w:top w:val="none" w:sz="0" w:space="0" w:color="auto"/>
        <w:left w:val="none" w:sz="0" w:space="0" w:color="auto"/>
        <w:bottom w:val="none" w:sz="0" w:space="0" w:color="auto"/>
        <w:right w:val="none" w:sz="0" w:space="0" w:color="auto"/>
      </w:divBdr>
      <w:divsChild>
        <w:div w:id="1470439199">
          <w:marLeft w:val="480"/>
          <w:marRight w:val="0"/>
          <w:marTop w:val="0"/>
          <w:marBottom w:val="0"/>
          <w:divBdr>
            <w:top w:val="none" w:sz="0" w:space="0" w:color="auto"/>
            <w:left w:val="none" w:sz="0" w:space="0" w:color="auto"/>
            <w:bottom w:val="none" w:sz="0" w:space="0" w:color="auto"/>
            <w:right w:val="none" w:sz="0" w:space="0" w:color="auto"/>
          </w:divBdr>
        </w:div>
        <w:div w:id="1718164244">
          <w:marLeft w:val="480"/>
          <w:marRight w:val="0"/>
          <w:marTop w:val="0"/>
          <w:marBottom w:val="0"/>
          <w:divBdr>
            <w:top w:val="none" w:sz="0" w:space="0" w:color="auto"/>
            <w:left w:val="none" w:sz="0" w:space="0" w:color="auto"/>
            <w:bottom w:val="none" w:sz="0" w:space="0" w:color="auto"/>
            <w:right w:val="none" w:sz="0" w:space="0" w:color="auto"/>
          </w:divBdr>
        </w:div>
        <w:div w:id="1495297781">
          <w:marLeft w:val="480"/>
          <w:marRight w:val="0"/>
          <w:marTop w:val="0"/>
          <w:marBottom w:val="0"/>
          <w:divBdr>
            <w:top w:val="none" w:sz="0" w:space="0" w:color="auto"/>
            <w:left w:val="none" w:sz="0" w:space="0" w:color="auto"/>
            <w:bottom w:val="none" w:sz="0" w:space="0" w:color="auto"/>
            <w:right w:val="none" w:sz="0" w:space="0" w:color="auto"/>
          </w:divBdr>
        </w:div>
        <w:div w:id="1245065823">
          <w:marLeft w:val="480"/>
          <w:marRight w:val="0"/>
          <w:marTop w:val="0"/>
          <w:marBottom w:val="0"/>
          <w:divBdr>
            <w:top w:val="none" w:sz="0" w:space="0" w:color="auto"/>
            <w:left w:val="none" w:sz="0" w:space="0" w:color="auto"/>
            <w:bottom w:val="none" w:sz="0" w:space="0" w:color="auto"/>
            <w:right w:val="none" w:sz="0" w:space="0" w:color="auto"/>
          </w:divBdr>
        </w:div>
        <w:div w:id="2030371052">
          <w:marLeft w:val="480"/>
          <w:marRight w:val="0"/>
          <w:marTop w:val="0"/>
          <w:marBottom w:val="0"/>
          <w:divBdr>
            <w:top w:val="none" w:sz="0" w:space="0" w:color="auto"/>
            <w:left w:val="none" w:sz="0" w:space="0" w:color="auto"/>
            <w:bottom w:val="none" w:sz="0" w:space="0" w:color="auto"/>
            <w:right w:val="none" w:sz="0" w:space="0" w:color="auto"/>
          </w:divBdr>
        </w:div>
        <w:div w:id="1725635586">
          <w:marLeft w:val="480"/>
          <w:marRight w:val="0"/>
          <w:marTop w:val="0"/>
          <w:marBottom w:val="0"/>
          <w:divBdr>
            <w:top w:val="none" w:sz="0" w:space="0" w:color="auto"/>
            <w:left w:val="none" w:sz="0" w:space="0" w:color="auto"/>
            <w:bottom w:val="none" w:sz="0" w:space="0" w:color="auto"/>
            <w:right w:val="none" w:sz="0" w:space="0" w:color="auto"/>
          </w:divBdr>
        </w:div>
        <w:div w:id="2111654150">
          <w:marLeft w:val="480"/>
          <w:marRight w:val="0"/>
          <w:marTop w:val="0"/>
          <w:marBottom w:val="0"/>
          <w:divBdr>
            <w:top w:val="none" w:sz="0" w:space="0" w:color="auto"/>
            <w:left w:val="none" w:sz="0" w:space="0" w:color="auto"/>
            <w:bottom w:val="none" w:sz="0" w:space="0" w:color="auto"/>
            <w:right w:val="none" w:sz="0" w:space="0" w:color="auto"/>
          </w:divBdr>
        </w:div>
        <w:div w:id="317537701">
          <w:marLeft w:val="480"/>
          <w:marRight w:val="0"/>
          <w:marTop w:val="0"/>
          <w:marBottom w:val="0"/>
          <w:divBdr>
            <w:top w:val="none" w:sz="0" w:space="0" w:color="auto"/>
            <w:left w:val="none" w:sz="0" w:space="0" w:color="auto"/>
            <w:bottom w:val="none" w:sz="0" w:space="0" w:color="auto"/>
            <w:right w:val="none" w:sz="0" w:space="0" w:color="auto"/>
          </w:divBdr>
        </w:div>
        <w:div w:id="259722296">
          <w:marLeft w:val="480"/>
          <w:marRight w:val="0"/>
          <w:marTop w:val="0"/>
          <w:marBottom w:val="0"/>
          <w:divBdr>
            <w:top w:val="none" w:sz="0" w:space="0" w:color="auto"/>
            <w:left w:val="none" w:sz="0" w:space="0" w:color="auto"/>
            <w:bottom w:val="none" w:sz="0" w:space="0" w:color="auto"/>
            <w:right w:val="none" w:sz="0" w:space="0" w:color="auto"/>
          </w:divBdr>
        </w:div>
        <w:div w:id="1298531408">
          <w:marLeft w:val="480"/>
          <w:marRight w:val="0"/>
          <w:marTop w:val="0"/>
          <w:marBottom w:val="0"/>
          <w:divBdr>
            <w:top w:val="none" w:sz="0" w:space="0" w:color="auto"/>
            <w:left w:val="none" w:sz="0" w:space="0" w:color="auto"/>
            <w:bottom w:val="none" w:sz="0" w:space="0" w:color="auto"/>
            <w:right w:val="none" w:sz="0" w:space="0" w:color="auto"/>
          </w:divBdr>
        </w:div>
        <w:div w:id="100342387">
          <w:marLeft w:val="480"/>
          <w:marRight w:val="0"/>
          <w:marTop w:val="0"/>
          <w:marBottom w:val="0"/>
          <w:divBdr>
            <w:top w:val="none" w:sz="0" w:space="0" w:color="auto"/>
            <w:left w:val="none" w:sz="0" w:space="0" w:color="auto"/>
            <w:bottom w:val="none" w:sz="0" w:space="0" w:color="auto"/>
            <w:right w:val="none" w:sz="0" w:space="0" w:color="auto"/>
          </w:divBdr>
        </w:div>
        <w:div w:id="1318995308">
          <w:marLeft w:val="480"/>
          <w:marRight w:val="0"/>
          <w:marTop w:val="0"/>
          <w:marBottom w:val="0"/>
          <w:divBdr>
            <w:top w:val="none" w:sz="0" w:space="0" w:color="auto"/>
            <w:left w:val="none" w:sz="0" w:space="0" w:color="auto"/>
            <w:bottom w:val="none" w:sz="0" w:space="0" w:color="auto"/>
            <w:right w:val="none" w:sz="0" w:space="0" w:color="auto"/>
          </w:divBdr>
        </w:div>
        <w:div w:id="1650162480">
          <w:marLeft w:val="480"/>
          <w:marRight w:val="0"/>
          <w:marTop w:val="0"/>
          <w:marBottom w:val="0"/>
          <w:divBdr>
            <w:top w:val="none" w:sz="0" w:space="0" w:color="auto"/>
            <w:left w:val="none" w:sz="0" w:space="0" w:color="auto"/>
            <w:bottom w:val="none" w:sz="0" w:space="0" w:color="auto"/>
            <w:right w:val="none" w:sz="0" w:space="0" w:color="auto"/>
          </w:divBdr>
        </w:div>
        <w:div w:id="2060862709">
          <w:marLeft w:val="480"/>
          <w:marRight w:val="0"/>
          <w:marTop w:val="0"/>
          <w:marBottom w:val="0"/>
          <w:divBdr>
            <w:top w:val="none" w:sz="0" w:space="0" w:color="auto"/>
            <w:left w:val="none" w:sz="0" w:space="0" w:color="auto"/>
            <w:bottom w:val="none" w:sz="0" w:space="0" w:color="auto"/>
            <w:right w:val="none" w:sz="0" w:space="0" w:color="auto"/>
          </w:divBdr>
        </w:div>
        <w:div w:id="389619206">
          <w:marLeft w:val="480"/>
          <w:marRight w:val="0"/>
          <w:marTop w:val="0"/>
          <w:marBottom w:val="0"/>
          <w:divBdr>
            <w:top w:val="none" w:sz="0" w:space="0" w:color="auto"/>
            <w:left w:val="none" w:sz="0" w:space="0" w:color="auto"/>
            <w:bottom w:val="none" w:sz="0" w:space="0" w:color="auto"/>
            <w:right w:val="none" w:sz="0" w:space="0" w:color="auto"/>
          </w:divBdr>
        </w:div>
        <w:div w:id="1279335612">
          <w:marLeft w:val="480"/>
          <w:marRight w:val="0"/>
          <w:marTop w:val="0"/>
          <w:marBottom w:val="0"/>
          <w:divBdr>
            <w:top w:val="none" w:sz="0" w:space="0" w:color="auto"/>
            <w:left w:val="none" w:sz="0" w:space="0" w:color="auto"/>
            <w:bottom w:val="none" w:sz="0" w:space="0" w:color="auto"/>
            <w:right w:val="none" w:sz="0" w:space="0" w:color="auto"/>
          </w:divBdr>
        </w:div>
        <w:div w:id="1956864699">
          <w:marLeft w:val="480"/>
          <w:marRight w:val="0"/>
          <w:marTop w:val="0"/>
          <w:marBottom w:val="0"/>
          <w:divBdr>
            <w:top w:val="none" w:sz="0" w:space="0" w:color="auto"/>
            <w:left w:val="none" w:sz="0" w:space="0" w:color="auto"/>
            <w:bottom w:val="none" w:sz="0" w:space="0" w:color="auto"/>
            <w:right w:val="none" w:sz="0" w:space="0" w:color="auto"/>
          </w:divBdr>
        </w:div>
        <w:div w:id="882717940">
          <w:marLeft w:val="480"/>
          <w:marRight w:val="0"/>
          <w:marTop w:val="0"/>
          <w:marBottom w:val="0"/>
          <w:divBdr>
            <w:top w:val="none" w:sz="0" w:space="0" w:color="auto"/>
            <w:left w:val="none" w:sz="0" w:space="0" w:color="auto"/>
            <w:bottom w:val="none" w:sz="0" w:space="0" w:color="auto"/>
            <w:right w:val="none" w:sz="0" w:space="0" w:color="auto"/>
          </w:divBdr>
        </w:div>
        <w:div w:id="7563108">
          <w:marLeft w:val="480"/>
          <w:marRight w:val="0"/>
          <w:marTop w:val="0"/>
          <w:marBottom w:val="0"/>
          <w:divBdr>
            <w:top w:val="none" w:sz="0" w:space="0" w:color="auto"/>
            <w:left w:val="none" w:sz="0" w:space="0" w:color="auto"/>
            <w:bottom w:val="none" w:sz="0" w:space="0" w:color="auto"/>
            <w:right w:val="none" w:sz="0" w:space="0" w:color="auto"/>
          </w:divBdr>
        </w:div>
        <w:div w:id="330378824">
          <w:marLeft w:val="480"/>
          <w:marRight w:val="0"/>
          <w:marTop w:val="0"/>
          <w:marBottom w:val="0"/>
          <w:divBdr>
            <w:top w:val="none" w:sz="0" w:space="0" w:color="auto"/>
            <w:left w:val="none" w:sz="0" w:space="0" w:color="auto"/>
            <w:bottom w:val="none" w:sz="0" w:space="0" w:color="auto"/>
            <w:right w:val="none" w:sz="0" w:space="0" w:color="auto"/>
          </w:divBdr>
        </w:div>
        <w:div w:id="353458798">
          <w:marLeft w:val="480"/>
          <w:marRight w:val="0"/>
          <w:marTop w:val="0"/>
          <w:marBottom w:val="0"/>
          <w:divBdr>
            <w:top w:val="none" w:sz="0" w:space="0" w:color="auto"/>
            <w:left w:val="none" w:sz="0" w:space="0" w:color="auto"/>
            <w:bottom w:val="none" w:sz="0" w:space="0" w:color="auto"/>
            <w:right w:val="none" w:sz="0" w:space="0" w:color="auto"/>
          </w:divBdr>
        </w:div>
        <w:div w:id="1664772919">
          <w:marLeft w:val="480"/>
          <w:marRight w:val="0"/>
          <w:marTop w:val="0"/>
          <w:marBottom w:val="0"/>
          <w:divBdr>
            <w:top w:val="none" w:sz="0" w:space="0" w:color="auto"/>
            <w:left w:val="none" w:sz="0" w:space="0" w:color="auto"/>
            <w:bottom w:val="none" w:sz="0" w:space="0" w:color="auto"/>
            <w:right w:val="none" w:sz="0" w:space="0" w:color="auto"/>
          </w:divBdr>
        </w:div>
        <w:div w:id="958924304">
          <w:marLeft w:val="480"/>
          <w:marRight w:val="0"/>
          <w:marTop w:val="0"/>
          <w:marBottom w:val="0"/>
          <w:divBdr>
            <w:top w:val="none" w:sz="0" w:space="0" w:color="auto"/>
            <w:left w:val="none" w:sz="0" w:space="0" w:color="auto"/>
            <w:bottom w:val="none" w:sz="0" w:space="0" w:color="auto"/>
            <w:right w:val="none" w:sz="0" w:space="0" w:color="auto"/>
          </w:divBdr>
        </w:div>
        <w:div w:id="242882167">
          <w:marLeft w:val="480"/>
          <w:marRight w:val="0"/>
          <w:marTop w:val="0"/>
          <w:marBottom w:val="0"/>
          <w:divBdr>
            <w:top w:val="none" w:sz="0" w:space="0" w:color="auto"/>
            <w:left w:val="none" w:sz="0" w:space="0" w:color="auto"/>
            <w:bottom w:val="none" w:sz="0" w:space="0" w:color="auto"/>
            <w:right w:val="none" w:sz="0" w:space="0" w:color="auto"/>
          </w:divBdr>
        </w:div>
        <w:div w:id="1950552456">
          <w:marLeft w:val="480"/>
          <w:marRight w:val="0"/>
          <w:marTop w:val="0"/>
          <w:marBottom w:val="0"/>
          <w:divBdr>
            <w:top w:val="none" w:sz="0" w:space="0" w:color="auto"/>
            <w:left w:val="none" w:sz="0" w:space="0" w:color="auto"/>
            <w:bottom w:val="none" w:sz="0" w:space="0" w:color="auto"/>
            <w:right w:val="none" w:sz="0" w:space="0" w:color="auto"/>
          </w:divBdr>
        </w:div>
        <w:div w:id="208614826">
          <w:marLeft w:val="480"/>
          <w:marRight w:val="0"/>
          <w:marTop w:val="0"/>
          <w:marBottom w:val="0"/>
          <w:divBdr>
            <w:top w:val="none" w:sz="0" w:space="0" w:color="auto"/>
            <w:left w:val="none" w:sz="0" w:space="0" w:color="auto"/>
            <w:bottom w:val="none" w:sz="0" w:space="0" w:color="auto"/>
            <w:right w:val="none" w:sz="0" w:space="0" w:color="auto"/>
          </w:divBdr>
        </w:div>
        <w:div w:id="1108357934">
          <w:marLeft w:val="480"/>
          <w:marRight w:val="0"/>
          <w:marTop w:val="0"/>
          <w:marBottom w:val="0"/>
          <w:divBdr>
            <w:top w:val="none" w:sz="0" w:space="0" w:color="auto"/>
            <w:left w:val="none" w:sz="0" w:space="0" w:color="auto"/>
            <w:bottom w:val="none" w:sz="0" w:space="0" w:color="auto"/>
            <w:right w:val="none" w:sz="0" w:space="0" w:color="auto"/>
          </w:divBdr>
        </w:div>
        <w:div w:id="2090617759">
          <w:marLeft w:val="480"/>
          <w:marRight w:val="0"/>
          <w:marTop w:val="0"/>
          <w:marBottom w:val="0"/>
          <w:divBdr>
            <w:top w:val="none" w:sz="0" w:space="0" w:color="auto"/>
            <w:left w:val="none" w:sz="0" w:space="0" w:color="auto"/>
            <w:bottom w:val="none" w:sz="0" w:space="0" w:color="auto"/>
            <w:right w:val="none" w:sz="0" w:space="0" w:color="auto"/>
          </w:divBdr>
        </w:div>
        <w:div w:id="717047739">
          <w:marLeft w:val="480"/>
          <w:marRight w:val="0"/>
          <w:marTop w:val="0"/>
          <w:marBottom w:val="0"/>
          <w:divBdr>
            <w:top w:val="none" w:sz="0" w:space="0" w:color="auto"/>
            <w:left w:val="none" w:sz="0" w:space="0" w:color="auto"/>
            <w:bottom w:val="none" w:sz="0" w:space="0" w:color="auto"/>
            <w:right w:val="none" w:sz="0" w:space="0" w:color="auto"/>
          </w:divBdr>
        </w:div>
        <w:div w:id="1741172703">
          <w:marLeft w:val="480"/>
          <w:marRight w:val="0"/>
          <w:marTop w:val="0"/>
          <w:marBottom w:val="0"/>
          <w:divBdr>
            <w:top w:val="none" w:sz="0" w:space="0" w:color="auto"/>
            <w:left w:val="none" w:sz="0" w:space="0" w:color="auto"/>
            <w:bottom w:val="none" w:sz="0" w:space="0" w:color="auto"/>
            <w:right w:val="none" w:sz="0" w:space="0" w:color="auto"/>
          </w:divBdr>
        </w:div>
        <w:div w:id="627591761">
          <w:marLeft w:val="480"/>
          <w:marRight w:val="0"/>
          <w:marTop w:val="0"/>
          <w:marBottom w:val="0"/>
          <w:divBdr>
            <w:top w:val="none" w:sz="0" w:space="0" w:color="auto"/>
            <w:left w:val="none" w:sz="0" w:space="0" w:color="auto"/>
            <w:bottom w:val="none" w:sz="0" w:space="0" w:color="auto"/>
            <w:right w:val="none" w:sz="0" w:space="0" w:color="auto"/>
          </w:divBdr>
        </w:div>
        <w:div w:id="638926695">
          <w:marLeft w:val="480"/>
          <w:marRight w:val="0"/>
          <w:marTop w:val="0"/>
          <w:marBottom w:val="0"/>
          <w:divBdr>
            <w:top w:val="none" w:sz="0" w:space="0" w:color="auto"/>
            <w:left w:val="none" w:sz="0" w:space="0" w:color="auto"/>
            <w:bottom w:val="none" w:sz="0" w:space="0" w:color="auto"/>
            <w:right w:val="none" w:sz="0" w:space="0" w:color="auto"/>
          </w:divBdr>
        </w:div>
        <w:div w:id="1751271289">
          <w:marLeft w:val="480"/>
          <w:marRight w:val="0"/>
          <w:marTop w:val="0"/>
          <w:marBottom w:val="0"/>
          <w:divBdr>
            <w:top w:val="none" w:sz="0" w:space="0" w:color="auto"/>
            <w:left w:val="none" w:sz="0" w:space="0" w:color="auto"/>
            <w:bottom w:val="none" w:sz="0" w:space="0" w:color="auto"/>
            <w:right w:val="none" w:sz="0" w:space="0" w:color="auto"/>
          </w:divBdr>
        </w:div>
        <w:div w:id="444734294">
          <w:marLeft w:val="480"/>
          <w:marRight w:val="0"/>
          <w:marTop w:val="0"/>
          <w:marBottom w:val="0"/>
          <w:divBdr>
            <w:top w:val="none" w:sz="0" w:space="0" w:color="auto"/>
            <w:left w:val="none" w:sz="0" w:space="0" w:color="auto"/>
            <w:bottom w:val="none" w:sz="0" w:space="0" w:color="auto"/>
            <w:right w:val="none" w:sz="0" w:space="0" w:color="auto"/>
          </w:divBdr>
        </w:div>
        <w:div w:id="1419986640">
          <w:marLeft w:val="480"/>
          <w:marRight w:val="0"/>
          <w:marTop w:val="0"/>
          <w:marBottom w:val="0"/>
          <w:divBdr>
            <w:top w:val="none" w:sz="0" w:space="0" w:color="auto"/>
            <w:left w:val="none" w:sz="0" w:space="0" w:color="auto"/>
            <w:bottom w:val="none" w:sz="0" w:space="0" w:color="auto"/>
            <w:right w:val="none" w:sz="0" w:space="0" w:color="auto"/>
          </w:divBdr>
        </w:div>
        <w:div w:id="630138862">
          <w:marLeft w:val="480"/>
          <w:marRight w:val="0"/>
          <w:marTop w:val="0"/>
          <w:marBottom w:val="0"/>
          <w:divBdr>
            <w:top w:val="none" w:sz="0" w:space="0" w:color="auto"/>
            <w:left w:val="none" w:sz="0" w:space="0" w:color="auto"/>
            <w:bottom w:val="none" w:sz="0" w:space="0" w:color="auto"/>
            <w:right w:val="none" w:sz="0" w:space="0" w:color="auto"/>
          </w:divBdr>
        </w:div>
      </w:divsChild>
    </w:div>
    <w:div w:id="1748771219">
      <w:bodyDiv w:val="1"/>
      <w:marLeft w:val="0"/>
      <w:marRight w:val="0"/>
      <w:marTop w:val="0"/>
      <w:marBottom w:val="0"/>
      <w:divBdr>
        <w:top w:val="none" w:sz="0" w:space="0" w:color="auto"/>
        <w:left w:val="none" w:sz="0" w:space="0" w:color="auto"/>
        <w:bottom w:val="none" w:sz="0" w:space="0" w:color="auto"/>
        <w:right w:val="none" w:sz="0" w:space="0" w:color="auto"/>
      </w:divBdr>
    </w:div>
    <w:div w:id="1754163403">
      <w:bodyDiv w:val="1"/>
      <w:marLeft w:val="0"/>
      <w:marRight w:val="0"/>
      <w:marTop w:val="0"/>
      <w:marBottom w:val="0"/>
      <w:divBdr>
        <w:top w:val="none" w:sz="0" w:space="0" w:color="auto"/>
        <w:left w:val="none" w:sz="0" w:space="0" w:color="auto"/>
        <w:bottom w:val="none" w:sz="0" w:space="0" w:color="auto"/>
        <w:right w:val="none" w:sz="0" w:space="0" w:color="auto"/>
      </w:divBdr>
    </w:div>
    <w:div w:id="1759331246">
      <w:bodyDiv w:val="1"/>
      <w:marLeft w:val="0"/>
      <w:marRight w:val="0"/>
      <w:marTop w:val="0"/>
      <w:marBottom w:val="0"/>
      <w:divBdr>
        <w:top w:val="none" w:sz="0" w:space="0" w:color="auto"/>
        <w:left w:val="none" w:sz="0" w:space="0" w:color="auto"/>
        <w:bottom w:val="none" w:sz="0" w:space="0" w:color="auto"/>
        <w:right w:val="none" w:sz="0" w:space="0" w:color="auto"/>
      </w:divBdr>
    </w:div>
    <w:div w:id="1765229114">
      <w:bodyDiv w:val="1"/>
      <w:marLeft w:val="0"/>
      <w:marRight w:val="0"/>
      <w:marTop w:val="0"/>
      <w:marBottom w:val="0"/>
      <w:divBdr>
        <w:top w:val="none" w:sz="0" w:space="0" w:color="auto"/>
        <w:left w:val="none" w:sz="0" w:space="0" w:color="auto"/>
        <w:bottom w:val="none" w:sz="0" w:space="0" w:color="auto"/>
        <w:right w:val="none" w:sz="0" w:space="0" w:color="auto"/>
      </w:divBdr>
      <w:divsChild>
        <w:div w:id="615676837">
          <w:marLeft w:val="480"/>
          <w:marRight w:val="0"/>
          <w:marTop w:val="0"/>
          <w:marBottom w:val="0"/>
          <w:divBdr>
            <w:top w:val="none" w:sz="0" w:space="0" w:color="auto"/>
            <w:left w:val="none" w:sz="0" w:space="0" w:color="auto"/>
            <w:bottom w:val="none" w:sz="0" w:space="0" w:color="auto"/>
            <w:right w:val="none" w:sz="0" w:space="0" w:color="auto"/>
          </w:divBdr>
        </w:div>
        <w:div w:id="553078291">
          <w:marLeft w:val="480"/>
          <w:marRight w:val="0"/>
          <w:marTop w:val="0"/>
          <w:marBottom w:val="0"/>
          <w:divBdr>
            <w:top w:val="none" w:sz="0" w:space="0" w:color="auto"/>
            <w:left w:val="none" w:sz="0" w:space="0" w:color="auto"/>
            <w:bottom w:val="none" w:sz="0" w:space="0" w:color="auto"/>
            <w:right w:val="none" w:sz="0" w:space="0" w:color="auto"/>
          </w:divBdr>
        </w:div>
        <w:div w:id="1059131343">
          <w:marLeft w:val="480"/>
          <w:marRight w:val="0"/>
          <w:marTop w:val="0"/>
          <w:marBottom w:val="0"/>
          <w:divBdr>
            <w:top w:val="none" w:sz="0" w:space="0" w:color="auto"/>
            <w:left w:val="none" w:sz="0" w:space="0" w:color="auto"/>
            <w:bottom w:val="none" w:sz="0" w:space="0" w:color="auto"/>
            <w:right w:val="none" w:sz="0" w:space="0" w:color="auto"/>
          </w:divBdr>
        </w:div>
        <w:div w:id="27920931">
          <w:marLeft w:val="480"/>
          <w:marRight w:val="0"/>
          <w:marTop w:val="0"/>
          <w:marBottom w:val="0"/>
          <w:divBdr>
            <w:top w:val="none" w:sz="0" w:space="0" w:color="auto"/>
            <w:left w:val="none" w:sz="0" w:space="0" w:color="auto"/>
            <w:bottom w:val="none" w:sz="0" w:space="0" w:color="auto"/>
            <w:right w:val="none" w:sz="0" w:space="0" w:color="auto"/>
          </w:divBdr>
        </w:div>
        <w:div w:id="1641567347">
          <w:marLeft w:val="480"/>
          <w:marRight w:val="0"/>
          <w:marTop w:val="0"/>
          <w:marBottom w:val="0"/>
          <w:divBdr>
            <w:top w:val="none" w:sz="0" w:space="0" w:color="auto"/>
            <w:left w:val="none" w:sz="0" w:space="0" w:color="auto"/>
            <w:bottom w:val="none" w:sz="0" w:space="0" w:color="auto"/>
            <w:right w:val="none" w:sz="0" w:space="0" w:color="auto"/>
          </w:divBdr>
        </w:div>
        <w:div w:id="1643537574">
          <w:marLeft w:val="480"/>
          <w:marRight w:val="0"/>
          <w:marTop w:val="0"/>
          <w:marBottom w:val="0"/>
          <w:divBdr>
            <w:top w:val="none" w:sz="0" w:space="0" w:color="auto"/>
            <w:left w:val="none" w:sz="0" w:space="0" w:color="auto"/>
            <w:bottom w:val="none" w:sz="0" w:space="0" w:color="auto"/>
            <w:right w:val="none" w:sz="0" w:space="0" w:color="auto"/>
          </w:divBdr>
        </w:div>
        <w:div w:id="1537544470">
          <w:marLeft w:val="480"/>
          <w:marRight w:val="0"/>
          <w:marTop w:val="0"/>
          <w:marBottom w:val="0"/>
          <w:divBdr>
            <w:top w:val="none" w:sz="0" w:space="0" w:color="auto"/>
            <w:left w:val="none" w:sz="0" w:space="0" w:color="auto"/>
            <w:bottom w:val="none" w:sz="0" w:space="0" w:color="auto"/>
            <w:right w:val="none" w:sz="0" w:space="0" w:color="auto"/>
          </w:divBdr>
        </w:div>
        <w:div w:id="241529965">
          <w:marLeft w:val="480"/>
          <w:marRight w:val="0"/>
          <w:marTop w:val="0"/>
          <w:marBottom w:val="0"/>
          <w:divBdr>
            <w:top w:val="none" w:sz="0" w:space="0" w:color="auto"/>
            <w:left w:val="none" w:sz="0" w:space="0" w:color="auto"/>
            <w:bottom w:val="none" w:sz="0" w:space="0" w:color="auto"/>
            <w:right w:val="none" w:sz="0" w:space="0" w:color="auto"/>
          </w:divBdr>
        </w:div>
        <w:div w:id="302395339">
          <w:marLeft w:val="480"/>
          <w:marRight w:val="0"/>
          <w:marTop w:val="0"/>
          <w:marBottom w:val="0"/>
          <w:divBdr>
            <w:top w:val="none" w:sz="0" w:space="0" w:color="auto"/>
            <w:left w:val="none" w:sz="0" w:space="0" w:color="auto"/>
            <w:bottom w:val="none" w:sz="0" w:space="0" w:color="auto"/>
            <w:right w:val="none" w:sz="0" w:space="0" w:color="auto"/>
          </w:divBdr>
        </w:div>
        <w:div w:id="167059713">
          <w:marLeft w:val="480"/>
          <w:marRight w:val="0"/>
          <w:marTop w:val="0"/>
          <w:marBottom w:val="0"/>
          <w:divBdr>
            <w:top w:val="none" w:sz="0" w:space="0" w:color="auto"/>
            <w:left w:val="none" w:sz="0" w:space="0" w:color="auto"/>
            <w:bottom w:val="none" w:sz="0" w:space="0" w:color="auto"/>
            <w:right w:val="none" w:sz="0" w:space="0" w:color="auto"/>
          </w:divBdr>
        </w:div>
        <w:div w:id="1015763472">
          <w:marLeft w:val="480"/>
          <w:marRight w:val="0"/>
          <w:marTop w:val="0"/>
          <w:marBottom w:val="0"/>
          <w:divBdr>
            <w:top w:val="none" w:sz="0" w:space="0" w:color="auto"/>
            <w:left w:val="none" w:sz="0" w:space="0" w:color="auto"/>
            <w:bottom w:val="none" w:sz="0" w:space="0" w:color="auto"/>
            <w:right w:val="none" w:sz="0" w:space="0" w:color="auto"/>
          </w:divBdr>
        </w:div>
        <w:div w:id="1240940845">
          <w:marLeft w:val="480"/>
          <w:marRight w:val="0"/>
          <w:marTop w:val="0"/>
          <w:marBottom w:val="0"/>
          <w:divBdr>
            <w:top w:val="none" w:sz="0" w:space="0" w:color="auto"/>
            <w:left w:val="none" w:sz="0" w:space="0" w:color="auto"/>
            <w:bottom w:val="none" w:sz="0" w:space="0" w:color="auto"/>
            <w:right w:val="none" w:sz="0" w:space="0" w:color="auto"/>
          </w:divBdr>
        </w:div>
        <w:div w:id="1757439651">
          <w:marLeft w:val="480"/>
          <w:marRight w:val="0"/>
          <w:marTop w:val="0"/>
          <w:marBottom w:val="0"/>
          <w:divBdr>
            <w:top w:val="none" w:sz="0" w:space="0" w:color="auto"/>
            <w:left w:val="none" w:sz="0" w:space="0" w:color="auto"/>
            <w:bottom w:val="none" w:sz="0" w:space="0" w:color="auto"/>
            <w:right w:val="none" w:sz="0" w:space="0" w:color="auto"/>
          </w:divBdr>
        </w:div>
        <w:div w:id="749035116">
          <w:marLeft w:val="480"/>
          <w:marRight w:val="0"/>
          <w:marTop w:val="0"/>
          <w:marBottom w:val="0"/>
          <w:divBdr>
            <w:top w:val="none" w:sz="0" w:space="0" w:color="auto"/>
            <w:left w:val="none" w:sz="0" w:space="0" w:color="auto"/>
            <w:bottom w:val="none" w:sz="0" w:space="0" w:color="auto"/>
            <w:right w:val="none" w:sz="0" w:space="0" w:color="auto"/>
          </w:divBdr>
        </w:div>
        <w:div w:id="158812358">
          <w:marLeft w:val="480"/>
          <w:marRight w:val="0"/>
          <w:marTop w:val="0"/>
          <w:marBottom w:val="0"/>
          <w:divBdr>
            <w:top w:val="none" w:sz="0" w:space="0" w:color="auto"/>
            <w:left w:val="none" w:sz="0" w:space="0" w:color="auto"/>
            <w:bottom w:val="none" w:sz="0" w:space="0" w:color="auto"/>
            <w:right w:val="none" w:sz="0" w:space="0" w:color="auto"/>
          </w:divBdr>
        </w:div>
        <w:div w:id="1601333008">
          <w:marLeft w:val="480"/>
          <w:marRight w:val="0"/>
          <w:marTop w:val="0"/>
          <w:marBottom w:val="0"/>
          <w:divBdr>
            <w:top w:val="none" w:sz="0" w:space="0" w:color="auto"/>
            <w:left w:val="none" w:sz="0" w:space="0" w:color="auto"/>
            <w:bottom w:val="none" w:sz="0" w:space="0" w:color="auto"/>
            <w:right w:val="none" w:sz="0" w:space="0" w:color="auto"/>
          </w:divBdr>
        </w:div>
        <w:div w:id="1777290104">
          <w:marLeft w:val="480"/>
          <w:marRight w:val="0"/>
          <w:marTop w:val="0"/>
          <w:marBottom w:val="0"/>
          <w:divBdr>
            <w:top w:val="none" w:sz="0" w:space="0" w:color="auto"/>
            <w:left w:val="none" w:sz="0" w:space="0" w:color="auto"/>
            <w:bottom w:val="none" w:sz="0" w:space="0" w:color="auto"/>
            <w:right w:val="none" w:sz="0" w:space="0" w:color="auto"/>
          </w:divBdr>
        </w:div>
        <w:div w:id="1271668979">
          <w:marLeft w:val="480"/>
          <w:marRight w:val="0"/>
          <w:marTop w:val="0"/>
          <w:marBottom w:val="0"/>
          <w:divBdr>
            <w:top w:val="none" w:sz="0" w:space="0" w:color="auto"/>
            <w:left w:val="none" w:sz="0" w:space="0" w:color="auto"/>
            <w:bottom w:val="none" w:sz="0" w:space="0" w:color="auto"/>
            <w:right w:val="none" w:sz="0" w:space="0" w:color="auto"/>
          </w:divBdr>
        </w:div>
        <w:div w:id="206068152">
          <w:marLeft w:val="480"/>
          <w:marRight w:val="0"/>
          <w:marTop w:val="0"/>
          <w:marBottom w:val="0"/>
          <w:divBdr>
            <w:top w:val="none" w:sz="0" w:space="0" w:color="auto"/>
            <w:left w:val="none" w:sz="0" w:space="0" w:color="auto"/>
            <w:bottom w:val="none" w:sz="0" w:space="0" w:color="auto"/>
            <w:right w:val="none" w:sz="0" w:space="0" w:color="auto"/>
          </w:divBdr>
        </w:div>
        <w:div w:id="188222593">
          <w:marLeft w:val="480"/>
          <w:marRight w:val="0"/>
          <w:marTop w:val="0"/>
          <w:marBottom w:val="0"/>
          <w:divBdr>
            <w:top w:val="none" w:sz="0" w:space="0" w:color="auto"/>
            <w:left w:val="none" w:sz="0" w:space="0" w:color="auto"/>
            <w:bottom w:val="none" w:sz="0" w:space="0" w:color="auto"/>
            <w:right w:val="none" w:sz="0" w:space="0" w:color="auto"/>
          </w:divBdr>
        </w:div>
        <w:div w:id="795491009">
          <w:marLeft w:val="480"/>
          <w:marRight w:val="0"/>
          <w:marTop w:val="0"/>
          <w:marBottom w:val="0"/>
          <w:divBdr>
            <w:top w:val="none" w:sz="0" w:space="0" w:color="auto"/>
            <w:left w:val="none" w:sz="0" w:space="0" w:color="auto"/>
            <w:bottom w:val="none" w:sz="0" w:space="0" w:color="auto"/>
            <w:right w:val="none" w:sz="0" w:space="0" w:color="auto"/>
          </w:divBdr>
        </w:div>
        <w:div w:id="229997207">
          <w:marLeft w:val="480"/>
          <w:marRight w:val="0"/>
          <w:marTop w:val="0"/>
          <w:marBottom w:val="0"/>
          <w:divBdr>
            <w:top w:val="none" w:sz="0" w:space="0" w:color="auto"/>
            <w:left w:val="none" w:sz="0" w:space="0" w:color="auto"/>
            <w:bottom w:val="none" w:sz="0" w:space="0" w:color="auto"/>
            <w:right w:val="none" w:sz="0" w:space="0" w:color="auto"/>
          </w:divBdr>
        </w:div>
        <w:div w:id="572352131">
          <w:marLeft w:val="480"/>
          <w:marRight w:val="0"/>
          <w:marTop w:val="0"/>
          <w:marBottom w:val="0"/>
          <w:divBdr>
            <w:top w:val="none" w:sz="0" w:space="0" w:color="auto"/>
            <w:left w:val="none" w:sz="0" w:space="0" w:color="auto"/>
            <w:bottom w:val="none" w:sz="0" w:space="0" w:color="auto"/>
            <w:right w:val="none" w:sz="0" w:space="0" w:color="auto"/>
          </w:divBdr>
        </w:div>
        <w:div w:id="1601797468">
          <w:marLeft w:val="480"/>
          <w:marRight w:val="0"/>
          <w:marTop w:val="0"/>
          <w:marBottom w:val="0"/>
          <w:divBdr>
            <w:top w:val="none" w:sz="0" w:space="0" w:color="auto"/>
            <w:left w:val="none" w:sz="0" w:space="0" w:color="auto"/>
            <w:bottom w:val="none" w:sz="0" w:space="0" w:color="auto"/>
            <w:right w:val="none" w:sz="0" w:space="0" w:color="auto"/>
          </w:divBdr>
        </w:div>
        <w:div w:id="1457137923">
          <w:marLeft w:val="480"/>
          <w:marRight w:val="0"/>
          <w:marTop w:val="0"/>
          <w:marBottom w:val="0"/>
          <w:divBdr>
            <w:top w:val="none" w:sz="0" w:space="0" w:color="auto"/>
            <w:left w:val="none" w:sz="0" w:space="0" w:color="auto"/>
            <w:bottom w:val="none" w:sz="0" w:space="0" w:color="auto"/>
            <w:right w:val="none" w:sz="0" w:space="0" w:color="auto"/>
          </w:divBdr>
        </w:div>
        <w:div w:id="1750881275">
          <w:marLeft w:val="480"/>
          <w:marRight w:val="0"/>
          <w:marTop w:val="0"/>
          <w:marBottom w:val="0"/>
          <w:divBdr>
            <w:top w:val="none" w:sz="0" w:space="0" w:color="auto"/>
            <w:left w:val="none" w:sz="0" w:space="0" w:color="auto"/>
            <w:bottom w:val="none" w:sz="0" w:space="0" w:color="auto"/>
            <w:right w:val="none" w:sz="0" w:space="0" w:color="auto"/>
          </w:divBdr>
        </w:div>
        <w:div w:id="1731225832">
          <w:marLeft w:val="480"/>
          <w:marRight w:val="0"/>
          <w:marTop w:val="0"/>
          <w:marBottom w:val="0"/>
          <w:divBdr>
            <w:top w:val="none" w:sz="0" w:space="0" w:color="auto"/>
            <w:left w:val="none" w:sz="0" w:space="0" w:color="auto"/>
            <w:bottom w:val="none" w:sz="0" w:space="0" w:color="auto"/>
            <w:right w:val="none" w:sz="0" w:space="0" w:color="auto"/>
          </w:divBdr>
        </w:div>
        <w:div w:id="1070427637">
          <w:marLeft w:val="480"/>
          <w:marRight w:val="0"/>
          <w:marTop w:val="0"/>
          <w:marBottom w:val="0"/>
          <w:divBdr>
            <w:top w:val="none" w:sz="0" w:space="0" w:color="auto"/>
            <w:left w:val="none" w:sz="0" w:space="0" w:color="auto"/>
            <w:bottom w:val="none" w:sz="0" w:space="0" w:color="auto"/>
            <w:right w:val="none" w:sz="0" w:space="0" w:color="auto"/>
          </w:divBdr>
        </w:div>
        <w:div w:id="40635500">
          <w:marLeft w:val="480"/>
          <w:marRight w:val="0"/>
          <w:marTop w:val="0"/>
          <w:marBottom w:val="0"/>
          <w:divBdr>
            <w:top w:val="none" w:sz="0" w:space="0" w:color="auto"/>
            <w:left w:val="none" w:sz="0" w:space="0" w:color="auto"/>
            <w:bottom w:val="none" w:sz="0" w:space="0" w:color="auto"/>
            <w:right w:val="none" w:sz="0" w:space="0" w:color="auto"/>
          </w:divBdr>
        </w:div>
        <w:div w:id="138963101">
          <w:marLeft w:val="480"/>
          <w:marRight w:val="0"/>
          <w:marTop w:val="0"/>
          <w:marBottom w:val="0"/>
          <w:divBdr>
            <w:top w:val="none" w:sz="0" w:space="0" w:color="auto"/>
            <w:left w:val="none" w:sz="0" w:space="0" w:color="auto"/>
            <w:bottom w:val="none" w:sz="0" w:space="0" w:color="auto"/>
            <w:right w:val="none" w:sz="0" w:space="0" w:color="auto"/>
          </w:divBdr>
        </w:div>
        <w:div w:id="2078817801">
          <w:marLeft w:val="480"/>
          <w:marRight w:val="0"/>
          <w:marTop w:val="0"/>
          <w:marBottom w:val="0"/>
          <w:divBdr>
            <w:top w:val="none" w:sz="0" w:space="0" w:color="auto"/>
            <w:left w:val="none" w:sz="0" w:space="0" w:color="auto"/>
            <w:bottom w:val="none" w:sz="0" w:space="0" w:color="auto"/>
            <w:right w:val="none" w:sz="0" w:space="0" w:color="auto"/>
          </w:divBdr>
        </w:div>
      </w:divsChild>
    </w:div>
    <w:div w:id="1768036030">
      <w:bodyDiv w:val="1"/>
      <w:marLeft w:val="0"/>
      <w:marRight w:val="0"/>
      <w:marTop w:val="0"/>
      <w:marBottom w:val="0"/>
      <w:divBdr>
        <w:top w:val="none" w:sz="0" w:space="0" w:color="auto"/>
        <w:left w:val="none" w:sz="0" w:space="0" w:color="auto"/>
        <w:bottom w:val="none" w:sz="0" w:space="0" w:color="auto"/>
        <w:right w:val="none" w:sz="0" w:space="0" w:color="auto"/>
      </w:divBdr>
    </w:div>
    <w:div w:id="1768114839">
      <w:bodyDiv w:val="1"/>
      <w:marLeft w:val="0"/>
      <w:marRight w:val="0"/>
      <w:marTop w:val="0"/>
      <w:marBottom w:val="0"/>
      <w:divBdr>
        <w:top w:val="none" w:sz="0" w:space="0" w:color="auto"/>
        <w:left w:val="none" w:sz="0" w:space="0" w:color="auto"/>
        <w:bottom w:val="none" w:sz="0" w:space="0" w:color="auto"/>
        <w:right w:val="none" w:sz="0" w:space="0" w:color="auto"/>
      </w:divBdr>
      <w:divsChild>
        <w:div w:id="1421373329">
          <w:marLeft w:val="480"/>
          <w:marRight w:val="0"/>
          <w:marTop w:val="0"/>
          <w:marBottom w:val="0"/>
          <w:divBdr>
            <w:top w:val="none" w:sz="0" w:space="0" w:color="auto"/>
            <w:left w:val="none" w:sz="0" w:space="0" w:color="auto"/>
            <w:bottom w:val="none" w:sz="0" w:space="0" w:color="auto"/>
            <w:right w:val="none" w:sz="0" w:space="0" w:color="auto"/>
          </w:divBdr>
        </w:div>
        <w:div w:id="642078344">
          <w:marLeft w:val="480"/>
          <w:marRight w:val="0"/>
          <w:marTop w:val="0"/>
          <w:marBottom w:val="0"/>
          <w:divBdr>
            <w:top w:val="none" w:sz="0" w:space="0" w:color="auto"/>
            <w:left w:val="none" w:sz="0" w:space="0" w:color="auto"/>
            <w:bottom w:val="none" w:sz="0" w:space="0" w:color="auto"/>
            <w:right w:val="none" w:sz="0" w:space="0" w:color="auto"/>
          </w:divBdr>
        </w:div>
        <w:div w:id="1145316013">
          <w:marLeft w:val="480"/>
          <w:marRight w:val="0"/>
          <w:marTop w:val="0"/>
          <w:marBottom w:val="0"/>
          <w:divBdr>
            <w:top w:val="none" w:sz="0" w:space="0" w:color="auto"/>
            <w:left w:val="none" w:sz="0" w:space="0" w:color="auto"/>
            <w:bottom w:val="none" w:sz="0" w:space="0" w:color="auto"/>
            <w:right w:val="none" w:sz="0" w:space="0" w:color="auto"/>
          </w:divBdr>
        </w:div>
        <w:div w:id="1766264652">
          <w:marLeft w:val="480"/>
          <w:marRight w:val="0"/>
          <w:marTop w:val="0"/>
          <w:marBottom w:val="0"/>
          <w:divBdr>
            <w:top w:val="none" w:sz="0" w:space="0" w:color="auto"/>
            <w:left w:val="none" w:sz="0" w:space="0" w:color="auto"/>
            <w:bottom w:val="none" w:sz="0" w:space="0" w:color="auto"/>
            <w:right w:val="none" w:sz="0" w:space="0" w:color="auto"/>
          </w:divBdr>
        </w:div>
        <w:div w:id="1345551245">
          <w:marLeft w:val="480"/>
          <w:marRight w:val="0"/>
          <w:marTop w:val="0"/>
          <w:marBottom w:val="0"/>
          <w:divBdr>
            <w:top w:val="none" w:sz="0" w:space="0" w:color="auto"/>
            <w:left w:val="none" w:sz="0" w:space="0" w:color="auto"/>
            <w:bottom w:val="none" w:sz="0" w:space="0" w:color="auto"/>
            <w:right w:val="none" w:sz="0" w:space="0" w:color="auto"/>
          </w:divBdr>
        </w:div>
        <w:div w:id="1886795596">
          <w:marLeft w:val="480"/>
          <w:marRight w:val="0"/>
          <w:marTop w:val="0"/>
          <w:marBottom w:val="0"/>
          <w:divBdr>
            <w:top w:val="none" w:sz="0" w:space="0" w:color="auto"/>
            <w:left w:val="none" w:sz="0" w:space="0" w:color="auto"/>
            <w:bottom w:val="none" w:sz="0" w:space="0" w:color="auto"/>
            <w:right w:val="none" w:sz="0" w:space="0" w:color="auto"/>
          </w:divBdr>
        </w:div>
        <w:div w:id="2108381353">
          <w:marLeft w:val="480"/>
          <w:marRight w:val="0"/>
          <w:marTop w:val="0"/>
          <w:marBottom w:val="0"/>
          <w:divBdr>
            <w:top w:val="none" w:sz="0" w:space="0" w:color="auto"/>
            <w:left w:val="none" w:sz="0" w:space="0" w:color="auto"/>
            <w:bottom w:val="none" w:sz="0" w:space="0" w:color="auto"/>
            <w:right w:val="none" w:sz="0" w:space="0" w:color="auto"/>
          </w:divBdr>
        </w:div>
        <w:div w:id="1963341644">
          <w:marLeft w:val="480"/>
          <w:marRight w:val="0"/>
          <w:marTop w:val="0"/>
          <w:marBottom w:val="0"/>
          <w:divBdr>
            <w:top w:val="none" w:sz="0" w:space="0" w:color="auto"/>
            <w:left w:val="none" w:sz="0" w:space="0" w:color="auto"/>
            <w:bottom w:val="none" w:sz="0" w:space="0" w:color="auto"/>
            <w:right w:val="none" w:sz="0" w:space="0" w:color="auto"/>
          </w:divBdr>
        </w:div>
        <w:div w:id="93672831">
          <w:marLeft w:val="480"/>
          <w:marRight w:val="0"/>
          <w:marTop w:val="0"/>
          <w:marBottom w:val="0"/>
          <w:divBdr>
            <w:top w:val="none" w:sz="0" w:space="0" w:color="auto"/>
            <w:left w:val="none" w:sz="0" w:space="0" w:color="auto"/>
            <w:bottom w:val="none" w:sz="0" w:space="0" w:color="auto"/>
            <w:right w:val="none" w:sz="0" w:space="0" w:color="auto"/>
          </w:divBdr>
        </w:div>
        <w:div w:id="16276778">
          <w:marLeft w:val="480"/>
          <w:marRight w:val="0"/>
          <w:marTop w:val="0"/>
          <w:marBottom w:val="0"/>
          <w:divBdr>
            <w:top w:val="none" w:sz="0" w:space="0" w:color="auto"/>
            <w:left w:val="none" w:sz="0" w:space="0" w:color="auto"/>
            <w:bottom w:val="none" w:sz="0" w:space="0" w:color="auto"/>
            <w:right w:val="none" w:sz="0" w:space="0" w:color="auto"/>
          </w:divBdr>
        </w:div>
        <w:div w:id="1116946915">
          <w:marLeft w:val="480"/>
          <w:marRight w:val="0"/>
          <w:marTop w:val="0"/>
          <w:marBottom w:val="0"/>
          <w:divBdr>
            <w:top w:val="none" w:sz="0" w:space="0" w:color="auto"/>
            <w:left w:val="none" w:sz="0" w:space="0" w:color="auto"/>
            <w:bottom w:val="none" w:sz="0" w:space="0" w:color="auto"/>
            <w:right w:val="none" w:sz="0" w:space="0" w:color="auto"/>
          </w:divBdr>
        </w:div>
        <w:div w:id="928151587">
          <w:marLeft w:val="480"/>
          <w:marRight w:val="0"/>
          <w:marTop w:val="0"/>
          <w:marBottom w:val="0"/>
          <w:divBdr>
            <w:top w:val="none" w:sz="0" w:space="0" w:color="auto"/>
            <w:left w:val="none" w:sz="0" w:space="0" w:color="auto"/>
            <w:bottom w:val="none" w:sz="0" w:space="0" w:color="auto"/>
            <w:right w:val="none" w:sz="0" w:space="0" w:color="auto"/>
          </w:divBdr>
        </w:div>
        <w:div w:id="223564999">
          <w:marLeft w:val="480"/>
          <w:marRight w:val="0"/>
          <w:marTop w:val="0"/>
          <w:marBottom w:val="0"/>
          <w:divBdr>
            <w:top w:val="none" w:sz="0" w:space="0" w:color="auto"/>
            <w:left w:val="none" w:sz="0" w:space="0" w:color="auto"/>
            <w:bottom w:val="none" w:sz="0" w:space="0" w:color="auto"/>
            <w:right w:val="none" w:sz="0" w:space="0" w:color="auto"/>
          </w:divBdr>
        </w:div>
        <w:div w:id="2123718683">
          <w:marLeft w:val="480"/>
          <w:marRight w:val="0"/>
          <w:marTop w:val="0"/>
          <w:marBottom w:val="0"/>
          <w:divBdr>
            <w:top w:val="none" w:sz="0" w:space="0" w:color="auto"/>
            <w:left w:val="none" w:sz="0" w:space="0" w:color="auto"/>
            <w:bottom w:val="none" w:sz="0" w:space="0" w:color="auto"/>
            <w:right w:val="none" w:sz="0" w:space="0" w:color="auto"/>
          </w:divBdr>
        </w:div>
        <w:div w:id="377969562">
          <w:marLeft w:val="480"/>
          <w:marRight w:val="0"/>
          <w:marTop w:val="0"/>
          <w:marBottom w:val="0"/>
          <w:divBdr>
            <w:top w:val="none" w:sz="0" w:space="0" w:color="auto"/>
            <w:left w:val="none" w:sz="0" w:space="0" w:color="auto"/>
            <w:bottom w:val="none" w:sz="0" w:space="0" w:color="auto"/>
            <w:right w:val="none" w:sz="0" w:space="0" w:color="auto"/>
          </w:divBdr>
        </w:div>
        <w:div w:id="1077357868">
          <w:marLeft w:val="480"/>
          <w:marRight w:val="0"/>
          <w:marTop w:val="0"/>
          <w:marBottom w:val="0"/>
          <w:divBdr>
            <w:top w:val="none" w:sz="0" w:space="0" w:color="auto"/>
            <w:left w:val="none" w:sz="0" w:space="0" w:color="auto"/>
            <w:bottom w:val="none" w:sz="0" w:space="0" w:color="auto"/>
            <w:right w:val="none" w:sz="0" w:space="0" w:color="auto"/>
          </w:divBdr>
        </w:div>
        <w:div w:id="99841085">
          <w:marLeft w:val="480"/>
          <w:marRight w:val="0"/>
          <w:marTop w:val="0"/>
          <w:marBottom w:val="0"/>
          <w:divBdr>
            <w:top w:val="none" w:sz="0" w:space="0" w:color="auto"/>
            <w:left w:val="none" w:sz="0" w:space="0" w:color="auto"/>
            <w:bottom w:val="none" w:sz="0" w:space="0" w:color="auto"/>
            <w:right w:val="none" w:sz="0" w:space="0" w:color="auto"/>
          </w:divBdr>
        </w:div>
        <w:div w:id="2062051823">
          <w:marLeft w:val="480"/>
          <w:marRight w:val="0"/>
          <w:marTop w:val="0"/>
          <w:marBottom w:val="0"/>
          <w:divBdr>
            <w:top w:val="none" w:sz="0" w:space="0" w:color="auto"/>
            <w:left w:val="none" w:sz="0" w:space="0" w:color="auto"/>
            <w:bottom w:val="none" w:sz="0" w:space="0" w:color="auto"/>
            <w:right w:val="none" w:sz="0" w:space="0" w:color="auto"/>
          </w:divBdr>
        </w:div>
        <w:div w:id="398292004">
          <w:marLeft w:val="480"/>
          <w:marRight w:val="0"/>
          <w:marTop w:val="0"/>
          <w:marBottom w:val="0"/>
          <w:divBdr>
            <w:top w:val="none" w:sz="0" w:space="0" w:color="auto"/>
            <w:left w:val="none" w:sz="0" w:space="0" w:color="auto"/>
            <w:bottom w:val="none" w:sz="0" w:space="0" w:color="auto"/>
            <w:right w:val="none" w:sz="0" w:space="0" w:color="auto"/>
          </w:divBdr>
        </w:div>
        <w:div w:id="660962038">
          <w:marLeft w:val="480"/>
          <w:marRight w:val="0"/>
          <w:marTop w:val="0"/>
          <w:marBottom w:val="0"/>
          <w:divBdr>
            <w:top w:val="none" w:sz="0" w:space="0" w:color="auto"/>
            <w:left w:val="none" w:sz="0" w:space="0" w:color="auto"/>
            <w:bottom w:val="none" w:sz="0" w:space="0" w:color="auto"/>
            <w:right w:val="none" w:sz="0" w:space="0" w:color="auto"/>
          </w:divBdr>
        </w:div>
        <w:div w:id="1641953810">
          <w:marLeft w:val="480"/>
          <w:marRight w:val="0"/>
          <w:marTop w:val="0"/>
          <w:marBottom w:val="0"/>
          <w:divBdr>
            <w:top w:val="none" w:sz="0" w:space="0" w:color="auto"/>
            <w:left w:val="none" w:sz="0" w:space="0" w:color="auto"/>
            <w:bottom w:val="none" w:sz="0" w:space="0" w:color="auto"/>
            <w:right w:val="none" w:sz="0" w:space="0" w:color="auto"/>
          </w:divBdr>
        </w:div>
        <w:div w:id="1614357869">
          <w:marLeft w:val="480"/>
          <w:marRight w:val="0"/>
          <w:marTop w:val="0"/>
          <w:marBottom w:val="0"/>
          <w:divBdr>
            <w:top w:val="none" w:sz="0" w:space="0" w:color="auto"/>
            <w:left w:val="none" w:sz="0" w:space="0" w:color="auto"/>
            <w:bottom w:val="none" w:sz="0" w:space="0" w:color="auto"/>
            <w:right w:val="none" w:sz="0" w:space="0" w:color="auto"/>
          </w:divBdr>
        </w:div>
      </w:divsChild>
    </w:div>
    <w:div w:id="1768427492">
      <w:bodyDiv w:val="1"/>
      <w:marLeft w:val="0"/>
      <w:marRight w:val="0"/>
      <w:marTop w:val="0"/>
      <w:marBottom w:val="0"/>
      <w:divBdr>
        <w:top w:val="none" w:sz="0" w:space="0" w:color="auto"/>
        <w:left w:val="none" w:sz="0" w:space="0" w:color="auto"/>
        <w:bottom w:val="none" w:sz="0" w:space="0" w:color="auto"/>
        <w:right w:val="none" w:sz="0" w:space="0" w:color="auto"/>
      </w:divBdr>
      <w:divsChild>
        <w:div w:id="1850560139">
          <w:marLeft w:val="480"/>
          <w:marRight w:val="0"/>
          <w:marTop w:val="0"/>
          <w:marBottom w:val="0"/>
          <w:divBdr>
            <w:top w:val="none" w:sz="0" w:space="0" w:color="auto"/>
            <w:left w:val="none" w:sz="0" w:space="0" w:color="auto"/>
            <w:bottom w:val="none" w:sz="0" w:space="0" w:color="auto"/>
            <w:right w:val="none" w:sz="0" w:space="0" w:color="auto"/>
          </w:divBdr>
        </w:div>
        <w:div w:id="1468663491">
          <w:marLeft w:val="480"/>
          <w:marRight w:val="0"/>
          <w:marTop w:val="0"/>
          <w:marBottom w:val="0"/>
          <w:divBdr>
            <w:top w:val="none" w:sz="0" w:space="0" w:color="auto"/>
            <w:left w:val="none" w:sz="0" w:space="0" w:color="auto"/>
            <w:bottom w:val="none" w:sz="0" w:space="0" w:color="auto"/>
            <w:right w:val="none" w:sz="0" w:space="0" w:color="auto"/>
          </w:divBdr>
        </w:div>
        <w:div w:id="2097245059">
          <w:marLeft w:val="480"/>
          <w:marRight w:val="0"/>
          <w:marTop w:val="0"/>
          <w:marBottom w:val="0"/>
          <w:divBdr>
            <w:top w:val="none" w:sz="0" w:space="0" w:color="auto"/>
            <w:left w:val="none" w:sz="0" w:space="0" w:color="auto"/>
            <w:bottom w:val="none" w:sz="0" w:space="0" w:color="auto"/>
            <w:right w:val="none" w:sz="0" w:space="0" w:color="auto"/>
          </w:divBdr>
        </w:div>
        <w:div w:id="723800604">
          <w:marLeft w:val="480"/>
          <w:marRight w:val="0"/>
          <w:marTop w:val="0"/>
          <w:marBottom w:val="0"/>
          <w:divBdr>
            <w:top w:val="none" w:sz="0" w:space="0" w:color="auto"/>
            <w:left w:val="none" w:sz="0" w:space="0" w:color="auto"/>
            <w:bottom w:val="none" w:sz="0" w:space="0" w:color="auto"/>
            <w:right w:val="none" w:sz="0" w:space="0" w:color="auto"/>
          </w:divBdr>
        </w:div>
        <w:div w:id="756444340">
          <w:marLeft w:val="480"/>
          <w:marRight w:val="0"/>
          <w:marTop w:val="0"/>
          <w:marBottom w:val="0"/>
          <w:divBdr>
            <w:top w:val="none" w:sz="0" w:space="0" w:color="auto"/>
            <w:left w:val="none" w:sz="0" w:space="0" w:color="auto"/>
            <w:bottom w:val="none" w:sz="0" w:space="0" w:color="auto"/>
            <w:right w:val="none" w:sz="0" w:space="0" w:color="auto"/>
          </w:divBdr>
        </w:div>
        <w:div w:id="1563710642">
          <w:marLeft w:val="480"/>
          <w:marRight w:val="0"/>
          <w:marTop w:val="0"/>
          <w:marBottom w:val="0"/>
          <w:divBdr>
            <w:top w:val="none" w:sz="0" w:space="0" w:color="auto"/>
            <w:left w:val="none" w:sz="0" w:space="0" w:color="auto"/>
            <w:bottom w:val="none" w:sz="0" w:space="0" w:color="auto"/>
            <w:right w:val="none" w:sz="0" w:space="0" w:color="auto"/>
          </w:divBdr>
        </w:div>
        <w:div w:id="1246184608">
          <w:marLeft w:val="480"/>
          <w:marRight w:val="0"/>
          <w:marTop w:val="0"/>
          <w:marBottom w:val="0"/>
          <w:divBdr>
            <w:top w:val="none" w:sz="0" w:space="0" w:color="auto"/>
            <w:left w:val="none" w:sz="0" w:space="0" w:color="auto"/>
            <w:bottom w:val="none" w:sz="0" w:space="0" w:color="auto"/>
            <w:right w:val="none" w:sz="0" w:space="0" w:color="auto"/>
          </w:divBdr>
        </w:div>
        <w:div w:id="1095319453">
          <w:marLeft w:val="480"/>
          <w:marRight w:val="0"/>
          <w:marTop w:val="0"/>
          <w:marBottom w:val="0"/>
          <w:divBdr>
            <w:top w:val="none" w:sz="0" w:space="0" w:color="auto"/>
            <w:left w:val="none" w:sz="0" w:space="0" w:color="auto"/>
            <w:bottom w:val="none" w:sz="0" w:space="0" w:color="auto"/>
            <w:right w:val="none" w:sz="0" w:space="0" w:color="auto"/>
          </w:divBdr>
        </w:div>
        <w:div w:id="382410366">
          <w:marLeft w:val="480"/>
          <w:marRight w:val="0"/>
          <w:marTop w:val="0"/>
          <w:marBottom w:val="0"/>
          <w:divBdr>
            <w:top w:val="none" w:sz="0" w:space="0" w:color="auto"/>
            <w:left w:val="none" w:sz="0" w:space="0" w:color="auto"/>
            <w:bottom w:val="none" w:sz="0" w:space="0" w:color="auto"/>
            <w:right w:val="none" w:sz="0" w:space="0" w:color="auto"/>
          </w:divBdr>
        </w:div>
        <w:div w:id="1429540607">
          <w:marLeft w:val="480"/>
          <w:marRight w:val="0"/>
          <w:marTop w:val="0"/>
          <w:marBottom w:val="0"/>
          <w:divBdr>
            <w:top w:val="none" w:sz="0" w:space="0" w:color="auto"/>
            <w:left w:val="none" w:sz="0" w:space="0" w:color="auto"/>
            <w:bottom w:val="none" w:sz="0" w:space="0" w:color="auto"/>
            <w:right w:val="none" w:sz="0" w:space="0" w:color="auto"/>
          </w:divBdr>
        </w:div>
        <w:div w:id="1605532455">
          <w:marLeft w:val="480"/>
          <w:marRight w:val="0"/>
          <w:marTop w:val="0"/>
          <w:marBottom w:val="0"/>
          <w:divBdr>
            <w:top w:val="none" w:sz="0" w:space="0" w:color="auto"/>
            <w:left w:val="none" w:sz="0" w:space="0" w:color="auto"/>
            <w:bottom w:val="none" w:sz="0" w:space="0" w:color="auto"/>
            <w:right w:val="none" w:sz="0" w:space="0" w:color="auto"/>
          </w:divBdr>
        </w:div>
        <w:div w:id="860439203">
          <w:marLeft w:val="480"/>
          <w:marRight w:val="0"/>
          <w:marTop w:val="0"/>
          <w:marBottom w:val="0"/>
          <w:divBdr>
            <w:top w:val="none" w:sz="0" w:space="0" w:color="auto"/>
            <w:left w:val="none" w:sz="0" w:space="0" w:color="auto"/>
            <w:bottom w:val="none" w:sz="0" w:space="0" w:color="auto"/>
            <w:right w:val="none" w:sz="0" w:space="0" w:color="auto"/>
          </w:divBdr>
        </w:div>
        <w:div w:id="6954281">
          <w:marLeft w:val="480"/>
          <w:marRight w:val="0"/>
          <w:marTop w:val="0"/>
          <w:marBottom w:val="0"/>
          <w:divBdr>
            <w:top w:val="none" w:sz="0" w:space="0" w:color="auto"/>
            <w:left w:val="none" w:sz="0" w:space="0" w:color="auto"/>
            <w:bottom w:val="none" w:sz="0" w:space="0" w:color="auto"/>
            <w:right w:val="none" w:sz="0" w:space="0" w:color="auto"/>
          </w:divBdr>
        </w:div>
        <w:div w:id="862086660">
          <w:marLeft w:val="480"/>
          <w:marRight w:val="0"/>
          <w:marTop w:val="0"/>
          <w:marBottom w:val="0"/>
          <w:divBdr>
            <w:top w:val="none" w:sz="0" w:space="0" w:color="auto"/>
            <w:left w:val="none" w:sz="0" w:space="0" w:color="auto"/>
            <w:bottom w:val="none" w:sz="0" w:space="0" w:color="auto"/>
            <w:right w:val="none" w:sz="0" w:space="0" w:color="auto"/>
          </w:divBdr>
        </w:div>
        <w:div w:id="1187019210">
          <w:marLeft w:val="480"/>
          <w:marRight w:val="0"/>
          <w:marTop w:val="0"/>
          <w:marBottom w:val="0"/>
          <w:divBdr>
            <w:top w:val="none" w:sz="0" w:space="0" w:color="auto"/>
            <w:left w:val="none" w:sz="0" w:space="0" w:color="auto"/>
            <w:bottom w:val="none" w:sz="0" w:space="0" w:color="auto"/>
            <w:right w:val="none" w:sz="0" w:space="0" w:color="auto"/>
          </w:divBdr>
        </w:div>
        <w:div w:id="1567951663">
          <w:marLeft w:val="480"/>
          <w:marRight w:val="0"/>
          <w:marTop w:val="0"/>
          <w:marBottom w:val="0"/>
          <w:divBdr>
            <w:top w:val="none" w:sz="0" w:space="0" w:color="auto"/>
            <w:left w:val="none" w:sz="0" w:space="0" w:color="auto"/>
            <w:bottom w:val="none" w:sz="0" w:space="0" w:color="auto"/>
            <w:right w:val="none" w:sz="0" w:space="0" w:color="auto"/>
          </w:divBdr>
        </w:div>
        <w:div w:id="166412286">
          <w:marLeft w:val="480"/>
          <w:marRight w:val="0"/>
          <w:marTop w:val="0"/>
          <w:marBottom w:val="0"/>
          <w:divBdr>
            <w:top w:val="none" w:sz="0" w:space="0" w:color="auto"/>
            <w:left w:val="none" w:sz="0" w:space="0" w:color="auto"/>
            <w:bottom w:val="none" w:sz="0" w:space="0" w:color="auto"/>
            <w:right w:val="none" w:sz="0" w:space="0" w:color="auto"/>
          </w:divBdr>
        </w:div>
        <w:div w:id="60102109">
          <w:marLeft w:val="480"/>
          <w:marRight w:val="0"/>
          <w:marTop w:val="0"/>
          <w:marBottom w:val="0"/>
          <w:divBdr>
            <w:top w:val="none" w:sz="0" w:space="0" w:color="auto"/>
            <w:left w:val="none" w:sz="0" w:space="0" w:color="auto"/>
            <w:bottom w:val="none" w:sz="0" w:space="0" w:color="auto"/>
            <w:right w:val="none" w:sz="0" w:space="0" w:color="auto"/>
          </w:divBdr>
        </w:div>
        <w:div w:id="1206287642">
          <w:marLeft w:val="480"/>
          <w:marRight w:val="0"/>
          <w:marTop w:val="0"/>
          <w:marBottom w:val="0"/>
          <w:divBdr>
            <w:top w:val="none" w:sz="0" w:space="0" w:color="auto"/>
            <w:left w:val="none" w:sz="0" w:space="0" w:color="auto"/>
            <w:bottom w:val="none" w:sz="0" w:space="0" w:color="auto"/>
            <w:right w:val="none" w:sz="0" w:space="0" w:color="auto"/>
          </w:divBdr>
        </w:div>
        <w:div w:id="117144759">
          <w:marLeft w:val="480"/>
          <w:marRight w:val="0"/>
          <w:marTop w:val="0"/>
          <w:marBottom w:val="0"/>
          <w:divBdr>
            <w:top w:val="none" w:sz="0" w:space="0" w:color="auto"/>
            <w:left w:val="none" w:sz="0" w:space="0" w:color="auto"/>
            <w:bottom w:val="none" w:sz="0" w:space="0" w:color="auto"/>
            <w:right w:val="none" w:sz="0" w:space="0" w:color="auto"/>
          </w:divBdr>
        </w:div>
        <w:div w:id="594359028">
          <w:marLeft w:val="480"/>
          <w:marRight w:val="0"/>
          <w:marTop w:val="0"/>
          <w:marBottom w:val="0"/>
          <w:divBdr>
            <w:top w:val="none" w:sz="0" w:space="0" w:color="auto"/>
            <w:left w:val="none" w:sz="0" w:space="0" w:color="auto"/>
            <w:bottom w:val="none" w:sz="0" w:space="0" w:color="auto"/>
            <w:right w:val="none" w:sz="0" w:space="0" w:color="auto"/>
          </w:divBdr>
        </w:div>
        <w:div w:id="1537309949">
          <w:marLeft w:val="480"/>
          <w:marRight w:val="0"/>
          <w:marTop w:val="0"/>
          <w:marBottom w:val="0"/>
          <w:divBdr>
            <w:top w:val="none" w:sz="0" w:space="0" w:color="auto"/>
            <w:left w:val="none" w:sz="0" w:space="0" w:color="auto"/>
            <w:bottom w:val="none" w:sz="0" w:space="0" w:color="auto"/>
            <w:right w:val="none" w:sz="0" w:space="0" w:color="auto"/>
          </w:divBdr>
        </w:div>
        <w:div w:id="577515936">
          <w:marLeft w:val="480"/>
          <w:marRight w:val="0"/>
          <w:marTop w:val="0"/>
          <w:marBottom w:val="0"/>
          <w:divBdr>
            <w:top w:val="none" w:sz="0" w:space="0" w:color="auto"/>
            <w:left w:val="none" w:sz="0" w:space="0" w:color="auto"/>
            <w:bottom w:val="none" w:sz="0" w:space="0" w:color="auto"/>
            <w:right w:val="none" w:sz="0" w:space="0" w:color="auto"/>
          </w:divBdr>
        </w:div>
      </w:divsChild>
    </w:div>
    <w:div w:id="1774520583">
      <w:bodyDiv w:val="1"/>
      <w:marLeft w:val="0"/>
      <w:marRight w:val="0"/>
      <w:marTop w:val="0"/>
      <w:marBottom w:val="0"/>
      <w:divBdr>
        <w:top w:val="none" w:sz="0" w:space="0" w:color="auto"/>
        <w:left w:val="none" w:sz="0" w:space="0" w:color="auto"/>
        <w:bottom w:val="none" w:sz="0" w:space="0" w:color="auto"/>
        <w:right w:val="none" w:sz="0" w:space="0" w:color="auto"/>
      </w:divBdr>
    </w:div>
    <w:div w:id="1774671949">
      <w:bodyDiv w:val="1"/>
      <w:marLeft w:val="0"/>
      <w:marRight w:val="0"/>
      <w:marTop w:val="0"/>
      <w:marBottom w:val="0"/>
      <w:divBdr>
        <w:top w:val="none" w:sz="0" w:space="0" w:color="auto"/>
        <w:left w:val="none" w:sz="0" w:space="0" w:color="auto"/>
        <w:bottom w:val="none" w:sz="0" w:space="0" w:color="auto"/>
        <w:right w:val="none" w:sz="0" w:space="0" w:color="auto"/>
      </w:divBdr>
    </w:div>
    <w:div w:id="1776166502">
      <w:bodyDiv w:val="1"/>
      <w:marLeft w:val="0"/>
      <w:marRight w:val="0"/>
      <w:marTop w:val="0"/>
      <w:marBottom w:val="0"/>
      <w:divBdr>
        <w:top w:val="none" w:sz="0" w:space="0" w:color="auto"/>
        <w:left w:val="none" w:sz="0" w:space="0" w:color="auto"/>
        <w:bottom w:val="none" w:sz="0" w:space="0" w:color="auto"/>
        <w:right w:val="none" w:sz="0" w:space="0" w:color="auto"/>
      </w:divBdr>
      <w:divsChild>
        <w:div w:id="1281037584">
          <w:marLeft w:val="480"/>
          <w:marRight w:val="0"/>
          <w:marTop w:val="0"/>
          <w:marBottom w:val="0"/>
          <w:divBdr>
            <w:top w:val="none" w:sz="0" w:space="0" w:color="auto"/>
            <w:left w:val="none" w:sz="0" w:space="0" w:color="auto"/>
            <w:bottom w:val="none" w:sz="0" w:space="0" w:color="auto"/>
            <w:right w:val="none" w:sz="0" w:space="0" w:color="auto"/>
          </w:divBdr>
        </w:div>
        <w:div w:id="334187860">
          <w:marLeft w:val="480"/>
          <w:marRight w:val="0"/>
          <w:marTop w:val="0"/>
          <w:marBottom w:val="0"/>
          <w:divBdr>
            <w:top w:val="none" w:sz="0" w:space="0" w:color="auto"/>
            <w:left w:val="none" w:sz="0" w:space="0" w:color="auto"/>
            <w:bottom w:val="none" w:sz="0" w:space="0" w:color="auto"/>
            <w:right w:val="none" w:sz="0" w:space="0" w:color="auto"/>
          </w:divBdr>
        </w:div>
        <w:div w:id="807816632">
          <w:marLeft w:val="480"/>
          <w:marRight w:val="0"/>
          <w:marTop w:val="0"/>
          <w:marBottom w:val="0"/>
          <w:divBdr>
            <w:top w:val="none" w:sz="0" w:space="0" w:color="auto"/>
            <w:left w:val="none" w:sz="0" w:space="0" w:color="auto"/>
            <w:bottom w:val="none" w:sz="0" w:space="0" w:color="auto"/>
            <w:right w:val="none" w:sz="0" w:space="0" w:color="auto"/>
          </w:divBdr>
        </w:div>
        <w:div w:id="512182833">
          <w:marLeft w:val="480"/>
          <w:marRight w:val="0"/>
          <w:marTop w:val="0"/>
          <w:marBottom w:val="0"/>
          <w:divBdr>
            <w:top w:val="none" w:sz="0" w:space="0" w:color="auto"/>
            <w:left w:val="none" w:sz="0" w:space="0" w:color="auto"/>
            <w:bottom w:val="none" w:sz="0" w:space="0" w:color="auto"/>
            <w:right w:val="none" w:sz="0" w:space="0" w:color="auto"/>
          </w:divBdr>
        </w:div>
        <w:div w:id="1542939768">
          <w:marLeft w:val="480"/>
          <w:marRight w:val="0"/>
          <w:marTop w:val="0"/>
          <w:marBottom w:val="0"/>
          <w:divBdr>
            <w:top w:val="none" w:sz="0" w:space="0" w:color="auto"/>
            <w:left w:val="none" w:sz="0" w:space="0" w:color="auto"/>
            <w:bottom w:val="none" w:sz="0" w:space="0" w:color="auto"/>
            <w:right w:val="none" w:sz="0" w:space="0" w:color="auto"/>
          </w:divBdr>
        </w:div>
        <w:div w:id="1782651832">
          <w:marLeft w:val="480"/>
          <w:marRight w:val="0"/>
          <w:marTop w:val="0"/>
          <w:marBottom w:val="0"/>
          <w:divBdr>
            <w:top w:val="none" w:sz="0" w:space="0" w:color="auto"/>
            <w:left w:val="none" w:sz="0" w:space="0" w:color="auto"/>
            <w:bottom w:val="none" w:sz="0" w:space="0" w:color="auto"/>
            <w:right w:val="none" w:sz="0" w:space="0" w:color="auto"/>
          </w:divBdr>
        </w:div>
        <w:div w:id="2037734726">
          <w:marLeft w:val="480"/>
          <w:marRight w:val="0"/>
          <w:marTop w:val="0"/>
          <w:marBottom w:val="0"/>
          <w:divBdr>
            <w:top w:val="none" w:sz="0" w:space="0" w:color="auto"/>
            <w:left w:val="none" w:sz="0" w:space="0" w:color="auto"/>
            <w:bottom w:val="none" w:sz="0" w:space="0" w:color="auto"/>
            <w:right w:val="none" w:sz="0" w:space="0" w:color="auto"/>
          </w:divBdr>
        </w:div>
        <w:div w:id="1488739820">
          <w:marLeft w:val="480"/>
          <w:marRight w:val="0"/>
          <w:marTop w:val="0"/>
          <w:marBottom w:val="0"/>
          <w:divBdr>
            <w:top w:val="none" w:sz="0" w:space="0" w:color="auto"/>
            <w:left w:val="none" w:sz="0" w:space="0" w:color="auto"/>
            <w:bottom w:val="none" w:sz="0" w:space="0" w:color="auto"/>
            <w:right w:val="none" w:sz="0" w:space="0" w:color="auto"/>
          </w:divBdr>
        </w:div>
        <w:div w:id="936837322">
          <w:marLeft w:val="480"/>
          <w:marRight w:val="0"/>
          <w:marTop w:val="0"/>
          <w:marBottom w:val="0"/>
          <w:divBdr>
            <w:top w:val="none" w:sz="0" w:space="0" w:color="auto"/>
            <w:left w:val="none" w:sz="0" w:space="0" w:color="auto"/>
            <w:bottom w:val="none" w:sz="0" w:space="0" w:color="auto"/>
            <w:right w:val="none" w:sz="0" w:space="0" w:color="auto"/>
          </w:divBdr>
        </w:div>
        <w:div w:id="1276064276">
          <w:marLeft w:val="480"/>
          <w:marRight w:val="0"/>
          <w:marTop w:val="0"/>
          <w:marBottom w:val="0"/>
          <w:divBdr>
            <w:top w:val="none" w:sz="0" w:space="0" w:color="auto"/>
            <w:left w:val="none" w:sz="0" w:space="0" w:color="auto"/>
            <w:bottom w:val="none" w:sz="0" w:space="0" w:color="auto"/>
            <w:right w:val="none" w:sz="0" w:space="0" w:color="auto"/>
          </w:divBdr>
        </w:div>
        <w:div w:id="1290211101">
          <w:marLeft w:val="480"/>
          <w:marRight w:val="0"/>
          <w:marTop w:val="0"/>
          <w:marBottom w:val="0"/>
          <w:divBdr>
            <w:top w:val="none" w:sz="0" w:space="0" w:color="auto"/>
            <w:left w:val="none" w:sz="0" w:space="0" w:color="auto"/>
            <w:bottom w:val="none" w:sz="0" w:space="0" w:color="auto"/>
            <w:right w:val="none" w:sz="0" w:space="0" w:color="auto"/>
          </w:divBdr>
        </w:div>
        <w:div w:id="1324746598">
          <w:marLeft w:val="480"/>
          <w:marRight w:val="0"/>
          <w:marTop w:val="0"/>
          <w:marBottom w:val="0"/>
          <w:divBdr>
            <w:top w:val="none" w:sz="0" w:space="0" w:color="auto"/>
            <w:left w:val="none" w:sz="0" w:space="0" w:color="auto"/>
            <w:bottom w:val="none" w:sz="0" w:space="0" w:color="auto"/>
            <w:right w:val="none" w:sz="0" w:space="0" w:color="auto"/>
          </w:divBdr>
        </w:div>
        <w:div w:id="1699232531">
          <w:marLeft w:val="480"/>
          <w:marRight w:val="0"/>
          <w:marTop w:val="0"/>
          <w:marBottom w:val="0"/>
          <w:divBdr>
            <w:top w:val="none" w:sz="0" w:space="0" w:color="auto"/>
            <w:left w:val="none" w:sz="0" w:space="0" w:color="auto"/>
            <w:bottom w:val="none" w:sz="0" w:space="0" w:color="auto"/>
            <w:right w:val="none" w:sz="0" w:space="0" w:color="auto"/>
          </w:divBdr>
        </w:div>
        <w:div w:id="1954439000">
          <w:marLeft w:val="480"/>
          <w:marRight w:val="0"/>
          <w:marTop w:val="0"/>
          <w:marBottom w:val="0"/>
          <w:divBdr>
            <w:top w:val="none" w:sz="0" w:space="0" w:color="auto"/>
            <w:left w:val="none" w:sz="0" w:space="0" w:color="auto"/>
            <w:bottom w:val="none" w:sz="0" w:space="0" w:color="auto"/>
            <w:right w:val="none" w:sz="0" w:space="0" w:color="auto"/>
          </w:divBdr>
        </w:div>
        <w:div w:id="1602444600">
          <w:marLeft w:val="480"/>
          <w:marRight w:val="0"/>
          <w:marTop w:val="0"/>
          <w:marBottom w:val="0"/>
          <w:divBdr>
            <w:top w:val="none" w:sz="0" w:space="0" w:color="auto"/>
            <w:left w:val="none" w:sz="0" w:space="0" w:color="auto"/>
            <w:bottom w:val="none" w:sz="0" w:space="0" w:color="auto"/>
            <w:right w:val="none" w:sz="0" w:space="0" w:color="auto"/>
          </w:divBdr>
        </w:div>
        <w:div w:id="1391541547">
          <w:marLeft w:val="480"/>
          <w:marRight w:val="0"/>
          <w:marTop w:val="0"/>
          <w:marBottom w:val="0"/>
          <w:divBdr>
            <w:top w:val="none" w:sz="0" w:space="0" w:color="auto"/>
            <w:left w:val="none" w:sz="0" w:space="0" w:color="auto"/>
            <w:bottom w:val="none" w:sz="0" w:space="0" w:color="auto"/>
            <w:right w:val="none" w:sz="0" w:space="0" w:color="auto"/>
          </w:divBdr>
        </w:div>
        <w:div w:id="604774195">
          <w:marLeft w:val="480"/>
          <w:marRight w:val="0"/>
          <w:marTop w:val="0"/>
          <w:marBottom w:val="0"/>
          <w:divBdr>
            <w:top w:val="none" w:sz="0" w:space="0" w:color="auto"/>
            <w:left w:val="none" w:sz="0" w:space="0" w:color="auto"/>
            <w:bottom w:val="none" w:sz="0" w:space="0" w:color="auto"/>
            <w:right w:val="none" w:sz="0" w:space="0" w:color="auto"/>
          </w:divBdr>
        </w:div>
        <w:div w:id="167795987">
          <w:marLeft w:val="480"/>
          <w:marRight w:val="0"/>
          <w:marTop w:val="0"/>
          <w:marBottom w:val="0"/>
          <w:divBdr>
            <w:top w:val="none" w:sz="0" w:space="0" w:color="auto"/>
            <w:left w:val="none" w:sz="0" w:space="0" w:color="auto"/>
            <w:bottom w:val="none" w:sz="0" w:space="0" w:color="auto"/>
            <w:right w:val="none" w:sz="0" w:space="0" w:color="auto"/>
          </w:divBdr>
        </w:div>
        <w:div w:id="1042555375">
          <w:marLeft w:val="480"/>
          <w:marRight w:val="0"/>
          <w:marTop w:val="0"/>
          <w:marBottom w:val="0"/>
          <w:divBdr>
            <w:top w:val="none" w:sz="0" w:space="0" w:color="auto"/>
            <w:left w:val="none" w:sz="0" w:space="0" w:color="auto"/>
            <w:bottom w:val="none" w:sz="0" w:space="0" w:color="auto"/>
            <w:right w:val="none" w:sz="0" w:space="0" w:color="auto"/>
          </w:divBdr>
        </w:div>
        <w:div w:id="1540241045">
          <w:marLeft w:val="480"/>
          <w:marRight w:val="0"/>
          <w:marTop w:val="0"/>
          <w:marBottom w:val="0"/>
          <w:divBdr>
            <w:top w:val="none" w:sz="0" w:space="0" w:color="auto"/>
            <w:left w:val="none" w:sz="0" w:space="0" w:color="auto"/>
            <w:bottom w:val="none" w:sz="0" w:space="0" w:color="auto"/>
            <w:right w:val="none" w:sz="0" w:space="0" w:color="auto"/>
          </w:divBdr>
        </w:div>
        <w:div w:id="2038652642">
          <w:marLeft w:val="480"/>
          <w:marRight w:val="0"/>
          <w:marTop w:val="0"/>
          <w:marBottom w:val="0"/>
          <w:divBdr>
            <w:top w:val="none" w:sz="0" w:space="0" w:color="auto"/>
            <w:left w:val="none" w:sz="0" w:space="0" w:color="auto"/>
            <w:bottom w:val="none" w:sz="0" w:space="0" w:color="auto"/>
            <w:right w:val="none" w:sz="0" w:space="0" w:color="auto"/>
          </w:divBdr>
        </w:div>
        <w:div w:id="821115459">
          <w:marLeft w:val="480"/>
          <w:marRight w:val="0"/>
          <w:marTop w:val="0"/>
          <w:marBottom w:val="0"/>
          <w:divBdr>
            <w:top w:val="none" w:sz="0" w:space="0" w:color="auto"/>
            <w:left w:val="none" w:sz="0" w:space="0" w:color="auto"/>
            <w:bottom w:val="none" w:sz="0" w:space="0" w:color="auto"/>
            <w:right w:val="none" w:sz="0" w:space="0" w:color="auto"/>
          </w:divBdr>
        </w:div>
        <w:div w:id="694844205">
          <w:marLeft w:val="480"/>
          <w:marRight w:val="0"/>
          <w:marTop w:val="0"/>
          <w:marBottom w:val="0"/>
          <w:divBdr>
            <w:top w:val="none" w:sz="0" w:space="0" w:color="auto"/>
            <w:left w:val="none" w:sz="0" w:space="0" w:color="auto"/>
            <w:bottom w:val="none" w:sz="0" w:space="0" w:color="auto"/>
            <w:right w:val="none" w:sz="0" w:space="0" w:color="auto"/>
          </w:divBdr>
        </w:div>
        <w:div w:id="698513311">
          <w:marLeft w:val="480"/>
          <w:marRight w:val="0"/>
          <w:marTop w:val="0"/>
          <w:marBottom w:val="0"/>
          <w:divBdr>
            <w:top w:val="none" w:sz="0" w:space="0" w:color="auto"/>
            <w:left w:val="none" w:sz="0" w:space="0" w:color="auto"/>
            <w:bottom w:val="none" w:sz="0" w:space="0" w:color="auto"/>
            <w:right w:val="none" w:sz="0" w:space="0" w:color="auto"/>
          </w:divBdr>
        </w:div>
        <w:div w:id="799998931">
          <w:marLeft w:val="480"/>
          <w:marRight w:val="0"/>
          <w:marTop w:val="0"/>
          <w:marBottom w:val="0"/>
          <w:divBdr>
            <w:top w:val="none" w:sz="0" w:space="0" w:color="auto"/>
            <w:left w:val="none" w:sz="0" w:space="0" w:color="auto"/>
            <w:bottom w:val="none" w:sz="0" w:space="0" w:color="auto"/>
            <w:right w:val="none" w:sz="0" w:space="0" w:color="auto"/>
          </w:divBdr>
        </w:div>
        <w:div w:id="1224415687">
          <w:marLeft w:val="480"/>
          <w:marRight w:val="0"/>
          <w:marTop w:val="0"/>
          <w:marBottom w:val="0"/>
          <w:divBdr>
            <w:top w:val="none" w:sz="0" w:space="0" w:color="auto"/>
            <w:left w:val="none" w:sz="0" w:space="0" w:color="auto"/>
            <w:bottom w:val="none" w:sz="0" w:space="0" w:color="auto"/>
            <w:right w:val="none" w:sz="0" w:space="0" w:color="auto"/>
          </w:divBdr>
        </w:div>
        <w:div w:id="1827473606">
          <w:marLeft w:val="480"/>
          <w:marRight w:val="0"/>
          <w:marTop w:val="0"/>
          <w:marBottom w:val="0"/>
          <w:divBdr>
            <w:top w:val="none" w:sz="0" w:space="0" w:color="auto"/>
            <w:left w:val="none" w:sz="0" w:space="0" w:color="auto"/>
            <w:bottom w:val="none" w:sz="0" w:space="0" w:color="auto"/>
            <w:right w:val="none" w:sz="0" w:space="0" w:color="auto"/>
          </w:divBdr>
        </w:div>
        <w:div w:id="831603752">
          <w:marLeft w:val="480"/>
          <w:marRight w:val="0"/>
          <w:marTop w:val="0"/>
          <w:marBottom w:val="0"/>
          <w:divBdr>
            <w:top w:val="none" w:sz="0" w:space="0" w:color="auto"/>
            <w:left w:val="none" w:sz="0" w:space="0" w:color="auto"/>
            <w:bottom w:val="none" w:sz="0" w:space="0" w:color="auto"/>
            <w:right w:val="none" w:sz="0" w:space="0" w:color="auto"/>
          </w:divBdr>
        </w:div>
        <w:div w:id="1301568389">
          <w:marLeft w:val="480"/>
          <w:marRight w:val="0"/>
          <w:marTop w:val="0"/>
          <w:marBottom w:val="0"/>
          <w:divBdr>
            <w:top w:val="none" w:sz="0" w:space="0" w:color="auto"/>
            <w:left w:val="none" w:sz="0" w:space="0" w:color="auto"/>
            <w:bottom w:val="none" w:sz="0" w:space="0" w:color="auto"/>
            <w:right w:val="none" w:sz="0" w:space="0" w:color="auto"/>
          </w:divBdr>
        </w:div>
        <w:div w:id="687099457">
          <w:marLeft w:val="480"/>
          <w:marRight w:val="0"/>
          <w:marTop w:val="0"/>
          <w:marBottom w:val="0"/>
          <w:divBdr>
            <w:top w:val="none" w:sz="0" w:space="0" w:color="auto"/>
            <w:left w:val="none" w:sz="0" w:space="0" w:color="auto"/>
            <w:bottom w:val="none" w:sz="0" w:space="0" w:color="auto"/>
            <w:right w:val="none" w:sz="0" w:space="0" w:color="auto"/>
          </w:divBdr>
        </w:div>
        <w:div w:id="681009256">
          <w:marLeft w:val="480"/>
          <w:marRight w:val="0"/>
          <w:marTop w:val="0"/>
          <w:marBottom w:val="0"/>
          <w:divBdr>
            <w:top w:val="none" w:sz="0" w:space="0" w:color="auto"/>
            <w:left w:val="none" w:sz="0" w:space="0" w:color="auto"/>
            <w:bottom w:val="none" w:sz="0" w:space="0" w:color="auto"/>
            <w:right w:val="none" w:sz="0" w:space="0" w:color="auto"/>
          </w:divBdr>
        </w:div>
        <w:div w:id="284511496">
          <w:marLeft w:val="480"/>
          <w:marRight w:val="0"/>
          <w:marTop w:val="0"/>
          <w:marBottom w:val="0"/>
          <w:divBdr>
            <w:top w:val="none" w:sz="0" w:space="0" w:color="auto"/>
            <w:left w:val="none" w:sz="0" w:space="0" w:color="auto"/>
            <w:bottom w:val="none" w:sz="0" w:space="0" w:color="auto"/>
            <w:right w:val="none" w:sz="0" w:space="0" w:color="auto"/>
          </w:divBdr>
        </w:div>
        <w:div w:id="1156611333">
          <w:marLeft w:val="480"/>
          <w:marRight w:val="0"/>
          <w:marTop w:val="0"/>
          <w:marBottom w:val="0"/>
          <w:divBdr>
            <w:top w:val="none" w:sz="0" w:space="0" w:color="auto"/>
            <w:left w:val="none" w:sz="0" w:space="0" w:color="auto"/>
            <w:bottom w:val="none" w:sz="0" w:space="0" w:color="auto"/>
            <w:right w:val="none" w:sz="0" w:space="0" w:color="auto"/>
          </w:divBdr>
        </w:div>
        <w:div w:id="1613391657">
          <w:marLeft w:val="480"/>
          <w:marRight w:val="0"/>
          <w:marTop w:val="0"/>
          <w:marBottom w:val="0"/>
          <w:divBdr>
            <w:top w:val="none" w:sz="0" w:space="0" w:color="auto"/>
            <w:left w:val="none" w:sz="0" w:space="0" w:color="auto"/>
            <w:bottom w:val="none" w:sz="0" w:space="0" w:color="auto"/>
            <w:right w:val="none" w:sz="0" w:space="0" w:color="auto"/>
          </w:divBdr>
        </w:div>
        <w:div w:id="736628623">
          <w:marLeft w:val="480"/>
          <w:marRight w:val="0"/>
          <w:marTop w:val="0"/>
          <w:marBottom w:val="0"/>
          <w:divBdr>
            <w:top w:val="none" w:sz="0" w:space="0" w:color="auto"/>
            <w:left w:val="none" w:sz="0" w:space="0" w:color="auto"/>
            <w:bottom w:val="none" w:sz="0" w:space="0" w:color="auto"/>
            <w:right w:val="none" w:sz="0" w:space="0" w:color="auto"/>
          </w:divBdr>
        </w:div>
        <w:div w:id="1673605269">
          <w:marLeft w:val="480"/>
          <w:marRight w:val="0"/>
          <w:marTop w:val="0"/>
          <w:marBottom w:val="0"/>
          <w:divBdr>
            <w:top w:val="none" w:sz="0" w:space="0" w:color="auto"/>
            <w:left w:val="none" w:sz="0" w:space="0" w:color="auto"/>
            <w:bottom w:val="none" w:sz="0" w:space="0" w:color="auto"/>
            <w:right w:val="none" w:sz="0" w:space="0" w:color="auto"/>
          </w:divBdr>
        </w:div>
        <w:div w:id="1257325790">
          <w:marLeft w:val="480"/>
          <w:marRight w:val="0"/>
          <w:marTop w:val="0"/>
          <w:marBottom w:val="0"/>
          <w:divBdr>
            <w:top w:val="none" w:sz="0" w:space="0" w:color="auto"/>
            <w:left w:val="none" w:sz="0" w:space="0" w:color="auto"/>
            <w:bottom w:val="none" w:sz="0" w:space="0" w:color="auto"/>
            <w:right w:val="none" w:sz="0" w:space="0" w:color="auto"/>
          </w:divBdr>
        </w:div>
        <w:div w:id="149059432">
          <w:marLeft w:val="480"/>
          <w:marRight w:val="0"/>
          <w:marTop w:val="0"/>
          <w:marBottom w:val="0"/>
          <w:divBdr>
            <w:top w:val="none" w:sz="0" w:space="0" w:color="auto"/>
            <w:left w:val="none" w:sz="0" w:space="0" w:color="auto"/>
            <w:bottom w:val="none" w:sz="0" w:space="0" w:color="auto"/>
            <w:right w:val="none" w:sz="0" w:space="0" w:color="auto"/>
          </w:divBdr>
        </w:div>
        <w:div w:id="1981305161">
          <w:marLeft w:val="480"/>
          <w:marRight w:val="0"/>
          <w:marTop w:val="0"/>
          <w:marBottom w:val="0"/>
          <w:divBdr>
            <w:top w:val="none" w:sz="0" w:space="0" w:color="auto"/>
            <w:left w:val="none" w:sz="0" w:space="0" w:color="auto"/>
            <w:bottom w:val="none" w:sz="0" w:space="0" w:color="auto"/>
            <w:right w:val="none" w:sz="0" w:space="0" w:color="auto"/>
          </w:divBdr>
        </w:div>
        <w:div w:id="1824006654">
          <w:marLeft w:val="480"/>
          <w:marRight w:val="0"/>
          <w:marTop w:val="0"/>
          <w:marBottom w:val="0"/>
          <w:divBdr>
            <w:top w:val="none" w:sz="0" w:space="0" w:color="auto"/>
            <w:left w:val="none" w:sz="0" w:space="0" w:color="auto"/>
            <w:bottom w:val="none" w:sz="0" w:space="0" w:color="auto"/>
            <w:right w:val="none" w:sz="0" w:space="0" w:color="auto"/>
          </w:divBdr>
        </w:div>
        <w:div w:id="843015879">
          <w:marLeft w:val="480"/>
          <w:marRight w:val="0"/>
          <w:marTop w:val="0"/>
          <w:marBottom w:val="0"/>
          <w:divBdr>
            <w:top w:val="none" w:sz="0" w:space="0" w:color="auto"/>
            <w:left w:val="none" w:sz="0" w:space="0" w:color="auto"/>
            <w:bottom w:val="none" w:sz="0" w:space="0" w:color="auto"/>
            <w:right w:val="none" w:sz="0" w:space="0" w:color="auto"/>
          </w:divBdr>
        </w:div>
        <w:div w:id="171186483">
          <w:marLeft w:val="480"/>
          <w:marRight w:val="0"/>
          <w:marTop w:val="0"/>
          <w:marBottom w:val="0"/>
          <w:divBdr>
            <w:top w:val="none" w:sz="0" w:space="0" w:color="auto"/>
            <w:left w:val="none" w:sz="0" w:space="0" w:color="auto"/>
            <w:bottom w:val="none" w:sz="0" w:space="0" w:color="auto"/>
            <w:right w:val="none" w:sz="0" w:space="0" w:color="auto"/>
          </w:divBdr>
        </w:div>
        <w:div w:id="1354763301">
          <w:marLeft w:val="480"/>
          <w:marRight w:val="0"/>
          <w:marTop w:val="0"/>
          <w:marBottom w:val="0"/>
          <w:divBdr>
            <w:top w:val="none" w:sz="0" w:space="0" w:color="auto"/>
            <w:left w:val="none" w:sz="0" w:space="0" w:color="auto"/>
            <w:bottom w:val="none" w:sz="0" w:space="0" w:color="auto"/>
            <w:right w:val="none" w:sz="0" w:space="0" w:color="auto"/>
          </w:divBdr>
        </w:div>
      </w:divsChild>
    </w:div>
    <w:div w:id="1779065218">
      <w:bodyDiv w:val="1"/>
      <w:marLeft w:val="0"/>
      <w:marRight w:val="0"/>
      <w:marTop w:val="0"/>
      <w:marBottom w:val="0"/>
      <w:divBdr>
        <w:top w:val="none" w:sz="0" w:space="0" w:color="auto"/>
        <w:left w:val="none" w:sz="0" w:space="0" w:color="auto"/>
        <w:bottom w:val="none" w:sz="0" w:space="0" w:color="auto"/>
        <w:right w:val="none" w:sz="0" w:space="0" w:color="auto"/>
      </w:divBdr>
    </w:div>
    <w:div w:id="1780490547">
      <w:bodyDiv w:val="1"/>
      <w:marLeft w:val="0"/>
      <w:marRight w:val="0"/>
      <w:marTop w:val="0"/>
      <w:marBottom w:val="0"/>
      <w:divBdr>
        <w:top w:val="none" w:sz="0" w:space="0" w:color="auto"/>
        <w:left w:val="none" w:sz="0" w:space="0" w:color="auto"/>
        <w:bottom w:val="none" w:sz="0" w:space="0" w:color="auto"/>
        <w:right w:val="none" w:sz="0" w:space="0" w:color="auto"/>
      </w:divBdr>
    </w:div>
    <w:div w:id="1783190395">
      <w:bodyDiv w:val="1"/>
      <w:marLeft w:val="0"/>
      <w:marRight w:val="0"/>
      <w:marTop w:val="0"/>
      <w:marBottom w:val="0"/>
      <w:divBdr>
        <w:top w:val="none" w:sz="0" w:space="0" w:color="auto"/>
        <w:left w:val="none" w:sz="0" w:space="0" w:color="auto"/>
        <w:bottom w:val="none" w:sz="0" w:space="0" w:color="auto"/>
        <w:right w:val="none" w:sz="0" w:space="0" w:color="auto"/>
      </w:divBdr>
    </w:div>
    <w:div w:id="1783768205">
      <w:bodyDiv w:val="1"/>
      <w:marLeft w:val="0"/>
      <w:marRight w:val="0"/>
      <w:marTop w:val="0"/>
      <w:marBottom w:val="0"/>
      <w:divBdr>
        <w:top w:val="none" w:sz="0" w:space="0" w:color="auto"/>
        <w:left w:val="none" w:sz="0" w:space="0" w:color="auto"/>
        <w:bottom w:val="none" w:sz="0" w:space="0" w:color="auto"/>
        <w:right w:val="none" w:sz="0" w:space="0" w:color="auto"/>
      </w:divBdr>
    </w:div>
    <w:div w:id="1789817081">
      <w:bodyDiv w:val="1"/>
      <w:marLeft w:val="0"/>
      <w:marRight w:val="0"/>
      <w:marTop w:val="0"/>
      <w:marBottom w:val="0"/>
      <w:divBdr>
        <w:top w:val="none" w:sz="0" w:space="0" w:color="auto"/>
        <w:left w:val="none" w:sz="0" w:space="0" w:color="auto"/>
        <w:bottom w:val="none" w:sz="0" w:space="0" w:color="auto"/>
        <w:right w:val="none" w:sz="0" w:space="0" w:color="auto"/>
      </w:divBdr>
    </w:div>
    <w:div w:id="1797942384">
      <w:bodyDiv w:val="1"/>
      <w:marLeft w:val="0"/>
      <w:marRight w:val="0"/>
      <w:marTop w:val="0"/>
      <w:marBottom w:val="0"/>
      <w:divBdr>
        <w:top w:val="none" w:sz="0" w:space="0" w:color="auto"/>
        <w:left w:val="none" w:sz="0" w:space="0" w:color="auto"/>
        <w:bottom w:val="none" w:sz="0" w:space="0" w:color="auto"/>
        <w:right w:val="none" w:sz="0" w:space="0" w:color="auto"/>
      </w:divBdr>
    </w:div>
    <w:div w:id="1798718949">
      <w:bodyDiv w:val="1"/>
      <w:marLeft w:val="0"/>
      <w:marRight w:val="0"/>
      <w:marTop w:val="0"/>
      <w:marBottom w:val="0"/>
      <w:divBdr>
        <w:top w:val="none" w:sz="0" w:space="0" w:color="auto"/>
        <w:left w:val="none" w:sz="0" w:space="0" w:color="auto"/>
        <w:bottom w:val="none" w:sz="0" w:space="0" w:color="auto"/>
        <w:right w:val="none" w:sz="0" w:space="0" w:color="auto"/>
      </w:divBdr>
    </w:div>
    <w:div w:id="1804813179">
      <w:bodyDiv w:val="1"/>
      <w:marLeft w:val="0"/>
      <w:marRight w:val="0"/>
      <w:marTop w:val="0"/>
      <w:marBottom w:val="0"/>
      <w:divBdr>
        <w:top w:val="none" w:sz="0" w:space="0" w:color="auto"/>
        <w:left w:val="none" w:sz="0" w:space="0" w:color="auto"/>
        <w:bottom w:val="none" w:sz="0" w:space="0" w:color="auto"/>
        <w:right w:val="none" w:sz="0" w:space="0" w:color="auto"/>
      </w:divBdr>
      <w:divsChild>
        <w:div w:id="187836327">
          <w:marLeft w:val="480"/>
          <w:marRight w:val="0"/>
          <w:marTop w:val="0"/>
          <w:marBottom w:val="0"/>
          <w:divBdr>
            <w:top w:val="none" w:sz="0" w:space="0" w:color="auto"/>
            <w:left w:val="none" w:sz="0" w:space="0" w:color="auto"/>
            <w:bottom w:val="none" w:sz="0" w:space="0" w:color="auto"/>
            <w:right w:val="none" w:sz="0" w:space="0" w:color="auto"/>
          </w:divBdr>
        </w:div>
        <w:div w:id="1114521279">
          <w:marLeft w:val="480"/>
          <w:marRight w:val="0"/>
          <w:marTop w:val="0"/>
          <w:marBottom w:val="0"/>
          <w:divBdr>
            <w:top w:val="none" w:sz="0" w:space="0" w:color="auto"/>
            <w:left w:val="none" w:sz="0" w:space="0" w:color="auto"/>
            <w:bottom w:val="none" w:sz="0" w:space="0" w:color="auto"/>
            <w:right w:val="none" w:sz="0" w:space="0" w:color="auto"/>
          </w:divBdr>
        </w:div>
        <w:div w:id="889194776">
          <w:marLeft w:val="480"/>
          <w:marRight w:val="0"/>
          <w:marTop w:val="0"/>
          <w:marBottom w:val="0"/>
          <w:divBdr>
            <w:top w:val="none" w:sz="0" w:space="0" w:color="auto"/>
            <w:left w:val="none" w:sz="0" w:space="0" w:color="auto"/>
            <w:bottom w:val="none" w:sz="0" w:space="0" w:color="auto"/>
            <w:right w:val="none" w:sz="0" w:space="0" w:color="auto"/>
          </w:divBdr>
        </w:div>
        <w:div w:id="1978291437">
          <w:marLeft w:val="480"/>
          <w:marRight w:val="0"/>
          <w:marTop w:val="0"/>
          <w:marBottom w:val="0"/>
          <w:divBdr>
            <w:top w:val="none" w:sz="0" w:space="0" w:color="auto"/>
            <w:left w:val="none" w:sz="0" w:space="0" w:color="auto"/>
            <w:bottom w:val="none" w:sz="0" w:space="0" w:color="auto"/>
            <w:right w:val="none" w:sz="0" w:space="0" w:color="auto"/>
          </w:divBdr>
        </w:div>
        <w:div w:id="523251080">
          <w:marLeft w:val="480"/>
          <w:marRight w:val="0"/>
          <w:marTop w:val="0"/>
          <w:marBottom w:val="0"/>
          <w:divBdr>
            <w:top w:val="none" w:sz="0" w:space="0" w:color="auto"/>
            <w:left w:val="none" w:sz="0" w:space="0" w:color="auto"/>
            <w:bottom w:val="none" w:sz="0" w:space="0" w:color="auto"/>
            <w:right w:val="none" w:sz="0" w:space="0" w:color="auto"/>
          </w:divBdr>
        </w:div>
        <w:div w:id="1060783730">
          <w:marLeft w:val="480"/>
          <w:marRight w:val="0"/>
          <w:marTop w:val="0"/>
          <w:marBottom w:val="0"/>
          <w:divBdr>
            <w:top w:val="none" w:sz="0" w:space="0" w:color="auto"/>
            <w:left w:val="none" w:sz="0" w:space="0" w:color="auto"/>
            <w:bottom w:val="none" w:sz="0" w:space="0" w:color="auto"/>
            <w:right w:val="none" w:sz="0" w:space="0" w:color="auto"/>
          </w:divBdr>
        </w:div>
        <w:div w:id="480737762">
          <w:marLeft w:val="480"/>
          <w:marRight w:val="0"/>
          <w:marTop w:val="0"/>
          <w:marBottom w:val="0"/>
          <w:divBdr>
            <w:top w:val="none" w:sz="0" w:space="0" w:color="auto"/>
            <w:left w:val="none" w:sz="0" w:space="0" w:color="auto"/>
            <w:bottom w:val="none" w:sz="0" w:space="0" w:color="auto"/>
            <w:right w:val="none" w:sz="0" w:space="0" w:color="auto"/>
          </w:divBdr>
        </w:div>
        <w:div w:id="1840078957">
          <w:marLeft w:val="480"/>
          <w:marRight w:val="0"/>
          <w:marTop w:val="0"/>
          <w:marBottom w:val="0"/>
          <w:divBdr>
            <w:top w:val="none" w:sz="0" w:space="0" w:color="auto"/>
            <w:left w:val="none" w:sz="0" w:space="0" w:color="auto"/>
            <w:bottom w:val="none" w:sz="0" w:space="0" w:color="auto"/>
            <w:right w:val="none" w:sz="0" w:space="0" w:color="auto"/>
          </w:divBdr>
        </w:div>
        <w:div w:id="1723944694">
          <w:marLeft w:val="480"/>
          <w:marRight w:val="0"/>
          <w:marTop w:val="0"/>
          <w:marBottom w:val="0"/>
          <w:divBdr>
            <w:top w:val="none" w:sz="0" w:space="0" w:color="auto"/>
            <w:left w:val="none" w:sz="0" w:space="0" w:color="auto"/>
            <w:bottom w:val="none" w:sz="0" w:space="0" w:color="auto"/>
            <w:right w:val="none" w:sz="0" w:space="0" w:color="auto"/>
          </w:divBdr>
        </w:div>
        <w:div w:id="1222326162">
          <w:marLeft w:val="480"/>
          <w:marRight w:val="0"/>
          <w:marTop w:val="0"/>
          <w:marBottom w:val="0"/>
          <w:divBdr>
            <w:top w:val="none" w:sz="0" w:space="0" w:color="auto"/>
            <w:left w:val="none" w:sz="0" w:space="0" w:color="auto"/>
            <w:bottom w:val="none" w:sz="0" w:space="0" w:color="auto"/>
            <w:right w:val="none" w:sz="0" w:space="0" w:color="auto"/>
          </w:divBdr>
        </w:div>
        <w:div w:id="1906069191">
          <w:marLeft w:val="480"/>
          <w:marRight w:val="0"/>
          <w:marTop w:val="0"/>
          <w:marBottom w:val="0"/>
          <w:divBdr>
            <w:top w:val="none" w:sz="0" w:space="0" w:color="auto"/>
            <w:left w:val="none" w:sz="0" w:space="0" w:color="auto"/>
            <w:bottom w:val="none" w:sz="0" w:space="0" w:color="auto"/>
            <w:right w:val="none" w:sz="0" w:space="0" w:color="auto"/>
          </w:divBdr>
        </w:div>
        <w:div w:id="989796349">
          <w:marLeft w:val="480"/>
          <w:marRight w:val="0"/>
          <w:marTop w:val="0"/>
          <w:marBottom w:val="0"/>
          <w:divBdr>
            <w:top w:val="none" w:sz="0" w:space="0" w:color="auto"/>
            <w:left w:val="none" w:sz="0" w:space="0" w:color="auto"/>
            <w:bottom w:val="none" w:sz="0" w:space="0" w:color="auto"/>
            <w:right w:val="none" w:sz="0" w:space="0" w:color="auto"/>
          </w:divBdr>
        </w:div>
        <w:div w:id="1102722117">
          <w:marLeft w:val="480"/>
          <w:marRight w:val="0"/>
          <w:marTop w:val="0"/>
          <w:marBottom w:val="0"/>
          <w:divBdr>
            <w:top w:val="none" w:sz="0" w:space="0" w:color="auto"/>
            <w:left w:val="none" w:sz="0" w:space="0" w:color="auto"/>
            <w:bottom w:val="none" w:sz="0" w:space="0" w:color="auto"/>
            <w:right w:val="none" w:sz="0" w:space="0" w:color="auto"/>
          </w:divBdr>
        </w:div>
        <w:div w:id="1301693719">
          <w:marLeft w:val="480"/>
          <w:marRight w:val="0"/>
          <w:marTop w:val="0"/>
          <w:marBottom w:val="0"/>
          <w:divBdr>
            <w:top w:val="none" w:sz="0" w:space="0" w:color="auto"/>
            <w:left w:val="none" w:sz="0" w:space="0" w:color="auto"/>
            <w:bottom w:val="none" w:sz="0" w:space="0" w:color="auto"/>
            <w:right w:val="none" w:sz="0" w:space="0" w:color="auto"/>
          </w:divBdr>
        </w:div>
        <w:div w:id="337972493">
          <w:marLeft w:val="480"/>
          <w:marRight w:val="0"/>
          <w:marTop w:val="0"/>
          <w:marBottom w:val="0"/>
          <w:divBdr>
            <w:top w:val="none" w:sz="0" w:space="0" w:color="auto"/>
            <w:left w:val="none" w:sz="0" w:space="0" w:color="auto"/>
            <w:bottom w:val="none" w:sz="0" w:space="0" w:color="auto"/>
            <w:right w:val="none" w:sz="0" w:space="0" w:color="auto"/>
          </w:divBdr>
        </w:div>
        <w:div w:id="1185901889">
          <w:marLeft w:val="480"/>
          <w:marRight w:val="0"/>
          <w:marTop w:val="0"/>
          <w:marBottom w:val="0"/>
          <w:divBdr>
            <w:top w:val="none" w:sz="0" w:space="0" w:color="auto"/>
            <w:left w:val="none" w:sz="0" w:space="0" w:color="auto"/>
            <w:bottom w:val="none" w:sz="0" w:space="0" w:color="auto"/>
            <w:right w:val="none" w:sz="0" w:space="0" w:color="auto"/>
          </w:divBdr>
        </w:div>
        <w:div w:id="1837957338">
          <w:marLeft w:val="480"/>
          <w:marRight w:val="0"/>
          <w:marTop w:val="0"/>
          <w:marBottom w:val="0"/>
          <w:divBdr>
            <w:top w:val="none" w:sz="0" w:space="0" w:color="auto"/>
            <w:left w:val="none" w:sz="0" w:space="0" w:color="auto"/>
            <w:bottom w:val="none" w:sz="0" w:space="0" w:color="auto"/>
            <w:right w:val="none" w:sz="0" w:space="0" w:color="auto"/>
          </w:divBdr>
        </w:div>
        <w:div w:id="776682944">
          <w:marLeft w:val="480"/>
          <w:marRight w:val="0"/>
          <w:marTop w:val="0"/>
          <w:marBottom w:val="0"/>
          <w:divBdr>
            <w:top w:val="none" w:sz="0" w:space="0" w:color="auto"/>
            <w:left w:val="none" w:sz="0" w:space="0" w:color="auto"/>
            <w:bottom w:val="none" w:sz="0" w:space="0" w:color="auto"/>
            <w:right w:val="none" w:sz="0" w:space="0" w:color="auto"/>
          </w:divBdr>
        </w:div>
        <w:div w:id="2010205299">
          <w:marLeft w:val="480"/>
          <w:marRight w:val="0"/>
          <w:marTop w:val="0"/>
          <w:marBottom w:val="0"/>
          <w:divBdr>
            <w:top w:val="none" w:sz="0" w:space="0" w:color="auto"/>
            <w:left w:val="none" w:sz="0" w:space="0" w:color="auto"/>
            <w:bottom w:val="none" w:sz="0" w:space="0" w:color="auto"/>
            <w:right w:val="none" w:sz="0" w:space="0" w:color="auto"/>
          </w:divBdr>
        </w:div>
        <w:div w:id="1776516841">
          <w:marLeft w:val="480"/>
          <w:marRight w:val="0"/>
          <w:marTop w:val="0"/>
          <w:marBottom w:val="0"/>
          <w:divBdr>
            <w:top w:val="none" w:sz="0" w:space="0" w:color="auto"/>
            <w:left w:val="none" w:sz="0" w:space="0" w:color="auto"/>
            <w:bottom w:val="none" w:sz="0" w:space="0" w:color="auto"/>
            <w:right w:val="none" w:sz="0" w:space="0" w:color="auto"/>
          </w:divBdr>
        </w:div>
        <w:div w:id="1777628671">
          <w:marLeft w:val="480"/>
          <w:marRight w:val="0"/>
          <w:marTop w:val="0"/>
          <w:marBottom w:val="0"/>
          <w:divBdr>
            <w:top w:val="none" w:sz="0" w:space="0" w:color="auto"/>
            <w:left w:val="none" w:sz="0" w:space="0" w:color="auto"/>
            <w:bottom w:val="none" w:sz="0" w:space="0" w:color="auto"/>
            <w:right w:val="none" w:sz="0" w:space="0" w:color="auto"/>
          </w:divBdr>
        </w:div>
        <w:div w:id="1467701792">
          <w:marLeft w:val="480"/>
          <w:marRight w:val="0"/>
          <w:marTop w:val="0"/>
          <w:marBottom w:val="0"/>
          <w:divBdr>
            <w:top w:val="none" w:sz="0" w:space="0" w:color="auto"/>
            <w:left w:val="none" w:sz="0" w:space="0" w:color="auto"/>
            <w:bottom w:val="none" w:sz="0" w:space="0" w:color="auto"/>
            <w:right w:val="none" w:sz="0" w:space="0" w:color="auto"/>
          </w:divBdr>
        </w:div>
        <w:div w:id="600265404">
          <w:marLeft w:val="480"/>
          <w:marRight w:val="0"/>
          <w:marTop w:val="0"/>
          <w:marBottom w:val="0"/>
          <w:divBdr>
            <w:top w:val="none" w:sz="0" w:space="0" w:color="auto"/>
            <w:left w:val="none" w:sz="0" w:space="0" w:color="auto"/>
            <w:bottom w:val="none" w:sz="0" w:space="0" w:color="auto"/>
            <w:right w:val="none" w:sz="0" w:space="0" w:color="auto"/>
          </w:divBdr>
        </w:div>
        <w:div w:id="208689455">
          <w:marLeft w:val="480"/>
          <w:marRight w:val="0"/>
          <w:marTop w:val="0"/>
          <w:marBottom w:val="0"/>
          <w:divBdr>
            <w:top w:val="none" w:sz="0" w:space="0" w:color="auto"/>
            <w:left w:val="none" w:sz="0" w:space="0" w:color="auto"/>
            <w:bottom w:val="none" w:sz="0" w:space="0" w:color="auto"/>
            <w:right w:val="none" w:sz="0" w:space="0" w:color="auto"/>
          </w:divBdr>
        </w:div>
        <w:div w:id="187985603">
          <w:marLeft w:val="480"/>
          <w:marRight w:val="0"/>
          <w:marTop w:val="0"/>
          <w:marBottom w:val="0"/>
          <w:divBdr>
            <w:top w:val="none" w:sz="0" w:space="0" w:color="auto"/>
            <w:left w:val="none" w:sz="0" w:space="0" w:color="auto"/>
            <w:bottom w:val="none" w:sz="0" w:space="0" w:color="auto"/>
            <w:right w:val="none" w:sz="0" w:space="0" w:color="auto"/>
          </w:divBdr>
        </w:div>
        <w:div w:id="1303542723">
          <w:marLeft w:val="480"/>
          <w:marRight w:val="0"/>
          <w:marTop w:val="0"/>
          <w:marBottom w:val="0"/>
          <w:divBdr>
            <w:top w:val="none" w:sz="0" w:space="0" w:color="auto"/>
            <w:left w:val="none" w:sz="0" w:space="0" w:color="auto"/>
            <w:bottom w:val="none" w:sz="0" w:space="0" w:color="auto"/>
            <w:right w:val="none" w:sz="0" w:space="0" w:color="auto"/>
          </w:divBdr>
        </w:div>
        <w:div w:id="506595429">
          <w:marLeft w:val="480"/>
          <w:marRight w:val="0"/>
          <w:marTop w:val="0"/>
          <w:marBottom w:val="0"/>
          <w:divBdr>
            <w:top w:val="none" w:sz="0" w:space="0" w:color="auto"/>
            <w:left w:val="none" w:sz="0" w:space="0" w:color="auto"/>
            <w:bottom w:val="none" w:sz="0" w:space="0" w:color="auto"/>
            <w:right w:val="none" w:sz="0" w:space="0" w:color="auto"/>
          </w:divBdr>
        </w:div>
        <w:div w:id="65764954">
          <w:marLeft w:val="480"/>
          <w:marRight w:val="0"/>
          <w:marTop w:val="0"/>
          <w:marBottom w:val="0"/>
          <w:divBdr>
            <w:top w:val="none" w:sz="0" w:space="0" w:color="auto"/>
            <w:left w:val="none" w:sz="0" w:space="0" w:color="auto"/>
            <w:bottom w:val="none" w:sz="0" w:space="0" w:color="auto"/>
            <w:right w:val="none" w:sz="0" w:space="0" w:color="auto"/>
          </w:divBdr>
        </w:div>
        <w:div w:id="1694770408">
          <w:marLeft w:val="480"/>
          <w:marRight w:val="0"/>
          <w:marTop w:val="0"/>
          <w:marBottom w:val="0"/>
          <w:divBdr>
            <w:top w:val="none" w:sz="0" w:space="0" w:color="auto"/>
            <w:left w:val="none" w:sz="0" w:space="0" w:color="auto"/>
            <w:bottom w:val="none" w:sz="0" w:space="0" w:color="auto"/>
            <w:right w:val="none" w:sz="0" w:space="0" w:color="auto"/>
          </w:divBdr>
        </w:div>
        <w:div w:id="1650481892">
          <w:marLeft w:val="480"/>
          <w:marRight w:val="0"/>
          <w:marTop w:val="0"/>
          <w:marBottom w:val="0"/>
          <w:divBdr>
            <w:top w:val="none" w:sz="0" w:space="0" w:color="auto"/>
            <w:left w:val="none" w:sz="0" w:space="0" w:color="auto"/>
            <w:bottom w:val="none" w:sz="0" w:space="0" w:color="auto"/>
            <w:right w:val="none" w:sz="0" w:space="0" w:color="auto"/>
          </w:divBdr>
        </w:div>
        <w:div w:id="1863662295">
          <w:marLeft w:val="480"/>
          <w:marRight w:val="0"/>
          <w:marTop w:val="0"/>
          <w:marBottom w:val="0"/>
          <w:divBdr>
            <w:top w:val="none" w:sz="0" w:space="0" w:color="auto"/>
            <w:left w:val="none" w:sz="0" w:space="0" w:color="auto"/>
            <w:bottom w:val="none" w:sz="0" w:space="0" w:color="auto"/>
            <w:right w:val="none" w:sz="0" w:space="0" w:color="auto"/>
          </w:divBdr>
        </w:div>
      </w:divsChild>
    </w:div>
    <w:div w:id="1809544892">
      <w:bodyDiv w:val="1"/>
      <w:marLeft w:val="0"/>
      <w:marRight w:val="0"/>
      <w:marTop w:val="0"/>
      <w:marBottom w:val="0"/>
      <w:divBdr>
        <w:top w:val="none" w:sz="0" w:space="0" w:color="auto"/>
        <w:left w:val="none" w:sz="0" w:space="0" w:color="auto"/>
        <w:bottom w:val="none" w:sz="0" w:space="0" w:color="auto"/>
        <w:right w:val="none" w:sz="0" w:space="0" w:color="auto"/>
      </w:divBdr>
    </w:div>
    <w:div w:id="1810587528">
      <w:bodyDiv w:val="1"/>
      <w:marLeft w:val="0"/>
      <w:marRight w:val="0"/>
      <w:marTop w:val="0"/>
      <w:marBottom w:val="0"/>
      <w:divBdr>
        <w:top w:val="none" w:sz="0" w:space="0" w:color="auto"/>
        <w:left w:val="none" w:sz="0" w:space="0" w:color="auto"/>
        <w:bottom w:val="none" w:sz="0" w:space="0" w:color="auto"/>
        <w:right w:val="none" w:sz="0" w:space="0" w:color="auto"/>
      </w:divBdr>
    </w:div>
    <w:div w:id="1814373541">
      <w:bodyDiv w:val="1"/>
      <w:marLeft w:val="0"/>
      <w:marRight w:val="0"/>
      <w:marTop w:val="0"/>
      <w:marBottom w:val="0"/>
      <w:divBdr>
        <w:top w:val="none" w:sz="0" w:space="0" w:color="auto"/>
        <w:left w:val="none" w:sz="0" w:space="0" w:color="auto"/>
        <w:bottom w:val="none" w:sz="0" w:space="0" w:color="auto"/>
        <w:right w:val="none" w:sz="0" w:space="0" w:color="auto"/>
      </w:divBdr>
    </w:div>
    <w:div w:id="1815557690">
      <w:bodyDiv w:val="1"/>
      <w:marLeft w:val="0"/>
      <w:marRight w:val="0"/>
      <w:marTop w:val="0"/>
      <w:marBottom w:val="0"/>
      <w:divBdr>
        <w:top w:val="none" w:sz="0" w:space="0" w:color="auto"/>
        <w:left w:val="none" w:sz="0" w:space="0" w:color="auto"/>
        <w:bottom w:val="none" w:sz="0" w:space="0" w:color="auto"/>
        <w:right w:val="none" w:sz="0" w:space="0" w:color="auto"/>
      </w:divBdr>
    </w:div>
    <w:div w:id="1816870831">
      <w:bodyDiv w:val="1"/>
      <w:marLeft w:val="0"/>
      <w:marRight w:val="0"/>
      <w:marTop w:val="0"/>
      <w:marBottom w:val="0"/>
      <w:divBdr>
        <w:top w:val="none" w:sz="0" w:space="0" w:color="auto"/>
        <w:left w:val="none" w:sz="0" w:space="0" w:color="auto"/>
        <w:bottom w:val="none" w:sz="0" w:space="0" w:color="auto"/>
        <w:right w:val="none" w:sz="0" w:space="0" w:color="auto"/>
      </w:divBdr>
      <w:divsChild>
        <w:div w:id="144661634">
          <w:marLeft w:val="480"/>
          <w:marRight w:val="0"/>
          <w:marTop w:val="0"/>
          <w:marBottom w:val="0"/>
          <w:divBdr>
            <w:top w:val="none" w:sz="0" w:space="0" w:color="auto"/>
            <w:left w:val="none" w:sz="0" w:space="0" w:color="auto"/>
            <w:bottom w:val="none" w:sz="0" w:space="0" w:color="auto"/>
            <w:right w:val="none" w:sz="0" w:space="0" w:color="auto"/>
          </w:divBdr>
        </w:div>
        <w:div w:id="2131047149">
          <w:marLeft w:val="480"/>
          <w:marRight w:val="0"/>
          <w:marTop w:val="0"/>
          <w:marBottom w:val="0"/>
          <w:divBdr>
            <w:top w:val="none" w:sz="0" w:space="0" w:color="auto"/>
            <w:left w:val="none" w:sz="0" w:space="0" w:color="auto"/>
            <w:bottom w:val="none" w:sz="0" w:space="0" w:color="auto"/>
            <w:right w:val="none" w:sz="0" w:space="0" w:color="auto"/>
          </w:divBdr>
        </w:div>
        <w:div w:id="1198741088">
          <w:marLeft w:val="480"/>
          <w:marRight w:val="0"/>
          <w:marTop w:val="0"/>
          <w:marBottom w:val="0"/>
          <w:divBdr>
            <w:top w:val="none" w:sz="0" w:space="0" w:color="auto"/>
            <w:left w:val="none" w:sz="0" w:space="0" w:color="auto"/>
            <w:bottom w:val="none" w:sz="0" w:space="0" w:color="auto"/>
            <w:right w:val="none" w:sz="0" w:space="0" w:color="auto"/>
          </w:divBdr>
        </w:div>
        <w:div w:id="1041827956">
          <w:marLeft w:val="480"/>
          <w:marRight w:val="0"/>
          <w:marTop w:val="0"/>
          <w:marBottom w:val="0"/>
          <w:divBdr>
            <w:top w:val="none" w:sz="0" w:space="0" w:color="auto"/>
            <w:left w:val="none" w:sz="0" w:space="0" w:color="auto"/>
            <w:bottom w:val="none" w:sz="0" w:space="0" w:color="auto"/>
            <w:right w:val="none" w:sz="0" w:space="0" w:color="auto"/>
          </w:divBdr>
        </w:div>
        <w:div w:id="1630358994">
          <w:marLeft w:val="480"/>
          <w:marRight w:val="0"/>
          <w:marTop w:val="0"/>
          <w:marBottom w:val="0"/>
          <w:divBdr>
            <w:top w:val="none" w:sz="0" w:space="0" w:color="auto"/>
            <w:left w:val="none" w:sz="0" w:space="0" w:color="auto"/>
            <w:bottom w:val="none" w:sz="0" w:space="0" w:color="auto"/>
            <w:right w:val="none" w:sz="0" w:space="0" w:color="auto"/>
          </w:divBdr>
        </w:div>
        <w:div w:id="170068916">
          <w:marLeft w:val="480"/>
          <w:marRight w:val="0"/>
          <w:marTop w:val="0"/>
          <w:marBottom w:val="0"/>
          <w:divBdr>
            <w:top w:val="none" w:sz="0" w:space="0" w:color="auto"/>
            <w:left w:val="none" w:sz="0" w:space="0" w:color="auto"/>
            <w:bottom w:val="none" w:sz="0" w:space="0" w:color="auto"/>
            <w:right w:val="none" w:sz="0" w:space="0" w:color="auto"/>
          </w:divBdr>
        </w:div>
        <w:div w:id="73430514">
          <w:marLeft w:val="480"/>
          <w:marRight w:val="0"/>
          <w:marTop w:val="0"/>
          <w:marBottom w:val="0"/>
          <w:divBdr>
            <w:top w:val="none" w:sz="0" w:space="0" w:color="auto"/>
            <w:left w:val="none" w:sz="0" w:space="0" w:color="auto"/>
            <w:bottom w:val="none" w:sz="0" w:space="0" w:color="auto"/>
            <w:right w:val="none" w:sz="0" w:space="0" w:color="auto"/>
          </w:divBdr>
        </w:div>
        <w:div w:id="1993481690">
          <w:marLeft w:val="480"/>
          <w:marRight w:val="0"/>
          <w:marTop w:val="0"/>
          <w:marBottom w:val="0"/>
          <w:divBdr>
            <w:top w:val="none" w:sz="0" w:space="0" w:color="auto"/>
            <w:left w:val="none" w:sz="0" w:space="0" w:color="auto"/>
            <w:bottom w:val="none" w:sz="0" w:space="0" w:color="auto"/>
            <w:right w:val="none" w:sz="0" w:space="0" w:color="auto"/>
          </w:divBdr>
        </w:div>
        <w:div w:id="1047605945">
          <w:marLeft w:val="480"/>
          <w:marRight w:val="0"/>
          <w:marTop w:val="0"/>
          <w:marBottom w:val="0"/>
          <w:divBdr>
            <w:top w:val="none" w:sz="0" w:space="0" w:color="auto"/>
            <w:left w:val="none" w:sz="0" w:space="0" w:color="auto"/>
            <w:bottom w:val="none" w:sz="0" w:space="0" w:color="auto"/>
            <w:right w:val="none" w:sz="0" w:space="0" w:color="auto"/>
          </w:divBdr>
        </w:div>
        <w:div w:id="2142069160">
          <w:marLeft w:val="480"/>
          <w:marRight w:val="0"/>
          <w:marTop w:val="0"/>
          <w:marBottom w:val="0"/>
          <w:divBdr>
            <w:top w:val="none" w:sz="0" w:space="0" w:color="auto"/>
            <w:left w:val="none" w:sz="0" w:space="0" w:color="auto"/>
            <w:bottom w:val="none" w:sz="0" w:space="0" w:color="auto"/>
            <w:right w:val="none" w:sz="0" w:space="0" w:color="auto"/>
          </w:divBdr>
        </w:div>
        <w:div w:id="157964113">
          <w:marLeft w:val="480"/>
          <w:marRight w:val="0"/>
          <w:marTop w:val="0"/>
          <w:marBottom w:val="0"/>
          <w:divBdr>
            <w:top w:val="none" w:sz="0" w:space="0" w:color="auto"/>
            <w:left w:val="none" w:sz="0" w:space="0" w:color="auto"/>
            <w:bottom w:val="none" w:sz="0" w:space="0" w:color="auto"/>
            <w:right w:val="none" w:sz="0" w:space="0" w:color="auto"/>
          </w:divBdr>
        </w:div>
        <w:div w:id="1855147064">
          <w:marLeft w:val="480"/>
          <w:marRight w:val="0"/>
          <w:marTop w:val="0"/>
          <w:marBottom w:val="0"/>
          <w:divBdr>
            <w:top w:val="none" w:sz="0" w:space="0" w:color="auto"/>
            <w:left w:val="none" w:sz="0" w:space="0" w:color="auto"/>
            <w:bottom w:val="none" w:sz="0" w:space="0" w:color="auto"/>
            <w:right w:val="none" w:sz="0" w:space="0" w:color="auto"/>
          </w:divBdr>
        </w:div>
        <w:div w:id="416630428">
          <w:marLeft w:val="480"/>
          <w:marRight w:val="0"/>
          <w:marTop w:val="0"/>
          <w:marBottom w:val="0"/>
          <w:divBdr>
            <w:top w:val="none" w:sz="0" w:space="0" w:color="auto"/>
            <w:left w:val="none" w:sz="0" w:space="0" w:color="auto"/>
            <w:bottom w:val="none" w:sz="0" w:space="0" w:color="auto"/>
            <w:right w:val="none" w:sz="0" w:space="0" w:color="auto"/>
          </w:divBdr>
        </w:div>
        <w:div w:id="1772241084">
          <w:marLeft w:val="480"/>
          <w:marRight w:val="0"/>
          <w:marTop w:val="0"/>
          <w:marBottom w:val="0"/>
          <w:divBdr>
            <w:top w:val="none" w:sz="0" w:space="0" w:color="auto"/>
            <w:left w:val="none" w:sz="0" w:space="0" w:color="auto"/>
            <w:bottom w:val="none" w:sz="0" w:space="0" w:color="auto"/>
            <w:right w:val="none" w:sz="0" w:space="0" w:color="auto"/>
          </w:divBdr>
        </w:div>
        <w:div w:id="96827704">
          <w:marLeft w:val="480"/>
          <w:marRight w:val="0"/>
          <w:marTop w:val="0"/>
          <w:marBottom w:val="0"/>
          <w:divBdr>
            <w:top w:val="none" w:sz="0" w:space="0" w:color="auto"/>
            <w:left w:val="none" w:sz="0" w:space="0" w:color="auto"/>
            <w:bottom w:val="none" w:sz="0" w:space="0" w:color="auto"/>
            <w:right w:val="none" w:sz="0" w:space="0" w:color="auto"/>
          </w:divBdr>
        </w:div>
        <w:div w:id="174000972">
          <w:marLeft w:val="480"/>
          <w:marRight w:val="0"/>
          <w:marTop w:val="0"/>
          <w:marBottom w:val="0"/>
          <w:divBdr>
            <w:top w:val="none" w:sz="0" w:space="0" w:color="auto"/>
            <w:left w:val="none" w:sz="0" w:space="0" w:color="auto"/>
            <w:bottom w:val="none" w:sz="0" w:space="0" w:color="auto"/>
            <w:right w:val="none" w:sz="0" w:space="0" w:color="auto"/>
          </w:divBdr>
        </w:div>
        <w:div w:id="1539050219">
          <w:marLeft w:val="480"/>
          <w:marRight w:val="0"/>
          <w:marTop w:val="0"/>
          <w:marBottom w:val="0"/>
          <w:divBdr>
            <w:top w:val="none" w:sz="0" w:space="0" w:color="auto"/>
            <w:left w:val="none" w:sz="0" w:space="0" w:color="auto"/>
            <w:bottom w:val="none" w:sz="0" w:space="0" w:color="auto"/>
            <w:right w:val="none" w:sz="0" w:space="0" w:color="auto"/>
          </w:divBdr>
        </w:div>
        <w:div w:id="1561940435">
          <w:marLeft w:val="480"/>
          <w:marRight w:val="0"/>
          <w:marTop w:val="0"/>
          <w:marBottom w:val="0"/>
          <w:divBdr>
            <w:top w:val="none" w:sz="0" w:space="0" w:color="auto"/>
            <w:left w:val="none" w:sz="0" w:space="0" w:color="auto"/>
            <w:bottom w:val="none" w:sz="0" w:space="0" w:color="auto"/>
            <w:right w:val="none" w:sz="0" w:space="0" w:color="auto"/>
          </w:divBdr>
        </w:div>
        <w:div w:id="684862575">
          <w:marLeft w:val="480"/>
          <w:marRight w:val="0"/>
          <w:marTop w:val="0"/>
          <w:marBottom w:val="0"/>
          <w:divBdr>
            <w:top w:val="none" w:sz="0" w:space="0" w:color="auto"/>
            <w:left w:val="none" w:sz="0" w:space="0" w:color="auto"/>
            <w:bottom w:val="none" w:sz="0" w:space="0" w:color="auto"/>
            <w:right w:val="none" w:sz="0" w:space="0" w:color="auto"/>
          </w:divBdr>
        </w:div>
        <w:div w:id="788429127">
          <w:marLeft w:val="480"/>
          <w:marRight w:val="0"/>
          <w:marTop w:val="0"/>
          <w:marBottom w:val="0"/>
          <w:divBdr>
            <w:top w:val="none" w:sz="0" w:space="0" w:color="auto"/>
            <w:left w:val="none" w:sz="0" w:space="0" w:color="auto"/>
            <w:bottom w:val="none" w:sz="0" w:space="0" w:color="auto"/>
            <w:right w:val="none" w:sz="0" w:space="0" w:color="auto"/>
          </w:divBdr>
        </w:div>
        <w:div w:id="1098646671">
          <w:marLeft w:val="480"/>
          <w:marRight w:val="0"/>
          <w:marTop w:val="0"/>
          <w:marBottom w:val="0"/>
          <w:divBdr>
            <w:top w:val="none" w:sz="0" w:space="0" w:color="auto"/>
            <w:left w:val="none" w:sz="0" w:space="0" w:color="auto"/>
            <w:bottom w:val="none" w:sz="0" w:space="0" w:color="auto"/>
            <w:right w:val="none" w:sz="0" w:space="0" w:color="auto"/>
          </w:divBdr>
        </w:div>
        <w:div w:id="1979335351">
          <w:marLeft w:val="480"/>
          <w:marRight w:val="0"/>
          <w:marTop w:val="0"/>
          <w:marBottom w:val="0"/>
          <w:divBdr>
            <w:top w:val="none" w:sz="0" w:space="0" w:color="auto"/>
            <w:left w:val="none" w:sz="0" w:space="0" w:color="auto"/>
            <w:bottom w:val="none" w:sz="0" w:space="0" w:color="auto"/>
            <w:right w:val="none" w:sz="0" w:space="0" w:color="auto"/>
          </w:divBdr>
        </w:div>
        <w:div w:id="299115927">
          <w:marLeft w:val="480"/>
          <w:marRight w:val="0"/>
          <w:marTop w:val="0"/>
          <w:marBottom w:val="0"/>
          <w:divBdr>
            <w:top w:val="none" w:sz="0" w:space="0" w:color="auto"/>
            <w:left w:val="none" w:sz="0" w:space="0" w:color="auto"/>
            <w:bottom w:val="none" w:sz="0" w:space="0" w:color="auto"/>
            <w:right w:val="none" w:sz="0" w:space="0" w:color="auto"/>
          </w:divBdr>
        </w:div>
        <w:div w:id="693578304">
          <w:marLeft w:val="480"/>
          <w:marRight w:val="0"/>
          <w:marTop w:val="0"/>
          <w:marBottom w:val="0"/>
          <w:divBdr>
            <w:top w:val="none" w:sz="0" w:space="0" w:color="auto"/>
            <w:left w:val="none" w:sz="0" w:space="0" w:color="auto"/>
            <w:bottom w:val="none" w:sz="0" w:space="0" w:color="auto"/>
            <w:right w:val="none" w:sz="0" w:space="0" w:color="auto"/>
          </w:divBdr>
        </w:div>
        <w:div w:id="1938367985">
          <w:marLeft w:val="480"/>
          <w:marRight w:val="0"/>
          <w:marTop w:val="0"/>
          <w:marBottom w:val="0"/>
          <w:divBdr>
            <w:top w:val="none" w:sz="0" w:space="0" w:color="auto"/>
            <w:left w:val="none" w:sz="0" w:space="0" w:color="auto"/>
            <w:bottom w:val="none" w:sz="0" w:space="0" w:color="auto"/>
            <w:right w:val="none" w:sz="0" w:space="0" w:color="auto"/>
          </w:divBdr>
        </w:div>
        <w:div w:id="667683091">
          <w:marLeft w:val="480"/>
          <w:marRight w:val="0"/>
          <w:marTop w:val="0"/>
          <w:marBottom w:val="0"/>
          <w:divBdr>
            <w:top w:val="none" w:sz="0" w:space="0" w:color="auto"/>
            <w:left w:val="none" w:sz="0" w:space="0" w:color="auto"/>
            <w:bottom w:val="none" w:sz="0" w:space="0" w:color="auto"/>
            <w:right w:val="none" w:sz="0" w:space="0" w:color="auto"/>
          </w:divBdr>
        </w:div>
        <w:div w:id="519203613">
          <w:marLeft w:val="480"/>
          <w:marRight w:val="0"/>
          <w:marTop w:val="0"/>
          <w:marBottom w:val="0"/>
          <w:divBdr>
            <w:top w:val="none" w:sz="0" w:space="0" w:color="auto"/>
            <w:left w:val="none" w:sz="0" w:space="0" w:color="auto"/>
            <w:bottom w:val="none" w:sz="0" w:space="0" w:color="auto"/>
            <w:right w:val="none" w:sz="0" w:space="0" w:color="auto"/>
          </w:divBdr>
        </w:div>
        <w:div w:id="1915385484">
          <w:marLeft w:val="480"/>
          <w:marRight w:val="0"/>
          <w:marTop w:val="0"/>
          <w:marBottom w:val="0"/>
          <w:divBdr>
            <w:top w:val="none" w:sz="0" w:space="0" w:color="auto"/>
            <w:left w:val="none" w:sz="0" w:space="0" w:color="auto"/>
            <w:bottom w:val="none" w:sz="0" w:space="0" w:color="auto"/>
            <w:right w:val="none" w:sz="0" w:space="0" w:color="auto"/>
          </w:divBdr>
        </w:div>
        <w:div w:id="1910265626">
          <w:marLeft w:val="480"/>
          <w:marRight w:val="0"/>
          <w:marTop w:val="0"/>
          <w:marBottom w:val="0"/>
          <w:divBdr>
            <w:top w:val="none" w:sz="0" w:space="0" w:color="auto"/>
            <w:left w:val="none" w:sz="0" w:space="0" w:color="auto"/>
            <w:bottom w:val="none" w:sz="0" w:space="0" w:color="auto"/>
            <w:right w:val="none" w:sz="0" w:space="0" w:color="auto"/>
          </w:divBdr>
        </w:div>
        <w:div w:id="641735045">
          <w:marLeft w:val="480"/>
          <w:marRight w:val="0"/>
          <w:marTop w:val="0"/>
          <w:marBottom w:val="0"/>
          <w:divBdr>
            <w:top w:val="none" w:sz="0" w:space="0" w:color="auto"/>
            <w:left w:val="none" w:sz="0" w:space="0" w:color="auto"/>
            <w:bottom w:val="none" w:sz="0" w:space="0" w:color="auto"/>
            <w:right w:val="none" w:sz="0" w:space="0" w:color="auto"/>
          </w:divBdr>
        </w:div>
        <w:div w:id="389230358">
          <w:marLeft w:val="480"/>
          <w:marRight w:val="0"/>
          <w:marTop w:val="0"/>
          <w:marBottom w:val="0"/>
          <w:divBdr>
            <w:top w:val="none" w:sz="0" w:space="0" w:color="auto"/>
            <w:left w:val="none" w:sz="0" w:space="0" w:color="auto"/>
            <w:bottom w:val="none" w:sz="0" w:space="0" w:color="auto"/>
            <w:right w:val="none" w:sz="0" w:space="0" w:color="auto"/>
          </w:divBdr>
        </w:div>
      </w:divsChild>
    </w:div>
    <w:div w:id="1823081661">
      <w:bodyDiv w:val="1"/>
      <w:marLeft w:val="0"/>
      <w:marRight w:val="0"/>
      <w:marTop w:val="0"/>
      <w:marBottom w:val="0"/>
      <w:divBdr>
        <w:top w:val="none" w:sz="0" w:space="0" w:color="auto"/>
        <w:left w:val="none" w:sz="0" w:space="0" w:color="auto"/>
        <w:bottom w:val="none" w:sz="0" w:space="0" w:color="auto"/>
        <w:right w:val="none" w:sz="0" w:space="0" w:color="auto"/>
      </w:divBdr>
    </w:div>
    <w:div w:id="1823426158">
      <w:bodyDiv w:val="1"/>
      <w:marLeft w:val="0"/>
      <w:marRight w:val="0"/>
      <w:marTop w:val="0"/>
      <w:marBottom w:val="0"/>
      <w:divBdr>
        <w:top w:val="none" w:sz="0" w:space="0" w:color="auto"/>
        <w:left w:val="none" w:sz="0" w:space="0" w:color="auto"/>
        <w:bottom w:val="none" w:sz="0" w:space="0" w:color="auto"/>
        <w:right w:val="none" w:sz="0" w:space="0" w:color="auto"/>
      </w:divBdr>
    </w:div>
    <w:div w:id="1825732192">
      <w:bodyDiv w:val="1"/>
      <w:marLeft w:val="0"/>
      <w:marRight w:val="0"/>
      <w:marTop w:val="0"/>
      <w:marBottom w:val="0"/>
      <w:divBdr>
        <w:top w:val="none" w:sz="0" w:space="0" w:color="auto"/>
        <w:left w:val="none" w:sz="0" w:space="0" w:color="auto"/>
        <w:bottom w:val="none" w:sz="0" w:space="0" w:color="auto"/>
        <w:right w:val="none" w:sz="0" w:space="0" w:color="auto"/>
      </w:divBdr>
    </w:div>
    <w:div w:id="1830511864">
      <w:bodyDiv w:val="1"/>
      <w:marLeft w:val="0"/>
      <w:marRight w:val="0"/>
      <w:marTop w:val="0"/>
      <w:marBottom w:val="0"/>
      <w:divBdr>
        <w:top w:val="none" w:sz="0" w:space="0" w:color="auto"/>
        <w:left w:val="none" w:sz="0" w:space="0" w:color="auto"/>
        <w:bottom w:val="none" w:sz="0" w:space="0" w:color="auto"/>
        <w:right w:val="none" w:sz="0" w:space="0" w:color="auto"/>
      </w:divBdr>
    </w:div>
    <w:div w:id="1833913440">
      <w:bodyDiv w:val="1"/>
      <w:marLeft w:val="0"/>
      <w:marRight w:val="0"/>
      <w:marTop w:val="0"/>
      <w:marBottom w:val="0"/>
      <w:divBdr>
        <w:top w:val="none" w:sz="0" w:space="0" w:color="auto"/>
        <w:left w:val="none" w:sz="0" w:space="0" w:color="auto"/>
        <w:bottom w:val="none" w:sz="0" w:space="0" w:color="auto"/>
        <w:right w:val="none" w:sz="0" w:space="0" w:color="auto"/>
      </w:divBdr>
    </w:div>
    <w:div w:id="1835607572">
      <w:bodyDiv w:val="1"/>
      <w:marLeft w:val="0"/>
      <w:marRight w:val="0"/>
      <w:marTop w:val="0"/>
      <w:marBottom w:val="0"/>
      <w:divBdr>
        <w:top w:val="none" w:sz="0" w:space="0" w:color="auto"/>
        <w:left w:val="none" w:sz="0" w:space="0" w:color="auto"/>
        <w:bottom w:val="none" w:sz="0" w:space="0" w:color="auto"/>
        <w:right w:val="none" w:sz="0" w:space="0" w:color="auto"/>
      </w:divBdr>
    </w:div>
    <w:div w:id="1840076030">
      <w:bodyDiv w:val="1"/>
      <w:marLeft w:val="0"/>
      <w:marRight w:val="0"/>
      <w:marTop w:val="0"/>
      <w:marBottom w:val="0"/>
      <w:divBdr>
        <w:top w:val="none" w:sz="0" w:space="0" w:color="auto"/>
        <w:left w:val="none" w:sz="0" w:space="0" w:color="auto"/>
        <w:bottom w:val="none" w:sz="0" w:space="0" w:color="auto"/>
        <w:right w:val="none" w:sz="0" w:space="0" w:color="auto"/>
      </w:divBdr>
    </w:div>
    <w:div w:id="1843547668">
      <w:bodyDiv w:val="1"/>
      <w:marLeft w:val="0"/>
      <w:marRight w:val="0"/>
      <w:marTop w:val="0"/>
      <w:marBottom w:val="0"/>
      <w:divBdr>
        <w:top w:val="none" w:sz="0" w:space="0" w:color="auto"/>
        <w:left w:val="none" w:sz="0" w:space="0" w:color="auto"/>
        <w:bottom w:val="none" w:sz="0" w:space="0" w:color="auto"/>
        <w:right w:val="none" w:sz="0" w:space="0" w:color="auto"/>
      </w:divBdr>
    </w:div>
    <w:div w:id="1844465974">
      <w:bodyDiv w:val="1"/>
      <w:marLeft w:val="0"/>
      <w:marRight w:val="0"/>
      <w:marTop w:val="0"/>
      <w:marBottom w:val="0"/>
      <w:divBdr>
        <w:top w:val="none" w:sz="0" w:space="0" w:color="auto"/>
        <w:left w:val="none" w:sz="0" w:space="0" w:color="auto"/>
        <w:bottom w:val="none" w:sz="0" w:space="0" w:color="auto"/>
        <w:right w:val="none" w:sz="0" w:space="0" w:color="auto"/>
      </w:divBdr>
    </w:div>
    <w:div w:id="1845126550">
      <w:bodyDiv w:val="1"/>
      <w:marLeft w:val="0"/>
      <w:marRight w:val="0"/>
      <w:marTop w:val="0"/>
      <w:marBottom w:val="0"/>
      <w:divBdr>
        <w:top w:val="none" w:sz="0" w:space="0" w:color="auto"/>
        <w:left w:val="none" w:sz="0" w:space="0" w:color="auto"/>
        <w:bottom w:val="none" w:sz="0" w:space="0" w:color="auto"/>
        <w:right w:val="none" w:sz="0" w:space="0" w:color="auto"/>
      </w:divBdr>
    </w:div>
    <w:div w:id="1847942142">
      <w:bodyDiv w:val="1"/>
      <w:marLeft w:val="0"/>
      <w:marRight w:val="0"/>
      <w:marTop w:val="0"/>
      <w:marBottom w:val="0"/>
      <w:divBdr>
        <w:top w:val="none" w:sz="0" w:space="0" w:color="auto"/>
        <w:left w:val="none" w:sz="0" w:space="0" w:color="auto"/>
        <w:bottom w:val="none" w:sz="0" w:space="0" w:color="auto"/>
        <w:right w:val="none" w:sz="0" w:space="0" w:color="auto"/>
      </w:divBdr>
      <w:divsChild>
        <w:div w:id="839467267">
          <w:marLeft w:val="480"/>
          <w:marRight w:val="0"/>
          <w:marTop w:val="0"/>
          <w:marBottom w:val="0"/>
          <w:divBdr>
            <w:top w:val="none" w:sz="0" w:space="0" w:color="auto"/>
            <w:left w:val="none" w:sz="0" w:space="0" w:color="auto"/>
            <w:bottom w:val="none" w:sz="0" w:space="0" w:color="auto"/>
            <w:right w:val="none" w:sz="0" w:space="0" w:color="auto"/>
          </w:divBdr>
        </w:div>
        <w:div w:id="706219166">
          <w:marLeft w:val="480"/>
          <w:marRight w:val="0"/>
          <w:marTop w:val="0"/>
          <w:marBottom w:val="0"/>
          <w:divBdr>
            <w:top w:val="none" w:sz="0" w:space="0" w:color="auto"/>
            <w:left w:val="none" w:sz="0" w:space="0" w:color="auto"/>
            <w:bottom w:val="none" w:sz="0" w:space="0" w:color="auto"/>
            <w:right w:val="none" w:sz="0" w:space="0" w:color="auto"/>
          </w:divBdr>
        </w:div>
        <w:div w:id="146020805">
          <w:marLeft w:val="480"/>
          <w:marRight w:val="0"/>
          <w:marTop w:val="0"/>
          <w:marBottom w:val="0"/>
          <w:divBdr>
            <w:top w:val="none" w:sz="0" w:space="0" w:color="auto"/>
            <w:left w:val="none" w:sz="0" w:space="0" w:color="auto"/>
            <w:bottom w:val="none" w:sz="0" w:space="0" w:color="auto"/>
            <w:right w:val="none" w:sz="0" w:space="0" w:color="auto"/>
          </w:divBdr>
        </w:div>
        <w:div w:id="843593008">
          <w:marLeft w:val="480"/>
          <w:marRight w:val="0"/>
          <w:marTop w:val="0"/>
          <w:marBottom w:val="0"/>
          <w:divBdr>
            <w:top w:val="none" w:sz="0" w:space="0" w:color="auto"/>
            <w:left w:val="none" w:sz="0" w:space="0" w:color="auto"/>
            <w:bottom w:val="none" w:sz="0" w:space="0" w:color="auto"/>
            <w:right w:val="none" w:sz="0" w:space="0" w:color="auto"/>
          </w:divBdr>
        </w:div>
        <w:div w:id="2070686731">
          <w:marLeft w:val="480"/>
          <w:marRight w:val="0"/>
          <w:marTop w:val="0"/>
          <w:marBottom w:val="0"/>
          <w:divBdr>
            <w:top w:val="none" w:sz="0" w:space="0" w:color="auto"/>
            <w:left w:val="none" w:sz="0" w:space="0" w:color="auto"/>
            <w:bottom w:val="none" w:sz="0" w:space="0" w:color="auto"/>
            <w:right w:val="none" w:sz="0" w:space="0" w:color="auto"/>
          </w:divBdr>
        </w:div>
        <w:div w:id="659039166">
          <w:marLeft w:val="480"/>
          <w:marRight w:val="0"/>
          <w:marTop w:val="0"/>
          <w:marBottom w:val="0"/>
          <w:divBdr>
            <w:top w:val="none" w:sz="0" w:space="0" w:color="auto"/>
            <w:left w:val="none" w:sz="0" w:space="0" w:color="auto"/>
            <w:bottom w:val="none" w:sz="0" w:space="0" w:color="auto"/>
            <w:right w:val="none" w:sz="0" w:space="0" w:color="auto"/>
          </w:divBdr>
        </w:div>
        <w:div w:id="1246502116">
          <w:marLeft w:val="480"/>
          <w:marRight w:val="0"/>
          <w:marTop w:val="0"/>
          <w:marBottom w:val="0"/>
          <w:divBdr>
            <w:top w:val="none" w:sz="0" w:space="0" w:color="auto"/>
            <w:left w:val="none" w:sz="0" w:space="0" w:color="auto"/>
            <w:bottom w:val="none" w:sz="0" w:space="0" w:color="auto"/>
            <w:right w:val="none" w:sz="0" w:space="0" w:color="auto"/>
          </w:divBdr>
        </w:div>
        <w:div w:id="1991671400">
          <w:marLeft w:val="480"/>
          <w:marRight w:val="0"/>
          <w:marTop w:val="0"/>
          <w:marBottom w:val="0"/>
          <w:divBdr>
            <w:top w:val="none" w:sz="0" w:space="0" w:color="auto"/>
            <w:left w:val="none" w:sz="0" w:space="0" w:color="auto"/>
            <w:bottom w:val="none" w:sz="0" w:space="0" w:color="auto"/>
            <w:right w:val="none" w:sz="0" w:space="0" w:color="auto"/>
          </w:divBdr>
        </w:div>
        <w:div w:id="2129735165">
          <w:marLeft w:val="480"/>
          <w:marRight w:val="0"/>
          <w:marTop w:val="0"/>
          <w:marBottom w:val="0"/>
          <w:divBdr>
            <w:top w:val="none" w:sz="0" w:space="0" w:color="auto"/>
            <w:left w:val="none" w:sz="0" w:space="0" w:color="auto"/>
            <w:bottom w:val="none" w:sz="0" w:space="0" w:color="auto"/>
            <w:right w:val="none" w:sz="0" w:space="0" w:color="auto"/>
          </w:divBdr>
        </w:div>
        <w:div w:id="1778987175">
          <w:marLeft w:val="480"/>
          <w:marRight w:val="0"/>
          <w:marTop w:val="0"/>
          <w:marBottom w:val="0"/>
          <w:divBdr>
            <w:top w:val="none" w:sz="0" w:space="0" w:color="auto"/>
            <w:left w:val="none" w:sz="0" w:space="0" w:color="auto"/>
            <w:bottom w:val="none" w:sz="0" w:space="0" w:color="auto"/>
            <w:right w:val="none" w:sz="0" w:space="0" w:color="auto"/>
          </w:divBdr>
        </w:div>
        <w:div w:id="256645702">
          <w:marLeft w:val="480"/>
          <w:marRight w:val="0"/>
          <w:marTop w:val="0"/>
          <w:marBottom w:val="0"/>
          <w:divBdr>
            <w:top w:val="none" w:sz="0" w:space="0" w:color="auto"/>
            <w:left w:val="none" w:sz="0" w:space="0" w:color="auto"/>
            <w:bottom w:val="none" w:sz="0" w:space="0" w:color="auto"/>
            <w:right w:val="none" w:sz="0" w:space="0" w:color="auto"/>
          </w:divBdr>
        </w:div>
        <w:div w:id="2099787986">
          <w:marLeft w:val="480"/>
          <w:marRight w:val="0"/>
          <w:marTop w:val="0"/>
          <w:marBottom w:val="0"/>
          <w:divBdr>
            <w:top w:val="none" w:sz="0" w:space="0" w:color="auto"/>
            <w:left w:val="none" w:sz="0" w:space="0" w:color="auto"/>
            <w:bottom w:val="none" w:sz="0" w:space="0" w:color="auto"/>
            <w:right w:val="none" w:sz="0" w:space="0" w:color="auto"/>
          </w:divBdr>
        </w:div>
        <w:div w:id="1828279886">
          <w:marLeft w:val="480"/>
          <w:marRight w:val="0"/>
          <w:marTop w:val="0"/>
          <w:marBottom w:val="0"/>
          <w:divBdr>
            <w:top w:val="none" w:sz="0" w:space="0" w:color="auto"/>
            <w:left w:val="none" w:sz="0" w:space="0" w:color="auto"/>
            <w:bottom w:val="none" w:sz="0" w:space="0" w:color="auto"/>
            <w:right w:val="none" w:sz="0" w:space="0" w:color="auto"/>
          </w:divBdr>
        </w:div>
        <w:div w:id="184101380">
          <w:marLeft w:val="480"/>
          <w:marRight w:val="0"/>
          <w:marTop w:val="0"/>
          <w:marBottom w:val="0"/>
          <w:divBdr>
            <w:top w:val="none" w:sz="0" w:space="0" w:color="auto"/>
            <w:left w:val="none" w:sz="0" w:space="0" w:color="auto"/>
            <w:bottom w:val="none" w:sz="0" w:space="0" w:color="auto"/>
            <w:right w:val="none" w:sz="0" w:space="0" w:color="auto"/>
          </w:divBdr>
        </w:div>
        <w:div w:id="2037149919">
          <w:marLeft w:val="480"/>
          <w:marRight w:val="0"/>
          <w:marTop w:val="0"/>
          <w:marBottom w:val="0"/>
          <w:divBdr>
            <w:top w:val="none" w:sz="0" w:space="0" w:color="auto"/>
            <w:left w:val="none" w:sz="0" w:space="0" w:color="auto"/>
            <w:bottom w:val="none" w:sz="0" w:space="0" w:color="auto"/>
            <w:right w:val="none" w:sz="0" w:space="0" w:color="auto"/>
          </w:divBdr>
        </w:div>
        <w:div w:id="1108698949">
          <w:marLeft w:val="480"/>
          <w:marRight w:val="0"/>
          <w:marTop w:val="0"/>
          <w:marBottom w:val="0"/>
          <w:divBdr>
            <w:top w:val="none" w:sz="0" w:space="0" w:color="auto"/>
            <w:left w:val="none" w:sz="0" w:space="0" w:color="auto"/>
            <w:bottom w:val="none" w:sz="0" w:space="0" w:color="auto"/>
            <w:right w:val="none" w:sz="0" w:space="0" w:color="auto"/>
          </w:divBdr>
        </w:div>
        <w:div w:id="2025132422">
          <w:marLeft w:val="480"/>
          <w:marRight w:val="0"/>
          <w:marTop w:val="0"/>
          <w:marBottom w:val="0"/>
          <w:divBdr>
            <w:top w:val="none" w:sz="0" w:space="0" w:color="auto"/>
            <w:left w:val="none" w:sz="0" w:space="0" w:color="auto"/>
            <w:bottom w:val="none" w:sz="0" w:space="0" w:color="auto"/>
            <w:right w:val="none" w:sz="0" w:space="0" w:color="auto"/>
          </w:divBdr>
        </w:div>
        <w:div w:id="1048140723">
          <w:marLeft w:val="480"/>
          <w:marRight w:val="0"/>
          <w:marTop w:val="0"/>
          <w:marBottom w:val="0"/>
          <w:divBdr>
            <w:top w:val="none" w:sz="0" w:space="0" w:color="auto"/>
            <w:left w:val="none" w:sz="0" w:space="0" w:color="auto"/>
            <w:bottom w:val="none" w:sz="0" w:space="0" w:color="auto"/>
            <w:right w:val="none" w:sz="0" w:space="0" w:color="auto"/>
          </w:divBdr>
        </w:div>
        <w:div w:id="1977252091">
          <w:marLeft w:val="480"/>
          <w:marRight w:val="0"/>
          <w:marTop w:val="0"/>
          <w:marBottom w:val="0"/>
          <w:divBdr>
            <w:top w:val="none" w:sz="0" w:space="0" w:color="auto"/>
            <w:left w:val="none" w:sz="0" w:space="0" w:color="auto"/>
            <w:bottom w:val="none" w:sz="0" w:space="0" w:color="auto"/>
            <w:right w:val="none" w:sz="0" w:space="0" w:color="auto"/>
          </w:divBdr>
        </w:div>
        <w:div w:id="1324552690">
          <w:marLeft w:val="480"/>
          <w:marRight w:val="0"/>
          <w:marTop w:val="0"/>
          <w:marBottom w:val="0"/>
          <w:divBdr>
            <w:top w:val="none" w:sz="0" w:space="0" w:color="auto"/>
            <w:left w:val="none" w:sz="0" w:space="0" w:color="auto"/>
            <w:bottom w:val="none" w:sz="0" w:space="0" w:color="auto"/>
            <w:right w:val="none" w:sz="0" w:space="0" w:color="auto"/>
          </w:divBdr>
        </w:div>
        <w:div w:id="206139511">
          <w:marLeft w:val="480"/>
          <w:marRight w:val="0"/>
          <w:marTop w:val="0"/>
          <w:marBottom w:val="0"/>
          <w:divBdr>
            <w:top w:val="none" w:sz="0" w:space="0" w:color="auto"/>
            <w:left w:val="none" w:sz="0" w:space="0" w:color="auto"/>
            <w:bottom w:val="none" w:sz="0" w:space="0" w:color="auto"/>
            <w:right w:val="none" w:sz="0" w:space="0" w:color="auto"/>
          </w:divBdr>
        </w:div>
        <w:div w:id="1060253997">
          <w:marLeft w:val="480"/>
          <w:marRight w:val="0"/>
          <w:marTop w:val="0"/>
          <w:marBottom w:val="0"/>
          <w:divBdr>
            <w:top w:val="none" w:sz="0" w:space="0" w:color="auto"/>
            <w:left w:val="none" w:sz="0" w:space="0" w:color="auto"/>
            <w:bottom w:val="none" w:sz="0" w:space="0" w:color="auto"/>
            <w:right w:val="none" w:sz="0" w:space="0" w:color="auto"/>
          </w:divBdr>
        </w:div>
        <w:div w:id="372771011">
          <w:marLeft w:val="480"/>
          <w:marRight w:val="0"/>
          <w:marTop w:val="0"/>
          <w:marBottom w:val="0"/>
          <w:divBdr>
            <w:top w:val="none" w:sz="0" w:space="0" w:color="auto"/>
            <w:left w:val="none" w:sz="0" w:space="0" w:color="auto"/>
            <w:bottom w:val="none" w:sz="0" w:space="0" w:color="auto"/>
            <w:right w:val="none" w:sz="0" w:space="0" w:color="auto"/>
          </w:divBdr>
        </w:div>
        <w:div w:id="875433102">
          <w:marLeft w:val="480"/>
          <w:marRight w:val="0"/>
          <w:marTop w:val="0"/>
          <w:marBottom w:val="0"/>
          <w:divBdr>
            <w:top w:val="none" w:sz="0" w:space="0" w:color="auto"/>
            <w:left w:val="none" w:sz="0" w:space="0" w:color="auto"/>
            <w:bottom w:val="none" w:sz="0" w:space="0" w:color="auto"/>
            <w:right w:val="none" w:sz="0" w:space="0" w:color="auto"/>
          </w:divBdr>
        </w:div>
        <w:div w:id="579368309">
          <w:marLeft w:val="480"/>
          <w:marRight w:val="0"/>
          <w:marTop w:val="0"/>
          <w:marBottom w:val="0"/>
          <w:divBdr>
            <w:top w:val="none" w:sz="0" w:space="0" w:color="auto"/>
            <w:left w:val="none" w:sz="0" w:space="0" w:color="auto"/>
            <w:bottom w:val="none" w:sz="0" w:space="0" w:color="auto"/>
            <w:right w:val="none" w:sz="0" w:space="0" w:color="auto"/>
          </w:divBdr>
        </w:div>
        <w:div w:id="1179195914">
          <w:marLeft w:val="480"/>
          <w:marRight w:val="0"/>
          <w:marTop w:val="0"/>
          <w:marBottom w:val="0"/>
          <w:divBdr>
            <w:top w:val="none" w:sz="0" w:space="0" w:color="auto"/>
            <w:left w:val="none" w:sz="0" w:space="0" w:color="auto"/>
            <w:bottom w:val="none" w:sz="0" w:space="0" w:color="auto"/>
            <w:right w:val="none" w:sz="0" w:space="0" w:color="auto"/>
          </w:divBdr>
        </w:div>
        <w:div w:id="249781615">
          <w:marLeft w:val="480"/>
          <w:marRight w:val="0"/>
          <w:marTop w:val="0"/>
          <w:marBottom w:val="0"/>
          <w:divBdr>
            <w:top w:val="none" w:sz="0" w:space="0" w:color="auto"/>
            <w:left w:val="none" w:sz="0" w:space="0" w:color="auto"/>
            <w:bottom w:val="none" w:sz="0" w:space="0" w:color="auto"/>
            <w:right w:val="none" w:sz="0" w:space="0" w:color="auto"/>
          </w:divBdr>
        </w:div>
        <w:div w:id="94445008">
          <w:marLeft w:val="480"/>
          <w:marRight w:val="0"/>
          <w:marTop w:val="0"/>
          <w:marBottom w:val="0"/>
          <w:divBdr>
            <w:top w:val="none" w:sz="0" w:space="0" w:color="auto"/>
            <w:left w:val="none" w:sz="0" w:space="0" w:color="auto"/>
            <w:bottom w:val="none" w:sz="0" w:space="0" w:color="auto"/>
            <w:right w:val="none" w:sz="0" w:space="0" w:color="auto"/>
          </w:divBdr>
        </w:div>
        <w:div w:id="1255745362">
          <w:marLeft w:val="480"/>
          <w:marRight w:val="0"/>
          <w:marTop w:val="0"/>
          <w:marBottom w:val="0"/>
          <w:divBdr>
            <w:top w:val="none" w:sz="0" w:space="0" w:color="auto"/>
            <w:left w:val="none" w:sz="0" w:space="0" w:color="auto"/>
            <w:bottom w:val="none" w:sz="0" w:space="0" w:color="auto"/>
            <w:right w:val="none" w:sz="0" w:space="0" w:color="auto"/>
          </w:divBdr>
        </w:div>
        <w:div w:id="116336210">
          <w:marLeft w:val="480"/>
          <w:marRight w:val="0"/>
          <w:marTop w:val="0"/>
          <w:marBottom w:val="0"/>
          <w:divBdr>
            <w:top w:val="none" w:sz="0" w:space="0" w:color="auto"/>
            <w:left w:val="none" w:sz="0" w:space="0" w:color="auto"/>
            <w:bottom w:val="none" w:sz="0" w:space="0" w:color="auto"/>
            <w:right w:val="none" w:sz="0" w:space="0" w:color="auto"/>
          </w:divBdr>
        </w:div>
        <w:div w:id="979848313">
          <w:marLeft w:val="480"/>
          <w:marRight w:val="0"/>
          <w:marTop w:val="0"/>
          <w:marBottom w:val="0"/>
          <w:divBdr>
            <w:top w:val="none" w:sz="0" w:space="0" w:color="auto"/>
            <w:left w:val="none" w:sz="0" w:space="0" w:color="auto"/>
            <w:bottom w:val="none" w:sz="0" w:space="0" w:color="auto"/>
            <w:right w:val="none" w:sz="0" w:space="0" w:color="auto"/>
          </w:divBdr>
        </w:div>
      </w:divsChild>
    </w:div>
    <w:div w:id="1848131895">
      <w:bodyDiv w:val="1"/>
      <w:marLeft w:val="0"/>
      <w:marRight w:val="0"/>
      <w:marTop w:val="0"/>
      <w:marBottom w:val="0"/>
      <w:divBdr>
        <w:top w:val="none" w:sz="0" w:space="0" w:color="auto"/>
        <w:left w:val="none" w:sz="0" w:space="0" w:color="auto"/>
        <w:bottom w:val="none" w:sz="0" w:space="0" w:color="auto"/>
        <w:right w:val="none" w:sz="0" w:space="0" w:color="auto"/>
      </w:divBdr>
    </w:div>
    <w:div w:id="1856530341">
      <w:bodyDiv w:val="1"/>
      <w:marLeft w:val="0"/>
      <w:marRight w:val="0"/>
      <w:marTop w:val="0"/>
      <w:marBottom w:val="0"/>
      <w:divBdr>
        <w:top w:val="none" w:sz="0" w:space="0" w:color="auto"/>
        <w:left w:val="none" w:sz="0" w:space="0" w:color="auto"/>
        <w:bottom w:val="none" w:sz="0" w:space="0" w:color="auto"/>
        <w:right w:val="none" w:sz="0" w:space="0" w:color="auto"/>
      </w:divBdr>
    </w:div>
    <w:div w:id="1859812885">
      <w:bodyDiv w:val="1"/>
      <w:marLeft w:val="0"/>
      <w:marRight w:val="0"/>
      <w:marTop w:val="0"/>
      <w:marBottom w:val="0"/>
      <w:divBdr>
        <w:top w:val="none" w:sz="0" w:space="0" w:color="auto"/>
        <w:left w:val="none" w:sz="0" w:space="0" w:color="auto"/>
        <w:bottom w:val="none" w:sz="0" w:space="0" w:color="auto"/>
        <w:right w:val="none" w:sz="0" w:space="0" w:color="auto"/>
      </w:divBdr>
    </w:div>
    <w:div w:id="1862551956">
      <w:bodyDiv w:val="1"/>
      <w:marLeft w:val="0"/>
      <w:marRight w:val="0"/>
      <w:marTop w:val="0"/>
      <w:marBottom w:val="0"/>
      <w:divBdr>
        <w:top w:val="none" w:sz="0" w:space="0" w:color="auto"/>
        <w:left w:val="none" w:sz="0" w:space="0" w:color="auto"/>
        <w:bottom w:val="none" w:sz="0" w:space="0" w:color="auto"/>
        <w:right w:val="none" w:sz="0" w:space="0" w:color="auto"/>
      </w:divBdr>
    </w:div>
    <w:div w:id="1871795171">
      <w:bodyDiv w:val="1"/>
      <w:marLeft w:val="0"/>
      <w:marRight w:val="0"/>
      <w:marTop w:val="0"/>
      <w:marBottom w:val="0"/>
      <w:divBdr>
        <w:top w:val="none" w:sz="0" w:space="0" w:color="auto"/>
        <w:left w:val="none" w:sz="0" w:space="0" w:color="auto"/>
        <w:bottom w:val="none" w:sz="0" w:space="0" w:color="auto"/>
        <w:right w:val="none" w:sz="0" w:space="0" w:color="auto"/>
      </w:divBdr>
    </w:div>
    <w:div w:id="1874072498">
      <w:bodyDiv w:val="1"/>
      <w:marLeft w:val="0"/>
      <w:marRight w:val="0"/>
      <w:marTop w:val="0"/>
      <w:marBottom w:val="0"/>
      <w:divBdr>
        <w:top w:val="none" w:sz="0" w:space="0" w:color="auto"/>
        <w:left w:val="none" w:sz="0" w:space="0" w:color="auto"/>
        <w:bottom w:val="none" w:sz="0" w:space="0" w:color="auto"/>
        <w:right w:val="none" w:sz="0" w:space="0" w:color="auto"/>
      </w:divBdr>
    </w:div>
    <w:div w:id="1881164673">
      <w:bodyDiv w:val="1"/>
      <w:marLeft w:val="0"/>
      <w:marRight w:val="0"/>
      <w:marTop w:val="0"/>
      <w:marBottom w:val="0"/>
      <w:divBdr>
        <w:top w:val="none" w:sz="0" w:space="0" w:color="auto"/>
        <w:left w:val="none" w:sz="0" w:space="0" w:color="auto"/>
        <w:bottom w:val="none" w:sz="0" w:space="0" w:color="auto"/>
        <w:right w:val="none" w:sz="0" w:space="0" w:color="auto"/>
      </w:divBdr>
      <w:divsChild>
        <w:div w:id="1241409661">
          <w:marLeft w:val="480"/>
          <w:marRight w:val="0"/>
          <w:marTop w:val="0"/>
          <w:marBottom w:val="0"/>
          <w:divBdr>
            <w:top w:val="none" w:sz="0" w:space="0" w:color="auto"/>
            <w:left w:val="none" w:sz="0" w:space="0" w:color="auto"/>
            <w:bottom w:val="none" w:sz="0" w:space="0" w:color="auto"/>
            <w:right w:val="none" w:sz="0" w:space="0" w:color="auto"/>
          </w:divBdr>
        </w:div>
        <w:div w:id="930700912">
          <w:marLeft w:val="480"/>
          <w:marRight w:val="0"/>
          <w:marTop w:val="0"/>
          <w:marBottom w:val="0"/>
          <w:divBdr>
            <w:top w:val="none" w:sz="0" w:space="0" w:color="auto"/>
            <w:left w:val="none" w:sz="0" w:space="0" w:color="auto"/>
            <w:bottom w:val="none" w:sz="0" w:space="0" w:color="auto"/>
            <w:right w:val="none" w:sz="0" w:space="0" w:color="auto"/>
          </w:divBdr>
        </w:div>
        <w:div w:id="379549938">
          <w:marLeft w:val="480"/>
          <w:marRight w:val="0"/>
          <w:marTop w:val="0"/>
          <w:marBottom w:val="0"/>
          <w:divBdr>
            <w:top w:val="none" w:sz="0" w:space="0" w:color="auto"/>
            <w:left w:val="none" w:sz="0" w:space="0" w:color="auto"/>
            <w:bottom w:val="none" w:sz="0" w:space="0" w:color="auto"/>
            <w:right w:val="none" w:sz="0" w:space="0" w:color="auto"/>
          </w:divBdr>
        </w:div>
        <w:div w:id="160195323">
          <w:marLeft w:val="480"/>
          <w:marRight w:val="0"/>
          <w:marTop w:val="0"/>
          <w:marBottom w:val="0"/>
          <w:divBdr>
            <w:top w:val="none" w:sz="0" w:space="0" w:color="auto"/>
            <w:left w:val="none" w:sz="0" w:space="0" w:color="auto"/>
            <w:bottom w:val="none" w:sz="0" w:space="0" w:color="auto"/>
            <w:right w:val="none" w:sz="0" w:space="0" w:color="auto"/>
          </w:divBdr>
        </w:div>
        <w:div w:id="1502086739">
          <w:marLeft w:val="480"/>
          <w:marRight w:val="0"/>
          <w:marTop w:val="0"/>
          <w:marBottom w:val="0"/>
          <w:divBdr>
            <w:top w:val="none" w:sz="0" w:space="0" w:color="auto"/>
            <w:left w:val="none" w:sz="0" w:space="0" w:color="auto"/>
            <w:bottom w:val="none" w:sz="0" w:space="0" w:color="auto"/>
            <w:right w:val="none" w:sz="0" w:space="0" w:color="auto"/>
          </w:divBdr>
        </w:div>
        <w:div w:id="766660875">
          <w:marLeft w:val="480"/>
          <w:marRight w:val="0"/>
          <w:marTop w:val="0"/>
          <w:marBottom w:val="0"/>
          <w:divBdr>
            <w:top w:val="none" w:sz="0" w:space="0" w:color="auto"/>
            <w:left w:val="none" w:sz="0" w:space="0" w:color="auto"/>
            <w:bottom w:val="none" w:sz="0" w:space="0" w:color="auto"/>
            <w:right w:val="none" w:sz="0" w:space="0" w:color="auto"/>
          </w:divBdr>
        </w:div>
        <w:div w:id="1155877201">
          <w:marLeft w:val="480"/>
          <w:marRight w:val="0"/>
          <w:marTop w:val="0"/>
          <w:marBottom w:val="0"/>
          <w:divBdr>
            <w:top w:val="none" w:sz="0" w:space="0" w:color="auto"/>
            <w:left w:val="none" w:sz="0" w:space="0" w:color="auto"/>
            <w:bottom w:val="none" w:sz="0" w:space="0" w:color="auto"/>
            <w:right w:val="none" w:sz="0" w:space="0" w:color="auto"/>
          </w:divBdr>
        </w:div>
        <w:div w:id="1481652664">
          <w:marLeft w:val="480"/>
          <w:marRight w:val="0"/>
          <w:marTop w:val="0"/>
          <w:marBottom w:val="0"/>
          <w:divBdr>
            <w:top w:val="none" w:sz="0" w:space="0" w:color="auto"/>
            <w:left w:val="none" w:sz="0" w:space="0" w:color="auto"/>
            <w:bottom w:val="none" w:sz="0" w:space="0" w:color="auto"/>
            <w:right w:val="none" w:sz="0" w:space="0" w:color="auto"/>
          </w:divBdr>
        </w:div>
        <w:div w:id="1760104817">
          <w:marLeft w:val="480"/>
          <w:marRight w:val="0"/>
          <w:marTop w:val="0"/>
          <w:marBottom w:val="0"/>
          <w:divBdr>
            <w:top w:val="none" w:sz="0" w:space="0" w:color="auto"/>
            <w:left w:val="none" w:sz="0" w:space="0" w:color="auto"/>
            <w:bottom w:val="none" w:sz="0" w:space="0" w:color="auto"/>
            <w:right w:val="none" w:sz="0" w:space="0" w:color="auto"/>
          </w:divBdr>
        </w:div>
        <w:div w:id="382025831">
          <w:marLeft w:val="480"/>
          <w:marRight w:val="0"/>
          <w:marTop w:val="0"/>
          <w:marBottom w:val="0"/>
          <w:divBdr>
            <w:top w:val="none" w:sz="0" w:space="0" w:color="auto"/>
            <w:left w:val="none" w:sz="0" w:space="0" w:color="auto"/>
            <w:bottom w:val="none" w:sz="0" w:space="0" w:color="auto"/>
            <w:right w:val="none" w:sz="0" w:space="0" w:color="auto"/>
          </w:divBdr>
        </w:div>
        <w:div w:id="947617788">
          <w:marLeft w:val="480"/>
          <w:marRight w:val="0"/>
          <w:marTop w:val="0"/>
          <w:marBottom w:val="0"/>
          <w:divBdr>
            <w:top w:val="none" w:sz="0" w:space="0" w:color="auto"/>
            <w:left w:val="none" w:sz="0" w:space="0" w:color="auto"/>
            <w:bottom w:val="none" w:sz="0" w:space="0" w:color="auto"/>
            <w:right w:val="none" w:sz="0" w:space="0" w:color="auto"/>
          </w:divBdr>
        </w:div>
        <w:div w:id="403454974">
          <w:marLeft w:val="480"/>
          <w:marRight w:val="0"/>
          <w:marTop w:val="0"/>
          <w:marBottom w:val="0"/>
          <w:divBdr>
            <w:top w:val="none" w:sz="0" w:space="0" w:color="auto"/>
            <w:left w:val="none" w:sz="0" w:space="0" w:color="auto"/>
            <w:bottom w:val="none" w:sz="0" w:space="0" w:color="auto"/>
            <w:right w:val="none" w:sz="0" w:space="0" w:color="auto"/>
          </w:divBdr>
        </w:div>
        <w:div w:id="381712472">
          <w:marLeft w:val="480"/>
          <w:marRight w:val="0"/>
          <w:marTop w:val="0"/>
          <w:marBottom w:val="0"/>
          <w:divBdr>
            <w:top w:val="none" w:sz="0" w:space="0" w:color="auto"/>
            <w:left w:val="none" w:sz="0" w:space="0" w:color="auto"/>
            <w:bottom w:val="none" w:sz="0" w:space="0" w:color="auto"/>
            <w:right w:val="none" w:sz="0" w:space="0" w:color="auto"/>
          </w:divBdr>
        </w:div>
        <w:div w:id="1902133738">
          <w:marLeft w:val="480"/>
          <w:marRight w:val="0"/>
          <w:marTop w:val="0"/>
          <w:marBottom w:val="0"/>
          <w:divBdr>
            <w:top w:val="none" w:sz="0" w:space="0" w:color="auto"/>
            <w:left w:val="none" w:sz="0" w:space="0" w:color="auto"/>
            <w:bottom w:val="none" w:sz="0" w:space="0" w:color="auto"/>
            <w:right w:val="none" w:sz="0" w:space="0" w:color="auto"/>
          </w:divBdr>
        </w:div>
        <w:div w:id="1535270088">
          <w:marLeft w:val="480"/>
          <w:marRight w:val="0"/>
          <w:marTop w:val="0"/>
          <w:marBottom w:val="0"/>
          <w:divBdr>
            <w:top w:val="none" w:sz="0" w:space="0" w:color="auto"/>
            <w:left w:val="none" w:sz="0" w:space="0" w:color="auto"/>
            <w:bottom w:val="none" w:sz="0" w:space="0" w:color="auto"/>
            <w:right w:val="none" w:sz="0" w:space="0" w:color="auto"/>
          </w:divBdr>
        </w:div>
        <w:div w:id="149441878">
          <w:marLeft w:val="480"/>
          <w:marRight w:val="0"/>
          <w:marTop w:val="0"/>
          <w:marBottom w:val="0"/>
          <w:divBdr>
            <w:top w:val="none" w:sz="0" w:space="0" w:color="auto"/>
            <w:left w:val="none" w:sz="0" w:space="0" w:color="auto"/>
            <w:bottom w:val="none" w:sz="0" w:space="0" w:color="auto"/>
            <w:right w:val="none" w:sz="0" w:space="0" w:color="auto"/>
          </w:divBdr>
        </w:div>
        <w:div w:id="94445379">
          <w:marLeft w:val="480"/>
          <w:marRight w:val="0"/>
          <w:marTop w:val="0"/>
          <w:marBottom w:val="0"/>
          <w:divBdr>
            <w:top w:val="none" w:sz="0" w:space="0" w:color="auto"/>
            <w:left w:val="none" w:sz="0" w:space="0" w:color="auto"/>
            <w:bottom w:val="none" w:sz="0" w:space="0" w:color="auto"/>
            <w:right w:val="none" w:sz="0" w:space="0" w:color="auto"/>
          </w:divBdr>
        </w:div>
        <w:div w:id="1666203611">
          <w:marLeft w:val="480"/>
          <w:marRight w:val="0"/>
          <w:marTop w:val="0"/>
          <w:marBottom w:val="0"/>
          <w:divBdr>
            <w:top w:val="none" w:sz="0" w:space="0" w:color="auto"/>
            <w:left w:val="none" w:sz="0" w:space="0" w:color="auto"/>
            <w:bottom w:val="none" w:sz="0" w:space="0" w:color="auto"/>
            <w:right w:val="none" w:sz="0" w:space="0" w:color="auto"/>
          </w:divBdr>
        </w:div>
        <w:div w:id="1634024613">
          <w:marLeft w:val="480"/>
          <w:marRight w:val="0"/>
          <w:marTop w:val="0"/>
          <w:marBottom w:val="0"/>
          <w:divBdr>
            <w:top w:val="none" w:sz="0" w:space="0" w:color="auto"/>
            <w:left w:val="none" w:sz="0" w:space="0" w:color="auto"/>
            <w:bottom w:val="none" w:sz="0" w:space="0" w:color="auto"/>
            <w:right w:val="none" w:sz="0" w:space="0" w:color="auto"/>
          </w:divBdr>
        </w:div>
        <w:div w:id="676539339">
          <w:marLeft w:val="480"/>
          <w:marRight w:val="0"/>
          <w:marTop w:val="0"/>
          <w:marBottom w:val="0"/>
          <w:divBdr>
            <w:top w:val="none" w:sz="0" w:space="0" w:color="auto"/>
            <w:left w:val="none" w:sz="0" w:space="0" w:color="auto"/>
            <w:bottom w:val="none" w:sz="0" w:space="0" w:color="auto"/>
            <w:right w:val="none" w:sz="0" w:space="0" w:color="auto"/>
          </w:divBdr>
        </w:div>
        <w:div w:id="353116022">
          <w:marLeft w:val="480"/>
          <w:marRight w:val="0"/>
          <w:marTop w:val="0"/>
          <w:marBottom w:val="0"/>
          <w:divBdr>
            <w:top w:val="none" w:sz="0" w:space="0" w:color="auto"/>
            <w:left w:val="none" w:sz="0" w:space="0" w:color="auto"/>
            <w:bottom w:val="none" w:sz="0" w:space="0" w:color="auto"/>
            <w:right w:val="none" w:sz="0" w:space="0" w:color="auto"/>
          </w:divBdr>
        </w:div>
        <w:div w:id="309211144">
          <w:marLeft w:val="480"/>
          <w:marRight w:val="0"/>
          <w:marTop w:val="0"/>
          <w:marBottom w:val="0"/>
          <w:divBdr>
            <w:top w:val="none" w:sz="0" w:space="0" w:color="auto"/>
            <w:left w:val="none" w:sz="0" w:space="0" w:color="auto"/>
            <w:bottom w:val="none" w:sz="0" w:space="0" w:color="auto"/>
            <w:right w:val="none" w:sz="0" w:space="0" w:color="auto"/>
          </w:divBdr>
        </w:div>
        <w:div w:id="915675977">
          <w:marLeft w:val="480"/>
          <w:marRight w:val="0"/>
          <w:marTop w:val="0"/>
          <w:marBottom w:val="0"/>
          <w:divBdr>
            <w:top w:val="none" w:sz="0" w:space="0" w:color="auto"/>
            <w:left w:val="none" w:sz="0" w:space="0" w:color="auto"/>
            <w:bottom w:val="none" w:sz="0" w:space="0" w:color="auto"/>
            <w:right w:val="none" w:sz="0" w:space="0" w:color="auto"/>
          </w:divBdr>
        </w:div>
        <w:div w:id="1298995708">
          <w:marLeft w:val="480"/>
          <w:marRight w:val="0"/>
          <w:marTop w:val="0"/>
          <w:marBottom w:val="0"/>
          <w:divBdr>
            <w:top w:val="none" w:sz="0" w:space="0" w:color="auto"/>
            <w:left w:val="none" w:sz="0" w:space="0" w:color="auto"/>
            <w:bottom w:val="none" w:sz="0" w:space="0" w:color="auto"/>
            <w:right w:val="none" w:sz="0" w:space="0" w:color="auto"/>
          </w:divBdr>
        </w:div>
        <w:div w:id="2043895380">
          <w:marLeft w:val="480"/>
          <w:marRight w:val="0"/>
          <w:marTop w:val="0"/>
          <w:marBottom w:val="0"/>
          <w:divBdr>
            <w:top w:val="none" w:sz="0" w:space="0" w:color="auto"/>
            <w:left w:val="none" w:sz="0" w:space="0" w:color="auto"/>
            <w:bottom w:val="none" w:sz="0" w:space="0" w:color="auto"/>
            <w:right w:val="none" w:sz="0" w:space="0" w:color="auto"/>
          </w:divBdr>
        </w:div>
        <w:div w:id="1941178133">
          <w:marLeft w:val="480"/>
          <w:marRight w:val="0"/>
          <w:marTop w:val="0"/>
          <w:marBottom w:val="0"/>
          <w:divBdr>
            <w:top w:val="none" w:sz="0" w:space="0" w:color="auto"/>
            <w:left w:val="none" w:sz="0" w:space="0" w:color="auto"/>
            <w:bottom w:val="none" w:sz="0" w:space="0" w:color="auto"/>
            <w:right w:val="none" w:sz="0" w:space="0" w:color="auto"/>
          </w:divBdr>
        </w:div>
        <w:div w:id="822545484">
          <w:marLeft w:val="480"/>
          <w:marRight w:val="0"/>
          <w:marTop w:val="0"/>
          <w:marBottom w:val="0"/>
          <w:divBdr>
            <w:top w:val="none" w:sz="0" w:space="0" w:color="auto"/>
            <w:left w:val="none" w:sz="0" w:space="0" w:color="auto"/>
            <w:bottom w:val="none" w:sz="0" w:space="0" w:color="auto"/>
            <w:right w:val="none" w:sz="0" w:space="0" w:color="auto"/>
          </w:divBdr>
        </w:div>
        <w:div w:id="1207258268">
          <w:marLeft w:val="480"/>
          <w:marRight w:val="0"/>
          <w:marTop w:val="0"/>
          <w:marBottom w:val="0"/>
          <w:divBdr>
            <w:top w:val="none" w:sz="0" w:space="0" w:color="auto"/>
            <w:left w:val="none" w:sz="0" w:space="0" w:color="auto"/>
            <w:bottom w:val="none" w:sz="0" w:space="0" w:color="auto"/>
            <w:right w:val="none" w:sz="0" w:space="0" w:color="auto"/>
          </w:divBdr>
        </w:div>
        <w:div w:id="262151840">
          <w:marLeft w:val="480"/>
          <w:marRight w:val="0"/>
          <w:marTop w:val="0"/>
          <w:marBottom w:val="0"/>
          <w:divBdr>
            <w:top w:val="none" w:sz="0" w:space="0" w:color="auto"/>
            <w:left w:val="none" w:sz="0" w:space="0" w:color="auto"/>
            <w:bottom w:val="none" w:sz="0" w:space="0" w:color="auto"/>
            <w:right w:val="none" w:sz="0" w:space="0" w:color="auto"/>
          </w:divBdr>
        </w:div>
        <w:div w:id="1803383986">
          <w:marLeft w:val="480"/>
          <w:marRight w:val="0"/>
          <w:marTop w:val="0"/>
          <w:marBottom w:val="0"/>
          <w:divBdr>
            <w:top w:val="none" w:sz="0" w:space="0" w:color="auto"/>
            <w:left w:val="none" w:sz="0" w:space="0" w:color="auto"/>
            <w:bottom w:val="none" w:sz="0" w:space="0" w:color="auto"/>
            <w:right w:val="none" w:sz="0" w:space="0" w:color="auto"/>
          </w:divBdr>
        </w:div>
      </w:divsChild>
    </w:div>
    <w:div w:id="1881747479">
      <w:bodyDiv w:val="1"/>
      <w:marLeft w:val="0"/>
      <w:marRight w:val="0"/>
      <w:marTop w:val="0"/>
      <w:marBottom w:val="0"/>
      <w:divBdr>
        <w:top w:val="none" w:sz="0" w:space="0" w:color="auto"/>
        <w:left w:val="none" w:sz="0" w:space="0" w:color="auto"/>
        <w:bottom w:val="none" w:sz="0" w:space="0" w:color="auto"/>
        <w:right w:val="none" w:sz="0" w:space="0" w:color="auto"/>
      </w:divBdr>
    </w:div>
    <w:div w:id="1882861265">
      <w:bodyDiv w:val="1"/>
      <w:marLeft w:val="0"/>
      <w:marRight w:val="0"/>
      <w:marTop w:val="0"/>
      <w:marBottom w:val="0"/>
      <w:divBdr>
        <w:top w:val="none" w:sz="0" w:space="0" w:color="auto"/>
        <w:left w:val="none" w:sz="0" w:space="0" w:color="auto"/>
        <w:bottom w:val="none" w:sz="0" w:space="0" w:color="auto"/>
        <w:right w:val="none" w:sz="0" w:space="0" w:color="auto"/>
      </w:divBdr>
    </w:div>
    <w:div w:id="1885174776">
      <w:bodyDiv w:val="1"/>
      <w:marLeft w:val="0"/>
      <w:marRight w:val="0"/>
      <w:marTop w:val="0"/>
      <w:marBottom w:val="0"/>
      <w:divBdr>
        <w:top w:val="none" w:sz="0" w:space="0" w:color="auto"/>
        <w:left w:val="none" w:sz="0" w:space="0" w:color="auto"/>
        <w:bottom w:val="none" w:sz="0" w:space="0" w:color="auto"/>
        <w:right w:val="none" w:sz="0" w:space="0" w:color="auto"/>
      </w:divBdr>
      <w:divsChild>
        <w:div w:id="1414469948">
          <w:marLeft w:val="480"/>
          <w:marRight w:val="0"/>
          <w:marTop w:val="0"/>
          <w:marBottom w:val="0"/>
          <w:divBdr>
            <w:top w:val="none" w:sz="0" w:space="0" w:color="auto"/>
            <w:left w:val="none" w:sz="0" w:space="0" w:color="auto"/>
            <w:bottom w:val="none" w:sz="0" w:space="0" w:color="auto"/>
            <w:right w:val="none" w:sz="0" w:space="0" w:color="auto"/>
          </w:divBdr>
        </w:div>
        <w:div w:id="632248906">
          <w:marLeft w:val="480"/>
          <w:marRight w:val="0"/>
          <w:marTop w:val="0"/>
          <w:marBottom w:val="0"/>
          <w:divBdr>
            <w:top w:val="none" w:sz="0" w:space="0" w:color="auto"/>
            <w:left w:val="none" w:sz="0" w:space="0" w:color="auto"/>
            <w:bottom w:val="none" w:sz="0" w:space="0" w:color="auto"/>
            <w:right w:val="none" w:sz="0" w:space="0" w:color="auto"/>
          </w:divBdr>
        </w:div>
        <w:div w:id="1765609152">
          <w:marLeft w:val="480"/>
          <w:marRight w:val="0"/>
          <w:marTop w:val="0"/>
          <w:marBottom w:val="0"/>
          <w:divBdr>
            <w:top w:val="none" w:sz="0" w:space="0" w:color="auto"/>
            <w:left w:val="none" w:sz="0" w:space="0" w:color="auto"/>
            <w:bottom w:val="none" w:sz="0" w:space="0" w:color="auto"/>
            <w:right w:val="none" w:sz="0" w:space="0" w:color="auto"/>
          </w:divBdr>
        </w:div>
        <w:div w:id="1782259270">
          <w:marLeft w:val="480"/>
          <w:marRight w:val="0"/>
          <w:marTop w:val="0"/>
          <w:marBottom w:val="0"/>
          <w:divBdr>
            <w:top w:val="none" w:sz="0" w:space="0" w:color="auto"/>
            <w:left w:val="none" w:sz="0" w:space="0" w:color="auto"/>
            <w:bottom w:val="none" w:sz="0" w:space="0" w:color="auto"/>
            <w:right w:val="none" w:sz="0" w:space="0" w:color="auto"/>
          </w:divBdr>
        </w:div>
        <w:div w:id="1871410644">
          <w:marLeft w:val="480"/>
          <w:marRight w:val="0"/>
          <w:marTop w:val="0"/>
          <w:marBottom w:val="0"/>
          <w:divBdr>
            <w:top w:val="none" w:sz="0" w:space="0" w:color="auto"/>
            <w:left w:val="none" w:sz="0" w:space="0" w:color="auto"/>
            <w:bottom w:val="none" w:sz="0" w:space="0" w:color="auto"/>
            <w:right w:val="none" w:sz="0" w:space="0" w:color="auto"/>
          </w:divBdr>
        </w:div>
        <w:div w:id="51662028">
          <w:marLeft w:val="480"/>
          <w:marRight w:val="0"/>
          <w:marTop w:val="0"/>
          <w:marBottom w:val="0"/>
          <w:divBdr>
            <w:top w:val="none" w:sz="0" w:space="0" w:color="auto"/>
            <w:left w:val="none" w:sz="0" w:space="0" w:color="auto"/>
            <w:bottom w:val="none" w:sz="0" w:space="0" w:color="auto"/>
            <w:right w:val="none" w:sz="0" w:space="0" w:color="auto"/>
          </w:divBdr>
        </w:div>
        <w:div w:id="1314606522">
          <w:marLeft w:val="480"/>
          <w:marRight w:val="0"/>
          <w:marTop w:val="0"/>
          <w:marBottom w:val="0"/>
          <w:divBdr>
            <w:top w:val="none" w:sz="0" w:space="0" w:color="auto"/>
            <w:left w:val="none" w:sz="0" w:space="0" w:color="auto"/>
            <w:bottom w:val="none" w:sz="0" w:space="0" w:color="auto"/>
            <w:right w:val="none" w:sz="0" w:space="0" w:color="auto"/>
          </w:divBdr>
        </w:div>
        <w:div w:id="1722055570">
          <w:marLeft w:val="480"/>
          <w:marRight w:val="0"/>
          <w:marTop w:val="0"/>
          <w:marBottom w:val="0"/>
          <w:divBdr>
            <w:top w:val="none" w:sz="0" w:space="0" w:color="auto"/>
            <w:left w:val="none" w:sz="0" w:space="0" w:color="auto"/>
            <w:bottom w:val="none" w:sz="0" w:space="0" w:color="auto"/>
            <w:right w:val="none" w:sz="0" w:space="0" w:color="auto"/>
          </w:divBdr>
        </w:div>
        <w:div w:id="892500401">
          <w:marLeft w:val="480"/>
          <w:marRight w:val="0"/>
          <w:marTop w:val="0"/>
          <w:marBottom w:val="0"/>
          <w:divBdr>
            <w:top w:val="none" w:sz="0" w:space="0" w:color="auto"/>
            <w:left w:val="none" w:sz="0" w:space="0" w:color="auto"/>
            <w:bottom w:val="none" w:sz="0" w:space="0" w:color="auto"/>
            <w:right w:val="none" w:sz="0" w:space="0" w:color="auto"/>
          </w:divBdr>
        </w:div>
        <w:div w:id="887952166">
          <w:marLeft w:val="480"/>
          <w:marRight w:val="0"/>
          <w:marTop w:val="0"/>
          <w:marBottom w:val="0"/>
          <w:divBdr>
            <w:top w:val="none" w:sz="0" w:space="0" w:color="auto"/>
            <w:left w:val="none" w:sz="0" w:space="0" w:color="auto"/>
            <w:bottom w:val="none" w:sz="0" w:space="0" w:color="auto"/>
            <w:right w:val="none" w:sz="0" w:space="0" w:color="auto"/>
          </w:divBdr>
        </w:div>
        <w:div w:id="485558706">
          <w:marLeft w:val="480"/>
          <w:marRight w:val="0"/>
          <w:marTop w:val="0"/>
          <w:marBottom w:val="0"/>
          <w:divBdr>
            <w:top w:val="none" w:sz="0" w:space="0" w:color="auto"/>
            <w:left w:val="none" w:sz="0" w:space="0" w:color="auto"/>
            <w:bottom w:val="none" w:sz="0" w:space="0" w:color="auto"/>
            <w:right w:val="none" w:sz="0" w:space="0" w:color="auto"/>
          </w:divBdr>
        </w:div>
        <w:div w:id="1882939285">
          <w:marLeft w:val="480"/>
          <w:marRight w:val="0"/>
          <w:marTop w:val="0"/>
          <w:marBottom w:val="0"/>
          <w:divBdr>
            <w:top w:val="none" w:sz="0" w:space="0" w:color="auto"/>
            <w:left w:val="none" w:sz="0" w:space="0" w:color="auto"/>
            <w:bottom w:val="none" w:sz="0" w:space="0" w:color="auto"/>
            <w:right w:val="none" w:sz="0" w:space="0" w:color="auto"/>
          </w:divBdr>
        </w:div>
        <w:div w:id="2042243181">
          <w:marLeft w:val="480"/>
          <w:marRight w:val="0"/>
          <w:marTop w:val="0"/>
          <w:marBottom w:val="0"/>
          <w:divBdr>
            <w:top w:val="none" w:sz="0" w:space="0" w:color="auto"/>
            <w:left w:val="none" w:sz="0" w:space="0" w:color="auto"/>
            <w:bottom w:val="none" w:sz="0" w:space="0" w:color="auto"/>
            <w:right w:val="none" w:sz="0" w:space="0" w:color="auto"/>
          </w:divBdr>
        </w:div>
        <w:div w:id="1660032847">
          <w:marLeft w:val="480"/>
          <w:marRight w:val="0"/>
          <w:marTop w:val="0"/>
          <w:marBottom w:val="0"/>
          <w:divBdr>
            <w:top w:val="none" w:sz="0" w:space="0" w:color="auto"/>
            <w:left w:val="none" w:sz="0" w:space="0" w:color="auto"/>
            <w:bottom w:val="none" w:sz="0" w:space="0" w:color="auto"/>
            <w:right w:val="none" w:sz="0" w:space="0" w:color="auto"/>
          </w:divBdr>
        </w:div>
        <w:div w:id="887112074">
          <w:marLeft w:val="480"/>
          <w:marRight w:val="0"/>
          <w:marTop w:val="0"/>
          <w:marBottom w:val="0"/>
          <w:divBdr>
            <w:top w:val="none" w:sz="0" w:space="0" w:color="auto"/>
            <w:left w:val="none" w:sz="0" w:space="0" w:color="auto"/>
            <w:bottom w:val="none" w:sz="0" w:space="0" w:color="auto"/>
            <w:right w:val="none" w:sz="0" w:space="0" w:color="auto"/>
          </w:divBdr>
        </w:div>
        <w:div w:id="1673490700">
          <w:marLeft w:val="480"/>
          <w:marRight w:val="0"/>
          <w:marTop w:val="0"/>
          <w:marBottom w:val="0"/>
          <w:divBdr>
            <w:top w:val="none" w:sz="0" w:space="0" w:color="auto"/>
            <w:left w:val="none" w:sz="0" w:space="0" w:color="auto"/>
            <w:bottom w:val="none" w:sz="0" w:space="0" w:color="auto"/>
            <w:right w:val="none" w:sz="0" w:space="0" w:color="auto"/>
          </w:divBdr>
        </w:div>
        <w:div w:id="302393813">
          <w:marLeft w:val="480"/>
          <w:marRight w:val="0"/>
          <w:marTop w:val="0"/>
          <w:marBottom w:val="0"/>
          <w:divBdr>
            <w:top w:val="none" w:sz="0" w:space="0" w:color="auto"/>
            <w:left w:val="none" w:sz="0" w:space="0" w:color="auto"/>
            <w:bottom w:val="none" w:sz="0" w:space="0" w:color="auto"/>
            <w:right w:val="none" w:sz="0" w:space="0" w:color="auto"/>
          </w:divBdr>
        </w:div>
        <w:div w:id="1941252561">
          <w:marLeft w:val="480"/>
          <w:marRight w:val="0"/>
          <w:marTop w:val="0"/>
          <w:marBottom w:val="0"/>
          <w:divBdr>
            <w:top w:val="none" w:sz="0" w:space="0" w:color="auto"/>
            <w:left w:val="none" w:sz="0" w:space="0" w:color="auto"/>
            <w:bottom w:val="none" w:sz="0" w:space="0" w:color="auto"/>
            <w:right w:val="none" w:sz="0" w:space="0" w:color="auto"/>
          </w:divBdr>
        </w:div>
        <w:div w:id="1570657127">
          <w:marLeft w:val="480"/>
          <w:marRight w:val="0"/>
          <w:marTop w:val="0"/>
          <w:marBottom w:val="0"/>
          <w:divBdr>
            <w:top w:val="none" w:sz="0" w:space="0" w:color="auto"/>
            <w:left w:val="none" w:sz="0" w:space="0" w:color="auto"/>
            <w:bottom w:val="none" w:sz="0" w:space="0" w:color="auto"/>
            <w:right w:val="none" w:sz="0" w:space="0" w:color="auto"/>
          </w:divBdr>
        </w:div>
        <w:div w:id="623730912">
          <w:marLeft w:val="480"/>
          <w:marRight w:val="0"/>
          <w:marTop w:val="0"/>
          <w:marBottom w:val="0"/>
          <w:divBdr>
            <w:top w:val="none" w:sz="0" w:space="0" w:color="auto"/>
            <w:left w:val="none" w:sz="0" w:space="0" w:color="auto"/>
            <w:bottom w:val="none" w:sz="0" w:space="0" w:color="auto"/>
            <w:right w:val="none" w:sz="0" w:space="0" w:color="auto"/>
          </w:divBdr>
        </w:div>
        <w:div w:id="568081395">
          <w:marLeft w:val="480"/>
          <w:marRight w:val="0"/>
          <w:marTop w:val="0"/>
          <w:marBottom w:val="0"/>
          <w:divBdr>
            <w:top w:val="none" w:sz="0" w:space="0" w:color="auto"/>
            <w:left w:val="none" w:sz="0" w:space="0" w:color="auto"/>
            <w:bottom w:val="none" w:sz="0" w:space="0" w:color="auto"/>
            <w:right w:val="none" w:sz="0" w:space="0" w:color="auto"/>
          </w:divBdr>
        </w:div>
        <w:div w:id="2014649920">
          <w:marLeft w:val="480"/>
          <w:marRight w:val="0"/>
          <w:marTop w:val="0"/>
          <w:marBottom w:val="0"/>
          <w:divBdr>
            <w:top w:val="none" w:sz="0" w:space="0" w:color="auto"/>
            <w:left w:val="none" w:sz="0" w:space="0" w:color="auto"/>
            <w:bottom w:val="none" w:sz="0" w:space="0" w:color="auto"/>
            <w:right w:val="none" w:sz="0" w:space="0" w:color="auto"/>
          </w:divBdr>
        </w:div>
        <w:div w:id="118961803">
          <w:marLeft w:val="480"/>
          <w:marRight w:val="0"/>
          <w:marTop w:val="0"/>
          <w:marBottom w:val="0"/>
          <w:divBdr>
            <w:top w:val="none" w:sz="0" w:space="0" w:color="auto"/>
            <w:left w:val="none" w:sz="0" w:space="0" w:color="auto"/>
            <w:bottom w:val="none" w:sz="0" w:space="0" w:color="auto"/>
            <w:right w:val="none" w:sz="0" w:space="0" w:color="auto"/>
          </w:divBdr>
        </w:div>
        <w:div w:id="2048023408">
          <w:marLeft w:val="480"/>
          <w:marRight w:val="0"/>
          <w:marTop w:val="0"/>
          <w:marBottom w:val="0"/>
          <w:divBdr>
            <w:top w:val="none" w:sz="0" w:space="0" w:color="auto"/>
            <w:left w:val="none" w:sz="0" w:space="0" w:color="auto"/>
            <w:bottom w:val="none" w:sz="0" w:space="0" w:color="auto"/>
            <w:right w:val="none" w:sz="0" w:space="0" w:color="auto"/>
          </w:divBdr>
        </w:div>
        <w:div w:id="1913929604">
          <w:marLeft w:val="480"/>
          <w:marRight w:val="0"/>
          <w:marTop w:val="0"/>
          <w:marBottom w:val="0"/>
          <w:divBdr>
            <w:top w:val="none" w:sz="0" w:space="0" w:color="auto"/>
            <w:left w:val="none" w:sz="0" w:space="0" w:color="auto"/>
            <w:bottom w:val="none" w:sz="0" w:space="0" w:color="auto"/>
            <w:right w:val="none" w:sz="0" w:space="0" w:color="auto"/>
          </w:divBdr>
        </w:div>
        <w:div w:id="944465371">
          <w:marLeft w:val="480"/>
          <w:marRight w:val="0"/>
          <w:marTop w:val="0"/>
          <w:marBottom w:val="0"/>
          <w:divBdr>
            <w:top w:val="none" w:sz="0" w:space="0" w:color="auto"/>
            <w:left w:val="none" w:sz="0" w:space="0" w:color="auto"/>
            <w:bottom w:val="none" w:sz="0" w:space="0" w:color="auto"/>
            <w:right w:val="none" w:sz="0" w:space="0" w:color="auto"/>
          </w:divBdr>
        </w:div>
        <w:div w:id="462503906">
          <w:marLeft w:val="480"/>
          <w:marRight w:val="0"/>
          <w:marTop w:val="0"/>
          <w:marBottom w:val="0"/>
          <w:divBdr>
            <w:top w:val="none" w:sz="0" w:space="0" w:color="auto"/>
            <w:left w:val="none" w:sz="0" w:space="0" w:color="auto"/>
            <w:bottom w:val="none" w:sz="0" w:space="0" w:color="auto"/>
            <w:right w:val="none" w:sz="0" w:space="0" w:color="auto"/>
          </w:divBdr>
        </w:div>
        <w:div w:id="1762608147">
          <w:marLeft w:val="480"/>
          <w:marRight w:val="0"/>
          <w:marTop w:val="0"/>
          <w:marBottom w:val="0"/>
          <w:divBdr>
            <w:top w:val="none" w:sz="0" w:space="0" w:color="auto"/>
            <w:left w:val="none" w:sz="0" w:space="0" w:color="auto"/>
            <w:bottom w:val="none" w:sz="0" w:space="0" w:color="auto"/>
            <w:right w:val="none" w:sz="0" w:space="0" w:color="auto"/>
          </w:divBdr>
        </w:div>
        <w:div w:id="566766162">
          <w:marLeft w:val="480"/>
          <w:marRight w:val="0"/>
          <w:marTop w:val="0"/>
          <w:marBottom w:val="0"/>
          <w:divBdr>
            <w:top w:val="none" w:sz="0" w:space="0" w:color="auto"/>
            <w:left w:val="none" w:sz="0" w:space="0" w:color="auto"/>
            <w:bottom w:val="none" w:sz="0" w:space="0" w:color="auto"/>
            <w:right w:val="none" w:sz="0" w:space="0" w:color="auto"/>
          </w:divBdr>
        </w:div>
        <w:div w:id="833765570">
          <w:marLeft w:val="480"/>
          <w:marRight w:val="0"/>
          <w:marTop w:val="0"/>
          <w:marBottom w:val="0"/>
          <w:divBdr>
            <w:top w:val="none" w:sz="0" w:space="0" w:color="auto"/>
            <w:left w:val="none" w:sz="0" w:space="0" w:color="auto"/>
            <w:bottom w:val="none" w:sz="0" w:space="0" w:color="auto"/>
            <w:right w:val="none" w:sz="0" w:space="0" w:color="auto"/>
          </w:divBdr>
        </w:div>
        <w:div w:id="1573924897">
          <w:marLeft w:val="480"/>
          <w:marRight w:val="0"/>
          <w:marTop w:val="0"/>
          <w:marBottom w:val="0"/>
          <w:divBdr>
            <w:top w:val="none" w:sz="0" w:space="0" w:color="auto"/>
            <w:left w:val="none" w:sz="0" w:space="0" w:color="auto"/>
            <w:bottom w:val="none" w:sz="0" w:space="0" w:color="auto"/>
            <w:right w:val="none" w:sz="0" w:space="0" w:color="auto"/>
          </w:divBdr>
        </w:div>
        <w:div w:id="1276501">
          <w:marLeft w:val="480"/>
          <w:marRight w:val="0"/>
          <w:marTop w:val="0"/>
          <w:marBottom w:val="0"/>
          <w:divBdr>
            <w:top w:val="none" w:sz="0" w:space="0" w:color="auto"/>
            <w:left w:val="none" w:sz="0" w:space="0" w:color="auto"/>
            <w:bottom w:val="none" w:sz="0" w:space="0" w:color="auto"/>
            <w:right w:val="none" w:sz="0" w:space="0" w:color="auto"/>
          </w:divBdr>
        </w:div>
        <w:div w:id="849837413">
          <w:marLeft w:val="480"/>
          <w:marRight w:val="0"/>
          <w:marTop w:val="0"/>
          <w:marBottom w:val="0"/>
          <w:divBdr>
            <w:top w:val="none" w:sz="0" w:space="0" w:color="auto"/>
            <w:left w:val="none" w:sz="0" w:space="0" w:color="auto"/>
            <w:bottom w:val="none" w:sz="0" w:space="0" w:color="auto"/>
            <w:right w:val="none" w:sz="0" w:space="0" w:color="auto"/>
          </w:divBdr>
        </w:div>
        <w:div w:id="671833852">
          <w:marLeft w:val="480"/>
          <w:marRight w:val="0"/>
          <w:marTop w:val="0"/>
          <w:marBottom w:val="0"/>
          <w:divBdr>
            <w:top w:val="none" w:sz="0" w:space="0" w:color="auto"/>
            <w:left w:val="none" w:sz="0" w:space="0" w:color="auto"/>
            <w:bottom w:val="none" w:sz="0" w:space="0" w:color="auto"/>
            <w:right w:val="none" w:sz="0" w:space="0" w:color="auto"/>
          </w:divBdr>
        </w:div>
        <w:div w:id="73938277">
          <w:marLeft w:val="480"/>
          <w:marRight w:val="0"/>
          <w:marTop w:val="0"/>
          <w:marBottom w:val="0"/>
          <w:divBdr>
            <w:top w:val="none" w:sz="0" w:space="0" w:color="auto"/>
            <w:left w:val="none" w:sz="0" w:space="0" w:color="auto"/>
            <w:bottom w:val="none" w:sz="0" w:space="0" w:color="auto"/>
            <w:right w:val="none" w:sz="0" w:space="0" w:color="auto"/>
          </w:divBdr>
        </w:div>
        <w:div w:id="21706335">
          <w:marLeft w:val="480"/>
          <w:marRight w:val="0"/>
          <w:marTop w:val="0"/>
          <w:marBottom w:val="0"/>
          <w:divBdr>
            <w:top w:val="none" w:sz="0" w:space="0" w:color="auto"/>
            <w:left w:val="none" w:sz="0" w:space="0" w:color="auto"/>
            <w:bottom w:val="none" w:sz="0" w:space="0" w:color="auto"/>
            <w:right w:val="none" w:sz="0" w:space="0" w:color="auto"/>
          </w:divBdr>
        </w:div>
      </w:divsChild>
    </w:div>
    <w:div w:id="1896773410">
      <w:bodyDiv w:val="1"/>
      <w:marLeft w:val="0"/>
      <w:marRight w:val="0"/>
      <w:marTop w:val="0"/>
      <w:marBottom w:val="0"/>
      <w:divBdr>
        <w:top w:val="none" w:sz="0" w:space="0" w:color="auto"/>
        <w:left w:val="none" w:sz="0" w:space="0" w:color="auto"/>
        <w:bottom w:val="none" w:sz="0" w:space="0" w:color="auto"/>
        <w:right w:val="none" w:sz="0" w:space="0" w:color="auto"/>
      </w:divBdr>
    </w:div>
    <w:div w:id="1908952031">
      <w:bodyDiv w:val="1"/>
      <w:marLeft w:val="0"/>
      <w:marRight w:val="0"/>
      <w:marTop w:val="0"/>
      <w:marBottom w:val="0"/>
      <w:divBdr>
        <w:top w:val="none" w:sz="0" w:space="0" w:color="auto"/>
        <w:left w:val="none" w:sz="0" w:space="0" w:color="auto"/>
        <w:bottom w:val="none" w:sz="0" w:space="0" w:color="auto"/>
        <w:right w:val="none" w:sz="0" w:space="0" w:color="auto"/>
      </w:divBdr>
    </w:div>
    <w:div w:id="1917472756">
      <w:bodyDiv w:val="1"/>
      <w:marLeft w:val="0"/>
      <w:marRight w:val="0"/>
      <w:marTop w:val="0"/>
      <w:marBottom w:val="0"/>
      <w:divBdr>
        <w:top w:val="none" w:sz="0" w:space="0" w:color="auto"/>
        <w:left w:val="none" w:sz="0" w:space="0" w:color="auto"/>
        <w:bottom w:val="none" w:sz="0" w:space="0" w:color="auto"/>
        <w:right w:val="none" w:sz="0" w:space="0" w:color="auto"/>
      </w:divBdr>
    </w:div>
    <w:div w:id="1922643710">
      <w:bodyDiv w:val="1"/>
      <w:marLeft w:val="0"/>
      <w:marRight w:val="0"/>
      <w:marTop w:val="0"/>
      <w:marBottom w:val="0"/>
      <w:divBdr>
        <w:top w:val="none" w:sz="0" w:space="0" w:color="auto"/>
        <w:left w:val="none" w:sz="0" w:space="0" w:color="auto"/>
        <w:bottom w:val="none" w:sz="0" w:space="0" w:color="auto"/>
        <w:right w:val="none" w:sz="0" w:space="0" w:color="auto"/>
      </w:divBdr>
    </w:div>
    <w:div w:id="1925453637">
      <w:bodyDiv w:val="1"/>
      <w:marLeft w:val="0"/>
      <w:marRight w:val="0"/>
      <w:marTop w:val="0"/>
      <w:marBottom w:val="0"/>
      <w:divBdr>
        <w:top w:val="none" w:sz="0" w:space="0" w:color="auto"/>
        <w:left w:val="none" w:sz="0" w:space="0" w:color="auto"/>
        <w:bottom w:val="none" w:sz="0" w:space="0" w:color="auto"/>
        <w:right w:val="none" w:sz="0" w:space="0" w:color="auto"/>
      </w:divBdr>
    </w:div>
    <w:div w:id="1929535319">
      <w:bodyDiv w:val="1"/>
      <w:marLeft w:val="0"/>
      <w:marRight w:val="0"/>
      <w:marTop w:val="0"/>
      <w:marBottom w:val="0"/>
      <w:divBdr>
        <w:top w:val="none" w:sz="0" w:space="0" w:color="auto"/>
        <w:left w:val="none" w:sz="0" w:space="0" w:color="auto"/>
        <w:bottom w:val="none" w:sz="0" w:space="0" w:color="auto"/>
        <w:right w:val="none" w:sz="0" w:space="0" w:color="auto"/>
      </w:divBdr>
    </w:div>
    <w:div w:id="1933781088">
      <w:bodyDiv w:val="1"/>
      <w:marLeft w:val="0"/>
      <w:marRight w:val="0"/>
      <w:marTop w:val="0"/>
      <w:marBottom w:val="0"/>
      <w:divBdr>
        <w:top w:val="none" w:sz="0" w:space="0" w:color="auto"/>
        <w:left w:val="none" w:sz="0" w:space="0" w:color="auto"/>
        <w:bottom w:val="none" w:sz="0" w:space="0" w:color="auto"/>
        <w:right w:val="none" w:sz="0" w:space="0" w:color="auto"/>
      </w:divBdr>
    </w:div>
    <w:div w:id="1939406877">
      <w:bodyDiv w:val="1"/>
      <w:marLeft w:val="0"/>
      <w:marRight w:val="0"/>
      <w:marTop w:val="0"/>
      <w:marBottom w:val="0"/>
      <w:divBdr>
        <w:top w:val="none" w:sz="0" w:space="0" w:color="auto"/>
        <w:left w:val="none" w:sz="0" w:space="0" w:color="auto"/>
        <w:bottom w:val="none" w:sz="0" w:space="0" w:color="auto"/>
        <w:right w:val="none" w:sz="0" w:space="0" w:color="auto"/>
      </w:divBdr>
    </w:div>
    <w:div w:id="1941143038">
      <w:bodyDiv w:val="1"/>
      <w:marLeft w:val="0"/>
      <w:marRight w:val="0"/>
      <w:marTop w:val="0"/>
      <w:marBottom w:val="0"/>
      <w:divBdr>
        <w:top w:val="none" w:sz="0" w:space="0" w:color="auto"/>
        <w:left w:val="none" w:sz="0" w:space="0" w:color="auto"/>
        <w:bottom w:val="none" w:sz="0" w:space="0" w:color="auto"/>
        <w:right w:val="none" w:sz="0" w:space="0" w:color="auto"/>
      </w:divBdr>
    </w:div>
    <w:div w:id="1942492883">
      <w:bodyDiv w:val="1"/>
      <w:marLeft w:val="0"/>
      <w:marRight w:val="0"/>
      <w:marTop w:val="0"/>
      <w:marBottom w:val="0"/>
      <w:divBdr>
        <w:top w:val="none" w:sz="0" w:space="0" w:color="auto"/>
        <w:left w:val="none" w:sz="0" w:space="0" w:color="auto"/>
        <w:bottom w:val="none" w:sz="0" w:space="0" w:color="auto"/>
        <w:right w:val="none" w:sz="0" w:space="0" w:color="auto"/>
      </w:divBdr>
    </w:div>
    <w:div w:id="1948343567">
      <w:bodyDiv w:val="1"/>
      <w:marLeft w:val="0"/>
      <w:marRight w:val="0"/>
      <w:marTop w:val="0"/>
      <w:marBottom w:val="0"/>
      <w:divBdr>
        <w:top w:val="none" w:sz="0" w:space="0" w:color="auto"/>
        <w:left w:val="none" w:sz="0" w:space="0" w:color="auto"/>
        <w:bottom w:val="none" w:sz="0" w:space="0" w:color="auto"/>
        <w:right w:val="none" w:sz="0" w:space="0" w:color="auto"/>
      </w:divBdr>
    </w:div>
    <w:div w:id="1953510096">
      <w:bodyDiv w:val="1"/>
      <w:marLeft w:val="0"/>
      <w:marRight w:val="0"/>
      <w:marTop w:val="0"/>
      <w:marBottom w:val="0"/>
      <w:divBdr>
        <w:top w:val="none" w:sz="0" w:space="0" w:color="auto"/>
        <w:left w:val="none" w:sz="0" w:space="0" w:color="auto"/>
        <w:bottom w:val="none" w:sz="0" w:space="0" w:color="auto"/>
        <w:right w:val="none" w:sz="0" w:space="0" w:color="auto"/>
      </w:divBdr>
    </w:div>
    <w:div w:id="1957639778">
      <w:bodyDiv w:val="1"/>
      <w:marLeft w:val="0"/>
      <w:marRight w:val="0"/>
      <w:marTop w:val="0"/>
      <w:marBottom w:val="0"/>
      <w:divBdr>
        <w:top w:val="none" w:sz="0" w:space="0" w:color="auto"/>
        <w:left w:val="none" w:sz="0" w:space="0" w:color="auto"/>
        <w:bottom w:val="none" w:sz="0" w:space="0" w:color="auto"/>
        <w:right w:val="none" w:sz="0" w:space="0" w:color="auto"/>
      </w:divBdr>
    </w:div>
    <w:div w:id="1958875721">
      <w:bodyDiv w:val="1"/>
      <w:marLeft w:val="0"/>
      <w:marRight w:val="0"/>
      <w:marTop w:val="0"/>
      <w:marBottom w:val="0"/>
      <w:divBdr>
        <w:top w:val="none" w:sz="0" w:space="0" w:color="auto"/>
        <w:left w:val="none" w:sz="0" w:space="0" w:color="auto"/>
        <w:bottom w:val="none" w:sz="0" w:space="0" w:color="auto"/>
        <w:right w:val="none" w:sz="0" w:space="0" w:color="auto"/>
      </w:divBdr>
    </w:div>
    <w:div w:id="1969511912">
      <w:bodyDiv w:val="1"/>
      <w:marLeft w:val="0"/>
      <w:marRight w:val="0"/>
      <w:marTop w:val="0"/>
      <w:marBottom w:val="0"/>
      <w:divBdr>
        <w:top w:val="none" w:sz="0" w:space="0" w:color="auto"/>
        <w:left w:val="none" w:sz="0" w:space="0" w:color="auto"/>
        <w:bottom w:val="none" w:sz="0" w:space="0" w:color="auto"/>
        <w:right w:val="none" w:sz="0" w:space="0" w:color="auto"/>
      </w:divBdr>
    </w:div>
    <w:div w:id="1976061188">
      <w:bodyDiv w:val="1"/>
      <w:marLeft w:val="0"/>
      <w:marRight w:val="0"/>
      <w:marTop w:val="0"/>
      <w:marBottom w:val="0"/>
      <w:divBdr>
        <w:top w:val="none" w:sz="0" w:space="0" w:color="auto"/>
        <w:left w:val="none" w:sz="0" w:space="0" w:color="auto"/>
        <w:bottom w:val="none" w:sz="0" w:space="0" w:color="auto"/>
        <w:right w:val="none" w:sz="0" w:space="0" w:color="auto"/>
      </w:divBdr>
    </w:div>
    <w:div w:id="1976911092">
      <w:bodyDiv w:val="1"/>
      <w:marLeft w:val="0"/>
      <w:marRight w:val="0"/>
      <w:marTop w:val="0"/>
      <w:marBottom w:val="0"/>
      <w:divBdr>
        <w:top w:val="none" w:sz="0" w:space="0" w:color="auto"/>
        <w:left w:val="none" w:sz="0" w:space="0" w:color="auto"/>
        <w:bottom w:val="none" w:sz="0" w:space="0" w:color="auto"/>
        <w:right w:val="none" w:sz="0" w:space="0" w:color="auto"/>
      </w:divBdr>
    </w:div>
    <w:div w:id="1978143173">
      <w:bodyDiv w:val="1"/>
      <w:marLeft w:val="0"/>
      <w:marRight w:val="0"/>
      <w:marTop w:val="0"/>
      <w:marBottom w:val="0"/>
      <w:divBdr>
        <w:top w:val="none" w:sz="0" w:space="0" w:color="auto"/>
        <w:left w:val="none" w:sz="0" w:space="0" w:color="auto"/>
        <w:bottom w:val="none" w:sz="0" w:space="0" w:color="auto"/>
        <w:right w:val="none" w:sz="0" w:space="0" w:color="auto"/>
      </w:divBdr>
      <w:divsChild>
        <w:div w:id="1818761782">
          <w:marLeft w:val="480"/>
          <w:marRight w:val="0"/>
          <w:marTop w:val="0"/>
          <w:marBottom w:val="0"/>
          <w:divBdr>
            <w:top w:val="none" w:sz="0" w:space="0" w:color="auto"/>
            <w:left w:val="none" w:sz="0" w:space="0" w:color="auto"/>
            <w:bottom w:val="none" w:sz="0" w:space="0" w:color="auto"/>
            <w:right w:val="none" w:sz="0" w:space="0" w:color="auto"/>
          </w:divBdr>
        </w:div>
        <w:div w:id="262418106">
          <w:marLeft w:val="480"/>
          <w:marRight w:val="0"/>
          <w:marTop w:val="0"/>
          <w:marBottom w:val="0"/>
          <w:divBdr>
            <w:top w:val="none" w:sz="0" w:space="0" w:color="auto"/>
            <w:left w:val="none" w:sz="0" w:space="0" w:color="auto"/>
            <w:bottom w:val="none" w:sz="0" w:space="0" w:color="auto"/>
            <w:right w:val="none" w:sz="0" w:space="0" w:color="auto"/>
          </w:divBdr>
        </w:div>
        <w:div w:id="530194844">
          <w:marLeft w:val="480"/>
          <w:marRight w:val="0"/>
          <w:marTop w:val="0"/>
          <w:marBottom w:val="0"/>
          <w:divBdr>
            <w:top w:val="none" w:sz="0" w:space="0" w:color="auto"/>
            <w:left w:val="none" w:sz="0" w:space="0" w:color="auto"/>
            <w:bottom w:val="none" w:sz="0" w:space="0" w:color="auto"/>
            <w:right w:val="none" w:sz="0" w:space="0" w:color="auto"/>
          </w:divBdr>
        </w:div>
        <w:div w:id="1949582539">
          <w:marLeft w:val="480"/>
          <w:marRight w:val="0"/>
          <w:marTop w:val="0"/>
          <w:marBottom w:val="0"/>
          <w:divBdr>
            <w:top w:val="none" w:sz="0" w:space="0" w:color="auto"/>
            <w:left w:val="none" w:sz="0" w:space="0" w:color="auto"/>
            <w:bottom w:val="none" w:sz="0" w:space="0" w:color="auto"/>
            <w:right w:val="none" w:sz="0" w:space="0" w:color="auto"/>
          </w:divBdr>
        </w:div>
        <w:div w:id="948925424">
          <w:marLeft w:val="480"/>
          <w:marRight w:val="0"/>
          <w:marTop w:val="0"/>
          <w:marBottom w:val="0"/>
          <w:divBdr>
            <w:top w:val="none" w:sz="0" w:space="0" w:color="auto"/>
            <w:left w:val="none" w:sz="0" w:space="0" w:color="auto"/>
            <w:bottom w:val="none" w:sz="0" w:space="0" w:color="auto"/>
            <w:right w:val="none" w:sz="0" w:space="0" w:color="auto"/>
          </w:divBdr>
        </w:div>
        <w:div w:id="1661931926">
          <w:marLeft w:val="480"/>
          <w:marRight w:val="0"/>
          <w:marTop w:val="0"/>
          <w:marBottom w:val="0"/>
          <w:divBdr>
            <w:top w:val="none" w:sz="0" w:space="0" w:color="auto"/>
            <w:left w:val="none" w:sz="0" w:space="0" w:color="auto"/>
            <w:bottom w:val="none" w:sz="0" w:space="0" w:color="auto"/>
            <w:right w:val="none" w:sz="0" w:space="0" w:color="auto"/>
          </w:divBdr>
        </w:div>
        <w:div w:id="1005476390">
          <w:marLeft w:val="480"/>
          <w:marRight w:val="0"/>
          <w:marTop w:val="0"/>
          <w:marBottom w:val="0"/>
          <w:divBdr>
            <w:top w:val="none" w:sz="0" w:space="0" w:color="auto"/>
            <w:left w:val="none" w:sz="0" w:space="0" w:color="auto"/>
            <w:bottom w:val="none" w:sz="0" w:space="0" w:color="auto"/>
            <w:right w:val="none" w:sz="0" w:space="0" w:color="auto"/>
          </w:divBdr>
        </w:div>
        <w:div w:id="241181998">
          <w:marLeft w:val="480"/>
          <w:marRight w:val="0"/>
          <w:marTop w:val="0"/>
          <w:marBottom w:val="0"/>
          <w:divBdr>
            <w:top w:val="none" w:sz="0" w:space="0" w:color="auto"/>
            <w:left w:val="none" w:sz="0" w:space="0" w:color="auto"/>
            <w:bottom w:val="none" w:sz="0" w:space="0" w:color="auto"/>
            <w:right w:val="none" w:sz="0" w:space="0" w:color="auto"/>
          </w:divBdr>
        </w:div>
        <w:div w:id="1622952048">
          <w:marLeft w:val="480"/>
          <w:marRight w:val="0"/>
          <w:marTop w:val="0"/>
          <w:marBottom w:val="0"/>
          <w:divBdr>
            <w:top w:val="none" w:sz="0" w:space="0" w:color="auto"/>
            <w:left w:val="none" w:sz="0" w:space="0" w:color="auto"/>
            <w:bottom w:val="none" w:sz="0" w:space="0" w:color="auto"/>
            <w:right w:val="none" w:sz="0" w:space="0" w:color="auto"/>
          </w:divBdr>
        </w:div>
        <w:div w:id="41171958">
          <w:marLeft w:val="480"/>
          <w:marRight w:val="0"/>
          <w:marTop w:val="0"/>
          <w:marBottom w:val="0"/>
          <w:divBdr>
            <w:top w:val="none" w:sz="0" w:space="0" w:color="auto"/>
            <w:left w:val="none" w:sz="0" w:space="0" w:color="auto"/>
            <w:bottom w:val="none" w:sz="0" w:space="0" w:color="auto"/>
            <w:right w:val="none" w:sz="0" w:space="0" w:color="auto"/>
          </w:divBdr>
        </w:div>
        <w:div w:id="1551071525">
          <w:marLeft w:val="480"/>
          <w:marRight w:val="0"/>
          <w:marTop w:val="0"/>
          <w:marBottom w:val="0"/>
          <w:divBdr>
            <w:top w:val="none" w:sz="0" w:space="0" w:color="auto"/>
            <w:left w:val="none" w:sz="0" w:space="0" w:color="auto"/>
            <w:bottom w:val="none" w:sz="0" w:space="0" w:color="auto"/>
            <w:right w:val="none" w:sz="0" w:space="0" w:color="auto"/>
          </w:divBdr>
        </w:div>
        <w:div w:id="608507039">
          <w:marLeft w:val="480"/>
          <w:marRight w:val="0"/>
          <w:marTop w:val="0"/>
          <w:marBottom w:val="0"/>
          <w:divBdr>
            <w:top w:val="none" w:sz="0" w:space="0" w:color="auto"/>
            <w:left w:val="none" w:sz="0" w:space="0" w:color="auto"/>
            <w:bottom w:val="none" w:sz="0" w:space="0" w:color="auto"/>
            <w:right w:val="none" w:sz="0" w:space="0" w:color="auto"/>
          </w:divBdr>
        </w:div>
        <w:div w:id="787550657">
          <w:marLeft w:val="480"/>
          <w:marRight w:val="0"/>
          <w:marTop w:val="0"/>
          <w:marBottom w:val="0"/>
          <w:divBdr>
            <w:top w:val="none" w:sz="0" w:space="0" w:color="auto"/>
            <w:left w:val="none" w:sz="0" w:space="0" w:color="auto"/>
            <w:bottom w:val="none" w:sz="0" w:space="0" w:color="auto"/>
            <w:right w:val="none" w:sz="0" w:space="0" w:color="auto"/>
          </w:divBdr>
        </w:div>
        <w:div w:id="789980314">
          <w:marLeft w:val="480"/>
          <w:marRight w:val="0"/>
          <w:marTop w:val="0"/>
          <w:marBottom w:val="0"/>
          <w:divBdr>
            <w:top w:val="none" w:sz="0" w:space="0" w:color="auto"/>
            <w:left w:val="none" w:sz="0" w:space="0" w:color="auto"/>
            <w:bottom w:val="none" w:sz="0" w:space="0" w:color="auto"/>
            <w:right w:val="none" w:sz="0" w:space="0" w:color="auto"/>
          </w:divBdr>
        </w:div>
        <w:div w:id="877547074">
          <w:marLeft w:val="480"/>
          <w:marRight w:val="0"/>
          <w:marTop w:val="0"/>
          <w:marBottom w:val="0"/>
          <w:divBdr>
            <w:top w:val="none" w:sz="0" w:space="0" w:color="auto"/>
            <w:left w:val="none" w:sz="0" w:space="0" w:color="auto"/>
            <w:bottom w:val="none" w:sz="0" w:space="0" w:color="auto"/>
            <w:right w:val="none" w:sz="0" w:space="0" w:color="auto"/>
          </w:divBdr>
        </w:div>
        <w:div w:id="1791583742">
          <w:marLeft w:val="480"/>
          <w:marRight w:val="0"/>
          <w:marTop w:val="0"/>
          <w:marBottom w:val="0"/>
          <w:divBdr>
            <w:top w:val="none" w:sz="0" w:space="0" w:color="auto"/>
            <w:left w:val="none" w:sz="0" w:space="0" w:color="auto"/>
            <w:bottom w:val="none" w:sz="0" w:space="0" w:color="auto"/>
            <w:right w:val="none" w:sz="0" w:space="0" w:color="auto"/>
          </w:divBdr>
        </w:div>
        <w:div w:id="1907909114">
          <w:marLeft w:val="480"/>
          <w:marRight w:val="0"/>
          <w:marTop w:val="0"/>
          <w:marBottom w:val="0"/>
          <w:divBdr>
            <w:top w:val="none" w:sz="0" w:space="0" w:color="auto"/>
            <w:left w:val="none" w:sz="0" w:space="0" w:color="auto"/>
            <w:bottom w:val="none" w:sz="0" w:space="0" w:color="auto"/>
            <w:right w:val="none" w:sz="0" w:space="0" w:color="auto"/>
          </w:divBdr>
        </w:div>
        <w:div w:id="1212617965">
          <w:marLeft w:val="480"/>
          <w:marRight w:val="0"/>
          <w:marTop w:val="0"/>
          <w:marBottom w:val="0"/>
          <w:divBdr>
            <w:top w:val="none" w:sz="0" w:space="0" w:color="auto"/>
            <w:left w:val="none" w:sz="0" w:space="0" w:color="auto"/>
            <w:bottom w:val="none" w:sz="0" w:space="0" w:color="auto"/>
            <w:right w:val="none" w:sz="0" w:space="0" w:color="auto"/>
          </w:divBdr>
        </w:div>
        <w:div w:id="1676036201">
          <w:marLeft w:val="480"/>
          <w:marRight w:val="0"/>
          <w:marTop w:val="0"/>
          <w:marBottom w:val="0"/>
          <w:divBdr>
            <w:top w:val="none" w:sz="0" w:space="0" w:color="auto"/>
            <w:left w:val="none" w:sz="0" w:space="0" w:color="auto"/>
            <w:bottom w:val="none" w:sz="0" w:space="0" w:color="auto"/>
            <w:right w:val="none" w:sz="0" w:space="0" w:color="auto"/>
          </w:divBdr>
        </w:div>
        <w:div w:id="80563851">
          <w:marLeft w:val="480"/>
          <w:marRight w:val="0"/>
          <w:marTop w:val="0"/>
          <w:marBottom w:val="0"/>
          <w:divBdr>
            <w:top w:val="none" w:sz="0" w:space="0" w:color="auto"/>
            <w:left w:val="none" w:sz="0" w:space="0" w:color="auto"/>
            <w:bottom w:val="none" w:sz="0" w:space="0" w:color="auto"/>
            <w:right w:val="none" w:sz="0" w:space="0" w:color="auto"/>
          </w:divBdr>
        </w:div>
        <w:div w:id="1162741742">
          <w:marLeft w:val="480"/>
          <w:marRight w:val="0"/>
          <w:marTop w:val="0"/>
          <w:marBottom w:val="0"/>
          <w:divBdr>
            <w:top w:val="none" w:sz="0" w:space="0" w:color="auto"/>
            <w:left w:val="none" w:sz="0" w:space="0" w:color="auto"/>
            <w:bottom w:val="none" w:sz="0" w:space="0" w:color="auto"/>
            <w:right w:val="none" w:sz="0" w:space="0" w:color="auto"/>
          </w:divBdr>
        </w:div>
        <w:div w:id="1296371736">
          <w:marLeft w:val="480"/>
          <w:marRight w:val="0"/>
          <w:marTop w:val="0"/>
          <w:marBottom w:val="0"/>
          <w:divBdr>
            <w:top w:val="none" w:sz="0" w:space="0" w:color="auto"/>
            <w:left w:val="none" w:sz="0" w:space="0" w:color="auto"/>
            <w:bottom w:val="none" w:sz="0" w:space="0" w:color="auto"/>
            <w:right w:val="none" w:sz="0" w:space="0" w:color="auto"/>
          </w:divBdr>
        </w:div>
        <w:div w:id="1905220221">
          <w:marLeft w:val="480"/>
          <w:marRight w:val="0"/>
          <w:marTop w:val="0"/>
          <w:marBottom w:val="0"/>
          <w:divBdr>
            <w:top w:val="none" w:sz="0" w:space="0" w:color="auto"/>
            <w:left w:val="none" w:sz="0" w:space="0" w:color="auto"/>
            <w:bottom w:val="none" w:sz="0" w:space="0" w:color="auto"/>
            <w:right w:val="none" w:sz="0" w:space="0" w:color="auto"/>
          </w:divBdr>
        </w:div>
        <w:div w:id="59403513">
          <w:marLeft w:val="480"/>
          <w:marRight w:val="0"/>
          <w:marTop w:val="0"/>
          <w:marBottom w:val="0"/>
          <w:divBdr>
            <w:top w:val="none" w:sz="0" w:space="0" w:color="auto"/>
            <w:left w:val="none" w:sz="0" w:space="0" w:color="auto"/>
            <w:bottom w:val="none" w:sz="0" w:space="0" w:color="auto"/>
            <w:right w:val="none" w:sz="0" w:space="0" w:color="auto"/>
          </w:divBdr>
        </w:div>
        <w:div w:id="850417628">
          <w:marLeft w:val="480"/>
          <w:marRight w:val="0"/>
          <w:marTop w:val="0"/>
          <w:marBottom w:val="0"/>
          <w:divBdr>
            <w:top w:val="none" w:sz="0" w:space="0" w:color="auto"/>
            <w:left w:val="none" w:sz="0" w:space="0" w:color="auto"/>
            <w:bottom w:val="none" w:sz="0" w:space="0" w:color="auto"/>
            <w:right w:val="none" w:sz="0" w:space="0" w:color="auto"/>
          </w:divBdr>
        </w:div>
        <w:div w:id="627012415">
          <w:marLeft w:val="480"/>
          <w:marRight w:val="0"/>
          <w:marTop w:val="0"/>
          <w:marBottom w:val="0"/>
          <w:divBdr>
            <w:top w:val="none" w:sz="0" w:space="0" w:color="auto"/>
            <w:left w:val="none" w:sz="0" w:space="0" w:color="auto"/>
            <w:bottom w:val="none" w:sz="0" w:space="0" w:color="auto"/>
            <w:right w:val="none" w:sz="0" w:space="0" w:color="auto"/>
          </w:divBdr>
        </w:div>
        <w:div w:id="1847817154">
          <w:marLeft w:val="480"/>
          <w:marRight w:val="0"/>
          <w:marTop w:val="0"/>
          <w:marBottom w:val="0"/>
          <w:divBdr>
            <w:top w:val="none" w:sz="0" w:space="0" w:color="auto"/>
            <w:left w:val="none" w:sz="0" w:space="0" w:color="auto"/>
            <w:bottom w:val="none" w:sz="0" w:space="0" w:color="auto"/>
            <w:right w:val="none" w:sz="0" w:space="0" w:color="auto"/>
          </w:divBdr>
        </w:div>
        <w:div w:id="1963802481">
          <w:marLeft w:val="480"/>
          <w:marRight w:val="0"/>
          <w:marTop w:val="0"/>
          <w:marBottom w:val="0"/>
          <w:divBdr>
            <w:top w:val="none" w:sz="0" w:space="0" w:color="auto"/>
            <w:left w:val="none" w:sz="0" w:space="0" w:color="auto"/>
            <w:bottom w:val="none" w:sz="0" w:space="0" w:color="auto"/>
            <w:right w:val="none" w:sz="0" w:space="0" w:color="auto"/>
          </w:divBdr>
        </w:div>
        <w:div w:id="1598827076">
          <w:marLeft w:val="480"/>
          <w:marRight w:val="0"/>
          <w:marTop w:val="0"/>
          <w:marBottom w:val="0"/>
          <w:divBdr>
            <w:top w:val="none" w:sz="0" w:space="0" w:color="auto"/>
            <w:left w:val="none" w:sz="0" w:space="0" w:color="auto"/>
            <w:bottom w:val="none" w:sz="0" w:space="0" w:color="auto"/>
            <w:right w:val="none" w:sz="0" w:space="0" w:color="auto"/>
          </w:divBdr>
        </w:div>
        <w:div w:id="200820700">
          <w:marLeft w:val="480"/>
          <w:marRight w:val="0"/>
          <w:marTop w:val="0"/>
          <w:marBottom w:val="0"/>
          <w:divBdr>
            <w:top w:val="none" w:sz="0" w:space="0" w:color="auto"/>
            <w:left w:val="none" w:sz="0" w:space="0" w:color="auto"/>
            <w:bottom w:val="none" w:sz="0" w:space="0" w:color="auto"/>
            <w:right w:val="none" w:sz="0" w:space="0" w:color="auto"/>
          </w:divBdr>
        </w:div>
        <w:div w:id="1882591860">
          <w:marLeft w:val="480"/>
          <w:marRight w:val="0"/>
          <w:marTop w:val="0"/>
          <w:marBottom w:val="0"/>
          <w:divBdr>
            <w:top w:val="none" w:sz="0" w:space="0" w:color="auto"/>
            <w:left w:val="none" w:sz="0" w:space="0" w:color="auto"/>
            <w:bottom w:val="none" w:sz="0" w:space="0" w:color="auto"/>
            <w:right w:val="none" w:sz="0" w:space="0" w:color="auto"/>
          </w:divBdr>
        </w:div>
        <w:div w:id="2133476045">
          <w:marLeft w:val="480"/>
          <w:marRight w:val="0"/>
          <w:marTop w:val="0"/>
          <w:marBottom w:val="0"/>
          <w:divBdr>
            <w:top w:val="none" w:sz="0" w:space="0" w:color="auto"/>
            <w:left w:val="none" w:sz="0" w:space="0" w:color="auto"/>
            <w:bottom w:val="none" w:sz="0" w:space="0" w:color="auto"/>
            <w:right w:val="none" w:sz="0" w:space="0" w:color="auto"/>
          </w:divBdr>
        </w:div>
        <w:div w:id="1588028725">
          <w:marLeft w:val="480"/>
          <w:marRight w:val="0"/>
          <w:marTop w:val="0"/>
          <w:marBottom w:val="0"/>
          <w:divBdr>
            <w:top w:val="none" w:sz="0" w:space="0" w:color="auto"/>
            <w:left w:val="none" w:sz="0" w:space="0" w:color="auto"/>
            <w:bottom w:val="none" w:sz="0" w:space="0" w:color="auto"/>
            <w:right w:val="none" w:sz="0" w:space="0" w:color="auto"/>
          </w:divBdr>
        </w:div>
        <w:div w:id="897669426">
          <w:marLeft w:val="480"/>
          <w:marRight w:val="0"/>
          <w:marTop w:val="0"/>
          <w:marBottom w:val="0"/>
          <w:divBdr>
            <w:top w:val="none" w:sz="0" w:space="0" w:color="auto"/>
            <w:left w:val="none" w:sz="0" w:space="0" w:color="auto"/>
            <w:bottom w:val="none" w:sz="0" w:space="0" w:color="auto"/>
            <w:right w:val="none" w:sz="0" w:space="0" w:color="auto"/>
          </w:divBdr>
        </w:div>
        <w:div w:id="2082755819">
          <w:marLeft w:val="480"/>
          <w:marRight w:val="0"/>
          <w:marTop w:val="0"/>
          <w:marBottom w:val="0"/>
          <w:divBdr>
            <w:top w:val="none" w:sz="0" w:space="0" w:color="auto"/>
            <w:left w:val="none" w:sz="0" w:space="0" w:color="auto"/>
            <w:bottom w:val="none" w:sz="0" w:space="0" w:color="auto"/>
            <w:right w:val="none" w:sz="0" w:space="0" w:color="auto"/>
          </w:divBdr>
        </w:div>
        <w:div w:id="1234123002">
          <w:marLeft w:val="480"/>
          <w:marRight w:val="0"/>
          <w:marTop w:val="0"/>
          <w:marBottom w:val="0"/>
          <w:divBdr>
            <w:top w:val="none" w:sz="0" w:space="0" w:color="auto"/>
            <w:left w:val="none" w:sz="0" w:space="0" w:color="auto"/>
            <w:bottom w:val="none" w:sz="0" w:space="0" w:color="auto"/>
            <w:right w:val="none" w:sz="0" w:space="0" w:color="auto"/>
          </w:divBdr>
        </w:div>
        <w:div w:id="2021926966">
          <w:marLeft w:val="480"/>
          <w:marRight w:val="0"/>
          <w:marTop w:val="0"/>
          <w:marBottom w:val="0"/>
          <w:divBdr>
            <w:top w:val="none" w:sz="0" w:space="0" w:color="auto"/>
            <w:left w:val="none" w:sz="0" w:space="0" w:color="auto"/>
            <w:bottom w:val="none" w:sz="0" w:space="0" w:color="auto"/>
            <w:right w:val="none" w:sz="0" w:space="0" w:color="auto"/>
          </w:divBdr>
        </w:div>
        <w:div w:id="709186075">
          <w:marLeft w:val="480"/>
          <w:marRight w:val="0"/>
          <w:marTop w:val="0"/>
          <w:marBottom w:val="0"/>
          <w:divBdr>
            <w:top w:val="none" w:sz="0" w:space="0" w:color="auto"/>
            <w:left w:val="none" w:sz="0" w:space="0" w:color="auto"/>
            <w:bottom w:val="none" w:sz="0" w:space="0" w:color="auto"/>
            <w:right w:val="none" w:sz="0" w:space="0" w:color="auto"/>
          </w:divBdr>
        </w:div>
        <w:div w:id="62605364">
          <w:marLeft w:val="480"/>
          <w:marRight w:val="0"/>
          <w:marTop w:val="0"/>
          <w:marBottom w:val="0"/>
          <w:divBdr>
            <w:top w:val="none" w:sz="0" w:space="0" w:color="auto"/>
            <w:left w:val="none" w:sz="0" w:space="0" w:color="auto"/>
            <w:bottom w:val="none" w:sz="0" w:space="0" w:color="auto"/>
            <w:right w:val="none" w:sz="0" w:space="0" w:color="auto"/>
          </w:divBdr>
        </w:div>
        <w:div w:id="137263017">
          <w:marLeft w:val="480"/>
          <w:marRight w:val="0"/>
          <w:marTop w:val="0"/>
          <w:marBottom w:val="0"/>
          <w:divBdr>
            <w:top w:val="none" w:sz="0" w:space="0" w:color="auto"/>
            <w:left w:val="none" w:sz="0" w:space="0" w:color="auto"/>
            <w:bottom w:val="none" w:sz="0" w:space="0" w:color="auto"/>
            <w:right w:val="none" w:sz="0" w:space="0" w:color="auto"/>
          </w:divBdr>
        </w:div>
        <w:div w:id="1171915699">
          <w:marLeft w:val="480"/>
          <w:marRight w:val="0"/>
          <w:marTop w:val="0"/>
          <w:marBottom w:val="0"/>
          <w:divBdr>
            <w:top w:val="none" w:sz="0" w:space="0" w:color="auto"/>
            <w:left w:val="none" w:sz="0" w:space="0" w:color="auto"/>
            <w:bottom w:val="none" w:sz="0" w:space="0" w:color="auto"/>
            <w:right w:val="none" w:sz="0" w:space="0" w:color="auto"/>
          </w:divBdr>
        </w:div>
        <w:div w:id="37122817">
          <w:marLeft w:val="480"/>
          <w:marRight w:val="0"/>
          <w:marTop w:val="0"/>
          <w:marBottom w:val="0"/>
          <w:divBdr>
            <w:top w:val="none" w:sz="0" w:space="0" w:color="auto"/>
            <w:left w:val="none" w:sz="0" w:space="0" w:color="auto"/>
            <w:bottom w:val="none" w:sz="0" w:space="0" w:color="auto"/>
            <w:right w:val="none" w:sz="0" w:space="0" w:color="auto"/>
          </w:divBdr>
        </w:div>
        <w:div w:id="194780525">
          <w:marLeft w:val="480"/>
          <w:marRight w:val="0"/>
          <w:marTop w:val="0"/>
          <w:marBottom w:val="0"/>
          <w:divBdr>
            <w:top w:val="none" w:sz="0" w:space="0" w:color="auto"/>
            <w:left w:val="none" w:sz="0" w:space="0" w:color="auto"/>
            <w:bottom w:val="none" w:sz="0" w:space="0" w:color="auto"/>
            <w:right w:val="none" w:sz="0" w:space="0" w:color="auto"/>
          </w:divBdr>
        </w:div>
      </w:divsChild>
    </w:div>
    <w:div w:id="1979871763">
      <w:bodyDiv w:val="1"/>
      <w:marLeft w:val="0"/>
      <w:marRight w:val="0"/>
      <w:marTop w:val="0"/>
      <w:marBottom w:val="0"/>
      <w:divBdr>
        <w:top w:val="none" w:sz="0" w:space="0" w:color="auto"/>
        <w:left w:val="none" w:sz="0" w:space="0" w:color="auto"/>
        <w:bottom w:val="none" w:sz="0" w:space="0" w:color="auto"/>
        <w:right w:val="none" w:sz="0" w:space="0" w:color="auto"/>
      </w:divBdr>
    </w:div>
    <w:div w:id="1986396998">
      <w:bodyDiv w:val="1"/>
      <w:marLeft w:val="0"/>
      <w:marRight w:val="0"/>
      <w:marTop w:val="0"/>
      <w:marBottom w:val="0"/>
      <w:divBdr>
        <w:top w:val="none" w:sz="0" w:space="0" w:color="auto"/>
        <w:left w:val="none" w:sz="0" w:space="0" w:color="auto"/>
        <w:bottom w:val="none" w:sz="0" w:space="0" w:color="auto"/>
        <w:right w:val="none" w:sz="0" w:space="0" w:color="auto"/>
      </w:divBdr>
    </w:div>
    <w:div w:id="1987858305">
      <w:bodyDiv w:val="1"/>
      <w:marLeft w:val="0"/>
      <w:marRight w:val="0"/>
      <w:marTop w:val="0"/>
      <w:marBottom w:val="0"/>
      <w:divBdr>
        <w:top w:val="none" w:sz="0" w:space="0" w:color="auto"/>
        <w:left w:val="none" w:sz="0" w:space="0" w:color="auto"/>
        <w:bottom w:val="none" w:sz="0" w:space="0" w:color="auto"/>
        <w:right w:val="none" w:sz="0" w:space="0" w:color="auto"/>
      </w:divBdr>
    </w:div>
    <w:div w:id="1993168340">
      <w:bodyDiv w:val="1"/>
      <w:marLeft w:val="0"/>
      <w:marRight w:val="0"/>
      <w:marTop w:val="0"/>
      <w:marBottom w:val="0"/>
      <w:divBdr>
        <w:top w:val="none" w:sz="0" w:space="0" w:color="auto"/>
        <w:left w:val="none" w:sz="0" w:space="0" w:color="auto"/>
        <w:bottom w:val="none" w:sz="0" w:space="0" w:color="auto"/>
        <w:right w:val="none" w:sz="0" w:space="0" w:color="auto"/>
      </w:divBdr>
    </w:div>
    <w:div w:id="1994795179">
      <w:bodyDiv w:val="1"/>
      <w:marLeft w:val="0"/>
      <w:marRight w:val="0"/>
      <w:marTop w:val="0"/>
      <w:marBottom w:val="0"/>
      <w:divBdr>
        <w:top w:val="none" w:sz="0" w:space="0" w:color="auto"/>
        <w:left w:val="none" w:sz="0" w:space="0" w:color="auto"/>
        <w:bottom w:val="none" w:sz="0" w:space="0" w:color="auto"/>
        <w:right w:val="none" w:sz="0" w:space="0" w:color="auto"/>
      </w:divBdr>
    </w:div>
    <w:div w:id="2002467036">
      <w:bodyDiv w:val="1"/>
      <w:marLeft w:val="0"/>
      <w:marRight w:val="0"/>
      <w:marTop w:val="0"/>
      <w:marBottom w:val="0"/>
      <w:divBdr>
        <w:top w:val="none" w:sz="0" w:space="0" w:color="auto"/>
        <w:left w:val="none" w:sz="0" w:space="0" w:color="auto"/>
        <w:bottom w:val="none" w:sz="0" w:space="0" w:color="auto"/>
        <w:right w:val="none" w:sz="0" w:space="0" w:color="auto"/>
      </w:divBdr>
    </w:div>
    <w:div w:id="2005279840">
      <w:bodyDiv w:val="1"/>
      <w:marLeft w:val="0"/>
      <w:marRight w:val="0"/>
      <w:marTop w:val="0"/>
      <w:marBottom w:val="0"/>
      <w:divBdr>
        <w:top w:val="none" w:sz="0" w:space="0" w:color="auto"/>
        <w:left w:val="none" w:sz="0" w:space="0" w:color="auto"/>
        <w:bottom w:val="none" w:sz="0" w:space="0" w:color="auto"/>
        <w:right w:val="none" w:sz="0" w:space="0" w:color="auto"/>
      </w:divBdr>
    </w:div>
    <w:div w:id="2005739628">
      <w:bodyDiv w:val="1"/>
      <w:marLeft w:val="0"/>
      <w:marRight w:val="0"/>
      <w:marTop w:val="0"/>
      <w:marBottom w:val="0"/>
      <w:divBdr>
        <w:top w:val="none" w:sz="0" w:space="0" w:color="auto"/>
        <w:left w:val="none" w:sz="0" w:space="0" w:color="auto"/>
        <w:bottom w:val="none" w:sz="0" w:space="0" w:color="auto"/>
        <w:right w:val="none" w:sz="0" w:space="0" w:color="auto"/>
      </w:divBdr>
    </w:div>
    <w:div w:id="2007703585">
      <w:bodyDiv w:val="1"/>
      <w:marLeft w:val="0"/>
      <w:marRight w:val="0"/>
      <w:marTop w:val="0"/>
      <w:marBottom w:val="0"/>
      <w:divBdr>
        <w:top w:val="none" w:sz="0" w:space="0" w:color="auto"/>
        <w:left w:val="none" w:sz="0" w:space="0" w:color="auto"/>
        <w:bottom w:val="none" w:sz="0" w:space="0" w:color="auto"/>
        <w:right w:val="none" w:sz="0" w:space="0" w:color="auto"/>
      </w:divBdr>
    </w:div>
    <w:div w:id="2010137374">
      <w:bodyDiv w:val="1"/>
      <w:marLeft w:val="0"/>
      <w:marRight w:val="0"/>
      <w:marTop w:val="0"/>
      <w:marBottom w:val="0"/>
      <w:divBdr>
        <w:top w:val="none" w:sz="0" w:space="0" w:color="auto"/>
        <w:left w:val="none" w:sz="0" w:space="0" w:color="auto"/>
        <w:bottom w:val="none" w:sz="0" w:space="0" w:color="auto"/>
        <w:right w:val="none" w:sz="0" w:space="0" w:color="auto"/>
      </w:divBdr>
    </w:div>
    <w:div w:id="2011784458">
      <w:bodyDiv w:val="1"/>
      <w:marLeft w:val="0"/>
      <w:marRight w:val="0"/>
      <w:marTop w:val="0"/>
      <w:marBottom w:val="0"/>
      <w:divBdr>
        <w:top w:val="none" w:sz="0" w:space="0" w:color="auto"/>
        <w:left w:val="none" w:sz="0" w:space="0" w:color="auto"/>
        <w:bottom w:val="none" w:sz="0" w:space="0" w:color="auto"/>
        <w:right w:val="none" w:sz="0" w:space="0" w:color="auto"/>
      </w:divBdr>
    </w:div>
    <w:div w:id="2024285441">
      <w:bodyDiv w:val="1"/>
      <w:marLeft w:val="0"/>
      <w:marRight w:val="0"/>
      <w:marTop w:val="0"/>
      <w:marBottom w:val="0"/>
      <w:divBdr>
        <w:top w:val="none" w:sz="0" w:space="0" w:color="auto"/>
        <w:left w:val="none" w:sz="0" w:space="0" w:color="auto"/>
        <w:bottom w:val="none" w:sz="0" w:space="0" w:color="auto"/>
        <w:right w:val="none" w:sz="0" w:space="0" w:color="auto"/>
      </w:divBdr>
      <w:divsChild>
        <w:div w:id="1243445657">
          <w:marLeft w:val="480"/>
          <w:marRight w:val="0"/>
          <w:marTop w:val="0"/>
          <w:marBottom w:val="0"/>
          <w:divBdr>
            <w:top w:val="none" w:sz="0" w:space="0" w:color="auto"/>
            <w:left w:val="none" w:sz="0" w:space="0" w:color="auto"/>
            <w:bottom w:val="none" w:sz="0" w:space="0" w:color="auto"/>
            <w:right w:val="none" w:sz="0" w:space="0" w:color="auto"/>
          </w:divBdr>
        </w:div>
        <w:div w:id="218396145">
          <w:marLeft w:val="480"/>
          <w:marRight w:val="0"/>
          <w:marTop w:val="0"/>
          <w:marBottom w:val="0"/>
          <w:divBdr>
            <w:top w:val="none" w:sz="0" w:space="0" w:color="auto"/>
            <w:left w:val="none" w:sz="0" w:space="0" w:color="auto"/>
            <w:bottom w:val="none" w:sz="0" w:space="0" w:color="auto"/>
            <w:right w:val="none" w:sz="0" w:space="0" w:color="auto"/>
          </w:divBdr>
        </w:div>
        <w:div w:id="1055590237">
          <w:marLeft w:val="480"/>
          <w:marRight w:val="0"/>
          <w:marTop w:val="0"/>
          <w:marBottom w:val="0"/>
          <w:divBdr>
            <w:top w:val="none" w:sz="0" w:space="0" w:color="auto"/>
            <w:left w:val="none" w:sz="0" w:space="0" w:color="auto"/>
            <w:bottom w:val="none" w:sz="0" w:space="0" w:color="auto"/>
            <w:right w:val="none" w:sz="0" w:space="0" w:color="auto"/>
          </w:divBdr>
        </w:div>
        <w:div w:id="396515719">
          <w:marLeft w:val="480"/>
          <w:marRight w:val="0"/>
          <w:marTop w:val="0"/>
          <w:marBottom w:val="0"/>
          <w:divBdr>
            <w:top w:val="none" w:sz="0" w:space="0" w:color="auto"/>
            <w:left w:val="none" w:sz="0" w:space="0" w:color="auto"/>
            <w:bottom w:val="none" w:sz="0" w:space="0" w:color="auto"/>
            <w:right w:val="none" w:sz="0" w:space="0" w:color="auto"/>
          </w:divBdr>
        </w:div>
        <w:div w:id="1039667567">
          <w:marLeft w:val="480"/>
          <w:marRight w:val="0"/>
          <w:marTop w:val="0"/>
          <w:marBottom w:val="0"/>
          <w:divBdr>
            <w:top w:val="none" w:sz="0" w:space="0" w:color="auto"/>
            <w:left w:val="none" w:sz="0" w:space="0" w:color="auto"/>
            <w:bottom w:val="none" w:sz="0" w:space="0" w:color="auto"/>
            <w:right w:val="none" w:sz="0" w:space="0" w:color="auto"/>
          </w:divBdr>
        </w:div>
        <w:div w:id="1714380956">
          <w:marLeft w:val="480"/>
          <w:marRight w:val="0"/>
          <w:marTop w:val="0"/>
          <w:marBottom w:val="0"/>
          <w:divBdr>
            <w:top w:val="none" w:sz="0" w:space="0" w:color="auto"/>
            <w:left w:val="none" w:sz="0" w:space="0" w:color="auto"/>
            <w:bottom w:val="none" w:sz="0" w:space="0" w:color="auto"/>
            <w:right w:val="none" w:sz="0" w:space="0" w:color="auto"/>
          </w:divBdr>
        </w:div>
        <w:div w:id="1686442106">
          <w:marLeft w:val="480"/>
          <w:marRight w:val="0"/>
          <w:marTop w:val="0"/>
          <w:marBottom w:val="0"/>
          <w:divBdr>
            <w:top w:val="none" w:sz="0" w:space="0" w:color="auto"/>
            <w:left w:val="none" w:sz="0" w:space="0" w:color="auto"/>
            <w:bottom w:val="none" w:sz="0" w:space="0" w:color="auto"/>
            <w:right w:val="none" w:sz="0" w:space="0" w:color="auto"/>
          </w:divBdr>
        </w:div>
        <w:div w:id="699011547">
          <w:marLeft w:val="480"/>
          <w:marRight w:val="0"/>
          <w:marTop w:val="0"/>
          <w:marBottom w:val="0"/>
          <w:divBdr>
            <w:top w:val="none" w:sz="0" w:space="0" w:color="auto"/>
            <w:left w:val="none" w:sz="0" w:space="0" w:color="auto"/>
            <w:bottom w:val="none" w:sz="0" w:space="0" w:color="auto"/>
            <w:right w:val="none" w:sz="0" w:space="0" w:color="auto"/>
          </w:divBdr>
        </w:div>
        <w:div w:id="271523527">
          <w:marLeft w:val="480"/>
          <w:marRight w:val="0"/>
          <w:marTop w:val="0"/>
          <w:marBottom w:val="0"/>
          <w:divBdr>
            <w:top w:val="none" w:sz="0" w:space="0" w:color="auto"/>
            <w:left w:val="none" w:sz="0" w:space="0" w:color="auto"/>
            <w:bottom w:val="none" w:sz="0" w:space="0" w:color="auto"/>
            <w:right w:val="none" w:sz="0" w:space="0" w:color="auto"/>
          </w:divBdr>
        </w:div>
        <w:div w:id="1067190188">
          <w:marLeft w:val="480"/>
          <w:marRight w:val="0"/>
          <w:marTop w:val="0"/>
          <w:marBottom w:val="0"/>
          <w:divBdr>
            <w:top w:val="none" w:sz="0" w:space="0" w:color="auto"/>
            <w:left w:val="none" w:sz="0" w:space="0" w:color="auto"/>
            <w:bottom w:val="none" w:sz="0" w:space="0" w:color="auto"/>
            <w:right w:val="none" w:sz="0" w:space="0" w:color="auto"/>
          </w:divBdr>
        </w:div>
        <w:div w:id="1257058742">
          <w:marLeft w:val="480"/>
          <w:marRight w:val="0"/>
          <w:marTop w:val="0"/>
          <w:marBottom w:val="0"/>
          <w:divBdr>
            <w:top w:val="none" w:sz="0" w:space="0" w:color="auto"/>
            <w:left w:val="none" w:sz="0" w:space="0" w:color="auto"/>
            <w:bottom w:val="none" w:sz="0" w:space="0" w:color="auto"/>
            <w:right w:val="none" w:sz="0" w:space="0" w:color="auto"/>
          </w:divBdr>
        </w:div>
        <w:div w:id="946159393">
          <w:marLeft w:val="480"/>
          <w:marRight w:val="0"/>
          <w:marTop w:val="0"/>
          <w:marBottom w:val="0"/>
          <w:divBdr>
            <w:top w:val="none" w:sz="0" w:space="0" w:color="auto"/>
            <w:left w:val="none" w:sz="0" w:space="0" w:color="auto"/>
            <w:bottom w:val="none" w:sz="0" w:space="0" w:color="auto"/>
            <w:right w:val="none" w:sz="0" w:space="0" w:color="auto"/>
          </w:divBdr>
        </w:div>
        <w:div w:id="2021275474">
          <w:marLeft w:val="480"/>
          <w:marRight w:val="0"/>
          <w:marTop w:val="0"/>
          <w:marBottom w:val="0"/>
          <w:divBdr>
            <w:top w:val="none" w:sz="0" w:space="0" w:color="auto"/>
            <w:left w:val="none" w:sz="0" w:space="0" w:color="auto"/>
            <w:bottom w:val="none" w:sz="0" w:space="0" w:color="auto"/>
            <w:right w:val="none" w:sz="0" w:space="0" w:color="auto"/>
          </w:divBdr>
        </w:div>
        <w:div w:id="1376737677">
          <w:marLeft w:val="480"/>
          <w:marRight w:val="0"/>
          <w:marTop w:val="0"/>
          <w:marBottom w:val="0"/>
          <w:divBdr>
            <w:top w:val="none" w:sz="0" w:space="0" w:color="auto"/>
            <w:left w:val="none" w:sz="0" w:space="0" w:color="auto"/>
            <w:bottom w:val="none" w:sz="0" w:space="0" w:color="auto"/>
            <w:right w:val="none" w:sz="0" w:space="0" w:color="auto"/>
          </w:divBdr>
        </w:div>
        <w:div w:id="313921247">
          <w:marLeft w:val="480"/>
          <w:marRight w:val="0"/>
          <w:marTop w:val="0"/>
          <w:marBottom w:val="0"/>
          <w:divBdr>
            <w:top w:val="none" w:sz="0" w:space="0" w:color="auto"/>
            <w:left w:val="none" w:sz="0" w:space="0" w:color="auto"/>
            <w:bottom w:val="none" w:sz="0" w:space="0" w:color="auto"/>
            <w:right w:val="none" w:sz="0" w:space="0" w:color="auto"/>
          </w:divBdr>
        </w:div>
        <w:div w:id="528879340">
          <w:marLeft w:val="480"/>
          <w:marRight w:val="0"/>
          <w:marTop w:val="0"/>
          <w:marBottom w:val="0"/>
          <w:divBdr>
            <w:top w:val="none" w:sz="0" w:space="0" w:color="auto"/>
            <w:left w:val="none" w:sz="0" w:space="0" w:color="auto"/>
            <w:bottom w:val="none" w:sz="0" w:space="0" w:color="auto"/>
            <w:right w:val="none" w:sz="0" w:space="0" w:color="auto"/>
          </w:divBdr>
        </w:div>
        <w:div w:id="320545381">
          <w:marLeft w:val="480"/>
          <w:marRight w:val="0"/>
          <w:marTop w:val="0"/>
          <w:marBottom w:val="0"/>
          <w:divBdr>
            <w:top w:val="none" w:sz="0" w:space="0" w:color="auto"/>
            <w:left w:val="none" w:sz="0" w:space="0" w:color="auto"/>
            <w:bottom w:val="none" w:sz="0" w:space="0" w:color="auto"/>
            <w:right w:val="none" w:sz="0" w:space="0" w:color="auto"/>
          </w:divBdr>
        </w:div>
        <w:div w:id="68963650">
          <w:marLeft w:val="480"/>
          <w:marRight w:val="0"/>
          <w:marTop w:val="0"/>
          <w:marBottom w:val="0"/>
          <w:divBdr>
            <w:top w:val="none" w:sz="0" w:space="0" w:color="auto"/>
            <w:left w:val="none" w:sz="0" w:space="0" w:color="auto"/>
            <w:bottom w:val="none" w:sz="0" w:space="0" w:color="auto"/>
            <w:right w:val="none" w:sz="0" w:space="0" w:color="auto"/>
          </w:divBdr>
        </w:div>
        <w:div w:id="139033551">
          <w:marLeft w:val="480"/>
          <w:marRight w:val="0"/>
          <w:marTop w:val="0"/>
          <w:marBottom w:val="0"/>
          <w:divBdr>
            <w:top w:val="none" w:sz="0" w:space="0" w:color="auto"/>
            <w:left w:val="none" w:sz="0" w:space="0" w:color="auto"/>
            <w:bottom w:val="none" w:sz="0" w:space="0" w:color="auto"/>
            <w:right w:val="none" w:sz="0" w:space="0" w:color="auto"/>
          </w:divBdr>
        </w:div>
        <w:div w:id="1908496805">
          <w:marLeft w:val="480"/>
          <w:marRight w:val="0"/>
          <w:marTop w:val="0"/>
          <w:marBottom w:val="0"/>
          <w:divBdr>
            <w:top w:val="none" w:sz="0" w:space="0" w:color="auto"/>
            <w:left w:val="none" w:sz="0" w:space="0" w:color="auto"/>
            <w:bottom w:val="none" w:sz="0" w:space="0" w:color="auto"/>
            <w:right w:val="none" w:sz="0" w:space="0" w:color="auto"/>
          </w:divBdr>
        </w:div>
        <w:div w:id="556824752">
          <w:marLeft w:val="480"/>
          <w:marRight w:val="0"/>
          <w:marTop w:val="0"/>
          <w:marBottom w:val="0"/>
          <w:divBdr>
            <w:top w:val="none" w:sz="0" w:space="0" w:color="auto"/>
            <w:left w:val="none" w:sz="0" w:space="0" w:color="auto"/>
            <w:bottom w:val="none" w:sz="0" w:space="0" w:color="auto"/>
            <w:right w:val="none" w:sz="0" w:space="0" w:color="auto"/>
          </w:divBdr>
        </w:div>
        <w:div w:id="886642577">
          <w:marLeft w:val="480"/>
          <w:marRight w:val="0"/>
          <w:marTop w:val="0"/>
          <w:marBottom w:val="0"/>
          <w:divBdr>
            <w:top w:val="none" w:sz="0" w:space="0" w:color="auto"/>
            <w:left w:val="none" w:sz="0" w:space="0" w:color="auto"/>
            <w:bottom w:val="none" w:sz="0" w:space="0" w:color="auto"/>
            <w:right w:val="none" w:sz="0" w:space="0" w:color="auto"/>
          </w:divBdr>
        </w:div>
        <w:div w:id="528026979">
          <w:marLeft w:val="480"/>
          <w:marRight w:val="0"/>
          <w:marTop w:val="0"/>
          <w:marBottom w:val="0"/>
          <w:divBdr>
            <w:top w:val="none" w:sz="0" w:space="0" w:color="auto"/>
            <w:left w:val="none" w:sz="0" w:space="0" w:color="auto"/>
            <w:bottom w:val="none" w:sz="0" w:space="0" w:color="auto"/>
            <w:right w:val="none" w:sz="0" w:space="0" w:color="auto"/>
          </w:divBdr>
        </w:div>
        <w:div w:id="452138075">
          <w:marLeft w:val="480"/>
          <w:marRight w:val="0"/>
          <w:marTop w:val="0"/>
          <w:marBottom w:val="0"/>
          <w:divBdr>
            <w:top w:val="none" w:sz="0" w:space="0" w:color="auto"/>
            <w:left w:val="none" w:sz="0" w:space="0" w:color="auto"/>
            <w:bottom w:val="none" w:sz="0" w:space="0" w:color="auto"/>
            <w:right w:val="none" w:sz="0" w:space="0" w:color="auto"/>
          </w:divBdr>
        </w:div>
        <w:div w:id="97064855">
          <w:marLeft w:val="480"/>
          <w:marRight w:val="0"/>
          <w:marTop w:val="0"/>
          <w:marBottom w:val="0"/>
          <w:divBdr>
            <w:top w:val="none" w:sz="0" w:space="0" w:color="auto"/>
            <w:left w:val="none" w:sz="0" w:space="0" w:color="auto"/>
            <w:bottom w:val="none" w:sz="0" w:space="0" w:color="auto"/>
            <w:right w:val="none" w:sz="0" w:space="0" w:color="auto"/>
          </w:divBdr>
        </w:div>
        <w:div w:id="2057465886">
          <w:marLeft w:val="480"/>
          <w:marRight w:val="0"/>
          <w:marTop w:val="0"/>
          <w:marBottom w:val="0"/>
          <w:divBdr>
            <w:top w:val="none" w:sz="0" w:space="0" w:color="auto"/>
            <w:left w:val="none" w:sz="0" w:space="0" w:color="auto"/>
            <w:bottom w:val="none" w:sz="0" w:space="0" w:color="auto"/>
            <w:right w:val="none" w:sz="0" w:space="0" w:color="auto"/>
          </w:divBdr>
        </w:div>
        <w:div w:id="1744373803">
          <w:marLeft w:val="480"/>
          <w:marRight w:val="0"/>
          <w:marTop w:val="0"/>
          <w:marBottom w:val="0"/>
          <w:divBdr>
            <w:top w:val="none" w:sz="0" w:space="0" w:color="auto"/>
            <w:left w:val="none" w:sz="0" w:space="0" w:color="auto"/>
            <w:bottom w:val="none" w:sz="0" w:space="0" w:color="auto"/>
            <w:right w:val="none" w:sz="0" w:space="0" w:color="auto"/>
          </w:divBdr>
        </w:div>
        <w:div w:id="1396851774">
          <w:marLeft w:val="480"/>
          <w:marRight w:val="0"/>
          <w:marTop w:val="0"/>
          <w:marBottom w:val="0"/>
          <w:divBdr>
            <w:top w:val="none" w:sz="0" w:space="0" w:color="auto"/>
            <w:left w:val="none" w:sz="0" w:space="0" w:color="auto"/>
            <w:bottom w:val="none" w:sz="0" w:space="0" w:color="auto"/>
            <w:right w:val="none" w:sz="0" w:space="0" w:color="auto"/>
          </w:divBdr>
        </w:div>
        <w:div w:id="617220336">
          <w:marLeft w:val="480"/>
          <w:marRight w:val="0"/>
          <w:marTop w:val="0"/>
          <w:marBottom w:val="0"/>
          <w:divBdr>
            <w:top w:val="none" w:sz="0" w:space="0" w:color="auto"/>
            <w:left w:val="none" w:sz="0" w:space="0" w:color="auto"/>
            <w:bottom w:val="none" w:sz="0" w:space="0" w:color="auto"/>
            <w:right w:val="none" w:sz="0" w:space="0" w:color="auto"/>
          </w:divBdr>
        </w:div>
        <w:div w:id="2039699068">
          <w:marLeft w:val="480"/>
          <w:marRight w:val="0"/>
          <w:marTop w:val="0"/>
          <w:marBottom w:val="0"/>
          <w:divBdr>
            <w:top w:val="none" w:sz="0" w:space="0" w:color="auto"/>
            <w:left w:val="none" w:sz="0" w:space="0" w:color="auto"/>
            <w:bottom w:val="none" w:sz="0" w:space="0" w:color="auto"/>
            <w:right w:val="none" w:sz="0" w:space="0" w:color="auto"/>
          </w:divBdr>
        </w:div>
        <w:div w:id="67268016">
          <w:marLeft w:val="480"/>
          <w:marRight w:val="0"/>
          <w:marTop w:val="0"/>
          <w:marBottom w:val="0"/>
          <w:divBdr>
            <w:top w:val="none" w:sz="0" w:space="0" w:color="auto"/>
            <w:left w:val="none" w:sz="0" w:space="0" w:color="auto"/>
            <w:bottom w:val="none" w:sz="0" w:space="0" w:color="auto"/>
            <w:right w:val="none" w:sz="0" w:space="0" w:color="auto"/>
          </w:divBdr>
        </w:div>
        <w:div w:id="785320385">
          <w:marLeft w:val="480"/>
          <w:marRight w:val="0"/>
          <w:marTop w:val="0"/>
          <w:marBottom w:val="0"/>
          <w:divBdr>
            <w:top w:val="none" w:sz="0" w:space="0" w:color="auto"/>
            <w:left w:val="none" w:sz="0" w:space="0" w:color="auto"/>
            <w:bottom w:val="none" w:sz="0" w:space="0" w:color="auto"/>
            <w:right w:val="none" w:sz="0" w:space="0" w:color="auto"/>
          </w:divBdr>
        </w:div>
        <w:div w:id="867330601">
          <w:marLeft w:val="480"/>
          <w:marRight w:val="0"/>
          <w:marTop w:val="0"/>
          <w:marBottom w:val="0"/>
          <w:divBdr>
            <w:top w:val="none" w:sz="0" w:space="0" w:color="auto"/>
            <w:left w:val="none" w:sz="0" w:space="0" w:color="auto"/>
            <w:bottom w:val="none" w:sz="0" w:space="0" w:color="auto"/>
            <w:right w:val="none" w:sz="0" w:space="0" w:color="auto"/>
          </w:divBdr>
        </w:div>
        <w:div w:id="1034114618">
          <w:marLeft w:val="480"/>
          <w:marRight w:val="0"/>
          <w:marTop w:val="0"/>
          <w:marBottom w:val="0"/>
          <w:divBdr>
            <w:top w:val="none" w:sz="0" w:space="0" w:color="auto"/>
            <w:left w:val="none" w:sz="0" w:space="0" w:color="auto"/>
            <w:bottom w:val="none" w:sz="0" w:space="0" w:color="auto"/>
            <w:right w:val="none" w:sz="0" w:space="0" w:color="auto"/>
          </w:divBdr>
        </w:div>
        <w:div w:id="393622546">
          <w:marLeft w:val="480"/>
          <w:marRight w:val="0"/>
          <w:marTop w:val="0"/>
          <w:marBottom w:val="0"/>
          <w:divBdr>
            <w:top w:val="none" w:sz="0" w:space="0" w:color="auto"/>
            <w:left w:val="none" w:sz="0" w:space="0" w:color="auto"/>
            <w:bottom w:val="none" w:sz="0" w:space="0" w:color="auto"/>
            <w:right w:val="none" w:sz="0" w:space="0" w:color="auto"/>
          </w:divBdr>
        </w:div>
        <w:div w:id="852648113">
          <w:marLeft w:val="480"/>
          <w:marRight w:val="0"/>
          <w:marTop w:val="0"/>
          <w:marBottom w:val="0"/>
          <w:divBdr>
            <w:top w:val="none" w:sz="0" w:space="0" w:color="auto"/>
            <w:left w:val="none" w:sz="0" w:space="0" w:color="auto"/>
            <w:bottom w:val="none" w:sz="0" w:space="0" w:color="auto"/>
            <w:right w:val="none" w:sz="0" w:space="0" w:color="auto"/>
          </w:divBdr>
        </w:div>
        <w:div w:id="317927049">
          <w:marLeft w:val="480"/>
          <w:marRight w:val="0"/>
          <w:marTop w:val="0"/>
          <w:marBottom w:val="0"/>
          <w:divBdr>
            <w:top w:val="none" w:sz="0" w:space="0" w:color="auto"/>
            <w:left w:val="none" w:sz="0" w:space="0" w:color="auto"/>
            <w:bottom w:val="none" w:sz="0" w:space="0" w:color="auto"/>
            <w:right w:val="none" w:sz="0" w:space="0" w:color="auto"/>
          </w:divBdr>
        </w:div>
        <w:div w:id="1152284433">
          <w:marLeft w:val="480"/>
          <w:marRight w:val="0"/>
          <w:marTop w:val="0"/>
          <w:marBottom w:val="0"/>
          <w:divBdr>
            <w:top w:val="none" w:sz="0" w:space="0" w:color="auto"/>
            <w:left w:val="none" w:sz="0" w:space="0" w:color="auto"/>
            <w:bottom w:val="none" w:sz="0" w:space="0" w:color="auto"/>
            <w:right w:val="none" w:sz="0" w:space="0" w:color="auto"/>
          </w:divBdr>
        </w:div>
        <w:div w:id="1991328781">
          <w:marLeft w:val="480"/>
          <w:marRight w:val="0"/>
          <w:marTop w:val="0"/>
          <w:marBottom w:val="0"/>
          <w:divBdr>
            <w:top w:val="none" w:sz="0" w:space="0" w:color="auto"/>
            <w:left w:val="none" w:sz="0" w:space="0" w:color="auto"/>
            <w:bottom w:val="none" w:sz="0" w:space="0" w:color="auto"/>
            <w:right w:val="none" w:sz="0" w:space="0" w:color="auto"/>
          </w:divBdr>
        </w:div>
        <w:div w:id="1365715584">
          <w:marLeft w:val="480"/>
          <w:marRight w:val="0"/>
          <w:marTop w:val="0"/>
          <w:marBottom w:val="0"/>
          <w:divBdr>
            <w:top w:val="none" w:sz="0" w:space="0" w:color="auto"/>
            <w:left w:val="none" w:sz="0" w:space="0" w:color="auto"/>
            <w:bottom w:val="none" w:sz="0" w:space="0" w:color="auto"/>
            <w:right w:val="none" w:sz="0" w:space="0" w:color="auto"/>
          </w:divBdr>
        </w:div>
        <w:div w:id="2090035284">
          <w:marLeft w:val="480"/>
          <w:marRight w:val="0"/>
          <w:marTop w:val="0"/>
          <w:marBottom w:val="0"/>
          <w:divBdr>
            <w:top w:val="none" w:sz="0" w:space="0" w:color="auto"/>
            <w:left w:val="none" w:sz="0" w:space="0" w:color="auto"/>
            <w:bottom w:val="none" w:sz="0" w:space="0" w:color="auto"/>
            <w:right w:val="none" w:sz="0" w:space="0" w:color="auto"/>
          </w:divBdr>
        </w:div>
        <w:div w:id="36897608">
          <w:marLeft w:val="480"/>
          <w:marRight w:val="0"/>
          <w:marTop w:val="0"/>
          <w:marBottom w:val="0"/>
          <w:divBdr>
            <w:top w:val="none" w:sz="0" w:space="0" w:color="auto"/>
            <w:left w:val="none" w:sz="0" w:space="0" w:color="auto"/>
            <w:bottom w:val="none" w:sz="0" w:space="0" w:color="auto"/>
            <w:right w:val="none" w:sz="0" w:space="0" w:color="auto"/>
          </w:divBdr>
        </w:div>
        <w:div w:id="1586114663">
          <w:marLeft w:val="480"/>
          <w:marRight w:val="0"/>
          <w:marTop w:val="0"/>
          <w:marBottom w:val="0"/>
          <w:divBdr>
            <w:top w:val="none" w:sz="0" w:space="0" w:color="auto"/>
            <w:left w:val="none" w:sz="0" w:space="0" w:color="auto"/>
            <w:bottom w:val="none" w:sz="0" w:space="0" w:color="auto"/>
            <w:right w:val="none" w:sz="0" w:space="0" w:color="auto"/>
          </w:divBdr>
        </w:div>
      </w:divsChild>
    </w:div>
    <w:div w:id="2026512873">
      <w:bodyDiv w:val="1"/>
      <w:marLeft w:val="0"/>
      <w:marRight w:val="0"/>
      <w:marTop w:val="0"/>
      <w:marBottom w:val="0"/>
      <w:divBdr>
        <w:top w:val="none" w:sz="0" w:space="0" w:color="auto"/>
        <w:left w:val="none" w:sz="0" w:space="0" w:color="auto"/>
        <w:bottom w:val="none" w:sz="0" w:space="0" w:color="auto"/>
        <w:right w:val="none" w:sz="0" w:space="0" w:color="auto"/>
      </w:divBdr>
    </w:div>
    <w:div w:id="2027365844">
      <w:bodyDiv w:val="1"/>
      <w:marLeft w:val="0"/>
      <w:marRight w:val="0"/>
      <w:marTop w:val="0"/>
      <w:marBottom w:val="0"/>
      <w:divBdr>
        <w:top w:val="none" w:sz="0" w:space="0" w:color="auto"/>
        <w:left w:val="none" w:sz="0" w:space="0" w:color="auto"/>
        <w:bottom w:val="none" w:sz="0" w:space="0" w:color="auto"/>
        <w:right w:val="none" w:sz="0" w:space="0" w:color="auto"/>
      </w:divBdr>
    </w:div>
    <w:div w:id="2029060579">
      <w:bodyDiv w:val="1"/>
      <w:marLeft w:val="0"/>
      <w:marRight w:val="0"/>
      <w:marTop w:val="0"/>
      <w:marBottom w:val="0"/>
      <w:divBdr>
        <w:top w:val="none" w:sz="0" w:space="0" w:color="auto"/>
        <w:left w:val="none" w:sz="0" w:space="0" w:color="auto"/>
        <w:bottom w:val="none" w:sz="0" w:space="0" w:color="auto"/>
        <w:right w:val="none" w:sz="0" w:space="0" w:color="auto"/>
      </w:divBdr>
    </w:div>
    <w:div w:id="2029526141">
      <w:bodyDiv w:val="1"/>
      <w:marLeft w:val="0"/>
      <w:marRight w:val="0"/>
      <w:marTop w:val="0"/>
      <w:marBottom w:val="0"/>
      <w:divBdr>
        <w:top w:val="none" w:sz="0" w:space="0" w:color="auto"/>
        <w:left w:val="none" w:sz="0" w:space="0" w:color="auto"/>
        <w:bottom w:val="none" w:sz="0" w:space="0" w:color="auto"/>
        <w:right w:val="none" w:sz="0" w:space="0" w:color="auto"/>
      </w:divBdr>
    </w:div>
    <w:div w:id="2031029249">
      <w:bodyDiv w:val="1"/>
      <w:marLeft w:val="0"/>
      <w:marRight w:val="0"/>
      <w:marTop w:val="0"/>
      <w:marBottom w:val="0"/>
      <w:divBdr>
        <w:top w:val="none" w:sz="0" w:space="0" w:color="auto"/>
        <w:left w:val="none" w:sz="0" w:space="0" w:color="auto"/>
        <w:bottom w:val="none" w:sz="0" w:space="0" w:color="auto"/>
        <w:right w:val="none" w:sz="0" w:space="0" w:color="auto"/>
      </w:divBdr>
    </w:div>
    <w:div w:id="2031493588">
      <w:bodyDiv w:val="1"/>
      <w:marLeft w:val="0"/>
      <w:marRight w:val="0"/>
      <w:marTop w:val="0"/>
      <w:marBottom w:val="0"/>
      <w:divBdr>
        <w:top w:val="none" w:sz="0" w:space="0" w:color="auto"/>
        <w:left w:val="none" w:sz="0" w:space="0" w:color="auto"/>
        <w:bottom w:val="none" w:sz="0" w:space="0" w:color="auto"/>
        <w:right w:val="none" w:sz="0" w:space="0" w:color="auto"/>
      </w:divBdr>
    </w:div>
    <w:div w:id="2031562135">
      <w:bodyDiv w:val="1"/>
      <w:marLeft w:val="0"/>
      <w:marRight w:val="0"/>
      <w:marTop w:val="0"/>
      <w:marBottom w:val="0"/>
      <w:divBdr>
        <w:top w:val="none" w:sz="0" w:space="0" w:color="auto"/>
        <w:left w:val="none" w:sz="0" w:space="0" w:color="auto"/>
        <w:bottom w:val="none" w:sz="0" w:space="0" w:color="auto"/>
        <w:right w:val="none" w:sz="0" w:space="0" w:color="auto"/>
      </w:divBdr>
    </w:div>
    <w:div w:id="2033145651">
      <w:bodyDiv w:val="1"/>
      <w:marLeft w:val="0"/>
      <w:marRight w:val="0"/>
      <w:marTop w:val="0"/>
      <w:marBottom w:val="0"/>
      <w:divBdr>
        <w:top w:val="none" w:sz="0" w:space="0" w:color="auto"/>
        <w:left w:val="none" w:sz="0" w:space="0" w:color="auto"/>
        <w:bottom w:val="none" w:sz="0" w:space="0" w:color="auto"/>
        <w:right w:val="none" w:sz="0" w:space="0" w:color="auto"/>
      </w:divBdr>
    </w:div>
    <w:div w:id="2035963393">
      <w:bodyDiv w:val="1"/>
      <w:marLeft w:val="0"/>
      <w:marRight w:val="0"/>
      <w:marTop w:val="0"/>
      <w:marBottom w:val="0"/>
      <w:divBdr>
        <w:top w:val="none" w:sz="0" w:space="0" w:color="auto"/>
        <w:left w:val="none" w:sz="0" w:space="0" w:color="auto"/>
        <w:bottom w:val="none" w:sz="0" w:space="0" w:color="auto"/>
        <w:right w:val="none" w:sz="0" w:space="0" w:color="auto"/>
      </w:divBdr>
    </w:div>
    <w:div w:id="2040429516">
      <w:bodyDiv w:val="1"/>
      <w:marLeft w:val="0"/>
      <w:marRight w:val="0"/>
      <w:marTop w:val="0"/>
      <w:marBottom w:val="0"/>
      <w:divBdr>
        <w:top w:val="none" w:sz="0" w:space="0" w:color="auto"/>
        <w:left w:val="none" w:sz="0" w:space="0" w:color="auto"/>
        <w:bottom w:val="none" w:sz="0" w:space="0" w:color="auto"/>
        <w:right w:val="none" w:sz="0" w:space="0" w:color="auto"/>
      </w:divBdr>
    </w:div>
    <w:div w:id="2040936402">
      <w:bodyDiv w:val="1"/>
      <w:marLeft w:val="0"/>
      <w:marRight w:val="0"/>
      <w:marTop w:val="0"/>
      <w:marBottom w:val="0"/>
      <w:divBdr>
        <w:top w:val="none" w:sz="0" w:space="0" w:color="auto"/>
        <w:left w:val="none" w:sz="0" w:space="0" w:color="auto"/>
        <w:bottom w:val="none" w:sz="0" w:space="0" w:color="auto"/>
        <w:right w:val="none" w:sz="0" w:space="0" w:color="auto"/>
      </w:divBdr>
    </w:div>
    <w:div w:id="2042974268">
      <w:bodyDiv w:val="1"/>
      <w:marLeft w:val="0"/>
      <w:marRight w:val="0"/>
      <w:marTop w:val="0"/>
      <w:marBottom w:val="0"/>
      <w:divBdr>
        <w:top w:val="none" w:sz="0" w:space="0" w:color="auto"/>
        <w:left w:val="none" w:sz="0" w:space="0" w:color="auto"/>
        <w:bottom w:val="none" w:sz="0" w:space="0" w:color="auto"/>
        <w:right w:val="none" w:sz="0" w:space="0" w:color="auto"/>
      </w:divBdr>
    </w:div>
    <w:div w:id="2045401219">
      <w:bodyDiv w:val="1"/>
      <w:marLeft w:val="0"/>
      <w:marRight w:val="0"/>
      <w:marTop w:val="0"/>
      <w:marBottom w:val="0"/>
      <w:divBdr>
        <w:top w:val="none" w:sz="0" w:space="0" w:color="auto"/>
        <w:left w:val="none" w:sz="0" w:space="0" w:color="auto"/>
        <w:bottom w:val="none" w:sz="0" w:space="0" w:color="auto"/>
        <w:right w:val="none" w:sz="0" w:space="0" w:color="auto"/>
      </w:divBdr>
    </w:div>
    <w:div w:id="2046441046">
      <w:bodyDiv w:val="1"/>
      <w:marLeft w:val="0"/>
      <w:marRight w:val="0"/>
      <w:marTop w:val="0"/>
      <w:marBottom w:val="0"/>
      <w:divBdr>
        <w:top w:val="none" w:sz="0" w:space="0" w:color="auto"/>
        <w:left w:val="none" w:sz="0" w:space="0" w:color="auto"/>
        <w:bottom w:val="none" w:sz="0" w:space="0" w:color="auto"/>
        <w:right w:val="none" w:sz="0" w:space="0" w:color="auto"/>
      </w:divBdr>
    </w:div>
    <w:div w:id="2048139796">
      <w:bodyDiv w:val="1"/>
      <w:marLeft w:val="0"/>
      <w:marRight w:val="0"/>
      <w:marTop w:val="0"/>
      <w:marBottom w:val="0"/>
      <w:divBdr>
        <w:top w:val="none" w:sz="0" w:space="0" w:color="auto"/>
        <w:left w:val="none" w:sz="0" w:space="0" w:color="auto"/>
        <w:bottom w:val="none" w:sz="0" w:space="0" w:color="auto"/>
        <w:right w:val="none" w:sz="0" w:space="0" w:color="auto"/>
      </w:divBdr>
    </w:div>
    <w:div w:id="2051219362">
      <w:bodyDiv w:val="1"/>
      <w:marLeft w:val="0"/>
      <w:marRight w:val="0"/>
      <w:marTop w:val="0"/>
      <w:marBottom w:val="0"/>
      <w:divBdr>
        <w:top w:val="none" w:sz="0" w:space="0" w:color="auto"/>
        <w:left w:val="none" w:sz="0" w:space="0" w:color="auto"/>
        <w:bottom w:val="none" w:sz="0" w:space="0" w:color="auto"/>
        <w:right w:val="none" w:sz="0" w:space="0" w:color="auto"/>
      </w:divBdr>
    </w:div>
    <w:div w:id="2053919456">
      <w:bodyDiv w:val="1"/>
      <w:marLeft w:val="0"/>
      <w:marRight w:val="0"/>
      <w:marTop w:val="0"/>
      <w:marBottom w:val="0"/>
      <w:divBdr>
        <w:top w:val="none" w:sz="0" w:space="0" w:color="auto"/>
        <w:left w:val="none" w:sz="0" w:space="0" w:color="auto"/>
        <w:bottom w:val="none" w:sz="0" w:space="0" w:color="auto"/>
        <w:right w:val="none" w:sz="0" w:space="0" w:color="auto"/>
      </w:divBdr>
    </w:div>
    <w:div w:id="2063170008">
      <w:bodyDiv w:val="1"/>
      <w:marLeft w:val="0"/>
      <w:marRight w:val="0"/>
      <w:marTop w:val="0"/>
      <w:marBottom w:val="0"/>
      <w:divBdr>
        <w:top w:val="none" w:sz="0" w:space="0" w:color="auto"/>
        <w:left w:val="none" w:sz="0" w:space="0" w:color="auto"/>
        <w:bottom w:val="none" w:sz="0" w:space="0" w:color="auto"/>
        <w:right w:val="none" w:sz="0" w:space="0" w:color="auto"/>
      </w:divBdr>
    </w:div>
    <w:div w:id="2063286296">
      <w:bodyDiv w:val="1"/>
      <w:marLeft w:val="0"/>
      <w:marRight w:val="0"/>
      <w:marTop w:val="0"/>
      <w:marBottom w:val="0"/>
      <w:divBdr>
        <w:top w:val="none" w:sz="0" w:space="0" w:color="auto"/>
        <w:left w:val="none" w:sz="0" w:space="0" w:color="auto"/>
        <w:bottom w:val="none" w:sz="0" w:space="0" w:color="auto"/>
        <w:right w:val="none" w:sz="0" w:space="0" w:color="auto"/>
      </w:divBdr>
      <w:divsChild>
        <w:div w:id="1466043275">
          <w:marLeft w:val="480"/>
          <w:marRight w:val="0"/>
          <w:marTop w:val="0"/>
          <w:marBottom w:val="0"/>
          <w:divBdr>
            <w:top w:val="none" w:sz="0" w:space="0" w:color="auto"/>
            <w:left w:val="none" w:sz="0" w:space="0" w:color="auto"/>
            <w:bottom w:val="none" w:sz="0" w:space="0" w:color="auto"/>
            <w:right w:val="none" w:sz="0" w:space="0" w:color="auto"/>
          </w:divBdr>
        </w:div>
        <w:div w:id="1880244552">
          <w:marLeft w:val="480"/>
          <w:marRight w:val="0"/>
          <w:marTop w:val="0"/>
          <w:marBottom w:val="0"/>
          <w:divBdr>
            <w:top w:val="none" w:sz="0" w:space="0" w:color="auto"/>
            <w:left w:val="none" w:sz="0" w:space="0" w:color="auto"/>
            <w:bottom w:val="none" w:sz="0" w:space="0" w:color="auto"/>
            <w:right w:val="none" w:sz="0" w:space="0" w:color="auto"/>
          </w:divBdr>
        </w:div>
        <w:div w:id="2138907441">
          <w:marLeft w:val="480"/>
          <w:marRight w:val="0"/>
          <w:marTop w:val="0"/>
          <w:marBottom w:val="0"/>
          <w:divBdr>
            <w:top w:val="none" w:sz="0" w:space="0" w:color="auto"/>
            <w:left w:val="none" w:sz="0" w:space="0" w:color="auto"/>
            <w:bottom w:val="none" w:sz="0" w:space="0" w:color="auto"/>
            <w:right w:val="none" w:sz="0" w:space="0" w:color="auto"/>
          </w:divBdr>
        </w:div>
        <w:div w:id="720246314">
          <w:marLeft w:val="480"/>
          <w:marRight w:val="0"/>
          <w:marTop w:val="0"/>
          <w:marBottom w:val="0"/>
          <w:divBdr>
            <w:top w:val="none" w:sz="0" w:space="0" w:color="auto"/>
            <w:left w:val="none" w:sz="0" w:space="0" w:color="auto"/>
            <w:bottom w:val="none" w:sz="0" w:space="0" w:color="auto"/>
            <w:right w:val="none" w:sz="0" w:space="0" w:color="auto"/>
          </w:divBdr>
        </w:div>
        <w:div w:id="1733654624">
          <w:marLeft w:val="480"/>
          <w:marRight w:val="0"/>
          <w:marTop w:val="0"/>
          <w:marBottom w:val="0"/>
          <w:divBdr>
            <w:top w:val="none" w:sz="0" w:space="0" w:color="auto"/>
            <w:left w:val="none" w:sz="0" w:space="0" w:color="auto"/>
            <w:bottom w:val="none" w:sz="0" w:space="0" w:color="auto"/>
            <w:right w:val="none" w:sz="0" w:space="0" w:color="auto"/>
          </w:divBdr>
        </w:div>
        <w:div w:id="714038748">
          <w:marLeft w:val="480"/>
          <w:marRight w:val="0"/>
          <w:marTop w:val="0"/>
          <w:marBottom w:val="0"/>
          <w:divBdr>
            <w:top w:val="none" w:sz="0" w:space="0" w:color="auto"/>
            <w:left w:val="none" w:sz="0" w:space="0" w:color="auto"/>
            <w:bottom w:val="none" w:sz="0" w:space="0" w:color="auto"/>
            <w:right w:val="none" w:sz="0" w:space="0" w:color="auto"/>
          </w:divBdr>
        </w:div>
        <w:div w:id="1579973602">
          <w:marLeft w:val="480"/>
          <w:marRight w:val="0"/>
          <w:marTop w:val="0"/>
          <w:marBottom w:val="0"/>
          <w:divBdr>
            <w:top w:val="none" w:sz="0" w:space="0" w:color="auto"/>
            <w:left w:val="none" w:sz="0" w:space="0" w:color="auto"/>
            <w:bottom w:val="none" w:sz="0" w:space="0" w:color="auto"/>
            <w:right w:val="none" w:sz="0" w:space="0" w:color="auto"/>
          </w:divBdr>
        </w:div>
        <w:div w:id="953361718">
          <w:marLeft w:val="480"/>
          <w:marRight w:val="0"/>
          <w:marTop w:val="0"/>
          <w:marBottom w:val="0"/>
          <w:divBdr>
            <w:top w:val="none" w:sz="0" w:space="0" w:color="auto"/>
            <w:left w:val="none" w:sz="0" w:space="0" w:color="auto"/>
            <w:bottom w:val="none" w:sz="0" w:space="0" w:color="auto"/>
            <w:right w:val="none" w:sz="0" w:space="0" w:color="auto"/>
          </w:divBdr>
        </w:div>
        <w:div w:id="638418360">
          <w:marLeft w:val="480"/>
          <w:marRight w:val="0"/>
          <w:marTop w:val="0"/>
          <w:marBottom w:val="0"/>
          <w:divBdr>
            <w:top w:val="none" w:sz="0" w:space="0" w:color="auto"/>
            <w:left w:val="none" w:sz="0" w:space="0" w:color="auto"/>
            <w:bottom w:val="none" w:sz="0" w:space="0" w:color="auto"/>
            <w:right w:val="none" w:sz="0" w:space="0" w:color="auto"/>
          </w:divBdr>
        </w:div>
        <w:div w:id="933321867">
          <w:marLeft w:val="480"/>
          <w:marRight w:val="0"/>
          <w:marTop w:val="0"/>
          <w:marBottom w:val="0"/>
          <w:divBdr>
            <w:top w:val="none" w:sz="0" w:space="0" w:color="auto"/>
            <w:left w:val="none" w:sz="0" w:space="0" w:color="auto"/>
            <w:bottom w:val="none" w:sz="0" w:space="0" w:color="auto"/>
            <w:right w:val="none" w:sz="0" w:space="0" w:color="auto"/>
          </w:divBdr>
        </w:div>
        <w:div w:id="1817257622">
          <w:marLeft w:val="480"/>
          <w:marRight w:val="0"/>
          <w:marTop w:val="0"/>
          <w:marBottom w:val="0"/>
          <w:divBdr>
            <w:top w:val="none" w:sz="0" w:space="0" w:color="auto"/>
            <w:left w:val="none" w:sz="0" w:space="0" w:color="auto"/>
            <w:bottom w:val="none" w:sz="0" w:space="0" w:color="auto"/>
            <w:right w:val="none" w:sz="0" w:space="0" w:color="auto"/>
          </w:divBdr>
        </w:div>
        <w:div w:id="1705708531">
          <w:marLeft w:val="480"/>
          <w:marRight w:val="0"/>
          <w:marTop w:val="0"/>
          <w:marBottom w:val="0"/>
          <w:divBdr>
            <w:top w:val="none" w:sz="0" w:space="0" w:color="auto"/>
            <w:left w:val="none" w:sz="0" w:space="0" w:color="auto"/>
            <w:bottom w:val="none" w:sz="0" w:space="0" w:color="auto"/>
            <w:right w:val="none" w:sz="0" w:space="0" w:color="auto"/>
          </w:divBdr>
        </w:div>
        <w:div w:id="67240781">
          <w:marLeft w:val="480"/>
          <w:marRight w:val="0"/>
          <w:marTop w:val="0"/>
          <w:marBottom w:val="0"/>
          <w:divBdr>
            <w:top w:val="none" w:sz="0" w:space="0" w:color="auto"/>
            <w:left w:val="none" w:sz="0" w:space="0" w:color="auto"/>
            <w:bottom w:val="none" w:sz="0" w:space="0" w:color="auto"/>
            <w:right w:val="none" w:sz="0" w:space="0" w:color="auto"/>
          </w:divBdr>
        </w:div>
        <w:div w:id="920917912">
          <w:marLeft w:val="480"/>
          <w:marRight w:val="0"/>
          <w:marTop w:val="0"/>
          <w:marBottom w:val="0"/>
          <w:divBdr>
            <w:top w:val="none" w:sz="0" w:space="0" w:color="auto"/>
            <w:left w:val="none" w:sz="0" w:space="0" w:color="auto"/>
            <w:bottom w:val="none" w:sz="0" w:space="0" w:color="auto"/>
            <w:right w:val="none" w:sz="0" w:space="0" w:color="auto"/>
          </w:divBdr>
        </w:div>
        <w:div w:id="702291531">
          <w:marLeft w:val="480"/>
          <w:marRight w:val="0"/>
          <w:marTop w:val="0"/>
          <w:marBottom w:val="0"/>
          <w:divBdr>
            <w:top w:val="none" w:sz="0" w:space="0" w:color="auto"/>
            <w:left w:val="none" w:sz="0" w:space="0" w:color="auto"/>
            <w:bottom w:val="none" w:sz="0" w:space="0" w:color="auto"/>
            <w:right w:val="none" w:sz="0" w:space="0" w:color="auto"/>
          </w:divBdr>
        </w:div>
        <w:div w:id="1035160537">
          <w:marLeft w:val="480"/>
          <w:marRight w:val="0"/>
          <w:marTop w:val="0"/>
          <w:marBottom w:val="0"/>
          <w:divBdr>
            <w:top w:val="none" w:sz="0" w:space="0" w:color="auto"/>
            <w:left w:val="none" w:sz="0" w:space="0" w:color="auto"/>
            <w:bottom w:val="none" w:sz="0" w:space="0" w:color="auto"/>
            <w:right w:val="none" w:sz="0" w:space="0" w:color="auto"/>
          </w:divBdr>
        </w:div>
        <w:div w:id="1392999343">
          <w:marLeft w:val="480"/>
          <w:marRight w:val="0"/>
          <w:marTop w:val="0"/>
          <w:marBottom w:val="0"/>
          <w:divBdr>
            <w:top w:val="none" w:sz="0" w:space="0" w:color="auto"/>
            <w:left w:val="none" w:sz="0" w:space="0" w:color="auto"/>
            <w:bottom w:val="none" w:sz="0" w:space="0" w:color="auto"/>
            <w:right w:val="none" w:sz="0" w:space="0" w:color="auto"/>
          </w:divBdr>
        </w:div>
        <w:div w:id="128401556">
          <w:marLeft w:val="480"/>
          <w:marRight w:val="0"/>
          <w:marTop w:val="0"/>
          <w:marBottom w:val="0"/>
          <w:divBdr>
            <w:top w:val="none" w:sz="0" w:space="0" w:color="auto"/>
            <w:left w:val="none" w:sz="0" w:space="0" w:color="auto"/>
            <w:bottom w:val="none" w:sz="0" w:space="0" w:color="auto"/>
            <w:right w:val="none" w:sz="0" w:space="0" w:color="auto"/>
          </w:divBdr>
        </w:div>
        <w:div w:id="207881792">
          <w:marLeft w:val="480"/>
          <w:marRight w:val="0"/>
          <w:marTop w:val="0"/>
          <w:marBottom w:val="0"/>
          <w:divBdr>
            <w:top w:val="none" w:sz="0" w:space="0" w:color="auto"/>
            <w:left w:val="none" w:sz="0" w:space="0" w:color="auto"/>
            <w:bottom w:val="none" w:sz="0" w:space="0" w:color="auto"/>
            <w:right w:val="none" w:sz="0" w:space="0" w:color="auto"/>
          </w:divBdr>
        </w:div>
        <w:div w:id="1038504875">
          <w:marLeft w:val="480"/>
          <w:marRight w:val="0"/>
          <w:marTop w:val="0"/>
          <w:marBottom w:val="0"/>
          <w:divBdr>
            <w:top w:val="none" w:sz="0" w:space="0" w:color="auto"/>
            <w:left w:val="none" w:sz="0" w:space="0" w:color="auto"/>
            <w:bottom w:val="none" w:sz="0" w:space="0" w:color="auto"/>
            <w:right w:val="none" w:sz="0" w:space="0" w:color="auto"/>
          </w:divBdr>
        </w:div>
        <w:div w:id="1483546400">
          <w:marLeft w:val="480"/>
          <w:marRight w:val="0"/>
          <w:marTop w:val="0"/>
          <w:marBottom w:val="0"/>
          <w:divBdr>
            <w:top w:val="none" w:sz="0" w:space="0" w:color="auto"/>
            <w:left w:val="none" w:sz="0" w:space="0" w:color="auto"/>
            <w:bottom w:val="none" w:sz="0" w:space="0" w:color="auto"/>
            <w:right w:val="none" w:sz="0" w:space="0" w:color="auto"/>
          </w:divBdr>
        </w:div>
        <w:div w:id="470904776">
          <w:marLeft w:val="480"/>
          <w:marRight w:val="0"/>
          <w:marTop w:val="0"/>
          <w:marBottom w:val="0"/>
          <w:divBdr>
            <w:top w:val="none" w:sz="0" w:space="0" w:color="auto"/>
            <w:left w:val="none" w:sz="0" w:space="0" w:color="auto"/>
            <w:bottom w:val="none" w:sz="0" w:space="0" w:color="auto"/>
            <w:right w:val="none" w:sz="0" w:space="0" w:color="auto"/>
          </w:divBdr>
        </w:div>
        <w:div w:id="2090422807">
          <w:marLeft w:val="480"/>
          <w:marRight w:val="0"/>
          <w:marTop w:val="0"/>
          <w:marBottom w:val="0"/>
          <w:divBdr>
            <w:top w:val="none" w:sz="0" w:space="0" w:color="auto"/>
            <w:left w:val="none" w:sz="0" w:space="0" w:color="auto"/>
            <w:bottom w:val="none" w:sz="0" w:space="0" w:color="auto"/>
            <w:right w:val="none" w:sz="0" w:space="0" w:color="auto"/>
          </w:divBdr>
        </w:div>
        <w:div w:id="1463615992">
          <w:marLeft w:val="480"/>
          <w:marRight w:val="0"/>
          <w:marTop w:val="0"/>
          <w:marBottom w:val="0"/>
          <w:divBdr>
            <w:top w:val="none" w:sz="0" w:space="0" w:color="auto"/>
            <w:left w:val="none" w:sz="0" w:space="0" w:color="auto"/>
            <w:bottom w:val="none" w:sz="0" w:space="0" w:color="auto"/>
            <w:right w:val="none" w:sz="0" w:space="0" w:color="auto"/>
          </w:divBdr>
        </w:div>
        <w:div w:id="2103722499">
          <w:marLeft w:val="480"/>
          <w:marRight w:val="0"/>
          <w:marTop w:val="0"/>
          <w:marBottom w:val="0"/>
          <w:divBdr>
            <w:top w:val="none" w:sz="0" w:space="0" w:color="auto"/>
            <w:left w:val="none" w:sz="0" w:space="0" w:color="auto"/>
            <w:bottom w:val="none" w:sz="0" w:space="0" w:color="auto"/>
            <w:right w:val="none" w:sz="0" w:space="0" w:color="auto"/>
          </w:divBdr>
        </w:div>
        <w:div w:id="329599704">
          <w:marLeft w:val="480"/>
          <w:marRight w:val="0"/>
          <w:marTop w:val="0"/>
          <w:marBottom w:val="0"/>
          <w:divBdr>
            <w:top w:val="none" w:sz="0" w:space="0" w:color="auto"/>
            <w:left w:val="none" w:sz="0" w:space="0" w:color="auto"/>
            <w:bottom w:val="none" w:sz="0" w:space="0" w:color="auto"/>
            <w:right w:val="none" w:sz="0" w:space="0" w:color="auto"/>
          </w:divBdr>
        </w:div>
        <w:div w:id="1463617561">
          <w:marLeft w:val="480"/>
          <w:marRight w:val="0"/>
          <w:marTop w:val="0"/>
          <w:marBottom w:val="0"/>
          <w:divBdr>
            <w:top w:val="none" w:sz="0" w:space="0" w:color="auto"/>
            <w:left w:val="none" w:sz="0" w:space="0" w:color="auto"/>
            <w:bottom w:val="none" w:sz="0" w:space="0" w:color="auto"/>
            <w:right w:val="none" w:sz="0" w:space="0" w:color="auto"/>
          </w:divBdr>
        </w:div>
        <w:div w:id="1102604098">
          <w:marLeft w:val="480"/>
          <w:marRight w:val="0"/>
          <w:marTop w:val="0"/>
          <w:marBottom w:val="0"/>
          <w:divBdr>
            <w:top w:val="none" w:sz="0" w:space="0" w:color="auto"/>
            <w:left w:val="none" w:sz="0" w:space="0" w:color="auto"/>
            <w:bottom w:val="none" w:sz="0" w:space="0" w:color="auto"/>
            <w:right w:val="none" w:sz="0" w:space="0" w:color="auto"/>
          </w:divBdr>
        </w:div>
        <w:div w:id="141166797">
          <w:marLeft w:val="480"/>
          <w:marRight w:val="0"/>
          <w:marTop w:val="0"/>
          <w:marBottom w:val="0"/>
          <w:divBdr>
            <w:top w:val="none" w:sz="0" w:space="0" w:color="auto"/>
            <w:left w:val="none" w:sz="0" w:space="0" w:color="auto"/>
            <w:bottom w:val="none" w:sz="0" w:space="0" w:color="auto"/>
            <w:right w:val="none" w:sz="0" w:space="0" w:color="auto"/>
          </w:divBdr>
        </w:div>
        <w:div w:id="843979445">
          <w:marLeft w:val="480"/>
          <w:marRight w:val="0"/>
          <w:marTop w:val="0"/>
          <w:marBottom w:val="0"/>
          <w:divBdr>
            <w:top w:val="none" w:sz="0" w:space="0" w:color="auto"/>
            <w:left w:val="none" w:sz="0" w:space="0" w:color="auto"/>
            <w:bottom w:val="none" w:sz="0" w:space="0" w:color="auto"/>
            <w:right w:val="none" w:sz="0" w:space="0" w:color="auto"/>
          </w:divBdr>
        </w:div>
        <w:div w:id="290132335">
          <w:marLeft w:val="480"/>
          <w:marRight w:val="0"/>
          <w:marTop w:val="0"/>
          <w:marBottom w:val="0"/>
          <w:divBdr>
            <w:top w:val="none" w:sz="0" w:space="0" w:color="auto"/>
            <w:left w:val="none" w:sz="0" w:space="0" w:color="auto"/>
            <w:bottom w:val="none" w:sz="0" w:space="0" w:color="auto"/>
            <w:right w:val="none" w:sz="0" w:space="0" w:color="auto"/>
          </w:divBdr>
        </w:div>
        <w:div w:id="1785806499">
          <w:marLeft w:val="480"/>
          <w:marRight w:val="0"/>
          <w:marTop w:val="0"/>
          <w:marBottom w:val="0"/>
          <w:divBdr>
            <w:top w:val="none" w:sz="0" w:space="0" w:color="auto"/>
            <w:left w:val="none" w:sz="0" w:space="0" w:color="auto"/>
            <w:bottom w:val="none" w:sz="0" w:space="0" w:color="auto"/>
            <w:right w:val="none" w:sz="0" w:space="0" w:color="auto"/>
          </w:divBdr>
        </w:div>
      </w:divsChild>
    </w:div>
    <w:div w:id="2064328923">
      <w:bodyDiv w:val="1"/>
      <w:marLeft w:val="0"/>
      <w:marRight w:val="0"/>
      <w:marTop w:val="0"/>
      <w:marBottom w:val="0"/>
      <w:divBdr>
        <w:top w:val="none" w:sz="0" w:space="0" w:color="auto"/>
        <w:left w:val="none" w:sz="0" w:space="0" w:color="auto"/>
        <w:bottom w:val="none" w:sz="0" w:space="0" w:color="auto"/>
        <w:right w:val="none" w:sz="0" w:space="0" w:color="auto"/>
      </w:divBdr>
    </w:div>
    <w:div w:id="2065525067">
      <w:bodyDiv w:val="1"/>
      <w:marLeft w:val="0"/>
      <w:marRight w:val="0"/>
      <w:marTop w:val="0"/>
      <w:marBottom w:val="0"/>
      <w:divBdr>
        <w:top w:val="none" w:sz="0" w:space="0" w:color="auto"/>
        <w:left w:val="none" w:sz="0" w:space="0" w:color="auto"/>
        <w:bottom w:val="none" w:sz="0" w:space="0" w:color="auto"/>
        <w:right w:val="none" w:sz="0" w:space="0" w:color="auto"/>
      </w:divBdr>
    </w:div>
    <w:div w:id="2065903351">
      <w:bodyDiv w:val="1"/>
      <w:marLeft w:val="0"/>
      <w:marRight w:val="0"/>
      <w:marTop w:val="0"/>
      <w:marBottom w:val="0"/>
      <w:divBdr>
        <w:top w:val="none" w:sz="0" w:space="0" w:color="auto"/>
        <w:left w:val="none" w:sz="0" w:space="0" w:color="auto"/>
        <w:bottom w:val="none" w:sz="0" w:space="0" w:color="auto"/>
        <w:right w:val="none" w:sz="0" w:space="0" w:color="auto"/>
      </w:divBdr>
    </w:div>
    <w:div w:id="2069305251">
      <w:bodyDiv w:val="1"/>
      <w:marLeft w:val="0"/>
      <w:marRight w:val="0"/>
      <w:marTop w:val="0"/>
      <w:marBottom w:val="0"/>
      <w:divBdr>
        <w:top w:val="none" w:sz="0" w:space="0" w:color="auto"/>
        <w:left w:val="none" w:sz="0" w:space="0" w:color="auto"/>
        <w:bottom w:val="none" w:sz="0" w:space="0" w:color="auto"/>
        <w:right w:val="none" w:sz="0" w:space="0" w:color="auto"/>
      </w:divBdr>
    </w:div>
    <w:div w:id="2070037144">
      <w:bodyDiv w:val="1"/>
      <w:marLeft w:val="0"/>
      <w:marRight w:val="0"/>
      <w:marTop w:val="0"/>
      <w:marBottom w:val="0"/>
      <w:divBdr>
        <w:top w:val="none" w:sz="0" w:space="0" w:color="auto"/>
        <w:left w:val="none" w:sz="0" w:space="0" w:color="auto"/>
        <w:bottom w:val="none" w:sz="0" w:space="0" w:color="auto"/>
        <w:right w:val="none" w:sz="0" w:space="0" w:color="auto"/>
      </w:divBdr>
    </w:div>
    <w:div w:id="2073891340">
      <w:bodyDiv w:val="1"/>
      <w:marLeft w:val="0"/>
      <w:marRight w:val="0"/>
      <w:marTop w:val="0"/>
      <w:marBottom w:val="0"/>
      <w:divBdr>
        <w:top w:val="none" w:sz="0" w:space="0" w:color="auto"/>
        <w:left w:val="none" w:sz="0" w:space="0" w:color="auto"/>
        <w:bottom w:val="none" w:sz="0" w:space="0" w:color="auto"/>
        <w:right w:val="none" w:sz="0" w:space="0" w:color="auto"/>
      </w:divBdr>
    </w:div>
    <w:div w:id="2081904442">
      <w:bodyDiv w:val="1"/>
      <w:marLeft w:val="0"/>
      <w:marRight w:val="0"/>
      <w:marTop w:val="0"/>
      <w:marBottom w:val="0"/>
      <w:divBdr>
        <w:top w:val="none" w:sz="0" w:space="0" w:color="auto"/>
        <w:left w:val="none" w:sz="0" w:space="0" w:color="auto"/>
        <w:bottom w:val="none" w:sz="0" w:space="0" w:color="auto"/>
        <w:right w:val="none" w:sz="0" w:space="0" w:color="auto"/>
      </w:divBdr>
    </w:div>
    <w:div w:id="2088115059">
      <w:bodyDiv w:val="1"/>
      <w:marLeft w:val="0"/>
      <w:marRight w:val="0"/>
      <w:marTop w:val="0"/>
      <w:marBottom w:val="0"/>
      <w:divBdr>
        <w:top w:val="none" w:sz="0" w:space="0" w:color="auto"/>
        <w:left w:val="none" w:sz="0" w:space="0" w:color="auto"/>
        <w:bottom w:val="none" w:sz="0" w:space="0" w:color="auto"/>
        <w:right w:val="none" w:sz="0" w:space="0" w:color="auto"/>
      </w:divBdr>
    </w:div>
    <w:div w:id="2088795871">
      <w:bodyDiv w:val="1"/>
      <w:marLeft w:val="0"/>
      <w:marRight w:val="0"/>
      <w:marTop w:val="0"/>
      <w:marBottom w:val="0"/>
      <w:divBdr>
        <w:top w:val="none" w:sz="0" w:space="0" w:color="auto"/>
        <w:left w:val="none" w:sz="0" w:space="0" w:color="auto"/>
        <w:bottom w:val="none" w:sz="0" w:space="0" w:color="auto"/>
        <w:right w:val="none" w:sz="0" w:space="0" w:color="auto"/>
      </w:divBdr>
      <w:divsChild>
        <w:div w:id="2136950216">
          <w:marLeft w:val="480"/>
          <w:marRight w:val="0"/>
          <w:marTop w:val="0"/>
          <w:marBottom w:val="0"/>
          <w:divBdr>
            <w:top w:val="none" w:sz="0" w:space="0" w:color="auto"/>
            <w:left w:val="none" w:sz="0" w:space="0" w:color="auto"/>
            <w:bottom w:val="none" w:sz="0" w:space="0" w:color="auto"/>
            <w:right w:val="none" w:sz="0" w:space="0" w:color="auto"/>
          </w:divBdr>
        </w:div>
        <w:div w:id="562373320">
          <w:marLeft w:val="480"/>
          <w:marRight w:val="0"/>
          <w:marTop w:val="0"/>
          <w:marBottom w:val="0"/>
          <w:divBdr>
            <w:top w:val="none" w:sz="0" w:space="0" w:color="auto"/>
            <w:left w:val="none" w:sz="0" w:space="0" w:color="auto"/>
            <w:bottom w:val="none" w:sz="0" w:space="0" w:color="auto"/>
            <w:right w:val="none" w:sz="0" w:space="0" w:color="auto"/>
          </w:divBdr>
        </w:div>
        <w:div w:id="1838381305">
          <w:marLeft w:val="480"/>
          <w:marRight w:val="0"/>
          <w:marTop w:val="0"/>
          <w:marBottom w:val="0"/>
          <w:divBdr>
            <w:top w:val="none" w:sz="0" w:space="0" w:color="auto"/>
            <w:left w:val="none" w:sz="0" w:space="0" w:color="auto"/>
            <w:bottom w:val="none" w:sz="0" w:space="0" w:color="auto"/>
            <w:right w:val="none" w:sz="0" w:space="0" w:color="auto"/>
          </w:divBdr>
        </w:div>
        <w:div w:id="399210954">
          <w:marLeft w:val="480"/>
          <w:marRight w:val="0"/>
          <w:marTop w:val="0"/>
          <w:marBottom w:val="0"/>
          <w:divBdr>
            <w:top w:val="none" w:sz="0" w:space="0" w:color="auto"/>
            <w:left w:val="none" w:sz="0" w:space="0" w:color="auto"/>
            <w:bottom w:val="none" w:sz="0" w:space="0" w:color="auto"/>
            <w:right w:val="none" w:sz="0" w:space="0" w:color="auto"/>
          </w:divBdr>
        </w:div>
        <w:div w:id="2038198025">
          <w:marLeft w:val="480"/>
          <w:marRight w:val="0"/>
          <w:marTop w:val="0"/>
          <w:marBottom w:val="0"/>
          <w:divBdr>
            <w:top w:val="none" w:sz="0" w:space="0" w:color="auto"/>
            <w:left w:val="none" w:sz="0" w:space="0" w:color="auto"/>
            <w:bottom w:val="none" w:sz="0" w:space="0" w:color="auto"/>
            <w:right w:val="none" w:sz="0" w:space="0" w:color="auto"/>
          </w:divBdr>
        </w:div>
        <w:div w:id="1647738150">
          <w:marLeft w:val="480"/>
          <w:marRight w:val="0"/>
          <w:marTop w:val="0"/>
          <w:marBottom w:val="0"/>
          <w:divBdr>
            <w:top w:val="none" w:sz="0" w:space="0" w:color="auto"/>
            <w:left w:val="none" w:sz="0" w:space="0" w:color="auto"/>
            <w:bottom w:val="none" w:sz="0" w:space="0" w:color="auto"/>
            <w:right w:val="none" w:sz="0" w:space="0" w:color="auto"/>
          </w:divBdr>
        </w:div>
        <w:div w:id="1341204841">
          <w:marLeft w:val="480"/>
          <w:marRight w:val="0"/>
          <w:marTop w:val="0"/>
          <w:marBottom w:val="0"/>
          <w:divBdr>
            <w:top w:val="none" w:sz="0" w:space="0" w:color="auto"/>
            <w:left w:val="none" w:sz="0" w:space="0" w:color="auto"/>
            <w:bottom w:val="none" w:sz="0" w:space="0" w:color="auto"/>
            <w:right w:val="none" w:sz="0" w:space="0" w:color="auto"/>
          </w:divBdr>
        </w:div>
        <w:div w:id="856039247">
          <w:marLeft w:val="480"/>
          <w:marRight w:val="0"/>
          <w:marTop w:val="0"/>
          <w:marBottom w:val="0"/>
          <w:divBdr>
            <w:top w:val="none" w:sz="0" w:space="0" w:color="auto"/>
            <w:left w:val="none" w:sz="0" w:space="0" w:color="auto"/>
            <w:bottom w:val="none" w:sz="0" w:space="0" w:color="auto"/>
            <w:right w:val="none" w:sz="0" w:space="0" w:color="auto"/>
          </w:divBdr>
        </w:div>
        <w:div w:id="779833742">
          <w:marLeft w:val="480"/>
          <w:marRight w:val="0"/>
          <w:marTop w:val="0"/>
          <w:marBottom w:val="0"/>
          <w:divBdr>
            <w:top w:val="none" w:sz="0" w:space="0" w:color="auto"/>
            <w:left w:val="none" w:sz="0" w:space="0" w:color="auto"/>
            <w:bottom w:val="none" w:sz="0" w:space="0" w:color="auto"/>
            <w:right w:val="none" w:sz="0" w:space="0" w:color="auto"/>
          </w:divBdr>
        </w:div>
        <w:div w:id="1598948545">
          <w:marLeft w:val="480"/>
          <w:marRight w:val="0"/>
          <w:marTop w:val="0"/>
          <w:marBottom w:val="0"/>
          <w:divBdr>
            <w:top w:val="none" w:sz="0" w:space="0" w:color="auto"/>
            <w:left w:val="none" w:sz="0" w:space="0" w:color="auto"/>
            <w:bottom w:val="none" w:sz="0" w:space="0" w:color="auto"/>
            <w:right w:val="none" w:sz="0" w:space="0" w:color="auto"/>
          </w:divBdr>
        </w:div>
        <w:div w:id="1631671302">
          <w:marLeft w:val="480"/>
          <w:marRight w:val="0"/>
          <w:marTop w:val="0"/>
          <w:marBottom w:val="0"/>
          <w:divBdr>
            <w:top w:val="none" w:sz="0" w:space="0" w:color="auto"/>
            <w:left w:val="none" w:sz="0" w:space="0" w:color="auto"/>
            <w:bottom w:val="none" w:sz="0" w:space="0" w:color="auto"/>
            <w:right w:val="none" w:sz="0" w:space="0" w:color="auto"/>
          </w:divBdr>
        </w:div>
        <w:div w:id="222372713">
          <w:marLeft w:val="480"/>
          <w:marRight w:val="0"/>
          <w:marTop w:val="0"/>
          <w:marBottom w:val="0"/>
          <w:divBdr>
            <w:top w:val="none" w:sz="0" w:space="0" w:color="auto"/>
            <w:left w:val="none" w:sz="0" w:space="0" w:color="auto"/>
            <w:bottom w:val="none" w:sz="0" w:space="0" w:color="auto"/>
            <w:right w:val="none" w:sz="0" w:space="0" w:color="auto"/>
          </w:divBdr>
        </w:div>
        <w:div w:id="395860424">
          <w:marLeft w:val="480"/>
          <w:marRight w:val="0"/>
          <w:marTop w:val="0"/>
          <w:marBottom w:val="0"/>
          <w:divBdr>
            <w:top w:val="none" w:sz="0" w:space="0" w:color="auto"/>
            <w:left w:val="none" w:sz="0" w:space="0" w:color="auto"/>
            <w:bottom w:val="none" w:sz="0" w:space="0" w:color="auto"/>
            <w:right w:val="none" w:sz="0" w:space="0" w:color="auto"/>
          </w:divBdr>
        </w:div>
        <w:div w:id="1731149034">
          <w:marLeft w:val="480"/>
          <w:marRight w:val="0"/>
          <w:marTop w:val="0"/>
          <w:marBottom w:val="0"/>
          <w:divBdr>
            <w:top w:val="none" w:sz="0" w:space="0" w:color="auto"/>
            <w:left w:val="none" w:sz="0" w:space="0" w:color="auto"/>
            <w:bottom w:val="none" w:sz="0" w:space="0" w:color="auto"/>
            <w:right w:val="none" w:sz="0" w:space="0" w:color="auto"/>
          </w:divBdr>
        </w:div>
        <w:div w:id="1953632903">
          <w:marLeft w:val="480"/>
          <w:marRight w:val="0"/>
          <w:marTop w:val="0"/>
          <w:marBottom w:val="0"/>
          <w:divBdr>
            <w:top w:val="none" w:sz="0" w:space="0" w:color="auto"/>
            <w:left w:val="none" w:sz="0" w:space="0" w:color="auto"/>
            <w:bottom w:val="none" w:sz="0" w:space="0" w:color="auto"/>
            <w:right w:val="none" w:sz="0" w:space="0" w:color="auto"/>
          </w:divBdr>
        </w:div>
        <w:div w:id="1123889452">
          <w:marLeft w:val="480"/>
          <w:marRight w:val="0"/>
          <w:marTop w:val="0"/>
          <w:marBottom w:val="0"/>
          <w:divBdr>
            <w:top w:val="none" w:sz="0" w:space="0" w:color="auto"/>
            <w:left w:val="none" w:sz="0" w:space="0" w:color="auto"/>
            <w:bottom w:val="none" w:sz="0" w:space="0" w:color="auto"/>
            <w:right w:val="none" w:sz="0" w:space="0" w:color="auto"/>
          </w:divBdr>
        </w:div>
        <w:div w:id="158231106">
          <w:marLeft w:val="480"/>
          <w:marRight w:val="0"/>
          <w:marTop w:val="0"/>
          <w:marBottom w:val="0"/>
          <w:divBdr>
            <w:top w:val="none" w:sz="0" w:space="0" w:color="auto"/>
            <w:left w:val="none" w:sz="0" w:space="0" w:color="auto"/>
            <w:bottom w:val="none" w:sz="0" w:space="0" w:color="auto"/>
            <w:right w:val="none" w:sz="0" w:space="0" w:color="auto"/>
          </w:divBdr>
        </w:div>
        <w:div w:id="147983341">
          <w:marLeft w:val="480"/>
          <w:marRight w:val="0"/>
          <w:marTop w:val="0"/>
          <w:marBottom w:val="0"/>
          <w:divBdr>
            <w:top w:val="none" w:sz="0" w:space="0" w:color="auto"/>
            <w:left w:val="none" w:sz="0" w:space="0" w:color="auto"/>
            <w:bottom w:val="none" w:sz="0" w:space="0" w:color="auto"/>
            <w:right w:val="none" w:sz="0" w:space="0" w:color="auto"/>
          </w:divBdr>
        </w:div>
        <w:div w:id="187912782">
          <w:marLeft w:val="480"/>
          <w:marRight w:val="0"/>
          <w:marTop w:val="0"/>
          <w:marBottom w:val="0"/>
          <w:divBdr>
            <w:top w:val="none" w:sz="0" w:space="0" w:color="auto"/>
            <w:left w:val="none" w:sz="0" w:space="0" w:color="auto"/>
            <w:bottom w:val="none" w:sz="0" w:space="0" w:color="auto"/>
            <w:right w:val="none" w:sz="0" w:space="0" w:color="auto"/>
          </w:divBdr>
        </w:div>
        <w:div w:id="538057934">
          <w:marLeft w:val="480"/>
          <w:marRight w:val="0"/>
          <w:marTop w:val="0"/>
          <w:marBottom w:val="0"/>
          <w:divBdr>
            <w:top w:val="none" w:sz="0" w:space="0" w:color="auto"/>
            <w:left w:val="none" w:sz="0" w:space="0" w:color="auto"/>
            <w:bottom w:val="none" w:sz="0" w:space="0" w:color="auto"/>
            <w:right w:val="none" w:sz="0" w:space="0" w:color="auto"/>
          </w:divBdr>
        </w:div>
        <w:div w:id="243998652">
          <w:marLeft w:val="480"/>
          <w:marRight w:val="0"/>
          <w:marTop w:val="0"/>
          <w:marBottom w:val="0"/>
          <w:divBdr>
            <w:top w:val="none" w:sz="0" w:space="0" w:color="auto"/>
            <w:left w:val="none" w:sz="0" w:space="0" w:color="auto"/>
            <w:bottom w:val="none" w:sz="0" w:space="0" w:color="auto"/>
            <w:right w:val="none" w:sz="0" w:space="0" w:color="auto"/>
          </w:divBdr>
        </w:div>
        <w:div w:id="323289090">
          <w:marLeft w:val="480"/>
          <w:marRight w:val="0"/>
          <w:marTop w:val="0"/>
          <w:marBottom w:val="0"/>
          <w:divBdr>
            <w:top w:val="none" w:sz="0" w:space="0" w:color="auto"/>
            <w:left w:val="none" w:sz="0" w:space="0" w:color="auto"/>
            <w:bottom w:val="none" w:sz="0" w:space="0" w:color="auto"/>
            <w:right w:val="none" w:sz="0" w:space="0" w:color="auto"/>
          </w:divBdr>
        </w:div>
        <w:div w:id="1541504790">
          <w:marLeft w:val="480"/>
          <w:marRight w:val="0"/>
          <w:marTop w:val="0"/>
          <w:marBottom w:val="0"/>
          <w:divBdr>
            <w:top w:val="none" w:sz="0" w:space="0" w:color="auto"/>
            <w:left w:val="none" w:sz="0" w:space="0" w:color="auto"/>
            <w:bottom w:val="none" w:sz="0" w:space="0" w:color="auto"/>
            <w:right w:val="none" w:sz="0" w:space="0" w:color="auto"/>
          </w:divBdr>
        </w:div>
        <w:div w:id="442960270">
          <w:marLeft w:val="480"/>
          <w:marRight w:val="0"/>
          <w:marTop w:val="0"/>
          <w:marBottom w:val="0"/>
          <w:divBdr>
            <w:top w:val="none" w:sz="0" w:space="0" w:color="auto"/>
            <w:left w:val="none" w:sz="0" w:space="0" w:color="auto"/>
            <w:bottom w:val="none" w:sz="0" w:space="0" w:color="auto"/>
            <w:right w:val="none" w:sz="0" w:space="0" w:color="auto"/>
          </w:divBdr>
        </w:div>
        <w:div w:id="620384746">
          <w:marLeft w:val="480"/>
          <w:marRight w:val="0"/>
          <w:marTop w:val="0"/>
          <w:marBottom w:val="0"/>
          <w:divBdr>
            <w:top w:val="none" w:sz="0" w:space="0" w:color="auto"/>
            <w:left w:val="none" w:sz="0" w:space="0" w:color="auto"/>
            <w:bottom w:val="none" w:sz="0" w:space="0" w:color="auto"/>
            <w:right w:val="none" w:sz="0" w:space="0" w:color="auto"/>
          </w:divBdr>
        </w:div>
        <w:div w:id="522791159">
          <w:marLeft w:val="480"/>
          <w:marRight w:val="0"/>
          <w:marTop w:val="0"/>
          <w:marBottom w:val="0"/>
          <w:divBdr>
            <w:top w:val="none" w:sz="0" w:space="0" w:color="auto"/>
            <w:left w:val="none" w:sz="0" w:space="0" w:color="auto"/>
            <w:bottom w:val="none" w:sz="0" w:space="0" w:color="auto"/>
            <w:right w:val="none" w:sz="0" w:space="0" w:color="auto"/>
          </w:divBdr>
        </w:div>
        <w:div w:id="504324800">
          <w:marLeft w:val="480"/>
          <w:marRight w:val="0"/>
          <w:marTop w:val="0"/>
          <w:marBottom w:val="0"/>
          <w:divBdr>
            <w:top w:val="none" w:sz="0" w:space="0" w:color="auto"/>
            <w:left w:val="none" w:sz="0" w:space="0" w:color="auto"/>
            <w:bottom w:val="none" w:sz="0" w:space="0" w:color="auto"/>
            <w:right w:val="none" w:sz="0" w:space="0" w:color="auto"/>
          </w:divBdr>
        </w:div>
        <w:div w:id="1960137931">
          <w:marLeft w:val="480"/>
          <w:marRight w:val="0"/>
          <w:marTop w:val="0"/>
          <w:marBottom w:val="0"/>
          <w:divBdr>
            <w:top w:val="none" w:sz="0" w:space="0" w:color="auto"/>
            <w:left w:val="none" w:sz="0" w:space="0" w:color="auto"/>
            <w:bottom w:val="none" w:sz="0" w:space="0" w:color="auto"/>
            <w:right w:val="none" w:sz="0" w:space="0" w:color="auto"/>
          </w:divBdr>
        </w:div>
        <w:div w:id="440303077">
          <w:marLeft w:val="480"/>
          <w:marRight w:val="0"/>
          <w:marTop w:val="0"/>
          <w:marBottom w:val="0"/>
          <w:divBdr>
            <w:top w:val="none" w:sz="0" w:space="0" w:color="auto"/>
            <w:left w:val="none" w:sz="0" w:space="0" w:color="auto"/>
            <w:bottom w:val="none" w:sz="0" w:space="0" w:color="auto"/>
            <w:right w:val="none" w:sz="0" w:space="0" w:color="auto"/>
          </w:divBdr>
        </w:div>
        <w:div w:id="1625237323">
          <w:marLeft w:val="480"/>
          <w:marRight w:val="0"/>
          <w:marTop w:val="0"/>
          <w:marBottom w:val="0"/>
          <w:divBdr>
            <w:top w:val="none" w:sz="0" w:space="0" w:color="auto"/>
            <w:left w:val="none" w:sz="0" w:space="0" w:color="auto"/>
            <w:bottom w:val="none" w:sz="0" w:space="0" w:color="auto"/>
            <w:right w:val="none" w:sz="0" w:space="0" w:color="auto"/>
          </w:divBdr>
        </w:div>
        <w:div w:id="145628900">
          <w:marLeft w:val="480"/>
          <w:marRight w:val="0"/>
          <w:marTop w:val="0"/>
          <w:marBottom w:val="0"/>
          <w:divBdr>
            <w:top w:val="none" w:sz="0" w:space="0" w:color="auto"/>
            <w:left w:val="none" w:sz="0" w:space="0" w:color="auto"/>
            <w:bottom w:val="none" w:sz="0" w:space="0" w:color="auto"/>
            <w:right w:val="none" w:sz="0" w:space="0" w:color="auto"/>
          </w:divBdr>
        </w:div>
        <w:div w:id="529027204">
          <w:marLeft w:val="480"/>
          <w:marRight w:val="0"/>
          <w:marTop w:val="0"/>
          <w:marBottom w:val="0"/>
          <w:divBdr>
            <w:top w:val="none" w:sz="0" w:space="0" w:color="auto"/>
            <w:left w:val="none" w:sz="0" w:space="0" w:color="auto"/>
            <w:bottom w:val="none" w:sz="0" w:space="0" w:color="auto"/>
            <w:right w:val="none" w:sz="0" w:space="0" w:color="auto"/>
          </w:divBdr>
        </w:div>
        <w:div w:id="1782875">
          <w:marLeft w:val="480"/>
          <w:marRight w:val="0"/>
          <w:marTop w:val="0"/>
          <w:marBottom w:val="0"/>
          <w:divBdr>
            <w:top w:val="none" w:sz="0" w:space="0" w:color="auto"/>
            <w:left w:val="none" w:sz="0" w:space="0" w:color="auto"/>
            <w:bottom w:val="none" w:sz="0" w:space="0" w:color="auto"/>
            <w:right w:val="none" w:sz="0" w:space="0" w:color="auto"/>
          </w:divBdr>
        </w:div>
        <w:div w:id="824709536">
          <w:marLeft w:val="480"/>
          <w:marRight w:val="0"/>
          <w:marTop w:val="0"/>
          <w:marBottom w:val="0"/>
          <w:divBdr>
            <w:top w:val="none" w:sz="0" w:space="0" w:color="auto"/>
            <w:left w:val="none" w:sz="0" w:space="0" w:color="auto"/>
            <w:bottom w:val="none" w:sz="0" w:space="0" w:color="auto"/>
            <w:right w:val="none" w:sz="0" w:space="0" w:color="auto"/>
          </w:divBdr>
        </w:div>
        <w:div w:id="674891143">
          <w:marLeft w:val="480"/>
          <w:marRight w:val="0"/>
          <w:marTop w:val="0"/>
          <w:marBottom w:val="0"/>
          <w:divBdr>
            <w:top w:val="none" w:sz="0" w:space="0" w:color="auto"/>
            <w:left w:val="none" w:sz="0" w:space="0" w:color="auto"/>
            <w:bottom w:val="none" w:sz="0" w:space="0" w:color="auto"/>
            <w:right w:val="none" w:sz="0" w:space="0" w:color="auto"/>
          </w:divBdr>
        </w:div>
        <w:div w:id="45766047">
          <w:marLeft w:val="480"/>
          <w:marRight w:val="0"/>
          <w:marTop w:val="0"/>
          <w:marBottom w:val="0"/>
          <w:divBdr>
            <w:top w:val="none" w:sz="0" w:space="0" w:color="auto"/>
            <w:left w:val="none" w:sz="0" w:space="0" w:color="auto"/>
            <w:bottom w:val="none" w:sz="0" w:space="0" w:color="auto"/>
            <w:right w:val="none" w:sz="0" w:space="0" w:color="auto"/>
          </w:divBdr>
        </w:div>
        <w:div w:id="1190686384">
          <w:marLeft w:val="480"/>
          <w:marRight w:val="0"/>
          <w:marTop w:val="0"/>
          <w:marBottom w:val="0"/>
          <w:divBdr>
            <w:top w:val="none" w:sz="0" w:space="0" w:color="auto"/>
            <w:left w:val="none" w:sz="0" w:space="0" w:color="auto"/>
            <w:bottom w:val="none" w:sz="0" w:space="0" w:color="auto"/>
            <w:right w:val="none" w:sz="0" w:space="0" w:color="auto"/>
          </w:divBdr>
        </w:div>
        <w:div w:id="1929191648">
          <w:marLeft w:val="480"/>
          <w:marRight w:val="0"/>
          <w:marTop w:val="0"/>
          <w:marBottom w:val="0"/>
          <w:divBdr>
            <w:top w:val="none" w:sz="0" w:space="0" w:color="auto"/>
            <w:left w:val="none" w:sz="0" w:space="0" w:color="auto"/>
            <w:bottom w:val="none" w:sz="0" w:space="0" w:color="auto"/>
            <w:right w:val="none" w:sz="0" w:space="0" w:color="auto"/>
          </w:divBdr>
        </w:div>
        <w:div w:id="1222904526">
          <w:marLeft w:val="480"/>
          <w:marRight w:val="0"/>
          <w:marTop w:val="0"/>
          <w:marBottom w:val="0"/>
          <w:divBdr>
            <w:top w:val="none" w:sz="0" w:space="0" w:color="auto"/>
            <w:left w:val="none" w:sz="0" w:space="0" w:color="auto"/>
            <w:bottom w:val="none" w:sz="0" w:space="0" w:color="auto"/>
            <w:right w:val="none" w:sz="0" w:space="0" w:color="auto"/>
          </w:divBdr>
        </w:div>
        <w:div w:id="202250239">
          <w:marLeft w:val="480"/>
          <w:marRight w:val="0"/>
          <w:marTop w:val="0"/>
          <w:marBottom w:val="0"/>
          <w:divBdr>
            <w:top w:val="none" w:sz="0" w:space="0" w:color="auto"/>
            <w:left w:val="none" w:sz="0" w:space="0" w:color="auto"/>
            <w:bottom w:val="none" w:sz="0" w:space="0" w:color="auto"/>
            <w:right w:val="none" w:sz="0" w:space="0" w:color="auto"/>
          </w:divBdr>
        </w:div>
        <w:div w:id="568424185">
          <w:marLeft w:val="480"/>
          <w:marRight w:val="0"/>
          <w:marTop w:val="0"/>
          <w:marBottom w:val="0"/>
          <w:divBdr>
            <w:top w:val="none" w:sz="0" w:space="0" w:color="auto"/>
            <w:left w:val="none" w:sz="0" w:space="0" w:color="auto"/>
            <w:bottom w:val="none" w:sz="0" w:space="0" w:color="auto"/>
            <w:right w:val="none" w:sz="0" w:space="0" w:color="auto"/>
          </w:divBdr>
        </w:div>
        <w:div w:id="1509321643">
          <w:marLeft w:val="480"/>
          <w:marRight w:val="0"/>
          <w:marTop w:val="0"/>
          <w:marBottom w:val="0"/>
          <w:divBdr>
            <w:top w:val="none" w:sz="0" w:space="0" w:color="auto"/>
            <w:left w:val="none" w:sz="0" w:space="0" w:color="auto"/>
            <w:bottom w:val="none" w:sz="0" w:space="0" w:color="auto"/>
            <w:right w:val="none" w:sz="0" w:space="0" w:color="auto"/>
          </w:divBdr>
        </w:div>
        <w:div w:id="348917200">
          <w:marLeft w:val="480"/>
          <w:marRight w:val="0"/>
          <w:marTop w:val="0"/>
          <w:marBottom w:val="0"/>
          <w:divBdr>
            <w:top w:val="none" w:sz="0" w:space="0" w:color="auto"/>
            <w:left w:val="none" w:sz="0" w:space="0" w:color="auto"/>
            <w:bottom w:val="none" w:sz="0" w:space="0" w:color="auto"/>
            <w:right w:val="none" w:sz="0" w:space="0" w:color="auto"/>
          </w:divBdr>
        </w:div>
      </w:divsChild>
    </w:div>
    <w:div w:id="2090422540">
      <w:bodyDiv w:val="1"/>
      <w:marLeft w:val="0"/>
      <w:marRight w:val="0"/>
      <w:marTop w:val="0"/>
      <w:marBottom w:val="0"/>
      <w:divBdr>
        <w:top w:val="none" w:sz="0" w:space="0" w:color="auto"/>
        <w:left w:val="none" w:sz="0" w:space="0" w:color="auto"/>
        <w:bottom w:val="none" w:sz="0" w:space="0" w:color="auto"/>
        <w:right w:val="none" w:sz="0" w:space="0" w:color="auto"/>
      </w:divBdr>
      <w:divsChild>
        <w:div w:id="1800223807">
          <w:marLeft w:val="480"/>
          <w:marRight w:val="0"/>
          <w:marTop w:val="0"/>
          <w:marBottom w:val="0"/>
          <w:divBdr>
            <w:top w:val="none" w:sz="0" w:space="0" w:color="auto"/>
            <w:left w:val="none" w:sz="0" w:space="0" w:color="auto"/>
            <w:bottom w:val="none" w:sz="0" w:space="0" w:color="auto"/>
            <w:right w:val="none" w:sz="0" w:space="0" w:color="auto"/>
          </w:divBdr>
        </w:div>
        <w:div w:id="1412700944">
          <w:marLeft w:val="480"/>
          <w:marRight w:val="0"/>
          <w:marTop w:val="0"/>
          <w:marBottom w:val="0"/>
          <w:divBdr>
            <w:top w:val="none" w:sz="0" w:space="0" w:color="auto"/>
            <w:left w:val="none" w:sz="0" w:space="0" w:color="auto"/>
            <w:bottom w:val="none" w:sz="0" w:space="0" w:color="auto"/>
            <w:right w:val="none" w:sz="0" w:space="0" w:color="auto"/>
          </w:divBdr>
        </w:div>
        <w:div w:id="1149664003">
          <w:marLeft w:val="480"/>
          <w:marRight w:val="0"/>
          <w:marTop w:val="0"/>
          <w:marBottom w:val="0"/>
          <w:divBdr>
            <w:top w:val="none" w:sz="0" w:space="0" w:color="auto"/>
            <w:left w:val="none" w:sz="0" w:space="0" w:color="auto"/>
            <w:bottom w:val="none" w:sz="0" w:space="0" w:color="auto"/>
            <w:right w:val="none" w:sz="0" w:space="0" w:color="auto"/>
          </w:divBdr>
        </w:div>
        <w:div w:id="1109278067">
          <w:marLeft w:val="480"/>
          <w:marRight w:val="0"/>
          <w:marTop w:val="0"/>
          <w:marBottom w:val="0"/>
          <w:divBdr>
            <w:top w:val="none" w:sz="0" w:space="0" w:color="auto"/>
            <w:left w:val="none" w:sz="0" w:space="0" w:color="auto"/>
            <w:bottom w:val="none" w:sz="0" w:space="0" w:color="auto"/>
            <w:right w:val="none" w:sz="0" w:space="0" w:color="auto"/>
          </w:divBdr>
        </w:div>
        <w:div w:id="1872959819">
          <w:marLeft w:val="480"/>
          <w:marRight w:val="0"/>
          <w:marTop w:val="0"/>
          <w:marBottom w:val="0"/>
          <w:divBdr>
            <w:top w:val="none" w:sz="0" w:space="0" w:color="auto"/>
            <w:left w:val="none" w:sz="0" w:space="0" w:color="auto"/>
            <w:bottom w:val="none" w:sz="0" w:space="0" w:color="auto"/>
            <w:right w:val="none" w:sz="0" w:space="0" w:color="auto"/>
          </w:divBdr>
        </w:div>
        <w:div w:id="1800032056">
          <w:marLeft w:val="480"/>
          <w:marRight w:val="0"/>
          <w:marTop w:val="0"/>
          <w:marBottom w:val="0"/>
          <w:divBdr>
            <w:top w:val="none" w:sz="0" w:space="0" w:color="auto"/>
            <w:left w:val="none" w:sz="0" w:space="0" w:color="auto"/>
            <w:bottom w:val="none" w:sz="0" w:space="0" w:color="auto"/>
            <w:right w:val="none" w:sz="0" w:space="0" w:color="auto"/>
          </w:divBdr>
        </w:div>
        <w:div w:id="1149323142">
          <w:marLeft w:val="480"/>
          <w:marRight w:val="0"/>
          <w:marTop w:val="0"/>
          <w:marBottom w:val="0"/>
          <w:divBdr>
            <w:top w:val="none" w:sz="0" w:space="0" w:color="auto"/>
            <w:left w:val="none" w:sz="0" w:space="0" w:color="auto"/>
            <w:bottom w:val="none" w:sz="0" w:space="0" w:color="auto"/>
            <w:right w:val="none" w:sz="0" w:space="0" w:color="auto"/>
          </w:divBdr>
        </w:div>
        <w:div w:id="102384565">
          <w:marLeft w:val="480"/>
          <w:marRight w:val="0"/>
          <w:marTop w:val="0"/>
          <w:marBottom w:val="0"/>
          <w:divBdr>
            <w:top w:val="none" w:sz="0" w:space="0" w:color="auto"/>
            <w:left w:val="none" w:sz="0" w:space="0" w:color="auto"/>
            <w:bottom w:val="none" w:sz="0" w:space="0" w:color="auto"/>
            <w:right w:val="none" w:sz="0" w:space="0" w:color="auto"/>
          </w:divBdr>
        </w:div>
        <w:div w:id="322008940">
          <w:marLeft w:val="480"/>
          <w:marRight w:val="0"/>
          <w:marTop w:val="0"/>
          <w:marBottom w:val="0"/>
          <w:divBdr>
            <w:top w:val="none" w:sz="0" w:space="0" w:color="auto"/>
            <w:left w:val="none" w:sz="0" w:space="0" w:color="auto"/>
            <w:bottom w:val="none" w:sz="0" w:space="0" w:color="auto"/>
            <w:right w:val="none" w:sz="0" w:space="0" w:color="auto"/>
          </w:divBdr>
        </w:div>
        <w:div w:id="123474038">
          <w:marLeft w:val="480"/>
          <w:marRight w:val="0"/>
          <w:marTop w:val="0"/>
          <w:marBottom w:val="0"/>
          <w:divBdr>
            <w:top w:val="none" w:sz="0" w:space="0" w:color="auto"/>
            <w:left w:val="none" w:sz="0" w:space="0" w:color="auto"/>
            <w:bottom w:val="none" w:sz="0" w:space="0" w:color="auto"/>
            <w:right w:val="none" w:sz="0" w:space="0" w:color="auto"/>
          </w:divBdr>
        </w:div>
        <w:div w:id="354694688">
          <w:marLeft w:val="480"/>
          <w:marRight w:val="0"/>
          <w:marTop w:val="0"/>
          <w:marBottom w:val="0"/>
          <w:divBdr>
            <w:top w:val="none" w:sz="0" w:space="0" w:color="auto"/>
            <w:left w:val="none" w:sz="0" w:space="0" w:color="auto"/>
            <w:bottom w:val="none" w:sz="0" w:space="0" w:color="auto"/>
            <w:right w:val="none" w:sz="0" w:space="0" w:color="auto"/>
          </w:divBdr>
        </w:div>
        <w:div w:id="36904939">
          <w:marLeft w:val="480"/>
          <w:marRight w:val="0"/>
          <w:marTop w:val="0"/>
          <w:marBottom w:val="0"/>
          <w:divBdr>
            <w:top w:val="none" w:sz="0" w:space="0" w:color="auto"/>
            <w:left w:val="none" w:sz="0" w:space="0" w:color="auto"/>
            <w:bottom w:val="none" w:sz="0" w:space="0" w:color="auto"/>
            <w:right w:val="none" w:sz="0" w:space="0" w:color="auto"/>
          </w:divBdr>
        </w:div>
        <w:div w:id="2052458351">
          <w:marLeft w:val="480"/>
          <w:marRight w:val="0"/>
          <w:marTop w:val="0"/>
          <w:marBottom w:val="0"/>
          <w:divBdr>
            <w:top w:val="none" w:sz="0" w:space="0" w:color="auto"/>
            <w:left w:val="none" w:sz="0" w:space="0" w:color="auto"/>
            <w:bottom w:val="none" w:sz="0" w:space="0" w:color="auto"/>
            <w:right w:val="none" w:sz="0" w:space="0" w:color="auto"/>
          </w:divBdr>
        </w:div>
        <w:div w:id="666247572">
          <w:marLeft w:val="480"/>
          <w:marRight w:val="0"/>
          <w:marTop w:val="0"/>
          <w:marBottom w:val="0"/>
          <w:divBdr>
            <w:top w:val="none" w:sz="0" w:space="0" w:color="auto"/>
            <w:left w:val="none" w:sz="0" w:space="0" w:color="auto"/>
            <w:bottom w:val="none" w:sz="0" w:space="0" w:color="auto"/>
            <w:right w:val="none" w:sz="0" w:space="0" w:color="auto"/>
          </w:divBdr>
        </w:div>
        <w:div w:id="1121413038">
          <w:marLeft w:val="480"/>
          <w:marRight w:val="0"/>
          <w:marTop w:val="0"/>
          <w:marBottom w:val="0"/>
          <w:divBdr>
            <w:top w:val="none" w:sz="0" w:space="0" w:color="auto"/>
            <w:left w:val="none" w:sz="0" w:space="0" w:color="auto"/>
            <w:bottom w:val="none" w:sz="0" w:space="0" w:color="auto"/>
            <w:right w:val="none" w:sz="0" w:space="0" w:color="auto"/>
          </w:divBdr>
        </w:div>
        <w:div w:id="345324154">
          <w:marLeft w:val="480"/>
          <w:marRight w:val="0"/>
          <w:marTop w:val="0"/>
          <w:marBottom w:val="0"/>
          <w:divBdr>
            <w:top w:val="none" w:sz="0" w:space="0" w:color="auto"/>
            <w:left w:val="none" w:sz="0" w:space="0" w:color="auto"/>
            <w:bottom w:val="none" w:sz="0" w:space="0" w:color="auto"/>
            <w:right w:val="none" w:sz="0" w:space="0" w:color="auto"/>
          </w:divBdr>
        </w:div>
        <w:div w:id="1986465808">
          <w:marLeft w:val="480"/>
          <w:marRight w:val="0"/>
          <w:marTop w:val="0"/>
          <w:marBottom w:val="0"/>
          <w:divBdr>
            <w:top w:val="none" w:sz="0" w:space="0" w:color="auto"/>
            <w:left w:val="none" w:sz="0" w:space="0" w:color="auto"/>
            <w:bottom w:val="none" w:sz="0" w:space="0" w:color="auto"/>
            <w:right w:val="none" w:sz="0" w:space="0" w:color="auto"/>
          </w:divBdr>
        </w:div>
        <w:div w:id="1304314957">
          <w:marLeft w:val="480"/>
          <w:marRight w:val="0"/>
          <w:marTop w:val="0"/>
          <w:marBottom w:val="0"/>
          <w:divBdr>
            <w:top w:val="none" w:sz="0" w:space="0" w:color="auto"/>
            <w:left w:val="none" w:sz="0" w:space="0" w:color="auto"/>
            <w:bottom w:val="none" w:sz="0" w:space="0" w:color="auto"/>
            <w:right w:val="none" w:sz="0" w:space="0" w:color="auto"/>
          </w:divBdr>
        </w:div>
        <w:div w:id="1299456459">
          <w:marLeft w:val="480"/>
          <w:marRight w:val="0"/>
          <w:marTop w:val="0"/>
          <w:marBottom w:val="0"/>
          <w:divBdr>
            <w:top w:val="none" w:sz="0" w:space="0" w:color="auto"/>
            <w:left w:val="none" w:sz="0" w:space="0" w:color="auto"/>
            <w:bottom w:val="none" w:sz="0" w:space="0" w:color="auto"/>
            <w:right w:val="none" w:sz="0" w:space="0" w:color="auto"/>
          </w:divBdr>
        </w:div>
        <w:div w:id="1760249357">
          <w:marLeft w:val="480"/>
          <w:marRight w:val="0"/>
          <w:marTop w:val="0"/>
          <w:marBottom w:val="0"/>
          <w:divBdr>
            <w:top w:val="none" w:sz="0" w:space="0" w:color="auto"/>
            <w:left w:val="none" w:sz="0" w:space="0" w:color="auto"/>
            <w:bottom w:val="none" w:sz="0" w:space="0" w:color="auto"/>
            <w:right w:val="none" w:sz="0" w:space="0" w:color="auto"/>
          </w:divBdr>
        </w:div>
        <w:div w:id="73087531">
          <w:marLeft w:val="480"/>
          <w:marRight w:val="0"/>
          <w:marTop w:val="0"/>
          <w:marBottom w:val="0"/>
          <w:divBdr>
            <w:top w:val="none" w:sz="0" w:space="0" w:color="auto"/>
            <w:left w:val="none" w:sz="0" w:space="0" w:color="auto"/>
            <w:bottom w:val="none" w:sz="0" w:space="0" w:color="auto"/>
            <w:right w:val="none" w:sz="0" w:space="0" w:color="auto"/>
          </w:divBdr>
        </w:div>
        <w:div w:id="507251087">
          <w:marLeft w:val="480"/>
          <w:marRight w:val="0"/>
          <w:marTop w:val="0"/>
          <w:marBottom w:val="0"/>
          <w:divBdr>
            <w:top w:val="none" w:sz="0" w:space="0" w:color="auto"/>
            <w:left w:val="none" w:sz="0" w:space="0" w:color="auto"/>
            <w:bottom w:val="none" w:sz="0" w:space="0" w:color="auto"/>
            <w:right w:val="none" w:sz="0" w:space="0" w:color="auto"/>
          </w:divBdr>
        </w:div>
        <w:div w:id="1271548892">
          <w:marLeft w:val="480"/>
          <w:marRight w:val="0"/>
          <w:marTop w:val="0"/>
          <w:marBottom w:val="0"/>
          <w:divBdr>
            <w:top w:val="none" w:sz="0" w:space="0" w:color="auto"/>
            <w:left w:val="none" w:sz="0" w:space="0" w:color="auto"/>
            <w:bottom w:val="none" w:sz="0" w:space="0" w:color="auto"/>
            <w:right w:val="none" w:sz="0" w:space="0" w:color="auto"/>
          </w:divBdr>
        </w:div>
        <w:div w:id="1232039325">
          <w:marLeft w:val="480"/>
          <w:marRight w:val="0"/>
          <w:marTop w:val="0"/>
          <w:marBottom w:val="0"/>
          <w:divBdr>
            <w:top w:val="none" w:sz="0" w:space="0" w:color="auto"/>
            <w:left w:val="none" w:sz="0" w:space="0" w:color="auto"/>
            <w:bottom w:val="none" w:sz="0" w:space="0" w:color="auto"/>
            <w:right w:val="none" w:sz="0" w:space="0" w:color="auto"/>
          </w:divBdr>
        </w:div>
        <w:div w:id="1437404988">
          <w:marLeft w:val="480"/>
          <w:marRight w:val="0"/>
          <w:marTop w:val="0"/>
          <w:marBottom w:val="0"/>
          <w:divBdr>
            <w:top w:val="none" w:sz="0" w:space="0" w:color="auto"/>
            <w:left w:val="none" w:sz="0" w:space="0" w:color="auto"/>
            <w:bottom w:val="none" w:sz="0" w:space="0" w:color="auto"/>
            <w:right w:val="none" w:sz="0" w:space="0" w:color="auto"/>
          </w:divBdr>
        </w:div>
        <w:div w:id="62528902">
          <w:marLeft w:val="480"/>
          <w:marRight w:val="0"/>
          <w:marTop w:val="0"/>
          <w:marBottom w:val="0"/>
          <w:divBdr>
            <w:top w:val="none" w:sz="0" w:space="0" w:color="auto"/>
            <w:left w:val="none" w:sz="0" w:space="0" w:color="auto"/>
            <w:bottom w:val="none" w:sz="0" w:space="0" w:color="auto"/>
            <w:right w:val="none" w:sz="0" w:space="0" w:color="auto"/>
          </w:divBdr>
        </w:div>
        <w:div w:id="499123554">
          <w:marLeft w:val="480"/>
          <w:marRight w:val="0"/>
          <w:marTop w:val="0"/>
          <w:marBottom w:val="0"/>
          <w:divBdr>
            <w:top w:val="none" w:sz="0" w:space="0" w:color="auto"/>
            <w:left w:val="none" w:sz="0" w:space="0" w:color="auto"/>
            <w:bottom w:val="none" w:sz="0" w:space="0" w:color="auto"/>
            <w:right w:val="none" w:sz="0" w:space="0" w:color="auto"/>
          </w:divBdr>
        </w:div>
        <w:div w:id="107815204">
          <w:marLeft w:val="480"/>
          <w:marRight w:val="0"/>
          <w:marTop w:val="0"/>
          <w:marBottom w:val="0"/>
          <w:divBdr>
            <w:top w:val="none" w:sz="0" w:space="0" w:color="auto"/>
            <w:left w:val="none" w:sz="0" w:space="0" w:color="auto"/>
            <w:bottom w:val="none" w:sz="0" w:space="0" w:color="auto"/>
            <w:right w:val="none" w:sz="0" w:space="0" w:color="auto"/>
          </w:divBdr>
        </w:div>
        <w:div w:id="2056998734">
          <w:marLeft w:val="480"/>
          <w:marRight w:val="0"/>
          <w:marTop w:val="0"/>
          <w:marBottom w:val="0"/>
          <w:divBdr>
            <w:top w:val="none" w:sz="0" w:space="0" w:color="auto"/>
            <w:left w:val="none" w:sz="0" w:space="0" w:color="auto"/>
            <w:bottom w:val="none" w:sz="0" w:space="0" w:color="auto"/>
            <w:right w:val="none" w:sz="0" w:space="0" w:color="auto"/>
          </w:divBdr>
        </w:div>
        <w:div w:id="2077632149">
          <w:marLeft w:val="480"/>
          <w:marRight w:val="0"/>
          <w:marTop w:val="0"/>
          <w:marBottom w:val="0"/>
          <w:divBdr>
            <w:top w:val="none" w:sz="0" w:space="0" w:color="auto"/>
            <w:left w:val="none" w:sz="0" w:space="0" w:color="auto"/>
            <w:bottom w:val="none" w:sz="0" w:space="0" w:color="auto"/>
            <w:right w:val="none" w:sz="0" w:space="0" w:color="auto"/>
          </w:divBdr>
        </w:div>
        <w:div w:id="1073355144">
          <w:marLeft w:val="480"/>
          <w:marRight w:val="0"/>
          <w:marTop w:val="0"/>
          <w:marBottom w:val="0"/>
          <w:divBdr>
            <w:top w:val="none" w:sz="0" w:space="0" w:color="auto"/>
            <w:left w:val="none" w:sz="0" w:space="0" w:color="auto"/>
            <w:bottom w:val="none" w:sz="0" w:space="0" w:color="auto"/>
            <w:right w:val="none" w:sz="0" w:space="0" w:color="auto"/>
          </w:divBdr>
        </w:div>
        <w:div w:id="68163176">
          <w:marLeft w:val="480"/>
          <w:marRight w:val="0"/>
          <w:marTop w:val="0"/>
          <w:marBottom w:val="0"/>
          <w:divBdr>
            <w:top w:val="none" w:sz="0" w:space="0" w:color="auto"/>
            <w:left w:val="none" w:sz="0" w:space="0" w:color="auto"/>
            <w:bottom w:val="none" w:sz="0" w:space="0" w:color="auto"/>
            <w:right w:val="none" w:sz="0" w:space="0" w:color="auto"/>
          </w:divBdr>
        </w:div>
        <w:div w:id="651640062">
          <w:marLeft w:val="480"/>
          <w:marRight w:val="0"/>
          <w:marTop w:val="0"/>
          <w:marBottom w:val="0"/>
          <w:divBdr>
            <w:top w:val="none" w:sz="0" w:space="0" w:color="auto"/>
            <w:left w:val="none" w:sz="0" w:space="0" w:color="auto"/>
            <w:bottom w:val="none" w:sz="0" w:space="0" w:color="auto"/>
            <w:right w:val="none" w:sz="0" w:space="0" w:color="auto"/>
          </w:divBdr>
        </w:div>
        <w:div w:id="1839032921">
          <w:marLeft w:val="480"/>
          <w:marRight w:val="0"/>
          <w:marTop w:val="0"/>
          <w:marBottom w:val="0"/>
          <w:divBdr>
            <w:top w:val="none" w:sz="0" w:space="0" w:color="auto"/>
            <w:left w:val="none" w:sz="0" w:space="0" w:color="auto"/>
            <w:bottom w:val="none" w:sz="0" w:space="0" w:color="auto"/>
            <w:right w:val="none" w:sz="0" w:space="0" w:color="auto"/>
          </w:divBdr>
        </w:div>
        <w:div w:id="1974940008">
          <w:marLeft w:val="480"/>
          <w:marRight w:val="0"/>
          <w:marTop w:val="0"/>
          <w:marBottom w:val="0"/>
          <w:divBdr>
            <w:top w:val="none" w:sz="0" w:space="0" w:color="auto"/>
            <w:left w:val="none" w:sz="0" w:space="0" w:color="auto"/>
            <w:bottom w:val="none" w:sz="0" w:space="0" w:color="auto"/>
            <w:right w:val="none" w:sz="0" w:space="0" w:color="auto"/>
          </w:divBdr>
        </w:div>
        <w:div w:id="2017533367">
          <w:marLeft w:val="480"/>
          <w:marRight w:val="0"/>
          <w:marTop w:val="0"/>
          <w:marBottom w:val="0"/>
          <w:divBdr>
            <w:top w:val="none" w:sz="0" w:space="0" w:color="auto"/>
            <w:left w:val="none" w:sz="0" w:space="0" w:color="auto"/>
            <w:bottom w:val="none" w:sz="0" w:space="0" w:color="auto"/>
            <w:right w:val="none" w:sz="0" w:space="0" w:color="auto"/>
          </w:divBdr>
        </w:div>
        <w:div w:id="1978994111">
          <w:marLeft w:val="480"/>
          <w:marRight w:val="0"/>
          <w:marTop w:val="0"/>
          <w:marBottom w:val="0"/>
          <w:divBdr>
            <w:top w:val="none" w:sz="0" w:space="0" w:color="auto"/>
            <w:left w:val="none" w:sz="0" w:space="0" w:color="auto"/>
            <w:bottom w:val="none" w:sz="0" w:space="0" w:color="auto"/>
            <w:right w:val="none" w:sz="0" w:space="0" w:color="auto"/>
          </w:divBdr>
        </w:div>
        <w:div w:id="1562406771">
          <w:marLeft w:val="480"/>
          <w:marRight w:val="0"/>
          <w:marTop w:val="0"/>
          <w:marBottom w:val="0"/>
          <w:divBdr>
            <w:top w:val="none" w:sz="0" w:space="0" w:color="auto"/>
            <w:left w:val="none" w:sz="0" w:space="0" w:color="auto"/>
            <w:bottom w:val="none" w:sz="0" w:space="0" w:color="auto"/>
            <w:right w:val="none" w:sz="0" w:space="0" w:color="auto"/>
          </w:divBdr>
        </w:div>
        <w:div w:id="1106458507">
          <w:marLeft w:val="480"/>
          <w:marRight w:val="0"/>
          <w:marTop w:val="0"/>
          <w:marBottom w:val="0"/>
          <w:divBdr>
            <w:top w:val="none" w:sz="0" w:space="0" w:color="auto"/>
            <w:left w:val="none" w:sz="0" w:space="0" w:color="auto"/>
            <w:bottom w:val="none" w:sz="0" w:space="0" w:color="auto"/>
            <w:right w:val="none" w:sz="0" w:space="0" w:color="auto"/>
          </w:divBdr>
        </w:div>
        <w:div w:id="2036956820">
          <w:marLeft w:val="480"/>
          <w:marRight w:val="0"/>
          <w:marTop w:val="0"/>
          <w:marBottom w:val="0"/>
          <w:divBdr>
            <w:top w:val="none" w:sz="0" w:space="0" w:color="auto"/>
            <w:left w:val="none" w:sz="0" w:space="0" w:color="auto"/>
            <w:bottom w:val="none" w:sz="0" w:space="0" w:color="auto"/>
            <w:right w:val="none" w:sz="0" w:space="0" w:color="auto"/>
          </w:divBdr>
        </w:div>
        <w:div w:id="769089322">
          <w:marLeft w:val="480"/>
          <w:marRight w:val="0"/>
          <w:marTop w:val="0"/>
          <w:marBottom w:val="0"/>
          <w:divBdr>
            <w:top w:val="none" w:sz="0" w:space="0" w:color="auto"/>
            <w:left w:val="none" w:sz="0" w:space="0" w:color="auto"/>
            <w:bottom w:val="none" w:sz="0" w:space="0" w:color="auto"/>
            <w:right w:val="none" w:sz="0" w:space="0" w:color="auto"/>
          </w:divBdr>
        </w:div>
        <w:div w:id="1743217271">
          <w:marLeft w:val="480"/>
          <w:marRight w:val="0"/>
          <w:marTop w:val="0"/>
          <w:marBottom w:val="0"/>
          <w:divBdr>
            <w:top w:val="none" w:sz="0" w:space="0" w:color="auto"/>
            <w:left w:val="none" w:sz="0" w:space="0" w:color="auto"/>
            <w:bottom w:val="none" w:sz="0" w:space="0" w:color="auto"/>
            <w:right w:val="none" w:sz="0" w:space="0" w:color="auto"/>
          </w:divBdr>
        </w:div>
        <w:div w:id="33774770">
          <w:marLeft w:val="480"/>
          <w:marRight w:val="0"/>
          <w:marTop w:val="0"/>
          <w:marBottom w:val="0"/>
          <w:divBdr>
            <w:top w:val="none" w:sz="0" w:space="0" w:color="auto"/>
            <w:left w:val="none" w:sz="0" w:space="0" w:color="auto"/>
            <w:bottom w:val="none" w:sz="0" w:space="0" w:color="auto"/>
            <w:right w:val="none" w:sz="0" w:space="0" w:color="auto"/>
          </w:divBdr>
        </w:div>
        <w:div w:id="864485612">
          <w:marLeft w:val="480"/>
          <w:marRight w:val="0"/>
          <w:marTop w:val="0"/>
          <w:marBottom w:val="0"/>
          <w:divBdr>
            <w:top w:val="none" w:sz="0" w:space="0" w:color="auto"/>
            <w:left w:val="none" w:sz="0" w:space="0" w:color="auto"/>
            <w:bottom w:val="none" w:sz="0" w:space="0" w:color="auto"/>
            <w:right w:val="none" w:sz="0" w:space="0" w:color="auto"/>
          </w:divBdr>
        </w:div>
        <w:div w:id="1423797821">
          <w:marLeft w:val="480"/>
          <w:marRight w:val="0"/>
          <w:marTop w:val="0"/>
          <w:marBottom w:val="0"/>
          <w:divBdr>
            <w:top w:val="none" w:sz="0" w:space="0" w:color="auto"/>
            <w:left w:val="none" w:sz="0" w:space="0" w:color="auto"/>
            <w:bottom w:val="none" w:sz="0" w:space="0" w:color="auto"/>
            <w:right w:val="none" w:sz="0" w:space="0" w:color="auto"/>
          </w:divBdr>
        </w:div>
        <w:div w:id="1321040221">
          <w:marLeft w:val="480"/>
          <w:marRight w:val="0"/>
          <w:marTop w:val="0"/>
          <w:marBottom w:val="0"/>
          <w:divBdr>
            <w:top w:val="none" w:sz="0" w:space="0" w:color="auto"/>
            <w:left w:val="none" w:sz="0" w:space="0" w:color="auto"/>
            <w:bottom w:val="none" w:sz="0" w:space="0" w:color="auto"/>
            <w:right w:val="none" w:sz="0" w:space="0" w:color="auto"/>
          </w:divBdr>
        </w:div>
        <w:div w:id="283735128">
          <w:marLeft w:val="480"/>
          <w:marRight w:val="0"/>
          <w:marTop w:val="0"/>
          <w:marBottom w:val="0"/>
          <w:divBdr>
            <w:top w:val="none" w:sz="0" w:space="0" w:color="auto"/>
            <w:left w:val="none" w:sz="0" w:space="0" w:color="auto"/>
            <w:bottom w:val="none" w:sz="0" w:space="0" w:color="auto"/>
            <w:right w:val="none" w:sz="0" w:space="0" w:color="auto"/>
          </w:divBdr>
        </w:div>
        <w:div w:id="1884441178">
          <w:marLeft w:val="480"/>
          <w:marRight w:val="0"/>
          <w:marTop w:val="0"/>
          <w:marBottom w:val="0"/>
          <w:divBdr>
            <w:top w:val="none" w:sz="0" w:space="0" w:color="auto"/>
            <w:left w:val="none" w:sz="0" w:space="0" w:color="auto"/>
            <w:bottom w:val="none" w:sz="0" w:space="0" w:color="auto"/>
            <w:right w:val="none" w:sz="0" w:space="0" w:color="auto"/>
          </w:divBdr>
        </w:div>
      </w:divsChild>
    </w:div>
    <w:div w:id="2090804441">
      <w:bodyDiv w:val="1"/>
      <w:marLeft w:val="0"/>
      <w:marRight w:val="0"/>
      <w:marTop w:val="0"/>
      <w:marBottom w:val="0"/>
      <w:divBdr>
        <w:top w:val="none" w:sz="0" w:space="0" w:color="auto"/>
        <w:left w:val="none" w:sz="0" w:space="0" w:color="auto"/>
        <w:bottom w:val="none" w:sz="0" w:space="0" w:color="auto"/>
        <w:right w:val="none" w:sz="0" w:space="0" w:color="auto"/>
      </w:divBdr>
    </w:div>
    <w:div w:id="2092726749">
      <w:bodyDiv w:val="1"/>
      <w:marLeft w:val="0"/>
      <w:marRight w:val="0"/>
      <w:marTop w:val="0"/>
      <w:marBottom w:val="0"/>
      <w:divBdr>
        <w:top w:val="none" w:sz="0" w:space="0" w:color="auto"/>
        <w:left w:val="none" w:sz="0" w:space="0" w:color="auto"/>
        <w:bottom w:val="none" w:sz="0" w:space="0" w:color="auto"/>
        <w:right w:val="none" w:sz="0" w:space="0" w:color="auto"/>
      </w:divBdr>
    </w:div>
    <w:div w:id="2101833056">
      <w:bodyDiv w:val="1"/>
      <w:marLeft w:val="0"/>
      <w:marRight w:val="0"/>
      <w:marTop w:val="0"/>
      <w:marBottom w:val="0"/>
      <w:divBdr>
        <w:top w:val="none" w:sz="0" w:space="0" w:color="auto"/>
        <w:left w:val="none" w:sz="0" w:space="0" w:color="auto"/>
        <w:bottom w:val="none" w:sz="0" w:space="0" w:color="auto"/>
        <w:right w:val="none" w:sz="0" w:space="0" w:color="auto"/>
      </w:divBdr>
    </w:div>
    <w:div w:id="2102294561">
      <w:bodyDiv w:val="1"/>
      <w:marLeft w:val="0"/>
      <w:marRight w:val="0"/>
      <w:marTop w:val="0"/>
      <w:marBottom w:val="0"/>
      <w:divBdr>
        <w:top w:val="none" w:sz="0" w:space="0" w:color="auto"/>
        <w:left w:val="none" w:sz="0" w:space="0" w:color="auto"/>
        <w:bottom w:val="none" w:sz="0" w:space="0" w:color="auto"/>
        <w:right w:val="none" w:sz="0" w:space="0" w:color="auto"/>
      </w:divBdr>
    </w:div>
    <w:div w:id="2103069507">
      <w:bodyDiv w:val="1"/>
      <w:marLeft w:val="0"/>
      <w:marRight w:val="0"/>
      <w:marTop w:val="0"/>
      <w:marBottom w:val="0"/>
      <w:divBdr>
        <w:top w:val="none" w:sz="0" w:space="0" w:color="auto"/>
        <w:left w:val="none" w:sz="0" w:space="0" w:color="auto"/>
        <w:bottom w:val="none" w:sz="0" w:space="0" w:color="auto"/>
        <w:right w:val="none" w:sz="0" w:space="0" w:color="auto"/>
      </w:divBdr>
    </w:div>
    <w:div w:id="2111851149">
      <w:bodyDiv w:val="1"/>
      <w:marLeft w:val="0"/>
      <w:marRight w:val="0"/>
      <w:marTop w:val="0"/>
      <w:marBottom w:val="0"/>
      <w:divBdr>
        <w:top w:val="none" w:sz="0" w:space="0" w:color="auto"/>
        <w:left w:val="none" w:sz="0" w:space="0" w:color="auto"/>
        <w:bottom w:val="none" w:sz="0" w:space="0" w:color="auto"/>
        <w:right w:val="none" w:sz="0" w:space="0" w:color="auto"/>
      </w:divBdr>
      <w:divsChild>
        <w:div w:id="238446076">
          <w:marLeft w:val="480"/>
          <w:marRight w:val="0"/>
          <w:marTop w:val="0"/>
          <w:marBottom w:val="0"/>
          <w:divBdr>
            <w:top w:val="none" w:sz="0" w:space="0" w:color="auto"/>
            <w:left w:val="none" w:sz="0" w:space="0" w:color="auto"/>
            <w:bottom w:val="none" w:sz="0" w:space="0" w:color="auto"/>
            <w:right w:val="none" w:sz="0" w:space="0" w:color="auto"/>
          </w:divBdr>
        </w:div>
        <w:div w:id="239606513">
          <w:marLeft w:val="480"/>
          <w:marRight w:val="0"/>
          <w:marTop w:val="0"/>
          <w:marBottom w:val="0"/>
          <w:divBdr>
            <w:top w:val="none" w:sz="0" w:space="0" w:color="auto"/>
            <w:left w:val="none" w:sz="0" w:space="0" w:color="auto"/>
            <w:bottom w:val="none" w:sz="0" w:space="0" w:color="auto"/>
            <w:right w:val="none" w:sz="0" w:space="0" w:color="auto"/>
          </w:divBdr>
        </w:div>
        <w:div w:id="213123725">
          <w:marLeft w:val="480"/>
          <w:marRight w:val="0"/>
          <w:marTop w:val="0"/>
          <w:marBottom w:val="0"/>
          <w:divBdr>
            <w:top w:val="none" w:sz="0" w:space="0" w:color="auto"/>
            <w:left w:val="none" w:sz="0" w:space="0" w:color="auto"/>
            <w:bottom w:val="none" w:sz="0" w:space="0" w:color="auto"/>
            <w:right w:val="none" w:sz="0" w:space="0" w:color="auto"/>
          </w:divBdr>
        </w:div>
        <w:div w:id="1785541415">
          <w:marLeft w:val="480"/>
          <w:marRight w:val="0"/>
          <w:marTop w:val="0"/>
          <w:marBottom w:val="0"/>
          <w:divBdr>
            <w:top w:val="none" w:sz="0" w:space="0" w:color="auto"/>
            <w:left w:val="none" w:sz="0" w:space="0" w:color="auto"/>
            <w:bottom w:val="none" w:sz="0" w:space="0" w:color="auto"/>
            <w:right w:val="none" w:sz="0" w:space="0" w:color="auto"/>
          </w:divBdr>
        </w:div>
        <w:div w:id="1747724109">
          <w:marLeft w:val="480"/>
          <w:marRight w:val="0"/>
          <w:marTop w:val="0"/>
          <w:marBottom w:val="0"/>
          <w:divBdr>
            <w:top w:val="none" w:sz="0" w:space="0" w:color="auto"/>
            <w:left w:val="none" w:sz="0" w:space="0" w:color="auto"/>
            <w:bottom w:val="none" w:sz="0" w:space="0" w:color="auto"/>
            <w:right w:val="none" w:sz="0" w:space="0" w:color="auto"/>
          </w:divBdr>
        </w:div>
        <w:div w:id="1323007617">
          <w:marLeft w:val="480"/>
          <w:marRight w:val="0"/>
          <w:marTop w:val="0"/>
          <w:marBottom w:val="0"/>
          <w:divBdr>
            <w:top w:val="none" w:sz="0" w:space="0" w:color="auto"/>
            <w:left w:val="none" w:sz="0" w:space="0" w:color="auto"/>
            <w:bottom w:val="none" w:sz="0" w:space="0" w:color="auto"/>
            <w:right w:val="none" w:sz="0" w:space="0" w:color="auto"/>
          </w:divBdr>
        </w:div>
        <w:div w:id="898588614">
          <w:marLeft w:val="480"/>
          <w:marRight w:val="0"/>
          <w:marTop w:val="0"/>
          <w:marBottom w:val="0"/>
          <w:divBdr>
            <w:top w:val="none" w:sz="0" w:space="0" w:color="auto"/>
            <w:left w:val="none" w:sz="0" w:space="0" w:color="auto"/>
            <w:bottom w:val="none" w:sz="0" w:space="0" w:color="auto"/>
            <w:right w:val="none" w:sz="0" w:space="0" w:color="auto"/>
          </w:divBdr>
        </w:div>
        <w:div w:id="1530145347">
          <w:marLeft w:val="480"/>
          <w:marRight w:val="0"/>
          <w:marTop w:val="0"/>
          <w:marBottom w:val="0"/>
          <w:divBdr>
            <w:top w:val="none" w:sz="0" w:space="0" w:color="auto"/>
            <w:left w:val="none" w:sz="0" w:space="0" w:color="auto"/>
            <w:bottom w:val="none" w:sz="0" w:space="0" w:color="auto"/>
            <w:right w:val="none" w:sz="0" w:space="0" w:color="auto"/>
          </w:divBdr>
        </w:div>
        <w:div w:id="1847553753">
          <w:marLeft w:val="480"/>
          <w:marRight w:val="0"/>
          <w:marTop w:val="0"/>
          <w:marBottom w:val="0"/>
          <w:divBdr>
            <w:top w:val="none" w:sz="0" w:space="0" w:color="auto"/>
            <w:left w:val="none" w:sz="0" w:space="0" w:color="auto"/>
            <w:bottom w:val="none" w:sz="0" w:space="0" w:color="auto"/>
            <w:right w:val="none" w:sz="0" w:space="0" w:color="auto"/>
          </w:divBdr>
        </w:div>
        <w:div w:id="884753430">
          <w:marLeft w:val="480"/>
          <w:marRight w:val="0"/>
          <w:marTop w:val="0"/>
          <w:marBottom w:val="0"/>
          <w:divBdr>
            <w:top w:val="none" w:sz="0" w:space="0" w:color="auto"/>
            <w:left w:val="none" w:sz="0" w:space="0" w:color="auto"/>
            <w:bottom w:val="none" w:sz="0" w:space="0" w:color="auto"/>
            <w:right w:val="none" w:sz="0" w:space="0" w:color="auto"/>
          </w:divBdr>
        </w:div>
        <w:div w:id="350186765">
          <w:marLeft w:val="480"/>
          <w:marRight w:val="0"/>
          <w:marTop w:val="0"/>
          <w:marBottom w:val="0"/>
          <w:divBdr>
            <w:top w:val="none" w:sz="0" w:space="0" w:color="auto"/>
            <w:left w:val="none" w:sz="0" w:space="0" w:color="auto"/>
            <w:bottom w:val="none" w:sz="0" w:space="0" w:color="auto"/>
            <w:right w:val="none" w:sz="0" w:space="0" w:color="auto"/>
          </w:divBdr>
        </w:div>
        <w:div w:id="963459614">
          <w:marLeft w:val="480"/>
          <w:marRight w:val="0"/>
          <w:marTop w:val="0"/>
          <w:marBottom w:val="0"/>
          <w:divBdr>
            <w:top w:val="none" w:sz="0" w:space="0" w:color="auto"/>
            <w:left w:val="none" w:sz="0" w:space="0" w:color="auto"/>
            <w:bottom w:val="none" w:sz="0" w:space="0" w:color="auto"/>
            <w:right w:val="none" w:sz="0" w:space="0" w:color="auto"/>
          </w:divBdr>
        </w:div>
        <w:div w:id="859513477">
          <w:marLeft w:val="480"/>
          <w:marRight w:val="0"/>
          <w:marTop w:val="0"/>
          <w:marBottom w:val="0"/>
          <w:divBdr>
            <w:top w:val="none" w:sz="0" w:space="0" w:color="auto"/>
            <w:left w:val="none" w:sz="0" w:space="0" w:color="auto"/>
            <w:bottom w:val="none" w:sz="0" w:space="0" w:color="auto"/>
            <w:right w:val="none" w:sz="0" w:space="0" w:color="auto"/>
          </w:divBdr>
        </w:div>
        <w:div w:id="1754817947">
          <w:marLeft w:val="480"/>
          <w:marRight w:val="0"/>
          <w:marTop w:val="0"/>
          <w:marBottom w:val="0"/>
          <w:divBdr>
            <w:top w:val="none" w:sz="0" w:space="0" w:color="auto"/>
            <w:left w:val="none" w:sz="0" w:space="0" w:color="auto"/>
            <w:bottom w:val="none" w:sz="0" w:space="0" w:color="auto"/>
            <w:right w:val="none" w:sz="0" w:space="0" w:color="auto"/>
          </w:divBdr>
        </w:div>
        <w:div w:id="65881013">
          <w:marLeft w:val="480"/>
          <w:marRight w:val="0"/>
          <w:marTop w:val="0"/>
          <w:marBottom w:val="0"/>
          <w:divBdr>
            <w:top w:val="none" w:sz="0" w:space="0" w:color="auto"/>
            <w:left w:val="none" w:sz="0" w:space="0" w:color="auto"/>
            <w:bottom w:val="none" w:sz="0" w:space="0" w:color="auto"/>
            <w:right w:val="none" w:sz="0" w:space="0" w:color="auto"/>
          </w:divBdr>
        </w:div>
        <w:div w:id="570820965">
          <w:marLeft w:val="480"/>
          <w:marRight w:val="0"/>
          <w:marTop w:val="0"/>
          <w:marBottom w:val="0"/>
          <w:divBdr>
            <w:top w:val="none" w:sz="0" w:space="0" w:color="auto"/>
            <w:left w:val="none" w:sz="0" w:space="0" w:color="auto"/>
            <w:bottom w:val="none" w:sz="0" w:space="0" w:color="auto"/>
            <w:right w:val="none" w:sz="0" w:space="0" w:color="auto"/>
          </w:divBdr>
        </w:div>
        <w:div w:id="1600334174">
          <w:marLeft w:val="480"/>
          <w:marRight w:val="0"/>
          <w:marTop w:val="0"/>
          <w:marBottom w:val="0"/>
          <w:divBdr>
            <w:top w:val="none" w:sz="0" w:space="0" w:color="auto"/>
            <w:left w:val="none" w:sz="0" w:space="0" w:color="auto"/>
            <w:bottom w:val="none" w:sz="0" w:space="0" w:color="auto"/>
            <w:right w:val="none" w:sz="0" w:space="0" w:color="auto"/>
          </w:divBdr>
        </w:div>
        <w:div w:id="257300662">
          <w:marLeft w:val="480"/>
          <w:marRight w:val="0"/>
          <w:marTop w:val="0"/>
          <w:marBottom w:val="0"/>
          <w:divBdr>
            <w:top w:val="none" w:sz="0" w:space="0" w:color="auto"/>
            <w:left w:val="none" w:sz="0" w:space="0" w:color="auto"/>
            <w:bottom w:val="none" w:sz="0" w:space="0" w:color="auto"/>
            <w:right w:val="none" w:sz="0" w:space="0" w:color="auto"/>
          </w:divBdr>
        </w:div>
        <w:div w:id="285966254">
          <w:marLeft w:val="480"/>
          <w:marRight w:val="0"/>
          <w:marTop w:val="0"/>
          <w:marBottom w:val="0"/>
          <w:divBdr>
            <w:top w:val="none" w:sz="0" w:space="0" w:color="auto"/>
            <w:left w:val="none" w:sz="0" w:space="0" w:color="auto"/>
            <w:bottom w:val="none" w:sz="0" w:space="0" w:color="auto"/>
            <w:right w:val="none" w:sz="0" w:space="0" w:color="auto"/>
          </w:divBdr>
        </w:div>
        <w:div w:id="1372874677">
          <w:marLeft w:val="480"/>
          <w:marRight w:val="0"/>
          <w:marTop w:val="0"/>
          <w:marBottom w:val="0"/>
          <w:divBdr>
            <w:top w:val="none" w:sz="0" w:space="0" w:color="auto"/>
            <w:left w:val="none" w:sz="0" w:space="0" w:color="auto"/>
            <w:bottom w:val="none" w:sz="0" w:space="0" w:color="auto"/>
            <w:right w:val="none" w:sz="0" w:space="0" w:color="auto"/>
          </w:divBdr>
        </w:div>
        <w:div w:id="647058746">
          <w:marLeft w:val="480"/>
          <w:marRight w:val="0"/>
          <w:marTop w:val="0"/>
          <w:marBottom w:val="0"/>
          <w:divBdr>
            <w:top w:val="none" w:sz="0" w:space="0" w:color="auto"/>
            <w:left w:val="none" w:sz="0" w:space="0" w:color="auto"/>
            <w:bottom w:val="none" w:sz="0" w:space="0" w:color="auto"/>
            <w:right w:val="none" w:sz="0" w:space="0" w:color="auto"/>
          </w:divBdr>
        </w:div>
        <w:div w:id="1041245463">
          <w:marLeft w:val="480"/>
          <w:marRight w:val="0"/>
          <w:marTop w:val="0"/>
          <w:marBottom w:val="0"/>
          <w:divBdr>
            <w:top w:val="none" w:sz="0" w:space="0" w:color="auto"/>
            <w:left w:val="none" w:sz="0" w:space="0" w:color="auto"/>
            <w:bottom w:val="none" w:sz="0" w:space="0" w:color="auto"/>
            <w:right w:val="none" w:sz="0" w:space="0" w:color="auto"/>
          </w:divBdr>
        </w:div>
      </w:divsChild>
    </w:div>
    <w:div w:id="2117947088">
      <w:bodyDiv w:val="1"/>
      <w:marLeft w:val="0"/>
      <w:marRight w:val="0"/>
      <w:marTop w:val="0"/>
      <w:marBottom w:val="0"/>
      <w:divBdr>
        <w:top w:val="none" w:sz="0" w:space="0" w:color="auto"/>
        <w:left w:val="none" w:sz="0" w:space="0" w:color="auto"/>
        <w:bottom w:val="none" w:sz="0" w:space="0" w:color="auto"/>
        <w:right w:val="none" w:sz="0" w:space="0" w:color="auto"/>
      </w:divBdr>
    </w:div>
    <w:div w:id="2118937530">
      <w:bodyDiv w:val="1"/>
      <w:marLeft w:val="0"/>
      <w:marRight w:val="0"/>
      <w:marTop w:val="0"/>
      <w:marBottom w:val="0"/>
      <w:divBdr>
        <w:top w:val="none" w:sz="0" w:space="0" w:color="auto"/>
        <w:left w:val="none" w:sz="0" w:space="0" w:color="auto"/>
        <w:bottom w:val="none" w:sz="0" w:space="0" w:color="auto"/>
        <w:right w:val="none" w:sz="0" w:space="0" w:color="auto"/>
      </w:divBdr>
    </w:div>
    <w:div w:id="2119637776">
      <w:bodyDiv w:val="1"/>
      <w:marLeft w:val="0"/>
      <w:marRight w:val="0"/>
      <w:marTop w:val="0"/>
      <w:marBottom w:val="0"/>
      <w:divBdr>
        <w:top w:val="none" w:sz="0" w:space="0" w:color="auto"/>
        <w:left w:val="none" w:sz="0" w:space="0" w:color="auto"/>
        <w:bottom w:val="none" w:sz="0" w:space="0" w:color="auto"/>
        <w:right w:val="none" w:sz="0" w:space="0" w:color="auto"/>
      </w:divBdr>
    </w:div>
    <w:div w:id="2123105837">
      <w:bodyDiv w:val="1"/>
      <w:marLeft w:val="0"/>
      <w:marRight w:val="0"/>
      <w:marTop w:val="0"/>
      <w:marBottom w:val="0"/>
      <w:divBdr>
        <w:top w:val="none" w:sz="0" w:space="0" w:color="auto"/>
        <w:left w:val="none" w:sz="0" w:space="0" w:color="auto"/>
        <w:bottom w:val="none" w:sz="0" w:space="0" w:color="auto"/>
        <w:right w:val="none" w:sz="0" w:space="0" w:color="auto"/>
      </w:divBdr>
    </w:div>
    <w:div w:id="2123106117">
      <w:bodyDiv w:val="1"/>
      <w:marLeft w:val="0"/>
      <w:marRight w:val="0"/>
      <w:marTop w:val="0"/>
      <w:marBottom w:val="0"/>
      <w:divBdr>
        <w:top w:val="none" w:sz="0" w:space="0" w:color="auto"/>
        <w:left w:val="none" w:sz="0" w:space="0" w:color="auto"/>
        <w:bottom w:val="none" w:sz="0" w:space="0" w:color="auto"/>
        <w:right w:val="none" w:sz="0" w:space="0" w:color="auto"/>
      </w:divBdr>
    </w:div>
    <w:div w:id="2124113759">
      <w:bodyDiv w:val="1"/>
      <w:marLeft w:val="0"/>
      <w:marRight w:val="0"/>
      <w:marTop w:val="0"/>
      <w:marBottom w:val="0"/>
      <w:divBdr>
        <w:top w:val="none" w:sz="0" w:space="0" w:color="auto"/>
        <w:left w:val="none" w:sz="0" w:space="0" w:color="auto"/>
        <w:bottom w:val="none" w:sz="0" w:space="0" w:color="auto"/>
        <w:right w:val="none" w:sz="0" w:space="0" w:color="auto"/>
      </w:divBdr>
    </w:div>
    <w:div w:id="2124381318">
      <w:bodyDiv w:val="1"/>
      <w:marLeft w:val="0"/>
      <w:marRight w:val="0"/>
      <w:marTop w:val="0"/>
      <w:marBottom w:val="0"/>
      <w:divBdr>
        <w:top w:val="none" w:sz="0" w:space="0" w:color="auto"/>
        <w:left w:val="none" w:sz="0" w:space="0" w:color="auto"/>
        <w:bottom w:val="none" w:sz="0" w:space="0" w:color="auto"/>
        <w:right w:val="none" w:sz="0" w:space="0" w:color="auto"/>
      </w:divBdr>
    </w:div>
    <w:div w:id="2126651546">
      <w:bodyDiv w:val="1"/>
      <w:marLeft w:val="0"/>
      <w:marRight w:val="0"/>
      <w:marTop w:val="0"/>
      <w:marBottom w:val="0"/>
      <w:divBdr>
        <w:top w:val="none" w:sz="0" w:space="0" w:color="auto"/>
        <w:left w:val="none" w:sz="0" w:space="0" w:color="auto"/>
        <w:bottom w:val="none" w:sz="0" w:space="0" w:color="auto"/>
        <w:right w:val="none" w:sz="0" w:space="0" w:color="auto"/>
      </w:divBdr>
    </w:div>
    <w:div w:id="2127000394">
      <w:bodyDiv w:val="1"/>
      <w:marLeft w:val="0"/>
      <w:marRight w:val="0"/>
      <w:marTop w:val="0"/>
      <w:marBottom w:val="0"/>
      <w:divBdr>
        <w:top w:val="none" w:sz="0" w:space="0" w:color="auto"/>
        <w:left w:val="none" w:sz="0" w:space="0" w:color="auto"/>
        <w:bottom w:val="none" w:sz="0" w:space="0" w:color="auto"/>
        <w:right w:val="none" w:sz="0" w:space="0" w:color="auto"/>
      </w:divBdr>
    </w:div>
    <w:div w:id="2129542209">
      <w:bodyDiv w:val="1"/>
      <w:marLeft w:val="0"/>
      <w:marRight w:val="0"/>
      <w:marTop w:val="0"/>
      <w:marBottom w:val="0"/>
      <w:divBdr>
        <w:top w:val="none" w:sz="0" w:space="0" w:color="auto"/>
        <w:left w:val="none" w:sz="0" w:space="0" w:color="auto"/>
        <w:bottom w:val="none" w:sz="0" w:space="0" w:color="auto"/>
        <w:right w:val="none" w:sz="0" w:space="0" w:color="auto"/>
      </w:divBdr>
    </w:div>
    <w:div w:id="2131582454">
      <w:bodyDiv w:val="1"/>
      <w:marLeft w:val="0"/>
      <w:marRight w:val="0"/>
      <w:marTop w:val="0"/>
      <w:marBottom w:val="0"/>
      <w:divBdr>
        <w:top w:val="none" w:sz="0" w:space="0" w:color="auto"/>
        <w:left w:val="none" w:sz="0" w:space="0" w:color="auto"/>
        <w:bottom w:val="none" w:sz="0" w:space="0" w:color="auto"/>
        <w:right w:val="none" w:sz="0" w:space="0" w:color="auto"/>
      </w:divBdr>
    </w:div>
    <w:div w:id="2133935280">
      <w:bodyDiv w:val="1"/>
      <w:marLeft w:val="0"/>
      <w:marRight w:val="0"/>
      <w:marTop w:val="0"/>
      <w:marBottom w:val="0"/>
      <w:divBdr>
        <w:top w:val="none" w:sz="0" w:space="0" w:color="auto"/>
        <w:left w:val="none" w:sz="0" w:space="0" w:color="auto"/>
        <w:bottom w:val="none" w:sz="0" w:space="0" w:color="auto"/>
        <w:right w:val="none" w:sz="0" w:space="0" w:color="auto"/>
      </w:divBdr>
    </w:div>
    <w:div w:id="2134858292">
      <w:bodyDiv w:val="1"/>
      <w:marLeft w:val="0"/>
      <w:marRight w:val="0"/>
      <w:marTop w:val="0"/>
      <w:marBottom w:val="0"/>
      <w:divBdr>
        <w:top w:val="none" w:sz="0" w:space="0" w:color="auto"/>
        <w:left w:val="none" w:sz="0" w:space="0" w:color="auto"/>
        <w:bottom w:val="none" w:sz="0" w:space="0" w:color="auto"/>
        <w:right w:val="none" w:sz="0" w:space="0" w:color="auto"/>
      </w:divBdr>
    </w:div>
    <w:div w:id="2136092578">
      <w:bodyDiv w:val="1"/>
      <w:marLeft w:val="0"/>
      <w:marRight w:val="0"/>
      <w:marTop w:val="0"/>
      <w:marBottom w:val="0"/>
      <w:divBdr>
        <w:top w:val="none" w:sz="0" w:space="0" w:color="auto"/>
        <w:left w:val="none" w:sz="0" w:space="0" w:color="auto"/>
        <w:bottom w:val="none" w:sz="0" w:space="0" w:color="auto"/>
        <w:right w:val="none" w:sz="0" w:space="0" w:color="auto"/>
      </w:divBdr>
    </w:div>
    <w:div w:id="2137020838">
      <w:bodyDiv w:val="1"/>
      <w:marLeft w:val="0"/>
      <w:marRight w:val="0"/>
      <w:marTop w:val="0"/>
      <w:marBottom w:val="0"/>
      <w:divBdr>
        <w:top w:val="none" w:sz="0" w:space="0" w:color="auto"/>
        <w:left w:val="none" w:sz="0" w:space="0" w:color="auto"/>
        <w:bottom w:val="none" w:sz="0" w:space="0" w:color="auto"/>
        <w:right w:val="none" w:sz="0" w:space="0" w:color="auto"/>
      </w:divBdr>
    </w:div>
    <w:div w:id="2143182226">
      <w:bodyDiv w:val="1"/>
      <w:marLeft w:val="0"/>
      <w:marRight w:val="0"/>
      <w:marTop w:val="0"/>
      <w:marBottom w:val="0"/>
      <w:divBdr>
        <w:top w:val="none" w:sz="0" w:space="0" w:color="auto"/>
        <w:left w:val="none" w:sz="0" w:space="0" w:color="auto"/>
        <w:bottom w:val="none" w:sz="0" w:space="0" w:color="auto"/>
        <w:right w:val="none" w:sz="0" w:space="0" w:color="auto"/>
      </w:divBdr>
    </w:div>
    <w:div w:id="2146383856">
      <w:bodyDiv w:val="1"/>
      <w:marLeft w:val="0"/>
      <w:marRight w:val="0"/>
      <w:marTop w:val="0"/>
      <w:marBottom w:val="0"/>
      <w:divBdr>
        <w:top w:val="none" w:sz="0" w:space="0" w:color="auto"/>
        <w:left w:val="none" w:sz="0" w:space="0" w:color="auto"/>
        <w:bottom w:val="none" w:sz="0" w:space="0" w:color="auto"/>
        <w:right w:val="none" w:sz="0" w:space="0" w:color="auto"/>
      </w:divBdr>
      <w:divsChild>
        <w:div w:id="1776092993">
          <w:marLeft w:val="480"/>
          <w:marRight w:val="0"/>
          <w:marTop w:val="0"/>
          <w:marBottom w:val="0"/>
          <w:divBdr>
            <w:top w:val="none" w:sz="0" w:space="0" w:color="auto"/>
            <w:left w:val="none" w:sz="0" w:space="0" w:color="auto"/>
            <w:bottom w:val="none" w:sz="0" w:space="0" w:color="auto"/>
            <w:right w:val="none" w:sz="0" w:space="0" w:color="auto"/>
          </w:divBdr>
        </w:div>
        <w:div w:id="1673944303">
          <w:marLeft w:val="480"/>
          <w:marRight w:val="0"/>
          <w:marTop w:val="0"/>
          <w:marBottom w:val="0"/>
          <w:divBdr>
            <w:top w:val="none" w:sz="0" w:space="0" w:color="auto"/>
            <w:left w:val="none" w:sz="0" w:space="0" w:color="auto"/>
            <w:bottom w:val="none" w:sz="0" w:space="0" w:color="auto"/>
            <w:right w:val="none" w:sz="0" w:space="0" w:color="auto"/>
          </w:divBdr>
        </w:div>
        <w:div w:id="1807165210">
          <w:marLeft w:val="480"/>
          <w:marRight w:val="0"/>
          <w:marTop w:val="0"/>
          <w:marBottom w:val="0"/>
          <w:divBdr>
            <w:top w:val="none" w:sz="0" w:space="0" w:color="auto"/>
            <w:left w:val="none" w:sz="0" w:space="0" w:color="auto"/>
            <w:bottom w:val="none" w:sz="0" w:space="0" w:color="auto"/>
            <w:right w:val="none" w:sz="0" w:space="0" w:color="auto"/>
          </w:divBdr>
        </w:div>
        <w:div w:id="570506123">
          <w:marLeft w:val="480"/>
          <w:marRight w:val="0"/>
          <w:marTop w:val="0"/>
          <w:marBottom w:val="0"/>
          <w:divBdr>
            <w:top w:val="none" w:sz="0" w:space="0" w:color="auto"/>
            <w:left w:val="none" w:sz="0" w:space="0" w:color="auto"/>
            <w:bottom w:val="none" w:sz="0" w:space="0" w:color="auto"/>
            <w:right w:val="none" w:sz="0" w:space="0" w:color="auto"/>
          </w:divBdr>
        </w:div>
        <w:div w:id="1802381740">
          <w:marLeft w:val="480"/>
          <w:marRight w:val="0"/>
          <w:marTop w:val="0"/>
          <w:marBottom w:val="0"/>
          <w:divBdr>
            <w:top w:val="none" w:sz="0" w:space="0" w:color="auto"/>
            <w:left w:val="none" w:sz="0" w:space="0" w:color="auto"/>
            <w:bottom w:val="none" w:sz="0" w:space="0" w:color="auto"/>
            <w:right w:val="none" w:sz="0" w:space="0" w:color="auto"/>
          </w:divBdr>
        </w:div>
        <w:div w:id="994188373">
          <w:marLeft w:val="480"/>
          <w:marRight w:val="0"/>
          <w:marTop w:val="0"/>
          <w:marBottom w:val="0"/>
          <w:divBdr>
            <w:top w:val="none" w:sz="0" w:space="0" w:color="auto"/>
            <w:left w:val="none" w:sz="0" w:space="0" w:color="auto"/>
            <w:bottom w:val="none" w:sz="0" w:space="0" w:color="auto"/>
            <w:right w:val="none" w:sz="0" w:space="0" w:color="auto"/>
          </w:divBdr>
        </w:div>
        <w:div w:id="5178106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customXml" Target="ink/ink2.xml"/><Relationship Id="rId34" Type="http://schemas.openxmlformats.org/officeDocument/2006/relationships/customXml" Target="ink/ink7.xml"/><Relationship Id="rId42" Type="http://schemas.openxmlformats.org/officeDocument/2006/relationships/image" Target="media/image16.png"/><Relationship Id="rId47" Type="http://schemas.openxmlformats.org/officeDocument/2006/relationships/image" Target="media/image24.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customXml" Target="ink/ink5.xml"/><Relationship Id="rId32" Type="http://schemas.openxmlformats.org/officeDocument/2006/relationships/image" Target="media/image8.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27.png"/><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ustomXml" Target="ink/ink3.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customXml" Target="ink/ink8.xml"/><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customXml" Target="ink/ink6.xm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customXml" Target="ink/ink1.xml"/><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jjLugt/Cinnamaldehyde-pbk/blob/main/QSAR%20calculations.R" TargetMode="External"/><Relationship Id="rId23" Type="http://schemas.openxmlformats.org/officeDocument/2006/relationships/customXml" Target="ink/ink4.xml"/><Relationship Id="rId28" Type="http://schemas.openxmlformats.org/officeDocument/2006/relationships/image" Target="media/image11.png"/><Relationship Id="rId36" Type="http://schemas.openxmlformats.org/officeDocument/2006/relationships/customXml" Target="ink/ink9.xml"/><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17.jpg"/><Relationship Id="rId52" Type="http://schemas.openxmlformats.org/officeDocument/2006/relationships/image" Target="media/image32.png"/></Relationships>
</file>

<file path=word/_rels/header3.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ECDB79A9B142E6A284AE4C72516AEC"/>
        <w:category>
          <w:name w:val="Algemeen"/>
          <w:gallery w:val="placeholder"/>
        </w:category>
        <w:types>
          <w:type w:val="bbPlcHdr"/>
        </w:types>
        <w:behaviors>
          <w:behavior w:val="content"/>
        </w:behaviors>
        <w:guid w:val="{B675549A-889F-423A-BC29-198D31FA31C7}"/>
      </w:docPartPr>
      <w:docPartBody>
        <w:p w:rsidR="00F72C74" w:rsidRDefault="009E6E55" w:rsidP="009E6E55">
          <w:pPr>
            <w:pStyle w:val="92ECDB79A9B142E6A284AE4C72516AEC"/>
          </w:pPr>
          <w:r w:rsidRPr="00CD679E">
            <w:rPr>
              <w:rStyle w:val="Tekstvantijdelijkeaanduiding"/>
            </w:rPr>
            <w:t>Klik of tik om tekst in te voeren.</w:t>
          </w:r>
        </w:p>
      </w:docPartBody>
    </w:docPart>
    <w:docPart>
      <w:docPartPr>
        <w:name w:val="EF5DC5B1EDE6407394133F9B9A844443"/>
        <w:category>
          <w:name w:val="Algemeen"/>
          <w:gallery w:val="placeholder"/>
        </w:category>
        <w:types>
          <w:type w:val="bbPlcHdr"/>
        </w:types>
        <w:behaviors>
          <w:behavior w:val="content"/>
        </w:behaviors>
        <w:guid w:val="{B126292E-BBF4-409B-A40B-D8A86F586AE2}"/>
      </w:docPartPr>
      <w:docPartBody>
        <w:p w:rsidR="00F72C74" w:rsidRDefault="009E6E55" w:rsidP="009E6E55">
          <w:pPr>
            <w:pStyle w:val="EF5DC5B1EDE6407394133F9B9A844443"/>
          </w:pPr>
          <w:r w:rsidRPr="00CD679E">
            <w:rPr>
              <w:rStyle w:val="Tekstvantijdelijkeaanduiding"/>
            </w:rPr>
            <w:t>Klik of tik om tekst in te voeren.</w:t>
          </w:r>
        </w:p>
      </w:docPartBody>
    </w:docPart>
    <w:docPart>
      <w:docPartPr>
        <w:name w:val="DefaultPlaceholder_-1854013440"/>
        <w:category>
          <w:name w:val="Algemeen"/>
          <w:gallery w:val="placeholder"/>
        </w:category>
        <w:types>
          <w:type w:val="bbPlcHdr"/>
        </w:types>
        <w:behaviors>
          <w:behavior w:val="content"/>
        </w:behaviors>
        <w:guid w:val="{30846E06-802F-4DC4-921A-FA42F1919CFA}"/>
      </w:docPartPr>
      <w:docPartBody>
        <w:p w:rsidR="00BE336B" w:rsidRDefault="00F72C74">
          <w:r w:rsidRPr="00BE0DA1">
            <w:rPr>
              <w:rStyle w:val="Tekstvantijdelijkeaanduiding"/>
            </w:rPr>
            <w:t>Klik of tik om tekst in te voeren.</w:t>
          </w:r>
        </w:p>
      </w:docPartBody>
    </w:docPart>
    <w:docPart>
      <w:docPartPr>
        <w:name w:val="648E66A3918D4146A177D99D11352EC9"/>
        <w:category>
          <w:name w:val="Algemeen"/>
          <w:gallery w:val="placeholder"/>
        </w:category>
        <w:types>
          <w:type w:val="bbPlcHdr"/>
        </w:types>
        <w:behaviors>
          <w:behavior w:val="content"/>
        </w:behaviors>
        <w:guid w:val="{90A4072C-188E-4717-B88E-11F62F07D912}"/>
      </w:docPartPr>
      <w:docPartBody>
        <w:p w:rsidR="00BE336B" w:rsidRDefault="00F72C74" w:rsidP="00F72C74">
          <w:pPr>
            <w:pStyle w:val="648E66A3918D4146A177D99D11352EC9"/>
          </w:pPr>
          <w:r w:rsidRPr="00CD679E">
            <w:rPr>
              <w:rStyle w:val="Tekstvantijdelijkeaanduiding"/>
            </w:rPr>
            <w:t>Klik of tik om tekst in te voeren.</w:t>
          </w:r>
        </w:p>
      </w:docPartBody>
    </w:docPart>
    <w:docPart>
      <w:docPartPr>
        <w:name w:val="13F8A5DEB7AA456D9C00E97CEDF43AAA"/>
        <w:category>
          <w:name w:val="Algemeen"/>
          <w:gallery w:val="placeholder"/>
        </w:category>
        <w:types>
          <w:type w:val="bbPlcHdr"/>
        </w:types>
        <w:behaviors>
          <w:behavior w:val="content"/>
        </w:behaviors>
        <w:guid w:val="{973BA094-F198-4968-B5F8-F6EE3B0C8FD0}"/>
      </w:docPartPr>
      <w:docPartBody>
        <w:p w:rsidR="00BE336B" w:rsidRDefault="00F72C74" w:rsidP="00F72C74">
          <w:pPr>
            <w:pStyle w:val="13F8A5DEB7AA456D9C00E97CEDF43AAA"/>
          </w:pPr>
          <w:r w:rsidRPr="00077FCE">
            <w:rPr>
              <w:rStyle w:val="Tekstvantijdelijkeaanduiding"/>
            </w:rPr>
            <w:t>Klik of tik om tekst in te voeren.</w:t>
          </w:r>
        </w:p>
      </w:docPartBody>
    </w:docPart>
    <w:docPart>
      <w:docPartPr>
        <w:name w:val="F105395B265E4D02B6B13202E5D1D6F8"/>
        <w:category>
          <w:name w:val="Algemeen"/>
          <w:gallery w:val="placeholder"/>
        </w:category>
        <w:types>
          <w:type w:val="bbPlcHdr"/>
        </w:types>
        <w:behaviors>
          <w:behavior w:val="content"/>
        </w:behaviors>
        <w:guid w:val="{38EB354A-1B11-4F07-8207-081497B2F51D}"/>
      </w:docPartPr>
      <w:docPartBody>
        <w:p w:rsidR="00BE336B" w:rsidRDefault="00F72C74" w:rsidP="00F72C74">
          <w:pPr>
            <w:pStyle w:val="F105395B265E4D02B6B13202E5D1D6F8"/>
          </w:pPr>
          <w:r w:rsidRPr="00077FCE">
            <w:rPr>
              <w:rStyle w:val="Tekstvantijdelijkeaanduiding"/>
            </w:rPr>
            <w:t>Klik of tik om tekst in te voeren.</w:t>
          </w:r>
        </w:p>
      </w:docPartBody>
    </w:docPart>
    <w:docPart>
      <w:docPartPr>
        <w:name w:val="2A460245322942CA9B1365C5C38376F3"/>
        <w:category>
          <w:name w:val="Algemeen"/>
          <w:gallery w:val="placeholder"/>
        </w:category>
        <w:types>
          <w:type w:val="bbPlcHdr"/>
        </w:types>
        <w:behaviors>
          <w:behavior w:val="content"/>
        </w:behaviors>
        <w:guid w:val="{156AAADD-5590-4EC8-BE12-536D93CE4E33}"/>
      </w:docPartPr>
      <w:docPartBody>
        <w:p w:rsidR="00BE336B" w:rsidRDefault="00F72C74" w:rsidP="00F72C74">
          <w:pPr>
            <w:pStyle w:val="2A460245322942CA9B1365C5C38376F3"/>
          </w:pPr>
          <w:r w:rsidRPr="00077FCE">
            <w:rPr>
              <w:rStyle w:val="Tekstvantijdelijkeaanduiding"/>
            </w:rPr>
            <w:t>Klik of tik om tekst in te voeren.</w:t>
          </w:r>
        </w:p>
      </w:docPartBody>
    </w:docPart>
    <w:docPart>
      <w:docPartPr>
        <w:name w:val="605D2E3481E54384BD1843A436022C41"/>
        <w:category>
          <w:name w:val="Algemeen"/>
          <w:gallery w:val="placeholder"/>
        </w:category>
        <w:types>
          <w:type w:val="bbPlcHdr"/>
        </w:types>
        <w:behaviors>
          <w:behavior w:val="content"/>
        </w:behaviors>
        <w:guid w:val="{F02EDF24-A715-448A-8059-447126F466A6}"/>
      </w:docPartPr>
      <w:docPartBody>
        <w:p w:rsidR="00BE336B" w:rsidRDefault="00F72C74" w:rsidP="00F72C74">
          <w:pPr>
            <w:pStyle w:val="605D2E3481E54384BD1843A436022C41"/>
          </w:pPr>
          <w:r w:rsidRPr="00077FCE">
            <w:rPr>
              <w:rStyle w:val="Tekstvantijdelijkeaanduiding"/>
            </w:rPr>
            <w:t>Klik of tik om tekst in te voeren.</w:t>
          </w:r>
        </w:p>
      </w:docPartBody>
    </w:docPart>
    <w:docPart>
      <w:docPartPr>
        <w:name w:val="F5FA574946A34E73A3CB29882A1A9B0A"/>
        <w:category>
          <w:name w:val="Algemeen"/>
          <w:gallery w:val="placeholder"/>
        </w:category>
        <w:types>
          <w:type w:val="bbPlcHdr"/>
        </w:types>
        <w:behaviors>
          <w:behavior w:val="content"/>
        </w:behaviors>
        <w:guid w:val="{10D22F7A-124C-4948-A93E-C14E5E89CF51}"/>
      </w:docPartPr>
      <w:docPartBody>
        <w:p w:rsidR="00D66051" w:rsidRDefault="00BE336B" w:rsidP="00BE336B">
          <w:pPr>
            <w:pStyle w:val="F5FA574946A34E73A3CB29882A1A9B0A"/>
          </w:pPr>
          <w:r w:rsidRPr="00077FCE">
            <w:rPr>
              <w:rStyle w:val="Tekstvantijdelijkeaanduiding"/>
            </w:rPr>
            <w:t>Klik of tik om tekst in te voeren.</w:t>
          </w:r>
        </w:p>
      </w:docPartBody>
    </w:docPart>
    <w:docPart>
      <w:docPartPr>
        <w:name w:val="B2CC4A18550F47DA99C2C81326227674"/>
        <w:category>
          <w:name w:val="Algemeen"/>
          <w:gallery w:val="placeholder"/>
        </w:category>
        <w:types>
          <w:type w:val="bbPlcHdr"/>
        </w:types>
        <w:behaviors>
          <w:behavior w:val="content"/>
        </w:behaviors>
        <w:guid w:val="{6A2A8B6E-1D66-4019-A7DA-3923DFA0A418}"/>
      </w:docPartPr>
      <w:docPartBody>
        <w:p w:rsidR="00D66051" w:rsidRDefault="00BE336B" w:rsidP="00BE336B">
          <w:pPr>
            <w:pStyle w:val="B2CC4A18550F47DA99C2C81326227674"/>
          </w:pPr>
          <w:r w:rsidRPr="00077FCE">
            <w:rPr>
              <w:rStyle w:val="Tekstvantijdelijkeaanduiding"/>
            </w:rPr>
            <w:t>Klik of tik om tekst in te voeren.</w:t>
          </w:r>
        </w:p>
      </w:docPartBody>
    </w:docPart>
    <w:docPart>
      <w:docPartPr>
        <w:name w:val="435B92CEF76E4121A54BE8E2DEDB780F"/>
        <w:category>
          <w:name w:val="Algemeen"/>
          <w:gallery w:val="placeholder"/>
        </w:category>
        <w:types>
          <w:type w:val="bbPlcHdr"/>
        </w:types>
        <w:behaviors>
          <w:behavior w:val="content"/>
        </w:behaviors>
        <w:guid w:val="{D910C269-9BF9-4FDF-BF5C-DC9DF4B5ECA0}"/>
      </w:docPartPr>
      <w:docPartBody>
        <w:p w:rsidR="00D66051" w:rsidRDefault="00BE336B" w:rsidP="00BE336B">
          <w:pPr>
            <w:pStyle w:val="435B92CEF76E4121A54BE8E2DEDB780F"/>
          </w:pPr>
          <w:r w:rsidRPr="00BE0DA1">
            <w:rPr>
              <w:rStyle w:val="Tekstvantijdelijkeaanduiding"/>
            </w:rPr>
            <w:t>Klik of tik om tekst in te voeren.</w:t>
          </w:r>
        </w:p>
      </w:docPartBody>
    </w:docPart>
    <w:docPart>
      <w:docPartPr>
        <w:name w:val="A19A7A355E8E467796EEE80C9EA6BC8E"/>
        <w:category>
          <w:name w:val="Algemeen"/>
          <w:gallery w:val="placeholder"/>
        </w:category>
        <w:types>
          <w:type w:val="bbPlcHdr"/>
        </w:types>
        <w:behaviors>
          <w:behavior w:val="content"/>
        </w:behaviors>
        <w:guid w:val="{FB82D78A-02E4-4008-80DA-F590FEEE6340}"/>
      </w:docPartPr>
      <w:docPartBody>
        <w:p w:rsidR="00105491" w:rsidRDefault="00E33D51" w:rsidP="00E33D51">
          <w:pPr>
            <w:pStyle w:val="A19A7A355E8E467796EEE80C9EA6BC8E"/>
          </w:pPr>
          <w:r w:rsidRPr="00BE0DA1">
            <w:rPr>
              <w:rStyle w:val="Tekstvantijdelijkeaanduiding"/>
            </w:rPr>
            <w:t>Klik of tik om tekst in te voeren.</w:t>
          </w:r>
        </w:p>
      </w:docPartBody>
    </w:docPart>
    <w:docPart>
      <w:docPartPr>
        <w:name w:val="6CED95D224DE4672B8393AC5A4241C41"/>
        <w:category>
          <w:name w:val="Algemeen"/>
          <w:gallery w:val="placeholder"/>
        </w:category>
        <w:types>
          <w:type w:val="bbPlcHdr"/>
        </w:types>
        <w:behaviors>
          <w:behavior w:val="content"/>
        </w:behaviors>
        <w:guid w:val="{F301D6B0-FA24-48D7-8FED-63630D176376}"/>
      </w:docPartPr>
      <w:docPartBody>
        <w:p w:rsidR="00105491" w:rsidRDefault="00E33D51" w:rsidP="00E33D51">
          <w:pPr>
            <w:pStyle w:val="6CED95D224DE4672B8393AC5A4241C41"/>
          </w:pPr>
          <w:r w:rsidRPr="00BE0DA1">
            <w:rPr>
              <w:rStyle w:val="Tekstvantijdelijkeaanduiding"/>
            </w:rPr>
            <w:t>Klik of tik om tekst in te voeren.</w:t>
          </w:r>
        </w:p>
      </w:docPartBody>
    </w:docPart>
    <w:docPart>
      <w:docPartPr>
        <w:name w:val="BFFA3678E8DE4E4499F5133E4752FBC3"/>
        <w:category>
          <w:name w:val="Algemeen"/>
          <w:gallery w:val="placeholder"/>
        </w:category>
        <w:types>
          <w:type w:val="bbPlcHdr"/>
        </w:types>
        <w:behaviors>
          <w:behavior w:val="content"/>
        </w:behaviors>
        <w:guid w:val="{54086C74-D0B6-416F-82B4-AFE16C80A208}"/>
      </w:docPartPr>
      <w:docPartBody>
        <w:p w:rsidR="00105491" w:rsidRDefault="00E33D51" w:rsidP="00E33D51">
          <w:pPr>
            <w:pStyle w:val="BFFA3678E8DE4E4499F5133E4752FBC3"/>
          </w:pPr>
          <w:r w:rsidRPr="00077FCE">
            <w:rPr>
              <w:rStyle w:val="Tekstvantijdelijkeaanduiding"/>
            </w:rPr>
            <w:t>Klik of tik om tekst in te voeren.</w:t>
          </w:r>
        </w:p>
      </w:docPartBody>
    </w:docPart>
    <w:docPart>
      <w:docPartPr>
        <w:name w:val="78D7D54D898149A288EB435C43AC2E7A"/>
        <w:category>
          <w:name w:val="Algemeen"/>
          <w:gallery w:val="placeholder"/>
        </w:category>
        <w:types>
          <w:type w:val="bbPlcHdr"/>
        </w:types>
        <w:behaviors>
          <w:behavior w:val="content"/>
        </w:behaviors>
        <w:guid w:val="{6B059F9D-8371-49AB-A254-57F9211410EC}"/>
      </w:docPartPr>
      <w:docPartBody>
        <w:p w:rsidR="00105491" w:rsidRDefault="00E33D51" w:rsidP="00E33D51">
          <w:pPr>
            <w:pStyle w:val="78D7D54D898149A288EB435C43AC2E7A"/>
          </w:pPr>
          <w:r w:rsidRPr="00077FCE">
            <w:rPr>
              <w:rStyle w:val="Tekstvantijdelijkeaanduiding"/>
            </w:rPr>
            <w:t>Klik of tik om tekst in te voeren.</w:t>
          </w:r>
        </w:p>
      </w:docPartBody>
    </w:docPart>
    <w:docPart>
      <w:docPartPr>
        <w:name w:val="F9CBB96CE50A487198502A85A6D3884A"/>
        <w:category>
          <w:name w:val="Algemeen"/>
          <w:gallery w:val="placeholder"/>
        </w:category>
        <w:types>
          <w:type w:val="bbPlcHdr"/>
        </w:types>
        <w:behaviors>
          <w:behavior w:val="content"/>
        </w:behaviors>
        <w:guid w:val="{A44E3713-5A9E-4C89-95D4-A9297C39B196}"/>
      </w:docPartPr>
      <w:docPartBody>
        <w:p w:rsidR="00105491" w:rsidRDefault="00E33D51" w:rsidP="00E33D51">
          <w:pPr>
            <w:pStyle w:val="F9CBB96CE50A487198502A85A6D3884A"/>
          </w:pPr>
          <w:r w:rsidRPr="00077FCE">
            <w:rPr>
              <w:rStyle w:val="Tekstvantijdelijkeaanduiding"/>
            </w:rPr>
            <w:t>Klik of tik om tekst in te voeren.</w:t>
          </w:r>
        </w:p>
      </w:docPartBody>
    </w:docPart>
    <w:docPart>
      <w:docPartPr>
        <w:name w:val="09C0FAA84E154E69A847EFAC8CED74F1"/>
        <w:category>
          <w:name w:val="Algemeen"/>
          <w:gallery w:val="placeholder"/>
        </w:category>
        <w:types>
          <w:type w:val="bbPlcHdr"/>
        </w:types>
        <w:behaviors>
          <w:behavior w:val="content"/>
        </w:behaviors>
        <w:guid w:val="{3A14811F-0F0C-4E6F-B84F-E2EBF8C258AD}"/>
      </w:docPartPr>
      <w:docPartBody>
        <w:p w:rsidR="00105491" w:rsidRDefault="00E33D51" w:rsidP="00E33D51">
          <w:pPr>
            <w:pStyle w:val="09C0FAA84E154E69A847EFAC8CED74F1"/>
          </w:pPr>
          <w:r w:rsidRPr="00077FCE">
            <w:rPr>
              <w:rStyle w:val="Tekstvantijdelijkeaanduiding"/>
            </w:rPr>
            <w:t>Klik of tik om tekst in te voeren.</w:t>
          </w:r>
        </w:p>
      </w:docPartBody>
    </w:docPart>
    <w:docPart>
      <w:docPartPr>
        <w:name w:val="88BA412C1ED84D72862A307AB954E376"/>
        <w:category>
          <w:name w:val="Algemeen"/>
          <w:gallery w:val="placeholder"/>
        </w:category>
        <w:types>
          <w:type w:val="bbPlcHdr"/>
        </w:types>
        <w:behaviors>
          <w:behavior w:val="content"/>
        </w:behaviors>
        <w:guid w:val="{173A592E-2129-4ED1-85A1-A074DEDA9E24}"/>
      </w:docPartPr>
      <w:docPartBody>
        <w:p w:rsidR="00105491" w:rsidRDefault="00E33D51" w:rsidP="00E33D51">
          <w:pPr>
            <w:pStyle w:val="88BA412C1ED84D72862A307AB954E376"/>
          </w:pPr>
          <w:r w:rsidRPr="00CD679E">
            <w:rPr>
              <w:rStyle w:val="Tekstvantijdelijkeaanduiding"/>
            </w:rPr>
            <w:t>Klik of tik om tekst in te voeren.</w:t>
          </w:r>
        </w:p>
      </w:docPartBody>
    </w:docPart>
    <w:docPart>
      <w:docPartPr>
        <w:name w:val="0D3973B04DEE481597A2A2A564A31E79"/>
        <w:category>
          <w:name w:val="Algemeen"/>
          <w:gallery w:val="placeholder"/>
        </w:category>
        <w:types>
          <w:type w:val="bbPlcHdr"/>
        </w:types>
        <w:behaviors>
          <w:behavior w:val="content"/>
        </w:behaviors>
        <w:guid w:val="{E4D3B26D-FB23-419A-ABD6-3E4939AF477B}"/>
      </w:docPartPr>
      <w:docPartBody>
        <w:p w:rsidR="00EE5FA6" w:rsidRDefault="00105491" w:rsidP="00105491">
          <w:pPr>
            <w:pStyle w:val="0D3973B04DEE481597A2A2A564A31E79"/>
          </w:pPr>
          <w:r w:rsidRPr="00077FCE">
            <w:rPr>
              <w:rStyle w:val="Tekstvantijdelijkeaanduiding"/>
            </w:rPr>
            <w:t>Klik of tik om tekst in te voeren.</w:t>
          </w:r>
        </w:p>
      </w:docPartBody>
    </w:docPart>
    <w:docPart>
      <w:docPartPr>
        <w:name w:val="7D180E6CD6D74C4FA14822AA6A4A47F7"/>
        <w:category>
          <w:name w:val="Algemeen"/>
          <w:gallery w:val="placeholder"/>
        </w:category>
        <w:types>
          <w:type w:val="bbPlcHdr"/>
        </w:types>
        <w:behaviors>
          <w:behavior w:val="content"/>
        </w:behaviors>
        <w:guid w:val="{9BB761ED-EBD8-4B20-83F6-D1154AE52E68}"/>
      </w:docPartPr>
      <w:docPartBody>
        <w:p w:rsidR="003C036E" w:rsidRDefault="00EE5FA6" w:rsidP="00EE5FA6">
          <w:pPr>
            <w:pStyle w:val="7D180E6CD6D74C4FA14822AA6A4A47F7"/>
          </w:pPr>
          <w:r w:rsidRPr="00077FCE">
            <w:rPr>
              <w:rStyle w:val="Tekstvantijdelijkeaanduiding"/>
            </w:rPr>
            <w:t>Klik of tik om tekst in te voeren.</w:t>
          </w:r>
        </w:p>
      </w:docPartBody>
    </w:docPart>
    <w:docPart>
      <w:docPartPr>
        <w:name w:val="0C4D8D735E5744DEB8F056698120FBDB"/>
        <w:category>
          <w:name w:val="Algemeen"/>
          <w:gallery w:val="placeholder"/>
        </w:category>
        <w:types>
          <w:type w:val="bbPlcHdr"/>
        </w:types>
        <w:behaviors>
          <w:behavior w:val="content"/>
        </w:behaviors>
        <w:guid w:val="{E352EEB6-BA8A-47C4-9D32-41B13CC41E19}"/>
      </w:docPartPr>
      <w:docPartBody>
        <w:p w:rsidR="003C036E" w:rsidRDefault="00EE5FA6" w:rsidP="00EE5FA6">
          <w:pPr>
            <w:pStyle w:val="0C4D8D735E5744DEB8F056698120FBDB"/>
          </w:pPr>
          <w:r w:rsidRPr="00BE0DA1">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55"/>
    <w:rsid w:val="00105491"/>
    <w:rsid w:val="0019651C"/>
    <w:rsid w:val="00196A26"/>
    <w:rsid w:val="002876B7"/>
    <w:rsid w:val="003C036E"/>
    <w:rsid w:val="0043158C"/>
    <w:rsid w:val="00471381"/>
    <w:rsid w:val="004A7430"/>
    <w:rsid w:val="007C5147"/>
    <w:rsid w:val="00973DB8"/>
    <w:rsid w:val="009E6E55"/>
    <w:rsid w:val="00BD38E4"/>
    <w:rsid w:val="00BE336B"/>
    <w:rsid w:val="00D66051"/>
    <w:rsid w:val="00E33D51"/>
    <w:rsid w:val="00EE5FA6"/>
    <w:rsid w:val="00F72C74"/>
    <w:rsid w:val="00F90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E5FA6"/>
    <w:rPr>
      <w:color w:val="808080"/>
    </w:rPr>
  </w:style>
  <w:style w:type="paragraph" w:customStyle="1" w:styleId="648E66A3918D4146A177D99D11352EC9">
    <w:name w:val="648E66A3918D4146A177D99D11352EC9"/>
    <w:rsid w:val="00F72C74"/>
  </w:style>
  <w:style w:type="paragraph" w:customStyle="1" w:styleId="13F8A5DEB7AA456D9C00E97CEDF43AAA">
    <w:name w:val="13F8A5DEB7AA456D9C00E97CEDF43AAA"/>
    <w:rsid w:val="00F72C74"/>
  </w:style>
  <w:style w:type="paragraph" w:customStyle="1" w:styleId="92ECDB79A9B142E6A284AE4C72516AEC">
    <w:name w:val="92ECDB79A9B142E6A284AE4C72516AEC"/>
    <w:rsid w:val="009E6E55"/>
  </w:style>
  <w:style w:type="paragraph" w:customStyle="1" w:styleId="EF5DC5B1EDE6407394133F9B9A844443">
    <w:name w:val="EF5DC5B1EDE6407394133F9B9A844443"/>
    <w:rsid w:val="009E6E55"/>
  </w:style>
  <w:style w:type="paragraph" w:customStyle="1" w:styleId="F105395B265E4D02B6B13202E5D1D6F8">
    <w:name w:val="F105395B265E4D02B6B13202E5D1D6F8"/>
    <w:rsid w:val="00F72C74"/>
  </w:style>
  <w:style w:type="paragraph" w:customStyle="1" w:styleId="2A460245322942CA9B1365C5C38376F3">
    <w:name w:val="2A460245322942CA9B1365C5C38376F3"/>
    <w:rsid w:val="00F72C74"/>
  </w:style>
  <w:style w:type="paragraph" w:customStyle="1" w:styleId="605D2E3481E54384BD1843A436022C41">
    <w:name w:val="605D2E3481E54384BD1843A436022C41"/>
    <w:rsid w:val="00F72C74"/>
  </w:style>
  <w:style w:type="paragraph" w:customStyle="1" w:styleId="F5FA574946A34E73A3CB29882A1A9B0A">
    <w:name w:val="F5FA574946A34E73A3CB29882A1A9B0A"/>
    <w:rsid w:val="00BE336B"/>
  </w:style>
  <w:style w:type="paragraph" w:customStyle="1" w:styleId="B2CC4A18550F47DA99C2C81326227674">
    <w:name w:val="B2CC4A18550F47DA99C2C81326227674"/>
    <w:rsid w:val="00BE336B"/>
  </w:style>
  <w:style w:type="paragraph" w:customStyle="1" w:styleId="435B92CEF76E4121A54BE8E2DEDB780F">
    <w:name w:val="435B92CEF76E4121A54BE8E2DEDB780F"/>
    <w:rsid w:val="00BE336B"/>
  </w:style>
  <w:style w:type="paragraph" w:customStyle="1" w:styleId="0D3973B04DEE481597A2A2A564A31E79">
    <w:name w:val="0D3973B04DEE481597A2A2A564A31E79"/>
    <w:rsid w:val="00105491"/>
  </w:style>
  <w:style w:type="paragraph" w:customStyle="1" w:styleId="7D180E6CD6D74C4FA14822AA6A4A47F7">
    <w:name w:val="7D180E6CD6D74C4FA14822AA6A4A47F7"/>
    <w:rsid w:val="00EE5FA6"/>
  </w:style>
  <w:style w:type="paragraph" w:customStyle="1" w:styleId="A19A7A355E8E467796EEE80C9EA6BC8E">
    <w:name w:val="A19A7A355E8E467796EEE80C9EA6BC8E"/>
    <w:rsid w:val="00E33D51"/>
  </w:style>
  <w:style w:type="paragraph" w:customStyle="1" w:styleId="6CED95D224DE4672B8393AC5A4241C41">
    <w:name w:val="6CED95D224DE4672B8393AC5A4241C41"/>
    <w:rsid w:val="00E33D51"/>
  </w:style>
  <w:style w:type="paragraph" w:customStyle="1" w:styleId="BFFA3678E8DE4E4499F5133E4752FBC3">
    <w:name w:val="BFFA3678E8DE4E4499F5133E4752FBC3"/>
    <w:rsid w:val="00E33D51"/>
  </w:style>
  <w:style w:type="paragraph" w:customStyle="1" w:styleId="78D7D54D898149A288EB435C43AC2E7A">
    <w:name w:val="78D7D54D898149A288EB435C43AC2E7A"/>
    <w:rsid w:val="00E33D51"/>
  </w:style>
  <w:style w:type="paragraph" w:customStyle="1" w:styleId="F9CBB96CE50A487198502A85A6D3884A">
    <w:name w:val="F9CBB96CE50A487198502A85A6D3884A"/>
    <w:rsid w:val="00E33D51"/>
  </w:style>
  <w:style w:type="paragraph" w:customStyle="1" w:styleId="09C0FAA84E154E69A847EFAC8CED74F1">
    <w:name w:val="09C0FAA84E154E69A847EFAC8CED74F1"/>
    <w:rsid w:val="00E33D51"/>
  </w:style>
  <w:style w:type="paragraph" w:customStyle="1" w:styleId="88BA412C1ED84D72862A307AB954E376">
    <w:name w:val="88BA412C1ED84D72862A307AB954E376"/>
    <w:rsid w:val="00E33D51"/>
  </w:style>
  <w:style w:type="paragraph" w:customStyle="1" w:styleId="0C4D8D735E5744DEB8F056698120FBDB">
    <w:name w:val="0C4D8D735E5744DEB8F056698120FBDB"/>
    <w:rsid w:val="00EE5F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2"/>
    </inkml:context>
    <inkml:brush xml:id="br0">
      <inkml:brushProperty name="width" value="0.1" units="cm"/>
      <inkml:brushProperty name="height" value="0.1"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3"/>
    </inkml:context>
    <inkml:brush xml:id="br0">
      <inkml:brushProperty name="width" value="0.1" units="cm"/>
      <inkml:brushProperty name="height" value="0.1" units="cm"/>
      <inkml:brushProperty name="color" value="#FFFFFF"/>
    </inkml:brush>
  </inkml:definitions>
  <inkml:trace contextRef="#ctx0" brushRef="#br0">72 0 24575,'3'2'0,"-1"0"0,1 0 0,0 0 0,-1 0 0,0 1 0,1-1 0,-1 1 0,0 0 0,0-1 0,-1 1 0,3 3 0,5 8 0,-2-7 0,1 0 0,0 0 0,0-1 0,0 1 0,1-2 0,0 1 0,0-1 0,1-1 0,-1 0 0,1 0 0,0-1 0,18 4 0,21-4 0,0-1 0,55-7 0,-99 4 0,-1 0 0,1 0 0,-1 0 0,0-1 0,0 0 0,0 0 0,1 0 0,-2 0 0,1 0 0,0-1 0,0 0 0,-1 0 0,6-5 0,-5 4 0,0 0 0,0 1 0,1-1 0,-1 1 0,1 0 0,0 1 0,8-5 0,-2 5 0,0-1 0,0 2 0,0 0 0,1 0 0,-1 1 0,0 0 0,0 1 0,0 0 0,16 4 0,-26-5 0,-1 0 0,1 0 0,-1 0 0,1 0 0,-1 0 0,1 0 0,-1 1 0,1-1 0,-1 0 0,0 0 0,1 1 0,-1-1 0,1 0 0,-1 0 0,0 1 0,1-1 0,-1 0 0,0 1 0,1-1 0,-1 1 0,0-1 0,0 0 0,1 1 0,-1-1 0,0 1 0,0-1 0,0 1 0,1-1 0,-1 1 0,0-1 0,0 1 0,0-1 0,0 1 0,0-1 0,0 1 0,-13 16 0,-24 8 0,25-21 0,0-1 0,-1 0 0,1-1 0,-1 0 0,0-1 0,1-1 0,-1 0 0,-23-3 0,-6 2 0,33 0 0,0 0 0,0 0 0,1-1 0,-1 0 0,1-1 0,0 0 0,-1 0 0,1 0 0,1-1 0,-1 0 0,0-1 0,1 0 0,-7-6 0,14 11 0,-1 0 0,1 0 0,0-1 0,0 1 0,-1 0 0,1 0 0,0-1 0,0 1 0,-1 0 0,1-1 0,0 1 0,0 0 0,0-1 0,0 1 0,-1 0 0,1-1 0,0 1 0,0 0 0,0-1 0,0 1 0,0 0 0,0-1 0,0 1 0,0-1 0,0 1 0,0 0 0,0-1 0,0 1 0,0 0 0,0-1 0,1 1 0,-1 0 0,0-1 0,0 1 0,1-1 0,13-5 0,22 3 0,-34 3 0,21-1 0,-14 0 0,0 0 0,0 1 0,0 0 0,0 1 0,-1 0 0,1 0 0,0 1 0,13 4 0,-22-6 0,1 0 0,-1 1 0,1-1 0,-1 0 0,1 0 0,-1 0 0,0 0 0,1 0 0,-1 1 0,1-1 0,-1 0 0,0 0 0,1 1 0,-1-1 0,0 0 0,1 1 0,-1-1 0,0 0 0,0 1 0,1-1 0,-1 0 0,0 1 0,0-1 0,0 1 0,1-1 0,-1 1 0,0-1 0,0 0 0,0 1 0,0-1 0,0 1 0,0-1 0,0 1 0,-13 8 0,-23-2 0,-81-7 0,120-1 0,14-3 0,-16 0 0,-13 0 0,-20-4 0,23 4 0,-1 2 0,0-1 0,0 1 0,0 1 0,0 0 0,0 0 0,-16 2 0,20 0 0,0 1 0,0 0 0,0 1 0,1-1 0,-1 1 0,1 0 0,0 1 0,0-1 0,0 1 0,0 0 0,0 0 0,1 1 0,-5 6 0,5-7 0,0 1 0,0-1 0,-1 0 0,1 0 0,-1 0 0,0 0 0,0-1 0,0 0 0,0 0 0,0 0 0,-1-1 0,1 0 0,-1 0 0,-8 2 0,11-4 0,1 1 0,-1-1 0,0 0 0,0 0 0,0 0 0,1 0 0,-1 0 0,0-1 0,0 1 0,1-1 0,-1 0 0,0 0 0,1 0 0,-1 0 0,1 0 0,-1 0 0,1-1 0,0 1 0,0-1 0,-5-4 0,6 4 0,-1-1 0,1 1 0,0-1 0,-1 1 0,1-1 0,0 0 0,1 0 0,-1 0 0,0 0 0,1 1 0,0-1 0,-1 0 0,1 0 0,0 0 0,1 0 0,-1 0 0,0 0 0,1 0 0,0 0 0,1-3 0,-1 3 0,0 1 0,0-1 0,0 1 0,0 0 0,1-1 0,-1 1 0,1 0 0,0 0 0,0 0 0,0 0 0,0 0 0,0 0 0,0 1 0,0-1 0,0 1 0,1-1 0,-1 1 0,1 0 0,-1 0 0,1 0 0,-1 0 0,1 0 0,-1 1 0,1-1 0,0 1 0,3 0 0,10-1 0,-1 0 0,0 1 0,23 4 0,-28-3 0,45 7 13,-29-4-702,46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4"/>
    </inkml:context>
    <inkml:brush xml:id="br0">
      <inkml:brushProperty name="width" value="0.1" units="cm"/>
      <inkml:brushProperty name="height" value="0.1" units="cm"/>
      <inkml:brushProperty name="color" value="#FFFFFF"/>
    </inkml:brush>
  </inkml:definitions>
  <inkml:trace contextRef="#ctx0" brushRef="#br0">618 103 24575,'-43'-8'0,"2"0"0,-32-1 0,45 5 0,-42-1 0,58 5 0,-1 0 0,1 0 0,0 1 0,0 1 0,0 0 0,0 0 0,0 1 0,-21 10 0,29-12 0,1 1 0,-1-1 0,1 0 0,-1 0 0,1 0 0,-1-1 0,0 1 0,1-1 0,-1 0 0,0 0 0,1 0 0,-1-1 0,0 1 0,1-1 0,-1 1 0,1-1 0,-1-1 0,1 1 0,-1 0 0,-2-3 0,-3-1 0,1 0 0,0-1 0,0 0 0,0-1 0,1 0 0,-9-10 0,6 2 0,9 13 0,0 0 0,0 0 0,-1 0 0,1 1 0,0-1 0,-1 0 0,1 0 0,-1 1 0,-2-3 0,-5 7 0,1 14 0,6-7 0,-7 24 0,1-26 0,8-8 0,-1 0 0,1-1 0,-1 1 0,0 0 0,1 0 0,-1-1 0,1 1 0,-1 0 0,0-1 0,1 1 0,-1-1 0,1 1 0,0 0 0,-1-1 0,1 1 0,-1-1 0,1 1 0,0-1 0,-1 0 0,1 1 0,-1-2 0,0-1 0,0 0 0,-1 0 0,1 0 0,0 0 0,1 0 0,-1-1 0,0-4 0,1 5 0,0 0 0,0 1 0,-1-1 0,0 0 0,1 1 0,-1-1 0,0 1 0,0-1 0,0 1 0,-2-4 0,13 46 0,-9-37 0,0 0 0,1-1 0,-1 1 0,1 0 0,-1-1 0,1 1 0,0-1 0,0 0 0,0 1 0,0-1 0,1 0 0,-1 0 0,0 0 0,1-1 0,0 1 0,-1-1 0,1 1 0,0-1 0,4 2 0,2-2 0,0 1 0,0-1 0,0-1 0,1 1 0,10-2 0,-17 1 0,27 0 0,46 7 0,-43-3 0,33 0 0,-56-4 0,0 0 0,0 0 0,1 1 0,-1 0 0,0 1 0,0 0 0,0 1 0,0 0 0,13 6 0,-15-6 0,0 0 0,1 0 0,0-1 0,-1-1 0,1 1 0,17-1 0,-17-1 0,0 1 0,-1 0 0,1 0 0,-1 1 0,0 0 0,1 0 0,15 7 0,-22-8 0,-1 0 0,1-1 0,0 1 0,-1 0 0,1 1 0,0-1 0,-1 0 0,1 0 0,-1 1 0,0-1 0,1 1 0,-1-1 0,1 3 0,-2-3 0,0-1 0,0 0 0,1 0 0,-1 1 0,0-1 0,0 0 0,0 1 0,-1-1 0,1 0 0,0 0 0,0 1 0,0-1 0,0 0 0,0 0 0,0 1 0,0-1 0,0 0 0,-1 0 0,1 1 0,0-1 0,0 0 0,0 0 0,0 1 0,-1-1 0,1 0 0,0 0 0,0 0 0,-1 0 0,1 1 0,0-1 0,-1 0 0,-18 4 0,-127-5 0,92-1 0,-55 5 0,63 5 0,-10 0 0,11-1 0,36-5 0,1 0 0,-1-1 0,0 0 0,0-1 0,0 1 0,-11-2 0,17 0 0,1 0 0,0 1 0,-1-1 0,1 0 0,0 0 0,0 0 0,-1 0 0,1-1 0,0 1 0,0 0 0,1-1 0,-1 0 0,0 1 0,0-1 0,1 0 0,-1 0 0,1 0 0,-1 0 0,1 0 0,0 0 0,0 0 0,0-1 0,0 1 0,0 0 0,1 0 0,-1-1 0,1 1 0,-1-3 0,1 4 0,0 0 0,-1 0 0,1 0 0,0 0 0,0 0 0,0 0 0,0-1 0,0 1 0,0 0 0,1 0 0,-1 0 0,0 0 0,0 0 0,1 0 0,-1 0 0,1 0 0,-1 0 0,1 1 0,-1-1 0,1 0 0,-1 0 0,1 0 0,0 0 0,0 1 0,-1-1 0,1 0 0,0 1 0,0-1 0,0 0 0,0 1 0,0-1 0,0 1 0,0 0 0,0-1 0,0 1 0,0 0 0,0-1 0,0 1 0,0 0 0,0 0 0,0 0 0,0 0 0,0 0 0,0 0 0,0 0 0,1 1 0,9-1 0,0 2 0,-1-1 0,18 6 0,-17-5 0,129 31 0,-46-19-1365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5"/>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6"/>
    </inkml:context>
    <inkml:brush xml:id="br0">
      <inkml:brushProperty name="width" value="0.1" units="cm"/>
      <inkml:brushProperty name="height" value="0.1" units="cm"/>
      <inkml:brushProperty name="color" value="#FFFFFF"/>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42:35.517"/>
    </inkml:context>
    <inkml:brush xml:id="br0">
      <inkml:brushProperty name="width" value="0.1" units="cm"/>
      <inkml:brushProperty name="height" value="0.1" units="cm"/>
      <inkml:brushProperty name="color" value="#FFFFFF"/>
    </inkml:brush>
  </inkml:definitions>
  <inkml:trace contextRef="#ctx0" brushRef="#br0">1 1 24575,'4'0'0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39:44.899"/>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39:44.900"/>
    </inkml:context>
    <inkml:brush xml:id="br0">
      <inkml:brushProperty name="width" value="0.05" units="cm"/>
      <inkml:brushProperty name="height" value="0.05" units="cm"/>
      <inkml:brushProperty name="color" value="#FFFFFF"/>
    </inkml:brush>
  </inkml:definitions>
  <inkml:trace contextRef="#ctx0" brushRef="#br0">100 40 24575,'372'0'0,"-500"1"0,228 21 0,-98-22 0,0 0 0,-1 0 0,1 1 0,0-1 0,-1 1 0,1-1 0,0 1 0,-1 0 0,1 0 0,-1 0 0,1 0 0,-1 0 0,0 0 0,1 0 0,-1 0 0,0 0 0,0 1 0,1-1 0,-1 0 0,0 1 0,-1-1 0,1 1 0,1 2 0,-2-2 0,1 0 0,-1-1 0,0 1 0,0 0 0,-1 0 0,1 0 0,0 0 0,-1 0 0,1-1 0,-1 1 0,1 0 0,-1 0 0,0-1 0,0 1 0,0 0 0,0-1 0,0 1 0,0-1 0,0 1 0,0-1 0,-1 0 0,-1 2 0,0 0 0,1-1 0,-1 1 0,0-1 0,0 0 0,0 0 0,0 0 0,-1-1 0,1 1 0,0-1 0,-1 1 0,1-1 0,-1 0 0,1-1 0,-1 1 0,0 0 0,1-1 0,-1 0 0,-5 0 0,-3-2 0,0 0 0,1-1 0,-1 0 0,-15-7 0,16 6 0,-1 0 0,0 0 0,0 1 0,-14-1 0,-146 3 0,169 0 0,0 1 0,0-1 0,1 0 0,-1 0 0,0 0 0,0 0 0,1 0 0,-1 0 0,0-1 0,1 0 0,-1 1 0,1-1 0,0 0 0,0 0 0,0 0 0,0 0 0,0-1 0,0 1 0,0 0 0,1-1 0,-1 1 0,-2-6 0,0-2 0,1 0 0,0-1 0,0 1 0,-2-19 0,5 85-1365,0-34-5461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39:44.901"/>
    </inkml:context>
    <inkml:brush xml:id="br0">
      <inkml:brushProperty name="width" value="0.05" units="cm"/>
      <inkml:brushProperty name="height" value="0.05" units="cm"/>
      <inkml:brushProperty name="color" value="#FFFFFF"/>
    </inkml:brush>
  </inkml:definitions>
  <inkml:trace contextRef="#ctx0" brushRef="#br0">43 1 24575,'0'164'0,"0"-176"0,0 0 0,-1 0 0,0 0 0,-1 0 0,0 0 0,-1 1 0,-6-17 0,8 25 0,0 0 0,0 1 0,0-1 0,-1 0 0,1 1 0,-1-1 0,1 1 0,-1 0 0,-3-3 0,5 5 0,0-1 0,0 1 0,0 0 0,0 0 0,0 0 0,-1 0 0,1 0 0,0 0 0,0 0 0,0 0 0,0 0 0,-1 0 0,1 0 0,0 0 0,0 0 0,0 0 0,0 0 0,-1 0 0,1 0 0,0 0 0,0 0 0,0 0 0,0 0 0,-1 0 0,1 0 0,0 0 0,0 1 0,0-1 0,0 0 0,0 0 0,0 0 0,-1 0 0,1 0 0,0 0 0,0 0 0,0 1 0,0-1 0,0 0 0,0 0 0,0 0 0,0 0 0,0 1 0,0-1 0,-1 0 0,1 0 0,-2 20 0,3-7 0,1 0 0,1-1 0,-1 1 0,2-1 0,6 17 0,6 21 0,-15-42 0,-8-26 0,-8-30 0,13 38 0,-3-12 0,3 41 0,2 64 0,0-48 0,0-27 0,0-10 0,-7-62 0,13 84 0,-1-13 0,-1-12 0,-3 3 0,0 1 0,-1-1 0,1 1 0,0-1 0,0 1 0,0-1 0,0 1 0,0-1 0,0 1 0,1 0 0,-1 0 0,0 0 0,1 0 0,-1 0 0,0 0 0,1 0 0,0 0 0,-1 0 0,1 0 0,-1 1 0,1-1 0,0 1 0,-1-1 0,1 1 0,0 0 0,0 0 0,-1 0 0,1 0 0,0 0 0,0 0 0,-1 0 0,1 0 0,2 1 0,10 2 0,-2 0 0,1 0 0,18 8 0,-14-5 0,8 1 0,-1-1 0,1-1 0,35 3 0,-83-17 0,19 7 0,0 0 0,0 0 0,-1 0 0,1 1 0,0-1 0,-9 0 0,10 2 0,-39 1 0,40-1 0,1 0 0,0 0 0,0 0 0,0 0 0,0 0 0,0 1 0,-1-1 0,1 0 0,0 1 0,0-1 0,0 1 0,0-1 0,0 1 0,0-1 0,0 1 0,0 0 0,0-1 0,1 1 0,-1 0 0,0 0 0,0 0 0,0 0 0,1 0 0,-1 0 0,1 0 0,-1 0 0,1 0 0,-1 0 0,1 0 0,-1 0 0,1 2 0,0-3 0,0 1 0,0-1 0,1 1 0,-1-1 0,0 1 0,1-1 0,-1 0 0,0 1 0,1-1 0,-1 0 0,1 1 0,-1-1 0,0 0 0,1 1 0,-1-1 0,1 0 0,-1 0 0,1 1 0,-1-1 0,1 0 0,-1 0 0,1 0 0,-1 0 0,1 0 0,-1 0 0,1 0 0,0 0 0,-1 0 0,1 0 0,-1 0 0,1 0 0,-1 0 0,1 0 0,0-1 0,25-4 0,-21 4 0,23-7 0,-26 7 0,-1 1 0,1-1 0,-1 0 0,0 1 0,1-1 0,-1 0 0,0 0 0,1 0 0,-1 0 0,0 0 0,0 0 0,0 0 0,0 0 0,0 0 0,0-1 0,1 0 0,-4 1 0,-1 0 0,1 0 0,0 0 0,-1 0 0,1 1 0,-1-1 0,1 1 0,-1 0 0,1 0 0,-1 0 0,1 0 0,-4 1 0,4-1 0,-74 0 0,45 0 0,25 0 0,10 0 0,41 0 0,-41 0 0,-28 0 0,4-1 0,13 1 0,0-1 0,0 1 0,1 0 0,-1 1 0,-10 1 0,17-2 0,0 0 0,0 0 0,0 0 0,0 0 0,0 0 0,0 0 0,-1 1 0,1-1 0,0 0 0,0 0 0,0 0 0,0 0 0,0 0 0,0 0 0,0 0 0,0 0 0,0 0 0,-1 0 0,1 0 0,0 0 0,0 0 0,0 0 0,0 0 0,0 1 0,0-1 0,0 0 0,0 0 0,0 0 0,0 0 0,0 0 0,0 0 0,0 0 0,0 0 0,0 1 0,0-1 0,0 0 0,0 0 0,0 0 0,0 0 0,0 0 0,0 0 0,0 0 0,0 1 0,0-1 0,0 0 0,0 0 0,0 0 0,0 0 0,0 0 0,0 0 0,0 0 0,0 0 0,0 0 0,0 1 0,0-1 0,1 0 0,-1 0 0,0 0 0,0 0 0,0 0 0,0 0 0,0 0 0,11 6 0,12 3 0,1-3 0,-18-3 0,1-2 0,0 1 0,-1-1 0,1 0 0,8 0 0,32 2 0,-40-1 0,-31 0 0,-7-1 0,-37 7 0,56-6 0,11-3 0,0 1 0,0 0 0,0-1 0,0 1 0,0-1 0,0 1 0,0-1 0,0 1 0,0-1 0,0 0 0,0 1 0,0-1 0,1 0 0,-1 0 0,0 0 0,0 1 0,1-1 0,-1 0 0,1 0 0,-1 0 0,1 0 0,-1 0 0,1 0 0,-1-2 0,1 2 0,-1 0 0,1 1 0,0-1 0,-1 0 0,1 1 0,0-1 0,0 0 0,-1 0 0,1 0 0,0 1 0,0-1 0,0 0 0,0 0 0,0 0 0,0 1 0,0-1 0,1 0 0,-1 0 0,0 0 0,0 1 0,1-1 0,-1 0 0,0 0 0,1 1 0,-1-1 0,1 0 0,-1 1 0,0-1 0,1 0 0,0 1 0,-1-1 0,1 1 0,-1-1 0,1 1 0,0-1 0,-1 1 0,2-1 0,12-2 0,-1 0 0,0 1 0,16 0 0,-20 1 0,1 1 0,-1-1 0,1-1 0,-1 1 0,0-2 0,0 1 0,0-1 0,9-5 0,-17 8 0,-1 0 0,1 0 0,-1 0 0,1-1 0,-1 1 0,1 0 0,-1-1 0,1 1 0,-1 0 0,0-1 0,1 1 0,-1-1 0,1 1 0,-1-1 0,0 1 0,1 0 0,-1-1 0,0 1 0,0-1 0,1 0 0,-1 1 0,0-1 0,0 1 0,0-1 0,0 1 0,0-1 0,0 1 0,0-1 0,0 0 0,0 1 0,0-2 0,-14-12 0,-29-5 0,40 18 0,-9-3 0,0 0 0,-1 1 0,1 0 0,-1 1 0,-13 0 0,14 5 0,14 5 0,18 5 0,5-5 0,-10-3 0,1 0 0,0-1 0,0 0 0,32 2 0,-64-7 0,-1-1 0,1-1 0,-19-5 0,17 3 0,-1 1 0,-24-2 0,57 7 0,8 0 0,-1 0 0,35 8 0,50 13 0,-93-20 0,1-1 0,-1 1 0,20-2 0,25 2 0,31 7 0,-204-16 0,191 13 0,30 16 0,-88-16 0,-32-5 0,-31-4 0,18-3 0,26 6 0,17 3 0,-5 1 0,32 5 0,-42-8 0,-1-1 0,1 0 0,0 0 0,0 0 0,0 1 0,0-1 0,0 0 0,-1 0 0,1 0 0,0 0 0,0-1 0,0 1 0,0 0 0,0 0 0,0 0 0,-1-1 0,1 1 0,0 0 0,0-1 0,0 1 0,-1-1 0,1 1 0,0-1 0,-1 1 0,1-1 0,0 0 0,-1 1 0,1-1 0,-1 0 0,1 1 0,-1-1 0,1 0 0,-1 0 0,1 1 0,-1-1 0,1-1 0,-2 0 0,1 0 0,0 1 0,-1-1 0,0 1 0,1-1 0,-1 1 0,0-1 0,1 1 0,-1 0 0,0-1 0,0 1 0,0 0 0,0 0 0,0 0 0,-1-1 0,1 1 0,0 0 0,0 1 0,-1-1 0,1 0 0,-1 0 0,1 0 0,-2 0 0,-37-15 0,10 6 0,20 6 0,21 7 0,7 4 0,-15-6 0,1 1 0,-1-1 0,1 1 0,0-1 0,-1 0 0,1 0 0,0-1 0,0 1 0,0-1 0,-1 0 0,6 0 0,-9 0 0,0-1 0,1 1 0,-1-1 0,0 0 0,0 1 0,1-1 0,-1 1 0,0-1 0,0 1 0,0-1 0,0 0 0,0 1 0,0-1 0,0 1 0,0-1 0,0 1 0,0-1 0,0 0 0,0 1 0,0-1 0,0 1 0,0-1 0,-1 0 0,1 1 0,0-1 0,0 1 0,-1-1 0,1 1 0,0-1 0,-1 1 0,1-1 0,-1 1 0,0-1 0,-12-19 0,4 5 0,19 14 0,25 17 0,-26-8 0,-10-3 0,-20-5 0,14 0 0,-1-2 0,0 1 0,1-1 0,-14-5 0,21 6 0,-1 1 0,1 0 0,0 0 0,0 0 0,0 0 0,-1 0 0,1 0 0,0-1 0,0 1 0,0 0 0,0 0 0,0 0 0,-1 0 0,1-1 0,0 1 0,0 0 0,0 0 0,0 0 0,0-1 0,0 1 0,0 0 0,0 0 0,0-1 0,0 1 0,0 0 0,0 0 0,0 0 0,0-1 0,0 1 0,0 0 0,0 0 0,0 0 0,0-1 0,0 1 0,0 0 0,0 0 0,0 0 0,1-1 0,-1 1 0,0 0 0,0 0 0,0 0 0,0-1 0,0 1 0,1 0 0,-1 0 0,0 0 0,0 0 0,0 0 0,0 0 0,1-1 0,-1 1 0,0 0 0,0 0 0,1 0 0,-1 0 0,0 0 0,0 0 0,0 0 0,1 0 0,-1 0 0,1 0 0,0-1 0,-1 1 0,1 0 0,0 0 0,0 0 0,0 0 0,-1 0 0,1 0 0,0 0 0,0 0 0,0 0 0,-1 0 0,1 0 0,0 0 0,0 1 0,-1-1 0,1 0 0,0 0 0,0 1 0,1 0 0,1 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8E2ED8-FB0D-459C-90B0-D550902F1813}">
  <we:reference id="wa104382081" version="1.55.1.0" store="nl-NL" storeType="OMEX"/>
  <we:alternateReferences>
    <we:reference id="wa104382081" version="1.55.1.0" store="nl-NL" storeType="OMEX"/>
  </we:alternateReferences>
  <we:properties>
    <we:property name="MENDELEY_CITATIONS" value="[{&quot;citationID&quot;:&quot;MENDELEY_CITATION_b2c44cff-2726-490a-943e-1ae15975cbab&quot;,&quot;properties&quot;:{&quot;noteIndex&quot;:0},&quot;isEdited&quot;:false,&quot;manualOverride&quot;:{&quot;isManuallyOverridden&quot;:true,&quot;citeprocText&quot;:&quot;(&lt;i&gt;WHO Global Report on Trends in Prevalence of Tobacco Use 2000-2025 Fourth Edition WHO Global Report on Trends in Prevalence of Tobacco Use 2000-2025, Fourth Edition ISBN 978-92-4-003932-2 (Electronic Version)&lt;/i&gt;, 2021)&quot;,&quot;manualOverrideText&quot;:&quot; (WHO., 2021)&quot;},&quot;citationTag&quot;:&quot;MENDELEY_CITATION_v3_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&quot;,&quot;citationItems&quot;:[{&quot;id&quot;:&quot;95c86dd0-6c42-3459-b049-1eb1cd844cc7&quot;,&quot;itemData&quot;:{&quot;type&quot;:&quot;book&quot;,&quot;id&quot;:&quot;95c86dd0-6c42-3459-b049-1eb1cd844cc7&quot;,&quot;title&quot;:&quot;WHO global report on trends in prevalence of tobacco use 2000-2025 Fourth edition WHO global report on trends in prevalence of tobacco use 2000-2025, fourth edition ISBN 978-92-4-003932-2 (electronic version)&quot;,&quot;ISBN&quot;:&quot;978-92-4-003933-9&quot;,&quot;URL&quot;:&quot;http://apps.who.int/bookorders.&quot;,&quot;issued&quot;:{&quot;date-parts&quot;:[[2021]]},&quot;container-title-short&quot;:&quot;&quot;},&quot;isTemporary&quot;:false}]},{&quot;citationID&quot;:&quot;MENDELEY_CITATION_e5a30928-8c8e-4b3a-91de-a752e4bec693&quot;,&quot;properties&quot;:{&quot;noteIndex&quot;:0},&quot;isEdited&quot;:false,&quot;manualOverride&quot;:{&quot;isManuallyOverridden&quot;:false,&quot;citeprocText&quot;:&quot;(Hartmann-Boyce et al., 2021)&quot;,&quot;manualOverrideText&quot;:&quot;&quot;},&quot;citationTag&quot;:&quot;MENDELEY_CITATION_v3_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&quot;,&quot;citationItems&quot;:[{&quot;id&quot;:&quot;dfb14b43-2a8c-375c-bd77-71c85eeb7053&quot;,&quot;itemData&quot;:{&quot;type&quot;:&quot;article-journal&quot;,&quot;id&quot;:&quot;dfb14b43-2a8c-375c-bd77-71c85eeb7053&quot;,&quot;title&quot;:&quot;Electronic cigarettes for smoking cessation&quot;,&quot;author&quot;:[{&quot;family&quot;:&quot;Hartmann-Boyce&quot;,&quot;given&quot;:&quot;Jamie&quot;,&quot;parse-names&quot;:false,&quot;dropping-particle&quot;:&quot;&quot;,&quot;non-dropping-particle&quot;:&quot;&quot;},{&quot;family&quot;:&quot;McRobbie&quot;,&quot;given&quot;:&quot;Hayden&quot;,&quot;parse-names&quot;:false,&quot;dropping-particle&quot;:&quot;&quot;,&quot;non-dropping-particle&quot;:&quot;&quot;},{&quot;family&quot;:&quot;Butler&quot;,&quot;given&quot;:&quot;Ailsa R&quot;,&quot;parse-names&quot;:false,&quot;dropping-particle&quot;:&quot;&quot;,&quot;non-dropping-particle&quot;:&quot;&quot;},{&quot;family&quot;:&quot;Lindson&quot;,&quot;given&quot;:&quot;Nicola&quot;,&quot;parse-names&quot;:false,&quot;dropping-particle&quot;:&quot;&quot;,&quot;non-dropping-particle&quot;:&quot;&quot;},{&quot;family&quot;:&quot;Bullen&quot;,&quot;given&quot;:&quot;Chris&quot;,&quot;parse-names&quot;:false,&quot;dropping-particle&quot;:&quot;&quot;,&quot;non-dropping-particle&quot;:&quot;&quot;},{&quot;family&quot;:&quot;Begh&quot;,&quot;given&quot;:&quot;Rachna&quot;,&quot;parse-names&quot;:false,&quot;dropping-particle&quot;:&quot;&quot;,&quot;non-dropping-particle&quot;:&quot;&quot;},{&quot;family&quot;:&quot;Theodoulou&quot;,&quot;given&quot;:&quot;Annika&quot;,&quot;parse-names&quot;:false,&quot;dropping-particle&quot;:&quot;&quot;,&quot;non-dropping-particle&quot;:&quot;&quot;},{&quot;family&quot;:&quot;Notley&quot;,&quot;given&quot;:&quot;Caitlin&quot;,&quot;parse-names&quot;:false,&quot;dropping-particle&quot;:&quot;&quot;,&quot;non-dropping-particle&quot;:&quot;&quot;},{&quot;family&quot;:&quot;Rigotti&quot;,&quot;given&quot;:&quot;Nancy A&quot;,&quot;parse-names&quot;:false,&quot;dropping-particle&quot;:&quot;&quot;,&quot;non-dropping-particle&quot;:&quot;&quot;},{&quot;family&quot;:&quot;Turner&quot;,&quot;given&quot;:&quot;Tari&quot;,&quot;parse-names&quot;:false,&quot;dropping-particle&quot;:&quot;&quot;,&quot;non-dropping-particle&quot;:&quot;&quot;},{&quot;family&quot;:&quot;Fanshawe&quot;,&quot;given&quot;:&quot;Thomas R&quot;,&quot;parse-names&quot;:false,&quot;dropping-particle&quot;:&quot;&quot;,&quot;non-dropping-particle&quot;:&quot;&quot;},{&quot;family&quot;:&quot;Hajek&quot;,&quot;given&quot;:&quot;Peter&quot;,&quot;parse-names&quot;:false,&quot;dropping-particle&quot;:&quot;&quot;,&quot;non-dropping-particle&quot;:&quot;&quot;}],&quot;container-title&quot;:&quot;Cochrane Database of Systematic Reviews&quot;,&quot;DOI&quot;:&quot;10.1002/14651858.CD010216.pub6&quot;,&quot;ISSN&quot;:&quot;14651858&quot;,&quot;URL&quot;:&quot;http://doi.wiley.com/10.1002/14651858.CD010216.pub6&quot;,&quot;issued&quot;:{&quot;date-parts&quot;:[[2021,9,14]]},&quot;issue&quot;:&quot;8&quot;,&quot;volume&quot;:&quot;2022&quot;,&quot;container-title-short&quot;:&quot;&quot;},&quot;isTemporary&quot;:false}]},{&quot;citationID&quot;:&quot;MENDELEY_CITATION_9effd679-7187-4114-83c8-1977a5c4bf42&quot;,&quot;properties&quot;:{&quot;noteIndex&quot;:0},&quot;isEdited&quot;:false,&quot;manualOverride&quot;:{&quot;isManuallyOverridden&quot;:false,&quot;citeprocText&quot;:&quot;(Omaiye et al., 2019; Page &amp;#38; Goniewicz, 2021)&quot;,&quot;manualOverrideText&quot;:&quot;&quot;},&quot;citationTag&quot;:&quot;MENDELEY_CITATION_v3_eyJjaXRhdGlvbklEIjoiTUVOREVMRVlfQ0lUQVRJT05fOWVmZmQ2NzktNzE4Ny00MTE0LTgzYzgtMTk3N2E1YzRiZjQyIiwicHJvcGVydGllcyI6eyJub3RlSW5kZXgiOjB9LCJpc0VkaXRlZCI6ZmFsc2UsIm1hbnVhbE92ZXJyaWRlIjp7ImlzTWFudWFsbHlPdmVycmlkZGVuIjpmYWxzZSwiY2l0ZXByb2NUZXh0IjoiKE9tYWl5ZSBldCBhbC4sIDIwMTk7IFBhZ2UgJiMzODsgR29uaWV3aWN6LCAyMDIx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&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id&quot;:&quot;1f13156d-3318-3580-bf7f-9b7c8cd05d4f&quot;,&quot;itemData&quot;:{&quot;type&quot;:&quot;article-journal&quot;,&quot;id&quot;:&quot;1f13156d-3318-3580-bf7f-9b7c8cd05d4f&quot;,&quot;title&quot;:&quot;New Analytical Method for Quantifying Flavoring Chemicals of Potential Respiratory Health Risk Concerns in e-Cigarette Liquids&quot;,&quot;author&quot;:[{&quot;family&quot;:&quot;Page&quot;,&quot;given&quot;:&quot;Michelle K.&quot;,&quot;parse-names&quot;:false,&quot;dropping-particle&quot;:&quot;&quot;,&quot;non-dropping-particle&quot;:&quot;&quot;},{&quot;family&quot;:&quot;Goniewicz&quot;,&quot;given&quot;:&quot;Maciej L.&quot;,&quot;parse-names&quot;:false,&quot;dropping-particle&quot;:&quot;&quot;,&quot;non-dropping-particle&quot;:&quot;&quot;}],&quot;container-title&quot;:&quot;Frontiers in Chemistry&quot;,&quot;container-title-short&quot;:&quot;Front Chem&quot;,&quot;DOI&quot;:&quot;10.3389/fchem.2021.763940&quot;,&quot;ISSN&quot;:&quot;22962646&quot;,&quot;issued&quot;:{&quot;date-parts&quot;:[[2021,10,28]]},&quot;abstract&quot;:&quot;Numerous flavoring chemicals are added to e-cigarette liquids to create various flavors. Flavorings provide sensory experience to users and increase product appeal; however, concerns have been raised about their potential inhalation toxicity. Estimating potential health risk of inhaling these chemicals has been challenging since little is known about their actual concentrations in e-cigarette products. To date, a limited number of analytical methods exist to measure the concentrations of flavoring chemicals in e-cigarette products. We have developed an analytical method that accurately and precisely measures the concentrations of 20 flavoring chemicals of potential inhalation risk concerns: 2,3,5-trimethylpyrazine, acetoin, benzaldehyde, benzyl alcohol, butanoic acid, dl-limonene, ethyl maltol, ethyl salicylate, ethyl vanillin, eucalyptol, eugenol, furaneol, isovanillin, l-menthol, maltol, methyl salicylate, pulegone, trans-cinnamaldehyde, triacetin, and vanillin. Calibration and QC solutions were prepared in 50:50 propylene glycol (PG):vegetable glycerin (VG) and 5% H2O and flavoring concentrations ranging from 0.02 to 10.00 mg/ml. Samples of commercial e-cigarette liquids, calibration and QC solutions were combined with 30 µL of an internal standard mix (benzene-d6, pyridine-d5, chlorobenzene-d5, naphthalene-d8 and acenaphthene-d10; 1 mg/ml each) and were diluted 100-fold into methanol. Analysis was performed on an Agilent 7890B/7250 GC/Q-TOF using a DB-624UI column (30 m x 0.25 mmID x 1.4 μm film thickness), with a total runtime of 13.5 min. Calibration curves were fit using a weighted quadratic model and correlations of determination (r2) values exceeded 0.990 for all chemicals. Bias and precision tests yielded values less than 20% and lower limits of quantitation (LLOQ) ranged from 0.02 to 0.63 mg/ml. Over 200 commercially available products, purchased or collected from adult e-cigarette users and spanning a range of flavor categories, were evaluated with this method. Concentrations of pulegone, a suspected carcinogen, varied from below limit of quantitation (BLOQ) to 0.32 mg/ml, while acetoin and vanillin, known precursors to more cytotoxic byproducts, ranged from BLOQ to 1.52 mg/ml and from BLOQ to 16.22 mg/ml, respectively. This method features a wide dynamic working range and allows for a rapid routine analysis of flavoring additives in commercial e-cigarette liquids.&quot;,&quot;publisher&quot;:&quot;Frontiers Media S.A.&quot;,&quot;volume&quot;:&quot;9&quot;},&quot;isTemporary&quot;:false}]},{&quot;citationID&quot;:&quot;MENDELEY_CITATION_70404a20-9e15-4d46-a12e-0f4c57edef9e&quot;,&quot;properties&quot;:{&quot;noteIndex&quot;:0},&quot;isEdited&quot;:false,&quot;manualOverride&quot;:{&quot;isManuallyOverridden&quot;:false,&quot;citeprocText&quot;:&quot;(Chatham-Stephens et al., 2014; Effah et al., 2022; Hua &amp;#38; Talbot, 2016)&quot;,&quot;manualOverrideText&quot;:&quot;&quot;},&quot;citationTag&quot;:&quot;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&quot;,&quot;citationItems&quot;:[{&quot;id&quot;:&quot;7164fe63-d1e3-32ce-9b75-c2e94934e536&quot;,&quot;itemData&quot;:{&quot;type&quot;:&quot;article&quot;,&quot;id&quot;:&quot;7164fe63-d1e3-32ce-9b75-c2e94934e536&quot;,&quot;title&quot;:&quot;Potential health effects of electronic cigarettes: A systematic review of case reports&quot;,&quot;author&quot;:[{&quot;family&quot;:&quot;Hua&quot;,&quot;given&quot;:&quot;My&quot;,&quot;parse-names&quot;:false,&quot;dropping-particle&quot;:&quot;&quot;,&quot;non-dropping-particle&quot;:&quot;&quot;},{&quot;family&quot;:&quot;Talbot&quot;,&quot;given&quot;:&quot;Prue&quot;,&quot;parse-names&quot;:false,&quot;dropping-particle&quot;:&quot;&quot;,&quot;non-dropping-particle&quot;:&quot;&quot;}],&quot;container-title&quot;:&quot;Preventive Medicine Reports&quot;,&quot;container-title-short&quot;:&quot;Prev Med Rep&quot;,&quot;DOI&quot;:&quot;10.1016/j.pmedr.2016.06.002&quot;,&quot;ISSN&quot;:&quot;22113355&quot;,&quot;issued&quot;:{&quot;date-parts&quot;:[[2016,12,1]]},&quot;page&quot;:&quot;169-178&quot;,&quot;abstract&quot;:&quot;The health risks associated with electronic cigarettes (ECs) are largely unknown. The purpose of this systematic review was to evaluate published case reports that deal with health effects attributed to EC use. An Internet search was conducted to identify case reports dealing with the effects of EC use on health. Twenty-six case reports representing 27 individuals (one study contained reports for two individuals) were published between April 2012 and January 2016, and these were grouped into categories of effect according to their health outcomes.Of the 27 individuals, 25 had negative effects subsequent to use or exposure to ECs and their refill fluids, while two reported improvement in chronic immune and gastrointestinal conditions. Three categories of negative health effects were identified: systemic effects, nicotine poisoning, and mechanical injury. Thirteen cases reported EC effects on different systems including: respiratory (6), gastrointestinal or developing intestine of an infant (3), cardiovascular (2), neurological (1), and immune (1). Twelve cases involved nicotine poisoning resulting from accidental (N = 3), misuse/abuse (N = 1), or suicidal/intentional ingestion (N = 8); four of these involved children and three resulted in adult fatalities. Two cases reported mechanical injury caused by an EC battery explosion. Most case reports show that the health of children and adults can be negatively affected by EC products and that if death does not occur, negative effects can be reversed. Data further indicate that EC use can cause negative health effects in previously healthy individuals and exacerbate pre-existing conditions.&quot;,&quot;publisher&quot;:&quot;Elsevier Inc.&quot;,&quot;volume&quot;:&quot;4&quot;},&quot;isTemporary&quot;:false},{&quot;id&quot;:&quot;6e443312-4884-36d8-b1bc-c6c6bcf3b43a&quot;,&quot;itemData&quot;:{&quot;type&quot;:&quot;article-journal&quot;,&quot;id&quot;:&quot;6e443312-4884-36d8-b1bc-c6c6bcf3b43a&quot;,&quot;title&quot;:&quot;Calls to Poison Centers for Exposures to Electronic Cigarettes — United States, September 2010–February 2014&quot;,&quot;author&quot;:[{&quot;family&quot;:&quot;Chatham-Stephens&quot;,&quot;given&quot;:&quot;Kevin&quot;,&quot;parse-names&quot;:false,&quot;dropping-particle&quot;:&quot;&quot;,&quot;non-dropping-particle&quot;:&quot;&quot;},{&quot;family&quot;:&quot;Law&quot;,&quot;given&quot;:&quot;Royal&quot;,&quot;parse-names&quot;:false,&quot;dropping-particle&quot;:&quot;&quot;,&quot;non-dropping-particle&quot;:&quot;&quot;},{&quot;family&quot;:&quot;Taylor&quot;,&quot;given&quot;:&quot;Ethel&quot;,&quot;parse-names&quot;:false,&quot;dropping-particle&quot;:&quot;&quot;,&quot;non-dropping-particle&quot;:&quot;&quot;},{&quot;family&quot;:&quot;Melstrom&quot;,&quot;given&quot;:&quot;Paul&quot;,&quot;parse-names&quot;:false,&quot;dropping-particle&quot;:&quot;&quot;,&quot;non-dropping-particle&quot;:&quot;&quot;},{&quot;family&quot;:&quot;Bunnell&quot;,&quot;given&quot;:&quot;Rebecca&quot;,&quot;parse-names&quot;:false,&quot;dropping-particle&quot;:&quot;&quot;,&quot;non-dropping-particle&quot;:&quot;&quot;},{&quot;family&quot;:&quot;Wang&quot;,&quot;given&quot;:&quot;Baoguang&quot;,&quot;parse-names&quot;:false,&quot;dropping-particle&quot;:&quot;&quot;,&quot;non-dropping-particle&quot;:&quot;&quot;},{&quot;family&quot;:&quot;Apelberg&quot;,&quot;given&quot;:&quot;Benjamin&quot;,&quot;parse-names&quot;:false,&quot;dropping-particle&quot;:&quot;&quot;,&quot;non-dropping-particle&quot;:&quot;&quot;},{&quot;family&quot;:&quot;Schier&quot;,&quot;given&quot;:&quot;Joshua G&quot;,&quot;parse-names&quot;:false,&quot;dropping-particle&quot;:&quot;&quot;,&quot;non-dropping-particle&quot;:&quot;&quot;}],&quot;container-title&quot;:&quot;Mortality Weekly Report&quot;,&quot;DOI&quot;:&quot;10.2307/24854978&quot;,&quot;ISBN&quot;:&quot;2013;51:9491229&quot;,&quot;issued&quot;:{&quot;date-parts&quot;:[[2014]]},&quot;page&quot;:&quot;292-293&quot;,&quot;issue&quot;:&quot;13&quot;,&quot;volume&quot;:&quot;63&quot;,&quot;container-title-short&quot;:&quot;&quot;},&quot;isTemporary&quot;:false},{&quot;id&quot;:&quot;089838f5-8c20-35a6-9dbe-daf71d6ad5df&quot;,&quot;itemData&quot;:{&quot;type&quot;:&quot;article&quot;,&quot;id&quot;:&quot;089838f5-8c20-35a6-9dbe-daf71d6ad5df&quot;,&quot;title&quot;:&quot;Pulmonary effects of e-liquid flavors: a systematic review&quot;,&quot;author&quot;:[{&quot;family&quot;:&quot;Effah&quot;,&quot;given&quot;:&quot;Felix&quot;,&quot;parse-names&quot;:false,&quot;dropping-particle&quot;:&quot;&quot;,&quot;non-dropping-particle&quot;:&quot;&quot;},{&quot;family&quot;:&quot;Taiwo&quot;,&quot;given&quot;:&quot;Benjamin&quot;,&quot;parse-names&quot;:false,&quot;dropping-particle&quot;:&quot;&quot;,&quot;non-dropping-particle&quot;:&quot;&quot;},{&quot;family&quot;:&quot;Baines&quot;,&quot;given&quot;:&quot;Deborah&quot;,&quot;parse-names&quot;:false,&quot;dropping-particle&quot;:&quot;&quot;,&quot;non-dropping-particle&quot;:&quot;&quot;},{&quot;family&quot;:&quot;Bailey&quot;,&quot;given&quot;:&quot;Alexis&quot;,&quot;parse-names&quot;:false,&quot;dropping-particle&quot;:&quot;&quot;,&quot;non-dropping-particle&quot;:&quot;&quot;},{&quot;family&quot;:&quot;Marczylo&quot;,&quot;given&quot;:&quot;Tim&quot;,&quot;parse-names&quot;:false,&quot;dropping-particle&quot;:&quot;&quot;,&quot;non-dropping-particle&quot;:&quot;&quot;}],&quot;container-title&quot;:&quot;Journal of Toxicology and Environmental Health - Part B: Critical Reviews&quot;,&quot;container-title-short&quot;:&quot;J Toxicol Environ Health B Crit Rev&quot;,&quot;DOI&quot;:&quot;10.1080/10937404.2022.2124563&quot;,&quot;ISSN&quot;:&quot;15216950&quot;,&quot;PMID&quot;:&quot;36154615&quot;,&quot;issued&quot;:{&quot;date-parts&quot;:[[2022]]},&quot;page&quot;:&quot;343-371&quot;,&quot;abstract&quot;:&quot;Electronic cigarettes (ECs) are purported to be tobacco harm-reduction products whose degree of harm has been highly debated. EC use is considered less hazardous than smoking but is not expected to be harmless. Following the banning of e-liquid flavors in countries such as the US, Finland, Ukraine, and Hungary, there are growing concerns regarding the safety profile of e-liquid flavors used in ECs. While these are employed extensively in the food industry and are generally regarded as safe (GRAS) when ingested, GRAS status after inhalation is unclear. The aim of this review was to assess evidence from 38 reports on the adverse effects of flavored e-liquids on the respiratory system in both in vitro and in vivo studies published between 2006 and 2021. Data collected demonstrated greater detrimental effects in vitro with cinnamon (9 articles), strawberry (5 articles), and menthol (10 articles), flavors than other flavors. The most reported effects among these investigations were perturbations of pro-inflammatory biomarkers and enhanced cytotoxicity. There is sufficient evidence to support the toxicological impacts of diacetyl- and cinnamaldehyde-containing e-liquids following human inhalation; however, safety profiles on other flavors are elusive. The latter may result from inconsistencies between experimental approaches and uncertainties due to the contributions from other e-liquid constituents. Further, the relevance of the concentration ranges to human exposure levels is uncertain. Evidence indicates that an adequately controlled and consistent, systematic toxicological investigation of a broad spectrum of e-liquid flavors may be required at biologically relevant concentrations to better inform public health authorities on the risk assessment following exposure to EC flavor ingredients.&quot;,&quot;publisher&quot;:&quot;Taylor and Francis Ltd.&quot;,&quot;issue&quot;:&quot;7&quot;,&quot;volume&quot;:&quot;25&quot;},&quot;isTemporary&quot;:false}]},{&quot;citationID&quot;:&quot;MENDELEY_CITATION_5c05443f-4042-48ac-94cd-091fd6859058&quot;,&quot;properties&quot;:{&quot;noteIndex&quot;:0},&quot;isEdited&quot;:false,&quot;manualOverride&quot;:{&quot;isManuallyOverridden&quot;:false,&quot;citeprocText&quot;:&quot;(Lopachin &amp;#38; Gavin, 2014)&quot;,&quot;manualOverrideText&quot;:&quot;&quot;},&quot;citationTag&quot;:&quot;MENDELEY_CITATION_v3_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&quot;,&quot;citationItems&quot;:[{&quot;id&quot;:&quot;5f6e49b0-d4fd-38f7-a6ed-5600cde7cca3&quot;,&quot;itemData&quot;:{&quot;type&quot;:&quot;article&quot;,&quot;id&quot;:&quot;5f6e49b0-d4fd-38f7-a6ed-5600cde7cca3&quot;,&quot;title&quot;:&quot;Molecular mechanisms of aldehyde toxicity: A chemical perspective&quot;,&quot;author&quot;:[{&quot;family&quot;:&quot;Lopachin&quot;,&quot;given&quot;:&quot;Richard M.&quot;,&quot;parse-names&quot;:false,&quot;dropping-particle&quot;:&quot;&quot;,&quot;non-dropping-particle&quot;:&quot;&quot;},{&quot;family&quot;:&quot;Gavin&quot;,&quot;given&quot;:&quot;Terrence&quot;,&quot;parse-names&quot;:false,&quot;dropping-particle&quot;:&quot;&quot;,&quot;non-dropping-particle&quot;:&quot;&quot;}],&quot;container-title&quot;:&quot;Chemical Research in Toxicology&quot;,&quot;container-title-short&quot;:&quot;Chem Res Toxicol&quot;,&quot;DOI&quot;:&quot;10.1021/tx5001046&quot;,&quot;ISSN&quot;:&quot;15205010&quot;,&quot;PMID&quot;:&quot;24911545&quot;,&quot;issued&quot;:{&quot;date-parts&quot;:[[2014,7,21]]},&quot;page&quot;:&quot;1081-1091&quot;,&quot;abstract&quot;:&quot;Aldehydes are electrophilic compounds to which humans are pervasively exposed. Despite a significant health risk due to exposure, the mechanisms of aldehyde toxicity are poorly understood. This ambiguity is likely due to the structural diversity of aldehyde derivatives and corresponding differences in chemical reactions and biological targets. To gain mechanistic insight, we have used parameters based on the hard and soft, acids and bases (HSAB) theory to profile the different aldehyde subclasses with respect to electronic character (softness, hardness), electrophilic reactivity (electrophilic index), and biological nucleophilic targets. Our analyses indicate that short chain aldehydes and longer chain saturated alkanals are hard electrophiles that cause toxicity by forming adducts with hard biological nucleophiles, e.g., primary nitrogen groups on lysine residues. In contrast, α,β-unsaturated carbonyl derivatives, alkenals, and the α-oxoaldehydes are soft electrophiles that preferentially react with soft nucleophilic thiolate groups on cysteine residues. The aldehydes can therefore be grouped into subclasses according to common electronic characteristics (softness/hardness) and molecular mechanisms of toxicity. As we will discuss, the toxic potencies of these subgroups are generally related to corresponding electrophilicities. For some aldehydes, however, predictions of toxicity based on electrophilicity are less accurate due to inherent physicochemical variables that limit target accessibility, e.g., steric hindrance and solubility. The unsaturated aldehydes are also members of the conjugated type-2 alkene chemical class that includes α,β-unsaturated amide, ketone, and ester derivatives. Type-2 alkenes are electrophiles of varying softness and electrophilicity that share a common mechanism of toxicity. Therefore, exposure to an environmental mixture of unsaturated carbonyl derivatives could cause \&quot;type-2 alkene toxicity\&quot; through additive interactions. Finally, we propose that environmentally derived aldehydes can accelerate diseases by interacting with endogenous aldehydes generated during oxidative stress. This review provides a basis for understanding aldehyde mechanisms and environmental toxicity through the context of electronic structure, electrophilicity, and nucleophile target selectivity. © 2014 American Chemical Society.&quot;,&quot;publisher&quot;:&quot;American Chemical Society&quot;,&quot;issue&quot;:&quot;7&quot;,&quot;volume&quot;:&quot;27&quot;},&quot;isTemporary&quot;:false}]},{&quot;citationID&quot;:&quot;MENDELEY_CITATION_614d121e-7cfc-4106-b8c5-10997ed4201c&quot;,&quot;properties&quot;:{&quot;noteIndex&quot;:0},&quot;isEdited&quot;:false,&quot;manualOverride&quot;:{&quot;isManuallyOverridden&quot;:true,&quot;citeprocText&quot;:&quot;(IARC Working Group on the Evaluation of Carcinogenic Risks to Humans. et al., 2006; IARC Working Group on the Evaluation of Carcinogenic Risks to Humans.World Health Organization.International Agency for Research on Cancer., 2021)&quot;,&quot;manualOverrideText&quot;:&quot; IARC Working Group on the Evaluation of Carcinogenic Risks to Humans., 2021)&quot;},&quot;citationTag&quot;:&quot;MENDELEY_CITATION_v3_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&quot;,&quot;citationItems&quot;:[{&quot;id&quot;:&quot;236a5516-df24-3d11-b502-bbeafa91f247&quot;,&quot;itemData&quot;:{&quot;type&quot;:&quot;report&quot;,&quot;id&quot;:&quot;236a5516-df24-3d11-b502-bbeafa91f247&quot;,&quot;title&quot;:&quot;ACROLEIN, CROTONALDEHYDE, AND ARECOLINE VOLUME 128 IARC MONOGRAPHS ON THE IDENTIFICATION OF CARCINOGENIC HAZARDS TO HUMANS&quot;,&quot;author&quot;:[{&quot;family&quot;:&quot;IARC Working Group on the Evaluation of Carcinogenic Risks to Humans.World Health Organization.International Agency for Research on Cancer.&quot;,&quot;given&quot;:&quot;&quot;,&quot;parse-names&quot;:false,&quot;dropping-particle&quot;:&quot;&quot;,&quot;non-dropping-particle&quot;:&quot;&quot;}],&quot;accessed&quot;:{&quot;date-parts&quot;:[[2022,9,8]]},&quot;ISBN&quot;:&quot;978-92-832-0195-3&quot;,&quot;URL&quot;:&quot;https://publications.iarc.fr/602&quot;,&quot;issued&quot;:{&quot;date-parts&quot;:[[2021]]},&quot;container-title-short&quot;:&quot;&quot;},&quot;isTemporary&quot;:false},{&quot;id&quot;:&quot;df9fe2d1-3972-3ab8-9bb7-5abb2a4a5c19&quot;,&quot;itemData&quot;:{&quot;type&quot;:&quot;book&quot;,&quot;id&quot;:&quot;df9fe2d1-3972-3ab8-9bb7-5abb2a4a5c19&quot;,&quot;title&quot;:&quot;Formaldehyde, 2-Butoxyethanol and 1-tert-Butoxypropan-2-ol.&quot;,&quot;author&quot;:[{&quot;family&quot;:&quot;IARC Working Group on the Evaluation of Carcinogenic Risks to Humans.&quot;,&quot;given&quot;:&quot;&quot;,&quot;parse-names&quot;:false,&quot;dropping-particle&quot;:&quot;&quot;,&quot;non-dropping-particle&quot;:&quot;&quot;},{&quot;family&quot;:&quot;World Health Organization.&quot;,&quot;given&quot;:&quot;&quot;,&quot;parse-names&quot;:false,&quot;dropping-particle&quot;:&quot;&quot;,&quot;non-dropping-particle&quot;:&quot;&quot;},{&quot;family&quot;:&quot;International Agency for Research on Cancer.&quot;,&quot;given&quot;:&quot;&quot;,&quot;parse-names&quot;:false,&quot;dropping-particle&quot;:&quot;&quot;,&quot;non-dropping-particle&quot;:&quot;&quot;}],&quot;ISBN&quot;:&quot;9283212886&quot;,&quot;issued&quot;:{&quot;date-parts&quot;:[[2006]]},&quot;number-of-pages&quot;:&quot;478&quot;,&quot;abstract&quot;:&quot;\&quot;This publication represents the views and expert opinions of an IARC working group on the evaluation of carcinogenic risks to humans, which met in Lyon, 2-9 June 2004.\&quot; At head of title: World Health Organization, International Agency for Research on Cancer. Evaluates the available evidence on the carcinogenic potential in humans of formaldehyde, 2-butoxyethanol and 1-tert-butoxypropan-2-ol. Formaldehyde, a potential carcinogen is found in the workplace and in the environment, has been studied the most widely and has been evaluated three times previously. It is being re-evaluated this time following a recommendation from an Advisory group that identified formaldehyde as a high priority for future re-evaluation, based on the availability of complex mechanistic data and the anticipated publication of new epidemiological studies that became available soon afterwards. The same Advisory Group also identified 2-butoxyethanol and other glycol ethers as high priorities, based on the availability of new carcinogenesis bioassays conducted by the US National Toxicology Program. This is the first evaluation that IARC has made to the two glycol ethers.&quot;,&quot;publisher&quot;:&quot;International Agency for Research on Cancer&quot;,&quot;container-title-short&quot;:&quot;&quot;},&quot;isTemporary&quot;:false}]},{&quot;citationID&quot;:&quot;MENDELEY_CITATION_3e67a23a-ef8e-495f-96e1-85041c36c879&quot;,&quot;properties&quot;:{&quot;noteIndex&quot;:0},&quot;isEdited&quot;:false,&quot;manualOverride&quot;:{&quot;isManuallyOverridden&quot;:false,&quot;citeprocText&quot;:&quot;(Khachatoorian et al., 2022; Omaiye et al., 2019)&quot;,&quot;manualOverrideText&quot;:&quot;&quot;},&quot;citationTag&quot;:&quot;MENDELEY_CITATION_v3_eyJjaXRhdGlvbklEIjoiTUVOREVMRVlfQ0lUQVRJT05fM2U2N2EyM2EtZWY4ZS00OTVmLTk2ZTEtODUwNDFjMzZjODc5IiwicHJvcGVydGllcyI6eyJub3RlSW5kZXgiOjB9LCJpc0VkaXRlZCI6ZmFsc2UsIm1hbnVhbE92ZXJyaWRlIjp7ImlzTWFudWFsbHlPdmVycmlkZGVuIjpmYWxzZSwiY2l0ZXByb2NUZXh0IjoiKEtoYWNoYXRvb3JpYW4gZXQgYWwuLCAyMDIyOyBPbWFpeWUgZXQgYWwuLCAyMDE5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4OTNlZTE1YS00NDljLTM5YjQtYjE5OS0wZWFkMjE0MjIxZTkiLCJpdGVtRGF0YSI6eyJ0eXBlIjoiYXJ0aWNsZS1qb3VybmFsIiwiaWQiOiI4OTNlZTE1YS00NDljLTM5YjQtYjE5OS0wZWFkMjE0MjIxZTkiLCJ0aXRsZSI6IlRyYWNpbmcgdGhlIG1vdmVtZW50IG9mIGVsZWN0cm9uaWMgY2lnYXJldHRlIGZsYXZvciBjaGVtaWNhbHMgYW5kIG5pY290aW5lIGZyb20gcmVmaWxsIGZsdWlkcyB0byBhZXJvc29sLCBsdW5ncywgZXhoYWxlLCBhbmQgdGhlIGVudmlyb25tZW50IiwiYXV0aG9yIjpbeyJmYW1pbHkiOiJLaGFjaGF0b29yaWFuIiwiZ2l2ZW4iOiJDYXJlZW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Q2hlbW9zcGhlcmUiLCJjb250YWluZXItdGl0bGUtc2hvcnQiOiJDaGVtb3NwaGVyZSIsIkRPSSI6IjEwLjEwMTYvai5jaGVtb3NwaGVyZS4yMDIxLjEzMTQ5NCIsIklTU04iOiIwMDQ1NjUzNSIsIlVSTCI6Imh0dHBzOi8vbGlua2luZ2h1Yi5lbHNldmllci5jb20vcmV0cmlldmUvcGlpL1MwMDQ1NjUzNTIxMDE5NjY0IiwiaXNzdWVkIjp7ImRhdGUtcGFydHMiOltbMjAyMiwxXV19LCJwYWdlIjoiMTMxNDk0Iiwidm9sdW1lIjoiMjg2In0sImlzVGVtcG9yYXJ5IjpmYWxzZX1dfQ==&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id&quot;:&quot;893ee15a-449c-39b4-b199-0ead214221e9&quot;,&quot;itemData&quot;:{&quot;type&quot;:&quot;article-journal&quot;,&quot;id&quot;:&quot;893ee15a-449c-39b4-b199-0ead214221e9&quot;,&quot;title&quot;:&quot;Tracing the movement of electronic cigarette flavor chemicals and nicotine from refill fluids to aerosol, lungs, exhale, and the environment&quot;,&quot;author&quot;:[{&quot;family&quot;:&quot;Khachatoorian&quot;,&quot;given&quot;:&quot;Careen&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Chemosphere&quot;,&quot;container-title-short&quot;:&quot;Chemosphere&quot;,&quot;DOI&quot;:&quot;10.1016/j.chemosphere.2021.131494&quot;,&quot;ISSN&quot;:&quot;00456535&quot;,&quot;URL&quot;:&quot;https://linkinghub.elsevier.com/retrieve/pii/S0045653521019664&quot;,&quot;issued&quot;:{&quot;date-parts&quot;:[[2022,1]]},&quot;page&quot;:&quot;131494&quot;,&quot;volume&quot;:&quot;286&quot;},&quot;isTemporary&quot;:false}]},{&quot;citationID&quot;:&quot;MENDELEY_CITATION_cd3d040e-fa83-4d88-b63f-e3bc2eb51a60&quot;,&quot;properties&quot;:{&quot;noteIndex&quot;:0},&quot;isEdited&quot;:false,&quot;manualOverride&quot;:{&quot;isManuallyOverridden&quot;:false,&quot;citeprocText&quot;:&quot;(Behar et al., 2014; Bhattacharya et al., 2021; Clapp et al., 2017, 2019; Gerloff et al., 2017; Ka et al., 2003; Muthumalage et al., 2018)&quot;,&quot;manualOverrideText&quot;:&quot;&quot;},&quot;citationTag&quot;:&quot;MENDELEY_CITATION_v3_eyJjaXRhdGlvbklEIjoiTUVOREVMRVlfQ0lUQVRJT05fY2QzZDA0MGUtZmE4My00ZDg4LWI2M2YtZTNiYzJlYjUxYTYwIiwicHJvcGVydGllcyI6eyJub3RlSW5kZXgiOjB9LCJpc0VkaXRlZCI6ZmFsc2UsIm1hbnVhbE92ZXJyaWRlIjp7ImlzTWFudWFsbHlPdmVycmlkZGVuIjpmYWxzZSwiY2l0ZXByb2NUZXh0IjoiKEJlaGFyIGV0IGFsLiwgMjAxNDsgQmhhdHRhY2hhcnlhIGV0IGFsLiwgMjAyMTsgQ2xhcHAgZXQgYWwuLCAyMDE3LCAyMDE5OyBHZXJsb2ZmIGV0IGFsLiwgMjAxNzsgS2EgZXQgYWwuLCAyMDAzOyBNdXRodW1hbGFnZSBldCBhbC4sIDIwMTgpIiwibWFudWFsT3ZlcnJpZGVUZXh0IjoiIn0sImNpdGF0aW9uSXRlbXMiOlt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&quot;,&quot;citationItems&quot;:[{&quot;id&quot;:&quot;9dbb5ad8-4884-381a-9ee3-0f5265ecf946&quot;,&quot;itemData&quot;:{&quot;type&quot;:&quot;article-journal&quot;,&quot;id&quot;:&quot;9dbb5ad8-4884-381a-9ee3-0f5265ecf946&quot;,&quot;title&quot;:&quot;Cinnamaldehyde in flavored e-cigarette liquids temporarily suppresses bronchial epithelial cell ciliary motility by dysregulation of mitochondrial function&quot;,&quot;author&quot;:[{&quot;family&quot;:&quot;Clapp&quot;,&quot;given&quot;:&quot;Phillip W.&quot;,&quot;parse-names&quot;:false,&quot;dropping-particle&quot;:&quot;&quot;,&quot;non-dropping-particle&quot;:&quot;&quot;},{&quot;family&quot;:&quot;Lavrich&quot;,&quot;given&quot;:&quot;Katelyn S.&quot;,&quot;parse-names&quot;:false,&quot;dropping-particle&quot;:&quot;&quot;,&quot;non-dropping-particle&quot;:&quot;&quot;},{&quot;family&quot;:&quot;Heusden&quot;,&quot;given&quot;:&quot;Catharina A.&quot;,&quot;parse-names&quot;:false,&quot;dropping-particle&quot;:&quot;&quot;,&quot;non-dropping-particle&quot;:&quot;van&quot;},{&quot;family&quot;:&quot;Lazarowski&quot;,&quot;given&quot;:&quot;Eduardo R.&quot;,&quot;parse-names&quot;:false,&quot;dropping-particle&quot;:&quot;&quot;,&quot;non-dropping-particle&quot;:&quot;&quot;},{&quot;family&quot;:&quot;Carson&quot;,&quot;given&quot;:&quot;Johnny L.&quot;,&quot;parse-names&quot;:false,&quot;dropping-particle&quot;:&quot;&quot;,&quot;non-dropping-particle&quot;:&quot;&quot;},{&quot;family&quot;:&quot;Jaspers&quot;,&quot;given&quot;:&quot;Ilona&quot;,&quot;parse-names&quot;:false,&quot;dropping-particle&quot;:&quot;&quot;,&quot;non-dropping-particle&quot;:&quot;&quot;}],&quot;container-title&quot;:&quot;American Journal of Physiology-Lung Cellular and Molecular Physiology&quot;,&quot;DOI&quot;:&quot;10.1152/ajplung.00304.2018&quot;,&quot;ISSN&quot;:&quot;1040-0605&quot;,&quot;URL&quot;:&quot;https://www.physiology.org/doi/10.1152/ajplung.00304.2018&quot;,&quot;issued&quot;:{&quot;date-parts&quot;:[[2019,3,1]]},&quot;page&quot;:&quot;L470-L486&quot;,&quot;abstract&quot;:&quot;&lt;p&gt;Aldehydes in cigarette smoke (CS) impair mitochondrial function and reduce ciliary beat frequency (CBF), leading to diminished mucociliary clearance (MCC). However, the effects of aldehyde e-cigarette flavorings on CBF are unknown. The purpose of this study was to investigate whether cinnamaldehyde, a flavoring agent commonly used in e-cigarettes, disrupts mitochondrial function and impairs CBF on well-differentiated human bronchial epithelial (hBE) cells. To this end, hBE cells were exposed to diluted cinnamon-flavored e-liquids and vaped aerosol and assessed for changes in CBF. hBE cells were subsequently exposed to various concentrations of cinnamaldehyde to establish a dose-response relationship for effects on CBF. Changes in mitochondrial oxidative phosphorylation and glycolysis were evaluated by Seahorse Extracellular Flux Analyzer, and adenine nucleotide levels were quantified by HPLC. Both cinnamaldehyde-containing e-liquid and vaped aerosol rapidly yet transiently suppressed CBF, and exposure to cinnamaldehyde alone recapitulated this effect. Cinnamaldehyde impaired mitochondrial respiration and glycolysis in a dose-dependent manner, and intracellular ATP levels were significantly but temporarily reduced following exposure. Addition of nicotine had no effect on the cinnamaldehyde-induced suppression of CBF or mitochondrial function. These data indicate that cinnamaldehyde rapidly disrupts mitochondrial function, inhibits bioenergetic processes, and reduces ATP levels, which correlates with impaired CBF. Because normal ciliary motility and MCC are essential respiratory defenses, inhalation of cinnamaldehyde may increase the risk of respiratory infections in e-cigarette users.&lt;/p&gt;&quot;,&quot;issue&quot;:&quot;3&quot;,&quot;volume&quot;:&quot;316&quot;,&quot;container-title-short&quot;:&quot;&quot;},&quot;isTemporary&quot;:false},{&quot;id&quot;:&quot;92c0f994-221a-3230-8056-206a557ac69e&quot;,&quot;itemData&quot;:{&quot;type&quot;:&quot;article-journal&quot;,&quot;id&quot;:&quot;92c0f994-221a-3230-8056-206a557ac69e&quot;,&quot;title&quot;:&quot;E-cigarette vaping liquids and the flavoring chemical cinnamaldehyde perturb bone, cartilage and vascular development in zebrafish embryos&quot;,&quot;author&quot;:[{&quot;family&quot;:&quot;Bhattacharya&quot;,&quot;given&quot;:&quot;Beas&quot;,&quot;parse-names&quot;:false,&quot;dropping-particle&quot;:&quot;&quot;,&quot;non-dropping-particle&quot;:&quot;&quot;},{&quot;family&quot;:&quot;Narain&quot;,&quot;given&quot;:&quot;Vedang&quot;,&quot;parse-names&quot;:false,&quot;dropping-particle&quot;:&quot;&quot;,&quot;non-dropping-particle&quot;:&quot;&quot;},{&quot;family&quot;:&quot;Bondesson&quot;,&quot;given&quot;:&quot;Maria&quot;,&quot;parse-names&quot;:false,&quot;dropping-particle&quot;:&quot;&quot;,&quot;non-dropping-particle&quot;:&quot;&quot;}],&quot;container-title&quot;:&quot;Aquatic Toxicology&quot;,&quot;DOI&quot;:&quot;10.1016/j.aquatox.2021.105995&quot;,&quot;ISSN&quot;:&quot;18791514&quot;,&quot;PMID&quot;:&quot;34673467&quot;,&quot;URL&quot;:&quot;https://doi.org/10.1016/j.aquatox.2021.105995&quot;,&quot;issued&quot;:{&quot;date-parts&quot;:[[2021]]},&quot;page&quot;:&quot;105995&quot;,&quot;abstract&quot;:&quot;As electronic cigarettes (e-cigarettes) become increasingly popular smoking devices, there is an increased risk for unintended exposure to e-cigarette liquids through improper disposal resulting in leaching into the environment, third hand vapor exposure through air, or embryonic exposure through maternal vaping. Thus, the safety of e-cigarettes for wildlife and developing embryos need to be thoroughly investigated. We examined perturbations in zebrafish embryonic development after exposures to two cinnamon flavored vaping liquids (with 12 mg/ml nicotine and without nicotine) for e-cigarettes from two different vendors, as well as the flavoring chemical cinnamaldehyde. We focused on the effects of the vaping liquids on hatching success and bone, cartilage and blood vessel development in 3–4 days old transgenic zebrafish larvae. We found that exposures to both of the vaping liquids perturbed the development of the cleithrum and craniofacial cartilage. Exposure to the liquids further caused non-overlapping and partially or completely missing intersegmental vessels. Hatching success was also reduced. Exposure to pure cinnamaldehyde replicated the effects of the vaping liquids with a 50% effect concentration (EC50) of 34–41 µM. Quantification of the amount of cinnamaldehyde in the vaping liquids by mass spectrometry revealed EC50s around 10–40 times lower than for pure cinnamaldehyde, suggesting that additional compounds or metabolites present in the vaping liquids mediate toxicity. Presence of nicotine in one of the vaping liquids decreased its EC50s about two fold compared to the liquid without nicotine. Exposure to the humectants propylene glycol and vegetable glycerin did not affect the vascular, cartilage or bone development in zebrafish embryos. In conclusion, our study shows that exposure to cinnamaldehyde containing vaping liquids causes severe tissue-specific defects in developing embryos.&quot;,&quot;publisher&quot;:&quot;Elsevier B.V.&quot;,&quot;issue&quot;:&quot;September&quot;,&quot;volume&quot;:&quot;240&quot;,&quot;container-title-short&quot;:&quot;&quot;},&quot;isTemporary&quot;:false},{&quot;id&quot;:&quot;0cc1ca02-448c-322b-9200-c0273ead2a2a&quot;,&quot;itemData&quot;:{&quot;type&quot;:&quot;article-journal&quot;,&quot;id&quot;:&quot;0cc1ca02-448c-322b-9200-c0273ead2a2a&quot;,&quot;title&quot;:&quot;Inflammatory and oxidative responses induced by exposure to commonly used e-cigarette flavoring chemicals and flavored e-liquids without nicotine&quot;,&quot;author&quot;:[{&quot;family&quot;:&quot;Muthumalage&quot;,&quot;given&quot;:&quot;Thivanka&quot;,&quot;parse-names&quot;:false,&quot;dropping-particle&quot;:&quot;&quot;,&quot;non-dropping-particle&quot;:&quot;&quot;},{&quot;family&quot;:&quot;Prinz&quot;,&quot;given&quot;:&quot;Melanie&quot;,&quot;parse-names&quot;:false,&quot;dropping-particle&quot;:&quot;&quot;,&quot;non-dropping-particle&quot;:&quot;&quot;},{&quot;family&quot;:&quot;Ansah&quot;,&quot;given&quot;:&quot;Kwadwo O.&quot;,&quot;parse-names&quot;:false,&quot;dropping-particle&quot;:&quot;&quot;,&quot;non-dropping-particle&quot;:&quot;&quot;},{&quot;family&quot;:&quot;Gerloff&quot;,&quot;given&quot;:&quot;Janice&quot;,&quot;parse-names&quot;:false,&quot;dropping-particle&quot;:&quot;&quot;,&quot;non-dropping-particle&quot;:&quot;&quot;},{&quot;family&quot;:&quot;Sundar&quot;,&quot;given&quot;:&quot;Isaac K.&quot;,&quot;parse-names&quot;:false,&quot;dropping-particle&quot;:&quot;&quot;,&quot;non-dropping-particle&quot;:&quot;&quot;},{&quot;family&quot;:&quot;Rahman&quot;,&quot;given&quot;:&quot;Irfan&quot;,&quot;parse-names&quot;:false,&quot;dropping-particle&quot;:&quot;&quot;,&quot;non-dropping-particle&quot;:&quot;&quot;}],&quot;container-title&quot;:&quot;Frontiers in Physiology&quot;,&quot;container-title-short&quot;:&quot;Front Physiol&quot;,&quot;DOI&quot;:&quot;10.3389/fphys.2017.01130&quot;,&quot;ISSN&quot;:&quot;1664042X&quot;,&quot;issued&quot;:{&quot;date-parts&quot;:[[2018,1,11]]},&quot;abstract&quot;:&quot;Background: The respiratory health effects of inhalation exposure to e-cigarette flavoring chemicals are not well understood. We focused our study on the immuno-toxicological and the oxidative stress effects by these e-cigarette flavoring chemicals on two types of human monocytic cell lines, Mono Mac 6 (MM6) and U937. The potential to cause oxidative stress by these flavoring chemicals was assessed by measuring the production of reactive oxygen species (ROS). We hypothesized that the flavoring chemicals used in e-juices/e-liquids induce an inflammatory response, cellular toxicity, and ROS production. Methods: Two monocytic cell types, MM6 and U937 were exposed to commonly used e-cigarette flavoring chemicals; diacetyl, cinnamaldehyde, acetoin, pentanedione, o-vanillin, maltol and coumarin at different doses between 10 and 1,000 μM. Cell viability and the concentrations of the secreted inflammatory cytokine interleukin 8 (IL-8) were measured in the conditioned media. Cell-free ROS produced by these commonly used flavoring chemicals were also measured using a 2',7'dichlorofluorescein diacetate probe. These DCF fluorescence data were expressed as hydrogen peroxide (H2O2) equivalents. Cytotoxicity due to the exposure to selected e-liquids was assessed by cell viability and the IL-8 inflammatory cytokine response in the conditioned media. Results: Treatment of the cells with flavoring chemicals and flavored e-liquid without nicotine caused cytotoxicity dose-dependently. The exposed monocytic cells secreted interleukin 8 (IL-8) chemokine in a dose-dependent manner compared to the unexposed cell groups depicting a biologically significant inflammatory response. The measurement of cell-free ROS by the flavoring chemicals and e-liquids showed significantly increased levels of H2O2 equivalents in a dose-dependent manner compared to the control reagents. Mixing a variety of flavors resulted in greater cytotoxicity and cell-free ROS levels compared to the treatments with individual flavors, suggesting that mixing of multiple flavors of e-liquids are more harmful to the users. Conclusions: Our data suggest that the flavorings used in e-juices can trigger an inflammatory response in monocytes, mediated by ROS production, providing insights into potential pulmonary toxicity and tissue damage in e-cigarette users.&quot;,&quot;publisher&quot;:&quot;Frontiers Media S.A.&quot;,&quot;issue&quot;:&quot;JAN&quot;,&quot;volume&quot;:&quot;8&quot;},&quot;isTemporary&quot;:false},{&quot;id&quot;:&quot;786dc277-8b5e-3b6f-8728-bab3f3f5f6d8&quot;,&quot;itemData&quot;:{&quot;type&quot;:&quot;article-journal&quot;,&quot;id&quot;:&quot;786dc277-8b5e-3b6f-8728-bab3f3f5f6d8&quot;,&quot;title&quot;:&quot;Inflammatory Response and Barrier Dysfunction by Different e-Cigarette Flavoring Chemicals Identified by Gas Chromatography–Mass Spectrometry in e-Liquids and e-Vapors on Human Lung Epithelial Cells and Fibroblasts&quot;,&quot;author&quot;:[{&quot;family&quot;:&quot;Gerloff&quot;,&quot;given&quot;:&quot;Janice&quot;,&quot;parse-names&quot;:false,&quot;dropping-particle&quot;:&quot;&quot;,&quot;non-dropping-particle&quot;:&quot;&quot;},{&quot;family&quot;:&quot;Sundar&quot;,&quot;given&quot;:&quot;Isaac K.&quot;,&quot;parse-names&quot;:false,&quot;dropping-particle&quot;:&quot;&quot;,&quot;non-dropping-particle&quot;:&quot;&quot;},{&quot;family&quot;:&quot;Freter&quot;,&quot;given&quot;:&quot;Robert&quot;,&quot;parse-names&quot;:false,&quot;dropping-particle&quot;:&quot;&quot;,&quot;non-dropping-particle&quot;:&quot;&quot;},{&quot;family&quot;:&quot;Sekera&quot;,&quot;given&quot;:&quot;Emily R.&quot;,&quot;parse-names&quot;:false,&quot;dropping-particle&quot;:&quot;&quot;,&quot;non-dropping-particle&quot;:&quot;&quot;},{&quot;family&quot;:&quot;Friedman&quot;,&quot;given&quot;:&quot;Alan E.&quot;,&quot;parse-names&quot;:false,&quot;dropping-particle&quot;:&quot;&quot;,&quot;non-dropping-particle&quot;:&quot;&quot;},{&quot;family&quot;:&quot;Robinson&quot;,&quot;given&quot;:&quot;Risa&quot;,&quot;parse-names&quot;:false,&quot;dropping-particle&quot;:&quot;&quot;,&quot;non-dropping-particle&quot;:&quot;&quot;},{&quot;family&quot;:&quot;Pagano&quot;,&quot;given&quot;:&quot;Todd&quot;,&quot;parse-names&quot;:false,&quot;dropping-particle&quot;:&quot;&quot;,&quot;non-dropping-particle&quot;:&quot;&quot;},{&quot;family&quot;:&quot;Rahman&quot;,&quot;given&quot;:&quot;Irfan&quot;,&quot;parse-names&quot;:false,&quot;dropping-particle&quot;:&quot;&quot;,&quot;non-dropping-particle&quot;:&quot;&quot;}],&quot;container-title&quot;:&quot;Applied In Vitro Toxicology&quot;,&quot;container-title-short&quot;:&quot;Appl In Vitro Toxicol&quot;,&quot;DOI&quot;:&quot;10.1089/aivt.2016.0030&quot;,&quot;ISSN&quot;:&quot;2332-1512&quot;,&quot;issued&quot;:{&quot;date-parts&quot;:[[2017,3]]},&quot;page&quot;:&quot;28-40&quot;,&quot;abstract&quot;:&quot;Recent studies suggest that electronic cigarette (e-cig) flavors can be harmful to lung tissue by imposing oxidative stress and inflammatory responses. The potential inflammatory response by lung epithelial cells and fibroblasts exposed to e-cig flavoring chemicals in addition to other risk-anticipated flavor enhancers inhaled by e-cig users is not known. The goal of this study was to evaluate the release of the proinflammatory cytokine (interleukin-8 [IL-8]) and epithelial barrier function in response to different e-cig flavoring chemicals identified in various e-cig e-liquid flavorings and vapors by chemical characterization using gas chromatography-mass spectrometry analysis. Flavorings, such as acetoin (butter), diacetyl, pentanedione, maltol (malt), ortho-vanillin (vanilla), coumarin, and cinnamaldehyde in comparison with tumor necrosis factor alpha (TNFα), were used in this study. Human bronchial epithelial cells (Beas2B), human mucoepidermoid carcinoma epithelial cells (H292), and human lung fibroblasts (HFL-1) were treated with each flavoring chemical for 24 hours. The cells and conditioned media were then collected and analyzed for toxicity (viability %), lung epithelial barrier function, and proinflammatory cytokine IL-8 release. Cell viability was not significantly affected by any of the flavoring chemicals tested at a concentration of 10 μM to 1 mM. Acetoin and diacetyl treatment induced IL-8 release in Beas2B cells. Acetoin- and pentanedione-treated HFL-1 cells produced a differential, but significant response for IL-8 release compared to controls and TNFα. Flavorings, such as ortho-vanillin and maltol, induced IL-8 release in Beas2B cells, but not in H292 cells. Of all the flavoring chemicals tested, acetoin and maltol were more potent inducers of IL-8 release than TNFα in Beas2B and HFL-1 cells. Flavoring chemicals rapidly impaired epithelial barrier function in human bronchial epithelial cells (16-HBE) as measured by electric cell surface impedance sensing. Our findings suggest that some of the e-cig liquids/aerosols containing flavoring chemicals can cause significant loss of epithelial barrier function and proinflammatory response in lung cells.&quot;,&quot;publisher&quot;:&quot;Mary Ann Liebert Inc&quot;,&quot;issue&quot;:&quot;1&quot;,&quot;volume&quot;:&quot;3&quot;},&quot;isTemporary&quot;:false},{&quot;id&quot;:&quot;5ec23fda-6195-3c6f-b23a-2c43325d4cc0&quot;,&quot;itemData&quot;:{&quot;type&quot;:&quot;article-journal&quot;,&quot;id&quot;:&quot;5ec23fda-6195-3c6f-b23a-2c43325d4cc0&quot;,&quot;title&quot;:&quot;Identification of toxicants in cinnamon-flavored electronic cigarette refill fluids&quot;,&quot;author&quot;:[{&quot;family&quot;:&quot;Behar&quot;,&quot;given&quot;:&quot;R. Z.&quot;,&quot;parse-names&quot;:false,&quot;dropping-particle&quot;:&quot;&quot;,&quot;non-dropping-particle&quot;:&quot;&quot;},{&quot;family&quot;:&quot;Davis&quot;,&quot;given&quot;:&quot;B.&quot;,&quot;parse-names&quot;:false,&quot;dropping-particle&quot;:&quot;&quot;,&quot;non-dropping-particle&quot;:&quot;&quot;},{&quot;family&quot;:&quot;Wang&quot;,&quot;given&quot;:&quot;Y.&quot;,&quot;parse-names&quot;:false,&quot;dropping-particle&quot;:&quot;&quot;,&quot;non-dropping-particle&quot;:&quot;&quot;},{&quot;family&quot;:&quot;Bahl&quot;,&quot;given&quot;:&quot;V.&quot;,&quot;parse-names&quot;:false,&quot;dropping-particle&quot;:&quot;&quot;,&quot;non-dropping-particle&quot;:&quot;&quot;},{&quot;family&quot;:&quot;Lin&quot;,&quot;given&quot;:&quot;S.&quot;,&quot;parse-names&quot;:false,&quot;dropping-particle&quot;:&quot;&quot;,&quot;non-dropping-particle&quot;:&quot;&quot;},{&quot;family&quot;:&quot;Talbot&quot;,&quot;given&quot;:&quot;P.&quot;,&quot;parse-names&quot;:false,&quot;dropping-particle&quot;:&quot;&quot;,&quot;non-dropping-particle&quot;:&quot;&quot;}],&quot;container-title&quot;:&quot;Toxicology in Vitro&quot;,&quot;DOI&quot;:&quot;10.1016/j.tiv.2013.10.006&quot;,&quot;ISSN&quot;:&quot;08872333&quot;,&quot;PMID&quot;:&quot;24516877&quot;,&quot;issued&quot;:{&quot;date-parts&quot;:[[2014,3]]},&quot;page&quot;:&quot;198-208&quot;,&quot;abstract&quot;:&quot;In a prior study on electronic cigarette (EC) refill fluids, Cinnamon Ceylon was the most cytotoxic of 36 products tested. The purpose of the current study was to determine if high cytotoxicity is a general feature of cinnamon-flavored EC refill fluids and to identify the toxicant(s) in Cinnamon Ceylon. Eight cinnamon-flavored refill fluids, which were screened using the MTT assay, varied in their cytotoxicity with most being cytotoxic. Human embryonic stem cells were generally more sensitive than human adult pulmonary fibroblasts. Most products were highly volatile and produced vapors that impaired survival of cells in adjacent wells. Cinnamaldehyde (CAD), 2-methoxycinnamaldehyde (2MOCA), dipropylene glycol, and vanillin were identified in the cinnamon-flavored refill fluids using gas chromatography-mass spectrometry and high-pressure liquid chromatography (HPLC). When authentic standards of each chemical were tested using the MTT assay, only CAD and 2MOCA were highly cytotoxic. The amount of each chemical in the refill fluids was quantified using HPLC, and cytotoxicity correlated with the amount of CAD/product. Duplicate bottles of the same product were similar, but varied in their concentrations of 2MOCA. These data show that the cinnamon flavorings in refill fluids are linked to cytotoxicity, which could adversely affect EC users. © 2013 Elsevier Ltd.&quot;,&quot;issue&quot;:&quot;2&quot;,&quot;volume&quot;:&quot;28&quot;,&quot;container-title-short&quot;:&quot;&quot;},&quot;isTemporary&quot;:false},{&quot;id&quot;:&quot;9fa5af91-b6aa-3638-aff6-187dff873891&quot;,&quot;itemData&quot;:{&quot;type&quot;:&quot;article-journal&quot;,&quot;id&quot;:&quot;9fa5af91-b6aa-3638-aff6-187dff873891&quot;,&quot;title&quot;:&quot;Flavored e-cigarette liquids and cinnamaldehyde impair respiratory innate immune cell function&quot;,&quot;author&quot;:[{&quot;family&quot;:&quot;Clapp&quot;,&quot;given&quot;:&quot;Phillip W&quot;,&quot;parse-names&quot;:false,&quot;dropping-particle&quot;:&quot;&quot;,&quot;non-dropping-particle&quot;:&quot;&quot;},{&quot;family&quot;:&quot;Pawlak&quot;,&quot;given&quot;:&quot;Erica A&quot;,&quot;parse-names&quot;:false,&quot;dropping-particle&quot;:&quot;&quot;,&quot;non-dropping-particle&quot;:&quot;&quot;},{&quot;family&quot;:&quot;Lackey&quot;,&quot;given&quot;:&quot;Justin T&quot;,&quot;parse-names&quot;:false,&quot;dropping-particle&quot;:&quot;&quot;,&quot;non-dropping-particle&quot;:&quot;&quot;},{&quot;family&quot;:&quot;Keating&quot;,&quot;given&quot;:&quot;James E&quot;,&quot;parse-names&quot;:false,&quot;dropping-particle&quot;:&quot;&quot;,&quot;non-dropping-particle&quot;:&quot;&quot;},{&quot;family&quot;:&quot;Reeber&quot;,&quot;given&quot;:&quot;Steven L&quot;,&quot;parse-names&quot;:false,&quot;dropping-particle&quot;:&quot;&quot;,&quot;non-dropping-particle&quot;:&quot;&quot;},{&quot;family&quot;:&quot;Glish&quot;,&quot;given&quot;:&quot;Gary L&quot;,&quot;parse-names&quot;:false,&quot;dropping-particle&quot;:&quot;&quot;,&quot;non-dropping-particle&quot;:&quot;&quot;},{&quot;family&quot;:&quot;Jaspers&quot;,&quot;given&quot;:&quot;Ilona&quot;,&quot;parse-names&quot;:false,&quot;dropping-particle&quot;:&quot;&quot;,&quot;non-dropping-particle&quot;:&quot;&quot;},{&quot;family&quot;:&quot;Pw&quot;,&quot;given&quot;:&quot;Clapp&quot;,&quot;parse-names&quot;:false,&quot;dropping-particle&quot;:&quot;&quot;,&quot;non-dropping-particle&quot;:&quot;&quot;},{&quot;family&quot;:&quot;Ea&quot;,&quot;given&quot;:&quot;Pawlak&quot;,&quot;parse-names&quot;:false,&quot;dropping-particle&quot;:&quot;&quot;,&quot;non-dropping-particle&quot;:&quot;&quot;},{&quot;family&quot;:&quot;Jt&quot;,&quot;given&quot;:&quot;Lackey&quot;,&quot;parse-names&quot;:false,&quot;dropping-particle&quot;:&quot;&quot;,&quot;non-dropping-particle&quot;:&quot;&quot;},{&quot;family&quot;:&quot;Je&quot;,&quot;given&quot;:&quot;Keating&quot;,&quot;parse-names&quot;:false,&quot;dropping-particle&quot;:&quot;&quot;,&quot;non-dropping-particle&quot;:&quot;&quot;},{&quot;family&quot;:&quot;Sl&quot;,&quot;given&quot;:&quot;Reeber&quot;,&quot;parse-names&quot;:false,&quot;dropping-particle&quot;:&quot;&quot;,&quot;non-dropping-particle&quot;:&quot;&quot;}],&quot;container-title&quot;:&quot;Am J Physiol Lung Cell Mol Physiol&quot;,&quot;DOI&quot;:&quot;10.1152/ajplung.00452.2016.-Innate&quot;,&quot;URL&quot;:&quot;www.ajplung.org&quot;,&quot;issued&quot;:{&quot;date-parts&quot;:[[2017]]},&quot;page&quot;:&quot;278-292&quot;,&quot;abstract&quot;:&quot;Glish GL, Jaspers I. Flavored e-cigarette liquids and cinnamalde-hyde impair respiratory innate immune cell function.Innate immune cells of the respiratory tract are the first line of defense against pathogenic and environmental insults. Failure of these cells to perform their immune functions leaves the host susceptible to infection and may contribute to impaired resolution of inflammation. While combustible tobacco cigarettes have been shown to suppress respiratory immune cell function, the effects of flavored electronic cigarette liquids (e-liquids) and individual flavoring agents on respiratory immune cell responses are unknown. We investigated the effects of seven flavored nicotine-free e-liquids on primary human alveolar macrophages, neutrophils, and natural killer (NK) cells. Cells were challenged with a range of e-liquid dilutions and assayed for their functional responses to patho-genic stimuli. End points included phagocytic capacity (neutrophils and macrophages), neutrophil extracellular trap formation, proinflam-matory cytokine production, and cell-mediated cytotoxic response (NK cells). E-liquids were then analyzed via mass spectrometry to identify individual flavoring components. Three cinnamaldehyde-containing e-liquids exhibited dose-dependent broadly immunosup-pressive effects. Quantitative mass spectrometry was used to determine concentrations of cinnamaldehyde in each of the three e-liquids, and cells were subsequently challenged with a range of cinnamalde-hyde concentrations. Cinnamaldehyde alone recapitulated the impaired function observed with e-liquid exposures, and cinnamalde-hyde-induced suppression of macrophage phagocytosis was reversed by addition of the small-molecule reducing agent 1,4-dithiothreitol. We conclude that cinnamaldehyde has the potential to impair respiratory immune cell function, illustrating an immediate need for further toxicological evaluation of chemical flavoring agents to inform regulation governing their use in e-liquid formulations. e-cigarette; e-liquid; cinnamaldehyde; innate immune cell function SMOKING CONTINUES TO BE the leading cause of preventable death, accounting for 12% of all mortalities among adults worldwide (69a). A link between cigarette smoke exposure, suppression of respiratory immune responses, and enhanced susceptibility to respiratory infection is well established (28-30, 32, 50, 51, 56).&quot;,&quot;volume&quot;:&quot;313&quot;,&quot;container-title-short&quot;:&quot;&quot;},&quot;isTemporary&quot;:false},{&quot;id&quot;:&quot;7568a0dc-0bf7-36fd-b5f1-a9738b6a5c25&quot;,&quot;itemData&quot;:{&quot;type&quot;:&quot;article-journal&quot;,&quot;id&quot;:&quot;7568a0dc-0bf7-36fd-b5f1-a9738b6a5c25&quot;,&quot;title&quot;:&quot;Cinnamaldehyde induces apoptosis by ROS-mediated mitochondrial permeability transition in human promyelocytic leukemia HL-60 cells&quot;,&quot;author&quot;:[{&quot;family&quot;:&quot;Ka&quot;,&quot;given&quot;:&quot;Hyeon&quot;,&quot;parse-names&quot;:false,&quot;dropping-particle&quot;:&quot;&quot;,&quot;non-dropping-particle&quot;:&quot;&quot;},{&quot;family&quot;:&quot;Park&quot;,&quot;given&quot;:&quot;Hee Juhn&quot;,&quot;parse-names&quot;:false,&quot;dropping-particle&quot;:&quot;&quot;,&quot;non-dropping-particle&quot;:&quot;&quot;},{&quot;family&quot;:&quot;Jung&quot;,&quot;given&quot;:&quot;Hyun Ju&quot;,&quot;parse-names&quot;:false,&quot;dropping-particle&quot;:&quot;&quot;,&quot;non-dropping-particle&quot;:&quot;&quot;},{&quot;family&quot;:&quot;Choi&quot;,&quot;given&quot;:&quot;Jong Won&quot;,&quot;parse-names&quot;:false,&quot;dropping-particle&quot;:&quot;&quot;,&quot;non-dropping-particle&quot;:&quot;&quot;},{&quot;family&quot;:&quot;Cho&quot;,&quot;given&quot;:&quot;Kyu Seok&quot;,&quot;parse-names&quot;:false,&quot;dropping-particle&quot;:&quot;&quot;,&quot;non-dropping-particle&quot;:&quot;&quot;},{&quot;family&quot;:&quot;Ha&quot;,&quot;given&quot;:&quot;Joohun&quot;,&quot;parse-names&quot;:false,&quot;dropping-particle&quot;:&quot;&quot;,&quot;non-dropping-particle&quot;:&quot;&quot;},{&quot;family&quot;:&quot;Lee&quot;,&quot;given&quot;:&quot;Kyung Tae&quot;,&quot;parse-names&quot;:false,&quot;dropping-particle&quot;:&quot;&quot;,&quot;non-dropping-particle&quot;:&quot;&quot;}],&quot;container-title&quot;:&quot;Cancer Letters&quot;,&quot;container-title-short&quot;:&quot;Cancer Lett&quot;,&quot;DOI&quot;:&quot;10.1016/S0304-3835(03)00238-6&quot;,&quot;ISSN&quot;:&quot;03043835&quot;,&quot;PMID&quot;:&quot;12860272&quot;,&quot;issued&quot;:{&quot;date-parts&quot;:[[2003,7,10]]},&quot;page&quot;:&quot;143-152&quot;,&quot;abstract&quot;:&quot;Cinnamaldehyde is an active compound isolated from the stem bark of Cinnamomum cassia,a traditional oriental medicinal herb, which has been shown to inhibit tumor cell proliferation. In this study, we investigated the effects of cinnamaldehyde on the cytotoxicity, induction of apoptosis and the putative pathways of its actions in human promyelocytic leukemia cells. Using apoptosis analysis, measurement of reactive oxygen species (ROS), and assessment of mitochondrial membrane potentials (Δψm), we show that cinnamaldehyde is a potent inducer of apoptosis and that it transduces the apoptotic signal via ROS generation, thereby inducing mitochondrial permeability transition (MPT) and cytochrome c release to the cytosol. ROS production, mitochondrial alteration, and subsequent apoptotic cell death in cinnamaldehyde-treated cells were blocked by the antioxidant N-acetylcystein. Taken together, our data indicate that cinnamaldehyde induces the ROS-mediated mitochondrial permeability transition and resultant cytochrome c release. This is the first report on the mechanism of the anticancer effect of cinnamaldehyde. © 2003 Elsevier Science Ltd. All rights reserved.&quot;,&quot;publisher&quot;:&quot;Elsevier Ireland Ltd&quot;,&quot;issue&quot;:&quot;2&quot;,&quot;volume&quot;:&quot;196&quot;},&quot;isTemporary&quot;:false}]},{&quot;citationID&quot;:&quot;MENDELEY_CITATION_ba11e26e-f1f7-442a-8077-2db4747bcd97&quot;,&quot;properties&quot;:{&quot;noteIndex&quot;:0},&quot;isEdited&quot;:false,&quot;manualOverride&quot;:{&quot;isManuallyOverridden&quot;:false,&quot;citeprocText&quot;:&quot;(Dinu et al., 2020)&quot;,&quot;manualOverrideText&quot;:&quot;&quot;},&quot;citationTag&quot;:&quot;MENDELEY_CITATION_v3_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&quot;,&quot;citationItems&quot;:[{&quot;id&quot;:&quot;2bde690b-7754-3493-9488-c19caaca5c39&quot;,&quot;itemData&quot;:{&quot;type&quot;:&quot;article&quot;,&quot;id&quot;:&quot;2bde690b-7754-3493-9488-c19caaca5c39&quot;,&quot;title&quot;:&quot;Policy, toxicology and physicochemical considerations on the inhalation of high concentrations of food flavour&quot;,&quot;author&quot;:[{&quot;family&quot;:&quot;Dinu&quot;,&quot;given&quot;:&quot;Vlad&quot;,&quot;parse-names&quot;:false,&quot;dropping-particle&quot;:&quot;&quot;,&quot;non-dropping-particle&quot;:&quot;&quot;},{&quot;family&quot;:&quot;Kilic&quot;,&quot;given&quot;:&quot;Azad&quot;,&quot;parse-names&quot;:false,&quot;dropping-particle&quot;:&quot;&quot;,&quot;non-dropping-particle&quot;:&quot;&quot;},{&quot;family&quot;:&quot;Wang&quot;,&quot;given&quot;:&quot;Qingqi&quot;,&quot;parse-names&quot;:false,&quot;dropping-particle&quot;:&quot;&quot;,&quot;non-dropping-particle&quot;:&quot;&quot;},{&quot;family&quot;:&quot;Ayed&quot;,&quot;given&quot;:&quot;Charfedinne&quot;,&quot;parse-names&quot;:false,&quot;dropping-particle&quot;:&quot;&quot;,&quot;non-dropping-particle&quot;:&quot;&quot;},{&quot;family&quot;:&quot;Fadel&quot;,&quot;given&quot;:&quot;Abdulmannan&quot;,&quot;parse-names&quot;:false,&quot;dropping-particle&quot;:&quot;&quot;,&quot;non-dropping-particle&quot;:&quot;&quot;},{&quot;family&quot;:&quot;Harding&quot;,&quot;given&quot;:&quot;Stephen E.&quot;,&quot;parse-names&quot;:false,&quot;dropping-particle&quot;:&quot;&quot;,&quot;non-dropping-particle&quot;:&quot;&quot;},{&quot;family&quot;:&quot;Yakubov&quot;,&quot;given&quot;:&quot;Gleb E.&quot;,&quot;parse-names&quot;:false,&quot;dropping-particle&quot;:&quot;&quot;,&quot;non-dropping-particle&quot;:&quot;&quot;},{&quot;family&quot;:&quot;Fisk&quot;,&quot;given&quot;:&quot;Ian D.&quot;,&quot;parse-names&quot;:false,&quot;dropping-particle&quot;:&quot;&quot;,&quot;non-dropping-particle&quot;:&quot;&quot;}],&quot;container-title&quot;:&quot;npj Science of Food&quot;,&quot;container-title-short&quot;:&quot;NPJ Sci Food&quot;,&quot;DOI&quot;:&quot;10.1038/s41538-020-00075-y&quot;,&quot;ISSN&quot;:&quot;23968370&quot;,&quot;issued&quot;:{&quot;date-parts&quot;:[[2020,12,1]]},&quot;abstract&quot;:&quot;Food flavour ingredients are required by law to obtain prior approval from regulatory bodies, such as the U.S. Food and Drug Administration (FDA) or the European Food Safety Authority (EFSA) in terms of toxicological data and intended use levels. However, there are no regulations for labelling the type and concentration of flavour additives on the product, primarily due to their low concentration in food and generally recognised as safe (GRAS) status determined by the flavour and extract manufacturers’ association (FEMA). Their status for use in e-cigarettes and other vaping products challenges these fundamental assumptions, because their concentration can be over ten-thousand times higher than in food, and the method of administration is through inhalation, which is currently not evaluated by the FEMA expert panel. This work provides a review of some common flavour ingredients used in food and vaping products, their product concentrations, inhalation toxicity and aroma interactions reported with different biological substrates. We have identified several studies, which suggest that the high concentrations of flavour through inhalation may pose a serious health threat, especially in terms of their cytotoxicity. As a result of the wide range of possible protein-aroma interactions reported in our diet and metabolism, including links to several non-communicable diseases, we suggest that it is instrumental to update current flavour- labelling regulations, and support new strategies of understanding the effects of flavour uptake on the digestive and respiratory systems, in order to prevent the onset of future non-communicable diseases.&quot;,&quot;publisher&quot;:&quot;Nature Research&quot;,&quot;issue&quot;:&quot;1&quot;,&quot;volume&quot;:&quot;4&quot;},&quot;isTemporary&quot;:false}]},{&quot;citationID&quot;:&quot;MENDELEY_CITATION_f3b46b16-64dd-409a-9561-73297079abc0&quot;,&quot;properties&quot;:{&quot;noteIndex&quot;:0},&quot;isEdited&quot;:false,&quot;manualOverride&quot;:{&quot;isManuallyOverridden&quot;:false,&quot;citeprocText&quot;:&quot;(Athleen et al., 2002; Hubbs et al., 2008; Morgan et al., 2008)&quot;,&quot;manualOverrideText&quot;:&quot;&quot;},&quot;citationTag&quot;:&quot;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&quot;,&quot;citationItems&quot;:[{&quot;id&quot;:&quot;7affbeb6-278f-3a2b-a64b-b64140ce597f&quot;,&quot;itemData&quot;:{&quot;type&quot;:&quot;article-journal&quot;,&quot;id&quot;:&quot;7affbeb6-278f-3a2b-a64b-b64140ce597f&quot;,&quot;title&quot;:&quot;Respiratory toxicologic pathology of inhaled diacetyl in Sprague-Dawley rats&quot;,&quot;author&quot;:[{&quot;family&quot;:&quot;Hubbs&quot;,&quot;given&quot;:&quot;Ann F.&quot;,&quot;parse-names&quot;:false,&quot;dropping-particle&quot;:&quot;&quot;,&quot;non-dropping-particle&quot;:&quot;&quot;},{&quot;family&quot;:&quot;Goldsmith&quot;,&quot;given&quot;:&quot;William T.&quot;,&quot;parse-names&quot;:false,&quot;dropping-particle&quot;:&quot;&quot;,&quot;non-dropping-particle&quot;:&quot;&quot;},{&quot;family&quot;:&quot;Kashon&quot;,&quot;given&quot;:&quot;Michael L.&quot;,&quot;parse-names&quot;:false,&quot;dropping-particle&quot;:&quot;&quot;,&quot;non-dropping-particle&quot;:&quot;&quot;},{&quot;family&quot;:&quot;Frazer&quot;,&quot;given&quot;:&quot;David&quot;,&quot;parse-names&quot;:false,&quot;dropping-particle&quot;:&quot;&quot;,&quot;non-dropping-particle&quot;:&quot;&quot;},{&quot;family&quot;:&quot;Mercer&quot;,&quot;given&quot;:&quot;Robert R.&quot;,&quot;parse-names&quot;:false,&quot;dropping-particle&quot;:&quot;&quot;,&quot;non-dropping-particle&quot;:&quot;&quot;},{&quot;family&quot;:&quot;Battelli&quot;,&quot;given&quot;:&quot;Lori A.&quot;,&quot;parse-names&quot;:false,&quot;dropping-particle&quot;:&quot;&quot;,&quot;non-dropping-particle&quot;:&quot;&quot;},{&quot;family&quot;:&quot;Kullman&quot;,&quot;given&quot;:&quot;Gregory J.&quot;,&quot;parse-names&quot;:false,&quot;dropping-particle&quot;:&quot;&quot;,&quot;non-dropping-particle&quot;:&quot;&quot;},{&quot;family&quot;:&quot;Schwegler-Berry&quot;,&quot;given&quot;:&quot;Diane&quot;,&quot;parse-names&quot;:false,&quot;dropping-particle&quot;:&quot;&quot;,&quot;non-dropping-particle&quot;:&quot;&quot;},{&quot;family&quot;:&quot;Friend&quot;,&quot;given&quot;:&quot;Sherri&quot;,&quot;parse-names&quot;:false,&quot;dropping-particle&quot;:&quot;&quot;,&quot;non-dropping-particle&quot;:&quot;&quot;},{&quot;family&quot;:&quot;Castranova&quot;,&quot;given&quot;:&quot;Vincent&quot;,&quot;parse-names&quot;:false,&quot;dropping-particle&quot;:&quot;&quot;,&quot;non-dropping-particle&quot;:&quot;&quot;}],&quot;container-title&quot;:&quot;Toxicologic Pathology&quot;,&quot;container-title-short&quot;:&quot;Toxicol Pathol&quot;,&quot;DOI&quot;:&quot;10.1177/0192623307312694&quot;,&quot;ISSN&quot;:&quot;01926233&quot;,&quot;PMID&quot;:&quot;18474946&quot;,&quot;issued&quot;:{&quot;date-parts&quot;:[[2008,2]]},&quot;page&quot;:&quot;330-344&quot;,&quot;abstract&quot;:&quot;Inhalation of butter flavoring vapors by food manufacturing workers causes an emerging lung disease clinically resembling bronchiolitis obliterans. Diacetyl, an α-diketone, is a major component of these vapors. In rats, we investigated the toxicity of inhaled diacetyl at concentrations of up to 365 ppm (time weighted average), either as six-hour continuous exposures or as four brief, intense exposures over six hours. A separate group inhaled a single pulse of ∼1800 ppm diacetyl (92.9 ppm six-hour average). Rats were necropsied 18 to 20 hours after exposure. Diacetyl inhalation caused epithelial necrosis and suppurative to fibrinosuppurative inflammation in the nose, larynx, trachea, and bronchi. Bronchi were affected at diacetyl concentrations of 294.6 ppm or greater; the trachea and larynx were affected at diacetyl concentrations of 224 ppm or greater. Both pulsed and continuous exposure patterns caused epithelial injury. The nose had the greatest sensitivity to diacetyl. Ultrastructural changes in the tracheal epithelium included whorling and dilation of the rough endoplasmic reticulum, chromatin clumping beneath the nuclear membrane, vacuolation, increased intercellular space and foci of denuded basement membrane. Edema and hemorrhage extended into the lamina propria. These findings are consistent with the conclusion that inhaled diacetyl is a respiratory hazard. Copyright © 2008 by Society of Toxicologic Pathology.&quot;,&quot;issue&quot;:&quot;2&quot;,&quot;volume&quot;:&quot;36&quot;},&quot;isTemporary&quot;:false},{&quot;id&quot;:&quot;7b8428f7-a12c-3d3d-9318-9e7f2198e1e4&quot;,&quot;itemData&quot;:{&quot;type&quot;:&quot;report&quot;,&quot;id&quot;:&quot;7b8428f7-a12c-3d3d-9318-9e7f2198e1e4&quot;,&quot;title&quot;:&quot;The New Eng land Jour nal of Medicine CLINICAL BRONCHIOLITIS OBLITERANS IN WORKERS AT A MICROWAVE-POPCORN PLANT A BSTRACT Background In May 2000, eight persons who had&quot;,&quot;author&quot;:[{&quot;family&quot;:&quot;Athleen&quot;,&quot;given&quot;:&quot;K&quot;,&quot;parse-names&quot;:false,&quot;dropping-particle&quot;:&quot;&quot;,&quot;non-dropping-particle&quot;:&quot;&quot;},{&quot;family&quot;:&quot;Reiss&quot;,&quot;given&quot;:&quot;K&quot;,&quot;parse-names&quot;:false,&quot;dropping-particle&quot;:&quot;&quot;,&quot;non-dropping-particle&quot;:&quot;&quot;},{&quot;family&quot;:&quot;Omaa&quot;,&quot;given&quot;:&quot;Hmed G&quot;,&quot;parse-names&quot;:false,&quot;dropping-particle&quot;:&quot;&quot;,&quot;non-dropping-particle&quot;:&quot;&quot;},{&quot;family&quot;:&quot;Ullman&quot;,&quot;given&quot;:&quot;Reg K&quot;,&quot;parse-names&quot;:false,&quot;dropping-particle&quot;:&quot;&quot;,&quot;non-dropping-particle&quot;:&quot;&quot;},{&quot;family&quot;:&quot;Edan&quot;,&quot;given&quot;:&quot;F&quot;,&quot;parse-names&quot;:false,&quot;dropping-particle&quot;:&quot;&quot;,&quot;non-dropping-particle&quot;:&quot;&quot;},{&quot;family&quot;:&quot;Duardo&quot;,&quot;given&quot;:&quot;E&quot;,&quot;parse-names&quot;:false,&quot;dropping-particle&quot;:&quot;&quot;,&quot;non-dropping-particle&quot;:&quot;&quot;},{&quot;family&quot;:&quot;Imoes&quot;,&quot;given&quot;:&quot;J S&quot;,&quot;parse-names&quot;:false,&quot;dropping-particle&quot;:&quot;&quot;,&quot;non-dropping-particle&quot;:&quot;&quot;},{&quot;family&quot;:&quot;Aul&quot;,&quot;given&quot;:&quot;P&quot;,&quot;parse-names&quot;:false,&quot;dropping-particle&quot;:&quot;&quot;,&quot;non-dropping-particle&quot;:&quot;&quot;},{&quot;family&quot;:&quot;Nright&quot;,&quot;given&quot;:&quot;L E&quot;,&quot;parse-names&quot;:false,&quot;dropping-particle&quot;:&quot;&quot;,&quot;non-dropping-particle&quot;:&quot;&quot;}],&quot;container-title&quot;:&quot;N Engl J Med&quot;,&quot;URL&quot;:&quot;www.nejm.org&quot;,&quot;issued&quot;:{&quot;date-parts&quot;:[[2002]]},&quot;issue&quot;:&quot;5&quot;,&quot;volume&quot;:&quot;347&quot;,&quot;container-title-short&quot;:&quot;&quot;},&quot;isTemporary&quot;:false},{&quot;id&quot;:&quot;6395bed6-72b7-3749-9170-6c2f0a4e5b4f&quot;,&quot;itemData&quot;:{&quot;type&quot;:&quot;article-journal&quot;,&quot;id&quot;:&quot;6395bed6-72b7-3749-9170-6c2f0a4e5b4f&quot;,&quot;title&quot;:&quot;Respiratory toxicity of diacetyl in C57Bl/6 mice&quot;,&quot;author&quot;:[{&quot;family&quot;:&quot;Morgan&quot;,&quot;given&quot;:&quot;Daniel L.&quot;,&quot;parse-names&quot;:false,&quot;dropping-particle&quot;:&quot;&quot;,&quot;non-dropping-particle&quot;:&quot;&quot;},{&quot;family&quot;:&quot;Flake&quot;,&quot;given&quot;:&quot;Gordon P.&quot;,&quot;parse-names&quot;:false,&quot;dropping-particle&quot;:&quot;&quot;,&quot;non-dropping-particle&quot;:&quot;&quot;},{&quot;family&quot;:&quot;Kirby&quot;,&quot;given&quot;:&quot;Patrick J.&quot;,&quot;parse-names&quot;:false,&quot;dropping-particle&quot;:&quot;&quot;,&quot;non-dropping-particle&quot;:&quot;&quot;},{&quot;family&quot;:&quot;Palmer&quot;,&quot;given&quot;:&quot;Scott M.&quot;,&quot;parse-names&quot;:false,&quot;dropping-particle&quot;:&quot;&quot;,&quot;non-dropping-particle&quot;:&quot;&quot;}],&quot;container-title&quot;:&quot;Toxicological Sciences&quot;,&quot;DOI&quot;:&quot;10.1093/toxsci/kfn016&quot;,&quot;ISSN&quot;:&quot;10966080&quot;,&quot;PMID&quot;:&quot;18227102&quot;,&quot;issued&quot;:{&quot;date-parts&quot;:[[2008,5]]},&quot;page&quot;:&quot;169-180&quot;,&quot;abstract&quot;:&quot;Diacetyl, a component of artificial butter flavoring, is a potential etiological agent of obliterative bronchiolitis (OB); however, the toxic dose and mechanisms of toxicity remain controversial. We evaluated the respiratory toxicity of diacetyl in a murine model using several exposure profiles relevant to workplace conditions at microwave popcorn packaging plants. Male C57Bl/6 mice were exposed to inhaled diacetyl across several concentrations and duration profiles, or by direct oropharyngeal aspiration. Effects of diacetyl on the respiratory tract were evaluated by histopathology and BALF analyses. Subacute exposure to 200 or 400 ppm diacetyl for 5 days caused deaths, necrotizing rhinitis, necrotizing laryngitis and bronchitis. Reducing the exposure to 1 h/day (100, 200, 400 ppm) for 4 weeks resulted in less nasal and laryngeal toxicity, but led to peribronchial and peribronchiolar lymphocytic inflammation. A similar pattern was observed with intermittent high-dose exposures at 1200 ppm (15 min, twice a day, 4 weeks). Subchronic exposures to 100 ppm (6 h/day, 12 weeks) caused moderate nasal injury, and peribronchial lymphocytic inflammation accompanied by epithelial atrophy, denudation, and regeneration. Treatment with 400 mg/kg by oropharyngeal aspiration to bypass the nose caused foci of fibrohistiocytic proliferation with little or no inflammation at the junction of the terminal bronchiole and alveolar duct. Depending on the route and duration of exposure, diacetyl causes significant epithelial injury, peribronchial lymphocytic inflammation, or fibrohistiocytic lesions in the terminal bronchioles. Collectively these results indicate that clinically relevant diacetyl exposures result in a pattern of injury that replicates features of human OB. © The Author 2008. Published by Oxford University Press on behalf of the Society of Toxicology. All rights reserved.&quot;,&quot;issue&quot;:&quot;1&quot;,&quot;volume&quot;:&quot;103&quot;,&quot;container-title-short&quot;:&quot;&quot;},&quot;isTemporary&quot;:false}]},{&quot;citationID&quot;:&quot;MENDELEY_CITATION_37d516fe-7b0d-413d-a9fd-fc4afd03da15&quot;,&quot;properties&quot;:{&quot;noteIndex&quot;:0},&quot;isEdited&quot;:false,&quot;manualOverride&quot;:{&quot;isManuallyOverridden&quot;:false,&quot;citeprocText&quot;:&quot;(ECHA, 2012)&quot;,&quot;manualOverrideText&quot;:&quot;&quot;},&quot;citationTag&quot;:&quot;MENDELEY_CITATION_v3_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&quot;,&quot;citationItems&quot;:[{&quot;id&quot;:&quot;1ec610c4-19a8-3c37-9d81-5f77a33b02e6&quot;,&quot;itemData&quot;:{&quot;type&quot;:&quot;report&quot;,&quot;id&quot;:&quot;1ec610c4-19a8-3c37-9d81-5f77a33b02e6&quot;,&quot;title&quot;:&quot;Guidance on information requirements and chemical safety assessment Chapter R.8: Characterisation of dose [concentration]-response for human health&quot;,&quot;author&quot;:[{&quot;family&quot;:&quot;ECHA&quot;,&quot;given&quot;:&quot;&quot;,&quot;parse-names&quot;:false,&quot;dropping-particle&quot;:&quot;&quot;,&quot;non-dropping-particle&quot;:&quot;&quot;}],&quot;URL&quot;:&quot;http://echa.europa.eu/&quot;,&quot;issued&quot;:{&quot;date-parts&quot;:[[2012]]},&quot;container-title-short&quot;:&quot;&quot;},&quot;isTemporary&quot;:false}]},{&quot;citationID&quot;:&quot;MENDELEY_CITATION_ad5a9717-5a91-4561-bf35-16e502eedf36&quot;,&quot;properties&quot;:{&quot;noteIndex&quot;:0},&quot;isEdited&quot;:false,&quot;manualOverride&quot;:{&quot;isManuallyOverridden&quot;:false,&quot;citeprocText&quot;:&quot;(Kabadi et al., 2019)&quot;,&quot;manualOverrideText&quot;:&quot;&quot;},&quot;citationTag&quot;:&quot;MENDELEY_CITATION_v3_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&quot;,&quot;citationItems&quot;:[{&quot;id&quot;:&quot;7792dd5b-ae03-37cb-b0b0-58aff3e542c6&quot;,&quot;itemData&quot;:{&quot;type&quot;:&quot;article&quot;,&quot;id&quot;:&quot;7792dd5b-ae03-37cb-b0b0-58aff3e542c6&quot;,&quot;title&quot;:&quot;Food ingredient safety evaluation: Utility and relevance of toxicokinetic methods&quot;,&quot;author&quot;:[{&quot;family&quot;:&quot;Kabadi&quot;,&quot;given&quot;:&quot;Shruti&quot;,&quot;parse-names&quot;:false,&quot;dropping-particle&quot;:&quot;V.&quot;,&quot;non-dropping-particle&quot;:&quot;&quot;},{&quot;family&quot;:&quot;Zang&quot;,&quot;given&quot;:&quot;Yu&quot;,&quot;parse-names&quot;:false,&quot;dropping-particle&quot;:&quot;&quot;,&quot;non-dropping-particle&quot;:&quot;&quot;},{&quot;family&quot;:&quot;Fisher&quot;,&quot;given&quot;:&quot;Jeffrey W.&quot;,&quot;parse-names&quot;:false,&quot;dropping-particle&quot;:&quot;&quot;,&quot;non-dropping-particle&quot;:&quot;&quot;},{&quot;family&quot;:&quot;Smith&quot;,&quot;given&quot;:&quot;Nikki&quot;,&quot;parse-names&quot;:false,&quot;dropping-particle&quot;:&quot;&quot;,&quot;non-dropping-particle&quot;:&quot;&quot;},{&quot;family&quot;:&quot;Whiteside&quot;,&quot;given&quot;:&quot;Catherine&quot;,&quot;parse-names&quot;:false,&quot;dropping-particle&quot;:&quot;&quot;,&quot;non-dropping-particle&quot;:&quot;&quot;},{&quot;family&quot;:&quot;Aungst&quot;,&quot;given&quot;:&quot;Jason&quot;,&quot;parse-names&quot;:false,&quot;dropping-particle&quot;:&quot;&quot;,&quot;non-dropping-particle&quot;:&quot;&quot;}],&quot;container-title&quot;:&quot;Toxicology and Applied Pharmacology&quot;,&quot;container-title-short&quot;:&quot;Toxicol Appl Pharmacol&quot;,&quot;DOI&quot;:&quot;10.1016/j.taap.2019.114759&quot;,&quot;ISSN&quot;:&quot;10960333&quot;,&quot;PMID&quot;:&quot;31521730&quot;,&quot;issued&quot;:{&quot;date-parts&quot;:[[2019,11,1]]},&quot;abstract&quot;:&quot;The use of toxicokinetic (TK) data is becoming more prevalent in the evaluation of food ingredient safety as more TK information is being incorporated in safety data packages. Data demonstrating “1) the extent of absorption, 2) tissue distribution, 3) pathways and rates of metabolism, and 4) rate(s) of elimination” of food ingredients and their metabolites of intermediate and high toxicological potential may be useful for planning and designing toxicity studies, selecting doses for toxicity studies, addressing species differences, and understanding the potential modes of action to evaluate their safety. TK data reported in the literature or generated from mechanistic TK studies can be analyzed using mathematical methods, including compartment and noncompartment TK methods, whose predictions can enhance interpretation of observed effects. Because of recent advancements, several approaches have been developed to improve sensitivity of analyses of available TK data and reduce uncertainty for evaluating safety of food ingredients. An example of advanced TK methods is physiologically-based TK (PBTK) modeling that incorporates physiological/biochemical parameters into a TK framework to predict internal exposure. In this review, we discuss the utility of some TK methods and explore their relevance and potential value for food ingredient safety evaluation. We also describe the strengths and limitations of these TK methods and discuss current challenges and opportunities for expanding their application for evaluating safety of food ingredients. This review represents a state of science report, and not a guidance document, on the utility and relevance of TK methods for the safety evaluation of food ingredients.&quot;,&quot;publisher&quot;:&quot;Academic Press Inc.&quot;,&quot;volume&quot;:&quot;382&quot;},&quot;isTemporary&quot;:false}]},{&quot;citationID&quot;:&quot;MENDELEY_CITATION_604f7688-71ee-4fc9-86f2-4e5079dc6cbf&quot;,&quot;properties&quot;:{&quot;noteIndex&quot;:0},&quot;isEdited&quot;:false,&quot;manualOverride&quot;:{&quot;isManuallyOverridden&quot;:false,&quot;citeprocText&quot;:&quot;(Kasteel et al., 2021)&quot;,&quot;manualOverrideText&quot;:&quot;&quot;},&quot;citationTag&quot;:&quot;MENDELEY_CITATION_v3_eyJjaXRhdGlvbklEIjoiTUVOREVMRVlfQ0lUQVRJT05fNjA0Zjc2ODgtNzFlZS00ZmM5LTg2ZjItNGU1MDc5ZGM2Y2Jm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quot;,&quot;citationItems&quot;:[{&quot;id&quot;:&quot;09331604-849f-35a4-9a70-1cf935764b4c&quot;,&quot;itemData&quot;:{&quot;type&quot;:&quot;article-journal&quot;,&quot;id&quot;:&quot;09331604-849f-35a4-9a70-1cf935764b4c&quot;,&quot;title&quot;:&quot;Application of in vitro data in physiologically-based kinetic models for quantitative in vitro-in vivo extrapolation: A case-study for baclofen&quot;,&quot;author&quot;:[{&quot;family&quot;:&quot;Kasteel&quot;,&quot;given&quot;:&quot;Emma E.J.&quot;,&quot;parse-names&quot;:false,&quot;dropping-particle&quot;:&quot;&quot;,&quot;non-dropping-particle&quot;:&quot;&quot;},{&quot;family&quot;:&quot;Lautz&quot;,&quot;given&quot;:&quot;Leonie S.&quot;,&quot;parse-names&quot;:false,&quot;dropping-particle&quot;:&quot;&quot;,&quot;non-dropping-particle&quot;:&quot;&quot;},{&quot;family&quot;:&quot;Culot&quot;,&quot;given&quot;:&quot;Maxime&quot;,&quot;parse-names&quot;:false,&quot;dropping-particle&quot;:&quot;&quot;,&quot;non-dropping-particle&quot;:&quot;&quot;},{&quot;family&quot;:&quot;Kramer&quot;,&quot;given&quot;:&quot;Nynke I.&quot;,&quot;parse-names&quot;:false,&quot;dropping-particle&quot;:&quot;&quot;,&quot;non-dropping-particle&quot;:&quot;&quot;},{&quot;family&quot;:&quot;Zwartsen&quot;,&quot;given&quot;:&quot;Anne&quot;,&quot;parse-names&quot;:false,&quot;dropping-particle&quot;:&quot;&quot;,&quot;non-dropping-particle&quot;:&quot;&quot;}],&quot;container-title&quot;:&quot;Toxicology in Vitro&quot;,&quot;DOI&quot;:&quot;10.1016/j.tiv.2021.105223&quot;,&quot;ISSN&quot;:&quot;18793177&quot;,&quot;PMID&quot;:&quot;34293430&quot;,&quot;issued&quot;:{&quot;date-parts&quot;:[[2021,10,1]]},&quot;abstract&quot;:&quot;Physiologically-based kinetic (PBK) models can simulate concentrations of chemicals in tissues over time without animal experiments. Nevertheless, in vivo data are often used to parameterise PBK models. This study aims to illustrate that a combination of kinetic and dynamic readouts from in vitro assays can be used to parameterise PBK models simulating neurologically-active concentrations of xenobiotics. Baclofen, an intrathecally administered drug to treat spasticity, was used as a proof-of-principle xenobiotic. An in vitro blood-brain barrier (BBB) model was used to determine the BBB permeability of baclofen needed to simulate plasma and cerebrospinal concentrations. Simulated baclofen concentrations in individuals and populations of adults and children generally fall within 2-fold of measured clinical study concentrations. Further, in vitro micro-electrode array recordings were used to determine the effect of baclofen on neuronal activity (cell signalling). Using quantitative in vitro-in vivo extrapolations (QIVIVE) corresponding doses of baclofen were estimated. QIVIVE showed that up to 4600 times lower intrathecal doses than oral and intravenous doses induce comparable neurological effects. Most simulated doses were in the range of administered doses. This show that PBK models predict concentrations in the central nervous system for various routes of administration accurately without the need for additional in vivo data.&quot;,&quot;publisher&quot;:&quot;Elsevier Ltd&quot;,&quot;volume&quot;:&quot;76&quot;,&quot;container-title-short&quot;:&quot;&quot;},&quot;isTemporary&quot;:false}]},{&quot;citationID&quot;:&quot;MENDELEY_CITATION_a8677632-aec4-4a17-8bb7-909a87a9cb0c&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YTg2Nzc2MzItYWVjNC00YTE3LThiYjctOTA5YTg3YTljYjBj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f3312410-7d24-44f3-9f16-c100b720ec59&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ZjMzMTI0MTAtN2QyNC00NGYzLTlmMTYtYzEwMGI3MjBlYzU5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74caba7a-f694-48d5-978b-e15f7ba0a1fd&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zRjYWJhN2EtZjY5NC00OGQ1LTk3OGItZTE1ZjdiYTBhMWZk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92913c4b-bae5-4caa-9dd8-3fb23a4bd614&quot;,&quot;properties&quot;:{&quot;noteIndex&quot;:0},&quot;isEdited&quot;:false,&quot;manualOverride&quot;:{&quot;isManuallyOverridden&quot;:false,&quot;citeprocText&quot;:&quot;(Fidler et al., 2022)&quot;,&quot;manualOverrideText&quot;:&quot;&quot;},&quot;citationTag&quot;:&quot;MENDELEY_CITATION_v3_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&quot;,&quot;citationItems&quot;:[{&quot;id&quot;:&quot;c476c5f4-b4fb-344f-a85f-7a6a1029092d&quot;,&quot;itemData&quot;:{&quot;type&quot;:&quot;webpage&quot;,&quot;id&quot;:&quot;c476c5f4-b4fb-344f-a85f-7a6a1029092d&quot;,&quot;title&quot;:&quot;RxODE: Facilities for Simulating From ODE-Based Models&quot;,&quot;author&quot;:[{&quot;family&quot;:&quot;Fidler&quot;,&quot;given&quot;:&quot;M.L&quot;,&quot;parse-names&quot;:false,&quot;dropping-particle&quot;:&quot;&quot;,&quot;non-dropping-particle&quot;:&quot;&quot;},{&quot;family&quot;:&quot;Hallow&quot;,&quot;given&quot;:&quot;M&quot;,&quot;parse-names&quot;:false,&quot;dropping-particle&quot;:&quot;&quot;,&quot;non-dropping-particle&quot;:&quot;&quot;},{&quot;family&quot;:&quot;Wang&quot;,&quot;given&quot;:&quot;W.&quot;,&quot;parse-names&quot;:false,&quot;dropping-particle&quot;:&quot;&quot;,&quot;non-dropping-particle&quot;:&quot;&quot;}],&quot;container-title&quot;:&quot;https://nlmixrdevelopment.github.io/RxODE/authors.html&quot;,&quot;accessed&quot;:{&quot;date-parts&quot;:[[2022,12,8]]},&quot;URL&quot;:&quot;https://nlmixrdevelopment.github.io/RxODE/authors.html&quot;,&quot;issued&quot;:{&quot;date-parts&quot;:[[2022]]},&quot;container-title-short&quot;:&quot;&quot;},&quot;isTemporary&quot;:false}]},{&quot;citationID&quot;:&quot;MENDELEY_CITATION_2f8684fc-a884-460b-a1a2-f5ad8f31add3&quot;,&quot;properties&quot;:{&quot;noteIndex&quot;:0},&quot;isEdited&quot;:false,&quot;manualOverride&quot;:{&quot;isManuallyOverridden&quot;:false,&quot;citeprocText&quot;:&quot;(Wickham, 2016)&quot;,&quot;manualOverrideText&quot;:&quot;&quot;},&quot;citationTag&quot;:&quot;MENDELEY_CITATION_v3_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&quot;,&quot;citationItems&quot;:[{&quot;id&quot;:&quot;0f2e4455-edf1-3b06-b901-856e5e965420&quot;,&quot;itemData&quot;:{&quot;type&quot;:&quot;book&quot;,&quot;id&quot;:&quot;0f2e4455-edf1-3b06-b901-856e5e965420&quot;,&quot;title&quot;:&quot;ggplot2: Elegant Graphics for Data Analysis.&quot;,&quot;author&quot;:[{&quot;family&quot;:&quot;Wickham&quot;,&quot;given&quot;:&quot;Hadley&quot;,&quot;parse-names&quot;:false,&quot;dropping-particle&quot;:&quot;&quot;,&quot;non-dropping-particle&quot;:&quot;&quot;}],&quot;accessed&quot;:{&quot;date-parts&quot;:[[2023,3,26]]},&quot;ISBN&quot;:&quot;978-3-319-24277-4&quot;,&quot;URL&quot;:&quot;https://ggplot2.tidyverse.org.&quot;,&quot;issued&quot;:{&quot;date-parts&quot;:[[2016]]},&quot;publisher&quot;:&quot;Springer-Verlag New York.&quot;,&quot;container-title-short&quot;:&quot;&quot;},&quot;isTemporary&quot;:false}]},{&quot;citationID&quot;:&quot;MENDELEY_CITATION_2ff1d5e6-d591-42af-9448-b25646a94517&quot;,&quot;properties&quot;:{&quot;noteIndex&quot;:0},&quot;isEdited&quot;:false,&quot;manualOverride&quot;:{&quot;isManuallyOverridden&quot;:false,&quot;citeprocText&quot;:&quot;(Denney et al., 2015)&quot;,&quot;manualOverrideText&quot;:&quot;&quot;},&quot;citationTag&quot;:&quot;MENDELEY_CITATION_v3_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&quot;,&quot;citationItems&quot;:[{&quot;id&quot;:&quot;ef65b3a2-c660-3579-8342-42d15f730927&quot;,&quot;itemData&quot;:{&quot;type&quot;:&quot;article-journal&quot;,&quot;id&quot;:&quot;ef65b3a2-c660-3579-8342-42d15f730927&quot;,&quot;title&quot;:&quot;Simple, Automatic Noncompartmental Analysis: The PKNCA R Package&quot;,&quot;author&quot;:[{&quot;family&quot;:&quot;Denney&quot;,&quot;given&quot;:&quot;William S&quot;,&quot;parse-names&quot;:false,&quot;dropping-particle&quot;:&quot;&quot;,&quot;non-dropping-particle&quot;:&quot;&quot;},{&quot;family&quot;:&quot;Duvvuri&quot;,&quot;given&quot;:&quot;Sridhar&quot;,&quot;parse-names&quot;:false,&quot;dropping-particle&quot;:&quot;&quot;,&quot;non-dropping-particle&quot;:&quot;&quot;},{&quot;family&quot;:&quot;Buckeridge&quot;,&quot;given&quot;:&quot;Clare&quot;,&quot;parse-names&quot;:false,&quot;dropping-particle&quot;:&quot;&quot;,&quot;non-dropping-particle&quot;:&quot;&quot;}],&quot;container-title&quot;:&quot;Journal of Pharmacokinetics and Pharmacodynamics&quot;,&quot;container-title-short&quot;:&quot;J Pharmacokinet Pharmacodyn&quot;,&quot;accessed&quot;:{&quot;date-parts&quot;:[[2023,3,26]]},&quot;DOI&quot;:&quot;10.1007/s10928-015-9432-2&quot;,&quot;ISSN&quot;:&quot;1567-567X&quot;,&quot;URL&quot;:&quot;https://github.com/billdenney/pknca.&quot;,&quot;issued&quot;:{&quot;date-parts&quot;:[[2015,10,14]]},&quot;page&quot;:&quot;11-107&quot;,&quot;issue&quot;:&quot;S1&quot;,&quot;volume&quot;:&quot;42&quot;},&quot;isTemporary&quot;:false}]},{&quot;citationID&quot;:&quot;MENDELEY_CITATION_4143893f-698f-4fda-a178-868384ebd1a5&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NDE0Mzg5M2YtNjk4Zi00ZmRhLWExNzgtODY4Mzg0ZWJkMWE1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1cd4bc48-cec3-4456-8a57-228a57860a5f&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MWNkNGJjNDgtY2VjMy00NDU2LThhNTctMjI4YTU3ODYwYTVm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6e88265c-4789-4fe7-a0e3-4a280f2b7a58&quot;,&quot;properties&quot;:{&quot;noteIndex&quot;:0},&quot;isEdited&quot;:false,&quot;manualOverride&quot;:{&quot;isManuallyOverridden&quot;:false,&quot;citeprocText&quot;:&quot;(Brown et al., 1997)&quot;,&quot;manualOverrideText&quot;:&quot;&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Tag&quot;:&quot;MENDELEY_CITATION_v3_eyJjaXRhdGlvbklEIjoiTUVOREVMRVlfQ0lUQVRJT05fNmU4ODI2NWMtNDc4OS00ZmU3LWEwZTMtNGEyODBmMmI3YTU4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quot;},{&quot;citationID&quot;:&quot;MENDELEY_CITATION_2f66532e-cfeb-493a-98e9-e5f5f015cd3a&quot;,&quot;properties&quot;:{&quot;noteIndex&quot;:0},&quot;isEdited&quot;:false,&quot;manualOverride&quot;:{&quot;isManuallyOverridden&quot;:false,&quot;citeprocText&quot;:&quot;(Brown et al., 1997)&quot;,&quot;manualOverrideText&quot;:&quot;&quot;},&quot;citationTag&quot;:&quot;MENDELEY_CITATION_v3_eyJjaXRhdGlvbklEIjoiTUVOREVMRVlfQ0lUQVRJT05fMmY2NjUzMmUtY2ZlYi00OTNhLTk4ZTktZTVmNWYwMTVjZDNh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b4957e01-c345-4975-a652-f76d3fffbbd1&quot;,&quot;properties&quot;:{&quot;noteIndex&quot;:0},&quot;isEdited&quot;:false,&quot;manualOverride&quot;:{&quot;isManuallyOverridden&quot;:true,&quot;citeprocText&quot;:&quot;(Brown et al., 1997)&quot;,&quot;manualOverrideText&quot;:&quot;(Brown et al., 1997) based on a mean of 50ml/min per 100g&quot;},&quot;citationTag&quot;:&quot;MENDELEY_CITATION_v3_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&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7e113caa-e3ac-41a3-95b1-7915b87698a8&quot;,&quot;properties&quot;:{&quot;noteIndex&quot;:0},&quot;isEdited&quot;:false,&quot;manualOverride&quot;:{&quot;isManuallyOverridden&quot;:false,&quot;citeprocText&quot;:&quot;(Kothari &amp;#38; Rajagopalan, 2020)&quot;,&quot;manualOverrideText&quot;:&quot;&quot;},&quot;citationTag&quot;:&quot;MENDELEY_CITATION_v3_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&quot;,&quot;citationItems&quot;:[{&quot;id&quot;:&quot;b8d69575-0da9-33a6-b48c-771b41c98692&quot;,&quot;itemData&quot;:{&quot;type&quot;:&quot;article-journal&quot;,&quot;id&quot;:&quot;b8d69575-0da9-33a6-b48c-771b41c98692&quot;,&quot;title&quot;:&quot;The assembly of integrated rat intestinal-hepatocyte cultures&quot;,&quot;author&quot;:[{&quot;family&quot;:&quot;Kothari&quot;,&quot;given&quot;:&quot;Anjaney&quot;,&quot;parse-names&quot;:false,&quot;dropping-particle&quot;:&quot;&quot;,&quot;non-dropping-particle&quot;:&quot;&quot;},{&quot;family&quot;:&quot;Rajagopalan&quot;,&quot;given&quot;:&quot;Padmavathy&quot;,&quot;parse-names&quot;:false,&quot;dropping-particle&quot;:&quot;&quot;,&quot;non-dropping-particle&quot;:&quot;&quot;}],&quot;container-title&quot;:&quot;Bioengineering and Translational Medicine&quot;,&quot;container-title-short&quot;:&quot;Bioeng Transl Med&quot;,&quot;DOI&quot;:&quot;10.1002/btm2.10146&quot;,&quot;ISSN&quot;:&quot;23806761&quot;,&quot;issued&quot;:{&quot;date-parts&quot;:[[2020,1,1]]},&quot;abstract&quot;:&quot;The jejunum is the segment of the small intestine responsible for several metabolism and biotransformation functions. In this report, we have cultured rat jejunum explants in vitro and integrated them with hepatocyte cultures. We have also investigated the changes in jejunum function at different locations since spatial variations in intestinal functions have been reported previously. We divided the length of the rat jejunum into three distinct regions of approximately 9 cm each. We defined the regions as proximal (adjacent to the duodenum), medial, and distal (adjacent to the ileum). Spatiotemporal variations in functions were observed between these regions within the jejunum. Alkaline phosphatase activity (a marker of enterocyte function), decreased twofold between the proximal and distal regions at 4 hr. Lysozyme activity (a marker of Paneth cell function) increased from the proximal to the distal jejunum by 40% at 24 hr. Mucin-covered areas, a marker of goblet cell function, increased by twofold between the proximal and distal segments of the jejunum at 24 hr. When hepatocytes were integrated with proximal jejunum explants, statistically higher urea (~2.4-fold) and mucin (57%) production were observed in the jejunum explants. The integrated intestine-liver cultures can be used as a platform for future investigations.&quot;,&quot;publisher&quot;:&quot;Wiley-Blackwell Publishing Ltd&quot;,&quot;issue&quot;:&quot;1&quot;,&quot;volume&quot;:&quot;5&quot;},&quot;isTemporary&quot;:false}]},{&quot;citationID&quot;:&quot;MENDELEY_CITATION_d71f706b-5ce4-454b-9c4f-89f492dbdf91&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DcxZjcwNmItNWNlNC00NTRiLTljNGYtODlmNDkyZGJkZjkx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beb3718e-3b0b-47cf-a641-bf3ea46d27d1&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YmViMzcxOGUtM2IwYi00N2NmLWE2NDEtYmYzZWE0NmQyN2Qx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df08c2a7-d471-4e98-b181-653859f1dd07&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GYwOGMyYTctZDQ3MS00ZTk4LWIxODEtNjUzODU5ZjFkZDA3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b1ae3cd9-28f9-4856-8630-d2b5ace48105&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YjFhZTNjZDktMjhmOS00ODU2LTg2MzAtZDJiNWFjZTQ4MTA1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fa8bf2b2-1677-4a52-8622-0c6271fd418c&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mE4YmYyYjItMTY3Ny00YTUyLTg2MjItMGM2MjcxZmQ0MThj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ac751a7d-9837-47cb-8877-1eb5005ed09f&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YWM3NTFhN2QtOTgzNy00N2NiLTg4NzctMWViNTAwNWVkMDl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1d3b52bc-cdfa-4d6f-953a-eb6533d7fb42&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MWQzYjUyYmMtY2RmYS00ZDZmLTk1M2EtZWI2NTMzZDdmYjQy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cf2e52cc-1c3e-4b01-a097-8e78f25daf3b&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Y2YyZTUyY2MtMWMzZS00YjAxLWEwOTctOGU3OGYyNWRhZjNi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fcfcd2db-eb7b-4ee3-b559-bd699093fc70&quot;,&quot;properties&quot;:{&quot;noteIndex&quot;:0},&quot;isEdited&quot;:false,&quot;manualOverride&quot;:{&quot;isManuallyOverridden&quot;:false,&quot;citeprocText&quot;:&quot;(Punt, 2022)&quot;,&quot;manualOverrideText&quot;:&quot;&quot;},&quot;citationTag&quot;:&quot;MENDELEY_CITATION_v3_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&quot;,&quot;citationItems&quot;:[{&quot;id&quot;:&quot;0e3bca0e-c763-3127-a159-6c0cdf194d03&quot;,&quot;itemData&quot;:{&quot;type&quot;:&quot;article-journal&quot;,&quot;id&quot;:&quot;0e3bca0e-c763-3127-a159-6c0cdf194d03&quot;,&quot;title&quot;:&quot;Predictive performance of next generation human physiologically based kinetic (PBK) model predictions based on in vitro and in silico input data_suppl1&quot;,&quot;author&quot;:[{&quot;family&quot;:&quot;Punt&quot;,&quot;given&quot;:&quot;Ans&quot;,&quot;parse-names&quot;:false,&quot;dropping-particle&quot;:&quot;&quot;,&quot;non-dropping-particle&quot;:&quot;&quot;}],&quot;container-title&quot;:&quot;ALTEX&quot;,&quot;container-title-short&quot;:&quot;ALTEX&quot;,&quot;DOI&quot;:&quot;10.14573/altex.2108301s1&quot;,&quot;ISSN&quot;:&quot;1868596X&quot;,&quot;issued&quot;:{&quot;date-parts&quot;:[[2022]]},&quot;publisher&quot;:&quot;ALTEX Edition&quot;},&quot;isTemporary&quot;:false}]},{&quot;citationID&quot;:&quot;MENDELEY_CITATION_cf5b29c6-cf66-4e91-aca8-850227992b66&quot;,&quot;properties&quot;:{&quot;noteIndex&quot;:0},&quot;isEdited&quot;:false,&quot;manualOverride&quot;:{&quot;isManuallyOverridden&quot;:false,&quot;citeprocText&quot;:&quot;(Helander &amp;#38; Fändriks, 2014)&quot;,&quot;manualOverrideText&quot;:&quot;&quot;},&quot;citationTag&quot;:&quot;MENDELEY_CITATION_v3_eyJjaXRhdGlvbklEIjoiTUVOREVMRVlfQ0lUQVRJT05fY2Y1YjI5YzYtY2Y2Ni00ZTkxLWFjYTgtODUwMjI3OTkyYjY2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quot;,&quot;citationItems&quot;:[{&quot;id&quot;:&quot;9d636ff7-c196-3c7d-b37c-fe106f2673cd&quot;,&quot;itemData&quot;:{&quot;type&quot;:&quot;article-journal&quot;,&quot;id&quot;:&quot;9d636ff7-c196-3c7d-b37c-fe106f2673cd&quot;,&quot;title&quot;:&quot;Surface area of the digestive tract-revisited&quot;,&quot;author&quot;:[{&quot;family&quot;:&quot;Helander&quot;,&quot;given&quot;:&quot;Herbert F.&quot;,&quot;parse-names&quot;:false,&quot;dropping-particle&quot;:&quot;&quot;,&quot;non-dropping-particle&quot;:&quot;&quot;},{&quot;family&quot;:&quot;Fändriks&quot;,&quot;given&quot;:&quot;Lars&quot;,&quot;parse-names&quot;:false,&quot;dropping-particle&quot;:&quot;&quot;,&quot;non-dropping-particle&quot;:&quot;&quot;}],&quot;container-title&quot;:&quot;Scandinavian Journal of Gastroenterology&quot;,&quot;container-title-short&quot;:&quot;Scand J Gastroenterol&quot;,&quot;DOI&quot;:&quot;10.3109/00365521.2014.898326&quot;,&quot;ISSN&quot;:&quot;15027708&quot;,&quot;PMID&quot;:&quot;24694282&quot;,&quot;issued&quot;:{&quot;date-parts&quot;:[[2014]]},&quot;page&quot;:&quot;681-689&quot;,&quot;abstract&quot;:&quot;Background. According to textbooks, the human gut mucosa measures 260-300 m2, that is, in the order of a tennis court. However, the quantitative data are incomplete and sometimes conflicting. Objectives. To review the literature regarding the mucosal surface area of the human digestive tract; to collect morphometric data from the parts of the gut where such data are missing; and to recalculate the mucosal surface area of the intestine in man. Methods. With focus on the intestine, we carried out morphometry by light and electron microscopy on biopsies from healthy adult volunteers or patients with endoscopically normal mucosae. Results. Literature review of intubation or radiological methods indicates an oroanal length of ∼5 m, two-third of which refers to the small intestine. However, there is a considerable variation between individuals. The inner diameter of the small intestine averages 2.5 cm and that of the large intestine averages 4.8 cm. The mucosa of the small intestine is enlarged ∼1.6 times by the plicae circulares. Morphometric data obtained by light and electron microscopy of biopsies demonstrate that villi and microvilli together amplify the small intestinal surface area by 60-120 times. Surface amplification due to microvilli in the colon is ∼6.5 times. The mean total mucosal surface of the digestive tract interior averages ∼32 m2, of which about 2 m2 refers to the large intestine. Conclusion. The total area of the human adult gut mucosa is not in the order of tennis lawn, rather is that of half a badminton court. © 2014 Informa Healthcare.&quot;,&quot;publisher&quot;:&quot;Informa Healthcare&quot;,&quot;issue&quot;:&quot;6&quot;,&quot;volume&quot;:&quot;49&quot;},&quot;isTemporary&quot;:false}]},{&quot;citationID&quot;:&quot;MENDELEY_CITATION_6e610fc2-183a-4272-9771-6f5962a49c60&quot;,&quot;properties&quot;:{&quot;noteIndex&quot;:0},&quot;isEdited&quot;:false,&quot;manualOverride&quot;:{&quot;isManuallyOverridden&quot;:false,&quot;citeprocText&quot;:&quot;(Dejongh et al., 1997; Jongeneelen &amp;#38; Berge, 2011)&quot;,&quot;manualOverrideText&quot;:&quot;&quot;},&quot;citationTag&quot;:&quot;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&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15e266a5-1173-4993-93ac-94538a450fdf&quot;,&quot;properties&quot;:{&quot;noteIndex&quot;:0},&quot;isEdited&quot;:false,&quot;manualOverride&quot;:{&quot;isManuallyOverridden&quot;:false,&quot;citeprocText&quot;:&quot;(Helander &amp;#38; Fändriks, 2014)&quot;,&quot;manualOverrideText&quot;:&quot;&quot;},&quot;citationItems&quot;:[{&quot;id&quot;:&quot;9d636ff7-c196-3c7d-b37c-fe106f2673cd&quot;,&quot;itemData&quot;:{&quot;type&quot;:&quot;article-journal&quot;,&quot;id&quot;:&quot;9d636ff7-c196-3c7d-b37c-fe106f2673cd&quot;,&quot;title&quot;:&quot;Surface area of the digestive tract-revisited&quot;,&quot;author&quot;:[{&quot;family&quot;:&quot;Helander&quot;,&quot;given&quot;:&quot;Herbert F.&quot;,&quot;parse-names&quot;:false,&quot;dropping-particle&quot;:&quot;&quot;,&quot;non-dropping-particle&quot;:&quot;&quot;},{&quot;family&quot;:&quot;Fändriks&quot;,&quot;given&quot;:&quot;Lars&quot;,&quot;parse-names&quot;:false,&quot;dropping-particle&quot;:&quot;&quot;,&quot;non-dropping-particle&quot;:&quot;&quot;}],&quot;container-title&quot;:&quot;Scandinavian Journal of Gastroenterology&quot;,&quot;container-title-short&quot;:&quot;Scand J Gastroenterol&quot;,&quot;DOI&quot;:&quot;10.3109/00365521.2014.898326&quot;,&quot;ISSN&quot;:&quot;15027708&quot;,&quot;PMID&quot;:&quot;24694282&quot;,&quot;issued&quot;:{&quot;date-parts&quot;:[[2014]]},&quot;page&quot;:&quot;681-689&quot;,&quot;abstract&quot;:&quot;Background. According to textbooks, the human gut mucosa measures 260-300 m2, that is, in the order of a tennis court. However, the quantitative data are incomplete and sometimes conflicting. Objectives. To review the literature regarding the mucosal surface area of the human digestive tract; to collect morphometric data from the parts of the gut where such data are missing; and to recalculate the mucosal surface area of the intestine in man. Methods. With focus on the intestine, we carried out morphometry by light and electron microscopy on biopsies from healthy adult volunteers or patients with endoscopically normal mucosae. Results. Literature review of intubation or radiological methods indicates an oroanal length of ∼5 m, two-third of which refers to the small intestine. However, there is a considerable variation between individuals. The inner diameter of the small intestine averages 2.5 cm and that of the large intestine averages 4.8 cm. The mucosa of the small intestine is enlarged ∼1.6 times by the plicae circulares. Morphometric data obtained by light and electron microscopy of biopsies demonstrate that villi and microvilli together amplify the small intestinal surface area by 60-120 times. Surface amplification due to microvilli in the colon is ∼6.5 times. The mean total mucosal surface of the digestive tract interior averages ∼32 m2, of which about 2 m2 refers to the large intestine. Conclusion. The total area of the human adult gut mucosa is not in the order of tennis lawn, rather is that of half a badminton court. © 2014 Informa Healthcare.&quot;,&quot;publisher&quot;:&quot;Informa Healthcare&quot;,&quot;issue&quot;:&quot;6&quot;,&quot;volume&quot;:&quot;49&quot;},&quot;isTemporary&quot;:false}],&quot;citationTag&quot;:&quot;MENDELEY_CITATION_v3_eyJjaXRhdGlvbklEIjoiTUVOREVMRVlfQ0lUQVRJT05fMTVlMjY2YTUtMTE3My00OTkzLTkzYWMtOTQ1MzhhNDUwZmRm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quot;},{&quot;citationID&quot;:&quot;MENDELEY_CITATION_587df478-7698-46c2-8cc8-c194dacb14d6&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Tg3ZGY0NzgtNzY5OC00NmMyLThjYzgtYzE5NGRhY2IxNGQ2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d4696702-6cc4-4a8f-8552-6522c33678d9&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ZDQ2OTY3MDItNmNjNC00YThmLTg1NTItNjUyMmMzMzY3OGQ5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6d6b41e2-6042-45d2-b7dc-242fd8dc5105&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mQ2YjQxZTItNjA0Mi00NWQyLWI3ZGMtMjQyZmQ4ZGM1MTA1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f019f2c5-1b8e-4f94-924a-99a44435ec15&quot;,&quot;properties&quot;:{&quot;noteIndex&quot;:0},&quot;isEdited&quot;:false,&quot;manualOverride&quot;:{&quot;isManuallyOverridden&quot;:false,&quot;citeprocText&quot;:&quot;(Willmann et al., 2007)&quot;,&quot;manualOverrideText&quot;:&quot;&quot;},&quot;citationTag&quot;:&quot;MENDELEY_CITATION_v3_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&quot;,&quot;citationItems&quot;:[{&quot;id&quot;:&quot;0288af76-758d-3169-9c92-00560eae504c&quot;,&quot;itemData&quot;:{&quot;type&quot;:&quot;article-journal&quot;,&quot;id&quot;:&quot;0288af76-758d-3169-9c92-00560eae504c&quot;,&quot;title&quot;:&quot;Development of a physiology-based whole-body population model for assessing the influence of individual variability on the pharmacokinetics of drugs&quot;,&quot;author&quot;:[{&quot;family&quot;:&quot;Willmann&quot;,&quot;given&quot;:&quot;Stefan&quot;,&quot;parse-names&quot;:false,&quot;dropping-particle&quot;:&quot;&quot;,&quot;non-dropping-particle&quot;:&quot;&quot;},{&quot;family&quot;:&quot;Höhn&quot;,&quot;given&quot;:&quot;Karsten&quot;,&quot;parse-names&quot;:false,&quot;dropping-particle&quot;:&quot;&quot;,&quot;non-dropping-particle&quot;:&quot;&quot;},{&quot;family&quot;:&quot;Edginton&quot;,&quot;given&quot;:&quot;Andrea&quot;,&quot;parse-names&quot;:false,&quot;dropping-particle&quot;:&quot;&quot;,&quot;non-dropping-particle&quot;:&quot;&quot;},{&quot;family&quot;:&quot;Sevestre&quot;,&quot;given&quot;:&quot;Michael&quot;,&quot;parse-names&quot;:false,&quot;dropping-particle&quot;:&quot;&quot;,&quot;non-dropping-particle&quot;:&quot;&quot;},{&quot;family&quot;:&quot;Solodenko&quot;,&quot;given&quot;:&quot;Juri&quot;,&quot;parse-names&quot;:false,&quot;dropping-particle&quot;:&quot;&quot;,&quot;non-dropping-particle&quot;:&quot;&quot;},{&quot;family&quot;:&quot;Weiss&quot;,&quot;given&quot;:&quot;Wolfgang&quot;,&quot;parse-names&quot;:false,&quot;dropping-particle&quot;:&quot;&quot;,&quot;non-dropping-particle&quot;:&quot;&quot;},{&quot;family&quot;:&quot;Lippert&quot;,&quot;given&quot;:&quot;Jörg&quot;,&quot;parse-names&quot;:false,&quot;dropping-particle&quot;:&quot;&quot;,&quot;non-dropping-particle&quot;:&quot;&quot;},{&quot;family&quot;:&quot;Schmitt&quot;,&quot;given&quot;:&quot;Walter&quot;,&quot;parse-names&quot;:false,&quot;dropping-particle&quot;:&quot;&quot;,&quot;non-dropping-particle&quot;:&quot;&quot;}],&quot;container-title&quot;:&quot;Journal of Pharmacokinetics and Pharmacodynamics&quot;,&quot;container-title-short&quot;:&quot;J Pharmacokinet Pharmacodyn&quot;,&quot;DOI&quot;:&quot;10.1007/s10928-007-9053-5&quot;,&quot;ISSN&quot;:&quot;1567567X&quot;,&quot;PMID&quot;:&quot;17431751&quot;,&quot;issued&quot;:{&quot;date-parts&quot;:[[2007,6]]},&quot;page&quot;:&quot;401-431&quot;,&quot;abstract&quot;:&quot;In clinical development stages, an a priori assessment of the sensitivity of the pharmacokinetic behavior with respect to physiological and anthropometric properties of human (sub-) populations is desirable. A physiology-based pharmacokinetic (PBPK) population model was developed that makes use of known distributions of physiological and anthropometric properties obtained from the literature for realistic populations. As input parameters, the simulation model requires race, gender, age, and two parameters out of body weight, height and body mass index. From this data, the parameters relevant for PBPK modeling such as organ volumes and blood flows are determined for each virtual individual. The resulting parameters were compared to those derived using a previously published model (P3M). Mean organ weights and blood flows were highly correlated between the two models, despite the different methods used to generate these parameters. The inter-individual variability differed greatly especially for organs with a log-normal weight distribution (such as fat and spleen). Two exemplary population pharmacokinetic simulations using ciprofloxacin and paclitaxel as model drugs showed good correlation to observed variability. A sensitivity analysis demonstrated that the physiological differences in the virtual individuals and intrinsic clearance variability were equally influential to the pharmacokinetic variability but were not additive. In conclusion, the new population model is well suited to assess the influence of individual physiological variability on the pharmacokinetics of drugs. It is expected that this new tool can be beneficially applied in the planning of clinical studies. © 2007 Springer Science+Business Media, LLC.&quot;,&quot;issue&quot;:&quot;3&quot;,&quot;volume&quot;:&quot;34&quot;},&quot;isTemporary&quot;:false}]},{&quot;citationID&quot;:&quot;MENDELEY_CITATION_d06b8ff5-0e8f-47cc-8d8b-42e42776eb81&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ZDA2YjhmZjUtMGU4Zi00N2NjLThkOGItNDJlNDI3NzZlYjgx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65607ade-8354-46ce-9a28-5588d24a9301&quot;,&quot;properties&quot;:{&quot;noteIndex&quot;:0},&quot;isEdited&quot;:false,&quot;manualOverride&quot;:{&quot;isManuallyOverridden&quot;:true,&quot;citeprocText&quot;:&quot;(Price et al., 2003)&quot;,&quot;manualOverrideText&quot;:&quot;(Price et al., 2003). &quot;},&quot;citationTag&quot;:&quot;MENDELEY_CITATION_v3_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&quot;,&quot;citationItems&quot;:[{&quot;id&quot;:&quot;b8ebecd5-3a84-353b-8f5d-ded6317b9df0&quot;,&quot;itemData&quot;:{&quot;type&quot;:&quot;article&quot;,&quot;id&quot;:&quot;b8ebecd5-3a84-353b-8f5d-ded6317b9df0&quot;,&quot;title&quot;:&quot;Modeling Interindividual Variation in Physiological Factors Used in PBPK Models of Humans&quot;,&quot;author&quot;:[{&quot;family&quot;:&quot;Price&quot;,&quot;given&quot;:&quot;Paul S.&quot;,&quot;parse-names&quot;:false,&quot;dropping-particle&quot;:&quot;&quot;,&quot;non-dropping-particle&quot;:&quot;&quot;},{&quot;family&quot;:&quot;Conolly&quot;,&quot;given&quot;:&quot;Rory B.&quot;,&quot;parse-names&quot;:false,&quot;dropping-particle&quot;:&quot;&quot;,&quot;non-dropping-particle&quot;:&quot;&quot;},{&quot;family&quot;:&quot;Chaisson&quot;,&quot;given&quot;:&quot;Christine F.&quot;,&quot;parse-names&quot;:false,&quot;dropping-particle&quot;:&quot;&quot;,&quot;non-dropping-particle&quot;:&quot;&quot;},{&quot;family&quot;:&quot;Gross&quot;,&quot;given&quot;:&quot;Elizabeth A.&quot;,&quot;parse-names&quot;:false,&quot;dropping-particle&quot;:&quot;&quot;,&quot;non-dropping-particle&quot;:&quot;&quot;},{&quot;family&quot;:&quot;Young&quot;,&quot;given&quot;:&quot;John S.&quot;,&quot;parse-names&quot;:false,&quot;dropping-particle&quot;:&quot;&quot;,&quot;non-dropping-particle&quot;:&quot;&quot;},{&quot;family&quot;:&quot;Mathis&quot;,&quot;given&quot;:&quot;Eric T.&quot;,&quot;parse-names&quot;:false,&quot;dropping-particle&quot;:&quot;&quot;,&quot;non-dropping-particle&quot;:&quot;&quot;},{&quot;family&quot;:&quot;Tedder&quot;,&quot;given&quot;:&quot;Douglas R.&quot;,&quot;parse-names&quot;:false,&quot;dropping-particle&quot;:&quot;&quot;,&quot;non-dropping-particle&quot;:&quot;&quot;}],&quot;container-title&quot;:&quot;Critical Reviews in Toxicology&quot;,&quot;container-title-short&quot;:&quot;Crit Rev Toxicol&quot;,&quot;DOI&quot;:&quot;10.1080/10408440390242324&quot;,&quot;ISSN&quot;:&quot;10408444&quot;,&quot;PMID&quot;:&quot;14594104&quot;,&quot;issued&quot;:{&quot;date-parts&quot;:[[2003]]},&quot;page&quot;:&quot;469-503&quot;,&quot;abstract&quot;:&quot;Modeling interindividual variation in internal doses in humans using PBPK models requires data on the variation in physiological parameters across the population of interest. These data should also reflect the correlations between the values of the various parameters in a person. In this project, we develop a source of data for human physiological parameters where (1) the parameter values for an individual are correlated with one another, and (2) values of parameters capture interindividual variation in populations of a specific gender, race, and age range. The parameters investigated in this project include: (1) volumes of selected organs and tissues; (2) blood flows for the organs and tissues; and (3) the total cardiac output under resting conditions and average daily inhalation rate. These parameters are expressed as records of correlated values for the approximately 30,000 individuals evaluated in the NHANES III survey. A computer program, Physiological Parameters for PBPK Modeling (P3M), is developed that allows records to be retrieved randomly from the database with specification of constraints on age, sex, and ethnicity. P3M is publicly available. The database and accompanying software provide a convenient tool for parameterizating models of interindividual variation in human pharmacokinetics.&quot;,&quot;publisher&quot;:&quot;CRC Press LLC&quot;,&quot;issue&quot;:&quot;5&quot;,&quot;volume&quot;:&quot;33&quot;},&quot;isTemporary&quot;:false}]},{&quot;citationID&quot;:&quot;MENDELEY_CITATION_4017f03c-3166-4a5f-8a6c-19243c0ddd1d&quot;,&quot;properties&quot;:{&quot;noteIndex&quot;:0},&quot;isEdited&quot;:false,&quot;manualOverride&quot;:{&quot;isManuallyOverridden&quot;:false,&quot;citeprocText&quot;:&quot;(Khachatoorian et al., 2022)&quot;,&quot;manualOverrideText&quot;:&quot;&quot;},&quot;citationTag&quot;:&quot;MENDELEY_CITATION_v3_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&quot;,&quot;citationItems&quot;:[{&quot;id&quot;:&quot;893ee15a-449c-39b4-b199-0ead214221e9&quot;,&quot;itemData&quot;:{&quot;type&quot;:&quot;article-journal&quot;,&quot;id&quot;:&quot;893ee15a-449c-39b4-b199-0ead214221e9&quot;,&quot;title&quot;:&quot;Tracing the movement of electronic cigarette flavor chemicals and nicotine from refill fluids to aerosol, lungs, exhale, and the environment&quot;,&quot;author&quot;:[{&quot;family&quot;:&quot;Khachatoorian&quot;,&quot;given&quot;:&quot;Careen&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Chemosphere&quot;,&quot;container-title-short&quot;:&quot;Chemosphere&quot;,&quot;DOI&quot;:&quot;10.1016/j.chemosphere.2021.131494&quot;,&quot;ISSN&quot;:&quot;00456535&quot;,&quot;URL&quot;:&quot;https://linkinghub.elsevier.com/retrieve/pii/S0045653521019664&quot;,&quot;issued&quot;:{&quot;date-parts&quot;:[[2022,1]]},&quot;page&quot;:&quot;131494&quot;,&quot;volume&quot;:&quot;286&quot;},&quot;isTemporary&quot;:false}]},{&quot;citationID&quot;:&quot;MENDELEY_CITATION_ea1ca114-e2c0-47af-ad97-66c40a115115&quot;,&quot;properties&quot;:{&quot;noteIndex&quot;:0},&quot;isEdited&quot;:false,&quot;manualOverride&quot;:{&quot;isManuallyOverridden&quot;:false,&quot;citeprocText&quot;:&quot;(Omaiye et al., 2019)&quot;,&quot;manualOverrideText&quot;:&quot;&quot;},&quot;citationTag&quot;:&quot;MENDELEY_CITATION_v3_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UaWVybmV5IiwiZ2l2ZW4iOiJQZXl0b24gQS4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&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citationID&quot;:&quot;MENDELEY_CITATION_8819d6c6-1b88-4775-82ee-3a44d83c4c1a&quot;,&quot;properties&quot;:{&quot;noteIndex&quot;:0},&quot;isEdited&quot;:false,&quot;manualOverride&quot;:{&quot;isManuallyOverridden&quot;:false,&quot;citeprocText&quot;:&quot;(Hsieh et al., 2018)&quot;,&quot;manualOverrideText&quot;:&quot;&quot;},&quot;citationTag&quot;:&quot;MENDELEY_CITATION_v3_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&quot;,&quot;citationItems&quot;:[{&quot;id&quot;:&quot;a3132902-f684-36c1-ba01-627fe4fafab3&quot;,&quot;itemData&quot;:{&quot;type&quot;:&quot;article-journal&quot;,&quot;id&quot;:&quot;a3132902-f684-36c1-ba01-627fe4fafab3&quot;,&quot;title&quot;:&quot;Applying a Global Sensitivity Analysis Workflow to Improve the Computational Efficiencies in Physiologically-Based Pharmacokinetic Modeling&quot;,&quot;groupId&quot;:&quot;c4cd9638-9f43-3aa9-9b85-bca072589a82&quot;,&quot;author&quot;:[{&quot;family&quot;:&quot;Hsieh&quot;,&quot;given&quot;:&quot;Nan-Hung&quot;,&quot;parse-names&quot;:false,&quot;dropping-particle&quot;:&quot;&quot;,&quot;non-dropping-particle&quot;:&quot;&quot;},{&quot;family&quot;:&quot;Reisfeld&quot;,&quot;given&quot;:&quot;Brad&quot;,&quot;parse-names&quot;:false,&quot;dropping-particle&quot;:&quot;&quot;,&quot;non-dropping-particle&quot;:&quot;&quot;},{&quot;family&quot;:&quot;Bois&quot;,&quot;given&quot;:&quot;Frederic Y.&quot;,&quot;parse-names&quot;:false,&quot;dropping-particle&quot;:&quot;&quot;,&quot;non-dropping-particle&quot;:&quot;&quot;},{&quot;family&quot;:&quot;Chiu&quot;,&quot;given&quot;:&quot;Weihsueh A.&quot;,&quot;parse-names&quot;:false,&quot;dropping-particle&quot;:&quot;&quot;,&quot;non-dropping-particle&quot;:&quot;&quot;}],&quot;container-title&quot;:&quot;Frontiers in Pharmacology&quot;,&quot;container-title-short&quot;:&quot;Front Pharmacol&quot;,&quot;DOI&quot;:&quot;10.3389/fphar.2018.00588&quot;,&quot;ISSN&quot;:&quot;1663-9812&quot;,&quot;URL&quot;:&quot;https://www.frontiersin.org/article/10.3389/fphar.2018.00588/full&quot;,&quot;issued&quot;:{&quot;date-parts&quot;:[[2018,6,8]]},&quot;page&quot;:&quot;1-17&quot;,&quot;abstract&quot;:&quot;Traditionally, the solution to reduce parameter dimensionality in a physiologically-based pharmacokinetic (PBPK) model is through expert judgment. However, this approach may lead to bias in parameter estimates and model predictions if important parameters are fixed at uncertain or inappropriate values. The purpose of this study was to explore the application of global sensitivity analysis (GSA) to ascertain which parameters in the PBPK model are non-influential, and therefore can be assigned fixed values in Bayesian parameter estimation with minimal bias. We compared the elementary effect-based Morris method and three variance-based Sobol indices in their ability to distinguish \&quot;influential\&quot; parameters to be estimated and \&quot;non-influential\&quot; parameters to be fixed. We illustrated this approach using a published human PBPK model for acetaminophen (APAP) and its two primary metabolites APAP-glucuronide and APAP-sulfate. We first applied GSA to the original published model, comparing Bayesian model calibration results using all the 21 originally calibrated model parameters (OMP, determined by \&quot;expert judgment\&quot;-based approach) vs. the subset of original influential parameters (OIP, determined by GSA from the OMP). We then applied GSA to all the PBPK parameters, including those fixed in the published model, comparing the model calibration results using this full set of 58 model parameters (FMP) vs. the full set influential parameters (FIP, determined by GSA from FMP). We also examined the impact of different cut-offpoints to distinguish the influential and non-influential parameters. We found that Sobol indices calculated by eFAST provided the best combination of reliability (consistency with other variance-based methods) and efficiency (lowest computational cost to achieve convergence) in identifying influential parameters. We identified several originally calibrated parameters that were not influential, and could be fixed to improve computational efficiency without discernable changes in prediction accuracy or precision. We further found six previously fixed parameters that were actually influential to the model predictions. Adding these additional influential parameters improved the model performance beyond that of the original publication while maintaining similar computational efficiency. We conclude that GSA provides an objective, transparent, and reproducible approach to improve the performance and computational efficiency of PBPK models.&quot;,&quot;issue&quot;:&quot;JUN&quot;,&quot;volume&quot;:&quot;9&quot;},&quot;isTemporary&quot;:false}]},{&quot;citationID&quot;:&quot;MENDELEY_CITATION_15a9f6bd-b527-47dd-ba6b-12c5af0dc4be&quot;,&quot;properties&quot;:{&quot;noteIndex&quot;:0},&quot;isEdited&quot;:false,&quot;manualOverride&quot;:{&quot;isManuallyOverridden&quot;:false,&quot;citeprocText&quot;:&quot;(Kasteel et al., 2021)&quot;,&quot;manualOverrideText&quot;:&quot;&quot;},&quot;citationTag&quot;:&quot;MENDELEY_CITATION_v3_eyJjaXRhdGlvbklEIjoiTUVOREVMRVlfQ0lUQVRJT05fMTVhOWY2YmQtYjUyNy00N2RkLWJhNmItMTJjNWFmMGRjNGJl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quot;,&quot;citationItems&quot;:[{&quot;id&quot;:&quot;09331604-849f-35a4-9a70-1cf935764b4c&quot;,&quot;itemData&quot;:{&quot;type&quot;:&quot;article-journal&quot;,&quot;id&quot;:&quot;09331604-849f-35a4-9a70-1cf935764b4c&quot;,&quot;title&quot;:&quot;Application of in vitro data in physiologically-based kinetic models for quantitative in vitro-in vivo extrapolation: A case-study for baclofen&quot;,&quot;author&quot;:[{&quot;family&quot;:&quot;Kasteel&quot;,&quot;given&quot;:&quot;Emma E.J.&quot;,&quot;parse-names&quot;:false,&quot;dropping-particle&quot;:&quot;&quot;,&quot;non-dropping-particle&quot;:&quot;&quot;},{&quot;family&quot;:&quot;Lautz&quot;,&quot;given&quot;:&quot;Leonie S.&quot;,&quot;parse-names&quot;:false,&quot;dropping-particle&quot;:&quot;&quot;,&quot;non-dropping-particle&quot;:&quot;&quot;},{&quot;family&quot;:&quot;Culot&quot;,&quot;given&quot;:&quot;Maxime&quot;,&quot;parse-names&quot;:false,&quot;dropping-particle&quot;:&quot;&quot;,&quot;non-dropping-particle&quot;:&quot;&quot;},{&quot;family&quot;:&quot;Kramer&quot;,&quot;given&quot;:&quot;Nynke I.&quot;,&quot;parse-names&quot;:false,&quot;dropping-particle&quot;:&quot;&quot;,&quot;non-dropping-particle&quot;:&quot;&quot;},{&quot;family&quot;:&quot;Zwartsen&quot;,&quot;given&quot;:&quot;Anne&quot;,&quot;parse-names&quot;:false,&quot;dropping-particle&quot;:&quot;&quot;,&quot;non-dropping-particle&quot;:&quot;&quot;}],&quot;container-title&quot;:&quot;Toxicology in Vitro&quot;,&quot;DOI&quot;:&quot;10.1016/j.tiv.2021.105223&quot;,&quot;ISSN&quot;:&quot;18793177&quot;,&quot;PMID&quot;:&quot;34293430&quot;,&quot;issued&quot;:{&quot;date-parts&quot;:[[2021,10,1]]},&quot;abstract&quot;:&quot;Physiologically-based kinetic (PBK) models can simulate concentrations of chemicals in tissues over time without animal experiments. Nevertheless, in vivo data are often used to parameterise PBK models. This study aims to illustrate that a combination of kinetic and dynamic readouts from in vitro assays can be used to parameterise PBK models simulating neurologically-active concentrations of xenobiotics. Baclofen, an intrathecally administered drug to treat spasticity, was used as a proof-of-principle xenobiotic. An in vitro blood-brain barrier (BBB) model was used to determine the BBB permeability of baclofen needed to simulate plasma and cerebrospinal concentrations. Simulated baclofen concentrations in individuals and populations of adults and children generally fall within 2-fold of measured clinical study concentrations. Further, in vitro micro-electrode array recordings were used to determine the effect of baclofen on neuronal activity (cell signalling). Using quantitative in vitro-in vivo extrapolations (QIVIVE) corresponding doses of baclofen were estimated. QIVIVE showed that up to 4600 times lower intrathecal doses than oral and intravenous doses induce comparable neurological effects. Most simulated doses were in the range of administered doses. This show that PBK models predict concentrations in the central nervous system for various routes of administration accurately without the need for additional in vivo data.&quot;,&quot;publisher&quot;:&quot;Elsevier Ltd&quot;,&quot;volume&quot;:&quot;76&quot;,&quot;container-title-short&quot;:&quot;&quot;},&quot;isTemporary&quot;:false}]},{&quot;citationID&quot;:&quot;MENDELEY_CITATION_8433b2b3-7e6f-4f29-8d1b-0c1c413ac576&quot;,&quot;properties&quot;:{&quot;noteIndex&quot;:0},&quot;isEdited&quot;:false,&quot;manualOverride&quot;:{&quot;isManuallyOverridden&quot;:false,&quot;citeprocText&quot;:&quot;(Bertrand Iooss et al., 2022)&quot;,&quot;manualOverrideText&quot;:&quot;&quot;},&quot;citationTag&quot;:&quot;MENDELEY_CITATION_v3_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&quot;,&quot;citationItems&quot;:[{&quot;id&quot;:&quot;bb705b75-cc74-3e86-92ee-cf3b84e4f217&quot;,&quot;itemData&quot;:{&quot;type&quot;:&quot;report&quot;,&quot;id&quot;:&quot;bb705b75-cc74-3e86-92ee-cf3b84e4f217&quot;,&quot;title&quot;:&quot;Package 'sensitivity' Title Global Sensitivity Analysis of Model Outputs&quot;,&quot;author&quot;:[{&quot;family&quot;:&quot;Bertrand Iooss&quot;,&quot;given&quot;:&quot;Author&quot;,&quot;parse-names&quot;:false,&quot;dropping-particle&quot;:&quot;&quot;,&quot;non-dropping-particle&quot;:&quot;&quot;},{&quot;family&quot;:&quot;Veiga&quot;,&quot;given&quot;:&quot;Sebastien&quot;,&quot;parse-names&quot;:false,&quot;dropping-particle&quot;:&quot;&quot;,&quot;non-dropping-particle&quot;:&quot;da&quot;},{&quot;family&quot;:&quot;Janon&quot;,&quot;given&quot;:&quot;Alexandre&quot;,&quot;parse-names&quot;:false,&quot;dropping-particle&quot;:&quot;&quot;,&quot;non-dropping-particle&quot;:&quot;&quot;},{&quot;family&quot;:&quot;Pujol&quot;,&quot;given&quot;:&quot;Gilles&quot;,&quot;parse-names&quot;:false,&quot;dropping-particle&quot;:&quot;&quot;,&quot;non-dropping-particle&quot;:&quot;&quot;},{&quot;family&quot;:&quot;contribu-tions from Baptiste Broto&quot;,&quot;given&quot;:&quot;with&quot;,&quot;parse-names&quot;:false,&quot;dropping-particle&quot;:&quot;&quot;,&quot;non-dropping-particle&quot;:&quot;&quot;},{&quot;family&quot;:&quot;Boumhaout&quot;,&quot;given&quot;:&quot;Khalid&quot;,&quot;parse-names&quot;:false,&quot;dropping-particle&quot;:&quot;&quot;,&quot;non-dropping-particle&quot;:&quot;&quot;},{&quot;family&quot;:&quot;Delage&quot;,&quot;given&quot;:&quot;Thibault&quot;,&quot;parse-names&quot;:false,&quot;dropping-particle&quot;:&quot;&quot;,&quot;non-dropping-particle&quot;:&quot;&quot;},{&quot;family&quot;:&quot;Amri&quot;,&quot;given&quot;:&quot;Reda&quot;,&quot;parse-names&quot;:false,&quot;dropping-particle&quot;:&quot;&quot;,&quot;non-dropping-particle&quot;:&quot;el&quot;},{&quot;family&quot;:&quot;Fruth&quot;,&quot;given&quot;:&quot;Jana&quot;,&quot;parse-names&quot;:false,&quot;dropping-particle&quot;:&quot;&quot;,&quot;non-dropping-particle&quot;:&quot;&quot;},{&quot;family&quot;:&quot;Gilquin&quot;,&quot;given&quot;:&quot;Lau-rent&quot;,&quot;parse-names&quot;:false,&quot;dropping-particle&quot;:&quot;&quot;,&quot;non-dropping-particle&quot;:&quot;&quot;},{&quot;family&quot;:&quot;Guillaume&quot;,&quot;given&quot;:&quot;Joseph&quot;,&quot;parse-names&quot;:false,&quot;dropping-particle&quot;:&quot;&quot;,&quot;non-dropping-particle&quot;:&quot;&quot;},{&quot;family&quot;:&quot;Herin&quot;,&quot;given&quot;:&quot;Mar-got&quot;,&quot;parse-names&quot;:false,&quot;dropping-particle&quot;:&quot;&quot;,&quot;non-dropping-particle&quot;:&quot;&quot;},{&quot;family&quot;:&quot;Idrissi&quot;,&quot;given&quot;:&quot;Marouane&quot;,&quot;parse-names&quot;:false,&quot;dropping-particle&quot;:&quot;&quot;,&quot;non-dropping-particle&quot;:&quot;il&quot;},{&quot;family&quot;:&quot;Gratiet&quot;,&quot;given&quot;:&quot;Loic&quot;,&quot;parse-names&quot;:false,&quot;dropping-particle&quot;:&quot;&quot;,&quot;non-dropping-particle&quot;:&quot;le&quot;},{&quot;family&quot;:&quot;Lemaitre&quot;,&quot;given&quot;:&quot;Paul&quot;,&quot;parse-names&quot;:false,&quot;dropping-particle&quot;:&quot;&quot;,&quot;non-dropping-particle&quot;:&quot;&quot;},{&quot;family&quot;:&quot;Marrel&quot;,&quot;given&quot;:&quot;Amandine&quot;,&quot;parse-names&quot;:false,&quot;dropping-particle&quot;:&quot;&quot;,&quot;non-dropping-particle&quot;:&quot;&quot;},{&quot;family&quot;:&quot;Mey-naoui&quot;,&quot;given&quot;:&quot;Anouar&quot;,&quot;parse-names&quot;:false,&quot;dropping-particle&quot;:&quot;&quot;,&quot;non-dropping-particle&quot;:&quot;&quot;},{&quot;family&quot;:&quot;Nelson&quot;,&quot;given&quot;:&quot;Barry L&quot;,&quot;parse-names&quot;:false,&quot;dropping-particle&quot;:&quot;&quot;,&quot;non-dropping-particle&quot;:&quot;&quot;},{&quot;family&quot;:&quot;Monari&quot;,&quot;given&quot;:&quot;Fil-ippo&quot;,&quot;parse-names&quot;:false,&quot;dropping-particle&quot;:&quot;&quot;,&quot;non-dropping-particle&quot;:&quot;&quot;},{&quot;family&quot;:&quot;Oomen&quot;,&quot;given&quot;:&quot;Roelof&quot;,&quot;parse-names&quot;:false,&quot;dropping-particle&quot;:&quot;&quot;,&quot;non-dropping-particle&quot;:&quot;&quot;},{&quot;family&quot;:&quot;Rakovec&quot;,&quot;given&quot;:&quot;Oldrich&quot;,&quot;parse-names&quot;:false,&quot;dropping-particle&quot;:&quot;&quot;,&quot;non-dropping-particle&quot;:&quot;&quot;},{&quot;family&quot;:&quot;Ramos&quot;,&quot;given&quot;:&quot;Bernardo&quot;,&quot;parse-names&quot;:false,&quot;dropping-particle&quot;:&quot;&quot;,&quot;non-dropping-particle&quot;:&quot;&quot;},{&quot;family&quot;:&quot;Roustant&quot;,&quot;given&quot;:&quot;Olivier&quot;,&quot;parse-names&quot;:false,&quot;dropping-particle&quot;:&quot;&quot;,&quot;non-dropping-particle&quot;:&quot;&quot;},{&quot;family&quot;:&quot;Song&quot;,&quot;given&quot;:&quot;Eun-hye&quot;,&quot;parse-names&quot;:false,&quot;dropping-particle&quot;:&quot;&quot;,&quot;non-dropping-particle&quot;:&quot;&quot;},{&quot;family&quot;:&quot;Staum&quot;,&quot;given&quot;:&quot;Jeremy&quot;,&quot;parse-names&quot;:false,&quot;dropping-particle&quot;:&quot;&quot;,&quot;non-dropping-particle&quot;:&quot;&quot;},{&quot;family&quot;:&quot;Sueur&quot;,&quot;given&quot;:&quot;Roman&quot;,&quot;parse-names&quot;:false,&quot;dropping-particle&quot;:&quot;&quot;,&quot;non-dropping-particle&quot;:&quot;&quot;},{&quot;family&quot;:&quot;Touati&quot;,&quot;given&quot;:&quot;Taieb&quot;,&quot;parse-names&quot;:false,&quot;dropping-particle&quot;:&quot;&quot;,&quot;non-dropping-particle&quot;:&quot;&quot;},{&quot;family&quot;:&quot;Verges&quot;,&quot;given&quot;:&quot;Vanessa&quot;,&quot;parse-names&quot;:false,&quot;dropping-particle&quot;:&quot;&quot;,&quot;non-dropping-particle&quot;:&quot;&quot;},{&quot;family&quot;:&quot;Weber&quot;,&quot;given&quot;:&quot;Frank&quot;,&quot;parse-names&quot;:false,&quot;dropping-particle&quot;:&quot;&quot;,&quot;non-dropping-particle&quot;:&quot;&quot;}],&quot;issued&quot;:{&quot;date-parts&quot;:[[2022]]},&quot;abstract&quot;:&quot;Description A collection of functions for sensitivity analysis of model outputs (factor screening , global sensitivity analysis and robustness analysis), as well as for interpretability of machine learning models. Most of the functions have to be applied on scalar output, but several functions support multi-dimensional outputs. License GPL-2 NeedsCompilation yes Repository CRAN&quot;,&quot;container-title-short&quot;:&quot;&quot;},&quot;isTemporary&quot;:false}]},{&quot;citationID&quot;:&quot;MENDELEY_CITATION_3b362d28-5e57-4d5f-9790-20150b1588aa&quot;,&quot;properties&quot;:{&quot;noteIndex&quot;:0},&quot;isEdited&quot;:false,&quot;manualOverride&quot;:{&quot;isManuallyOverridden&quot;:false,&quot;citeprocText&quot;:&quot;(Yuan et al., 1992; Zhao et al., 2014)&quot;,&quot;manualOverrideText&quot;:&quot;&quot;},&quot;citationTag&quot;:&quot;MENDELEY_CITATION_v3_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1bf93d5d-cd04-3108-a675-da4cf97c8ee0&quot;,&quot;itemData&quot;:{&quot;type&quot;:&quot;report&quot;,&quot;id&quot;:&quot;1bf93d5d-cd04-3108-a675-da4cf97c8ee0&quot;,&quot;title&quot;:&quot;TOXICOKINETICS OF CINNAMALDEHYDE IN F344 RATS&quot;,&quot;author&quot;:[{&quot;family&quot;:&quot;Yuan&quot;,&quot;given&quot;:&quot;J H&quot;,&quot;parse-names&quot;:false,&quot;dropping-particle&quot;:&quot;&quot;,&quot;non-dropping-particle&quot;:&quot;&quot;},{&quot;family&quot;:&quot;Dieter&quot;,&quot;given&quot;:&quot;M P&quot;,&quot;parse-names&quot;:false,&quot;dropping-particle&quot;:&quot;&quot;,&quot;non-dropping-particle&quot;:&quot;&quot;},{&quot;family&quot;:&quot;Buctter&quot;,&quot;given&quot;:&quot;J R&quot;,&quot;parse-names&quot;:false,&quot;dropping-particle&quot;:&quot;&quot;,&quot;non-dropping-particle&quot;:&quot;&quot;},{&quot;family&quot;:&quot;Jameson&quot;,&quot;given&quot;:&quot;C W&quot;,&quot;parse-names&quot;:false,&quot;dropping-particle&quot;:&quot;&quot;,&quot;non-dropping-particle&quot;:&quot;&quot;}],&quot;container-title&quot;:&quot;Fd Chem. Toxic&quot;,&quot;issued&quot;:{&quot;date-parts&quot;:[[1992]]},&quot;number-of-pages&quot;:&quot;997-1004&quot;,&quot;abstract&quot;:&quot;The toxicokinetic profile of cinnamaldehyde (CNMA) was investigated in Fischer 344 rats. CNMA was found to be unstable in blood. After iv administration, a large fraction of CNMA was immediately oxidized to cinnamic acid. The biological half-life of CNMA after iv administration was found to be 1.7 hr. After administration by gavage of CNMA at 250 or 500 mg/kg body weight using corn oil as vehicle, the maximum blood concentrations of CNMA were in the order of 1/z g/ml. These low blood concentrations were maintained over a 24-hr period after a dose of 500 mg/kg, which is relatively long considering the short (1.7 hr) biological half-life of CNMA. The estimated oral bioavailability of CNMA was less than 20°/, for both the 250 and 500 mg/kg doses.&quot;,&quot;issue&quot;:&quot;12&quot;,&quot;volume&quot;:&quot;30&quot;,&quot;container-title-short&quot;:&quot;&quot;},&quot;isTemporary&quot;:false},{&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68288efd-6f9f-449c-9156-f23cc3cf6563&quot;,&quot;properties&quot;:{&quot;noteIndex&quot;:0},&quot;isEdited&quot;:false,&quot;manualOverride&quot;:{&quot;isManuallyOverridden&quot;:false,&quot;citeprocText&quot;:&quot;(Dong et al., 2022; Ji et al., 2015; Yong et al., 2020)&quot;,&quot;manualOverrideText&quot;:&quot;&quot;},&quot;citationTag&quot;:&quot;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&quot;,&quot;citationItems&quot;:[{&quot;id&quot;:&quot;a7422646-ea8a-3521-b0c9-f91e9f98e3e5&quot;,&quot;itemData&quot;:{&quot;type&quot;:&quot;article-journal&quot;,&quot;id&quot;:&quot;a7422646-ea8a-3521-b0c9-f91e9f98e3e5&quot;,&quot;title&quot;:&quot;In vitro and in vivo evaluation of cinnamaldehyde Microemulsion–Mucus interaction&quot;,&quot;author&quot;:[{&quot;family&quot;:&quot;Dong&quot;,&quot;given&quot;:&quot;Baoqi&quot;,&quot;parse-names&quot;:false,&quot;dropping-particle&quot;:&quot;&quot;,&quot;non-dropping-particle&quot;:&quot;&quot;},{&quot;family&quot;:&quot;Chen&quot;,&quot;given&quot;:&quot;Jingbao&quot;,&quot;parse-names&quot;:false,&quot;dropping-particle&quot;:&quot;&quot;,&quot;non-dropping-particle&quot;:&quot;&quot;},{&quot;family&quot;:&quot;Cai&quot;,&quot;given&quot;:&quot;Ye&quot;,&quot;parse-names&quot;:false,&quot;dropping-particle&quot;:&quot;&quot;,&quot;non-dropping-particle&quot;:&quot;&quot;},{&quot;family&quot;:&quot;Wu&quot;,&quot;given&quot;:&quot;Wenqing&quot;,&quot;parse-names&quot;:false,&quot;dropping-particle&quot;:&quot;&quot;,&quot;non-dropping-particle&quot;:&quot;&quot;},{&quot;family&quot;:&quot;Chu&quot;,&quot;given&quot;:&quot;Xiaoqin&quot;,&quot;parse-names&quot;:false,&quot;dropping-particle&quot;:&quot;&quot;,&quot;non-dropping-particle&quot;:&quot;&quot;}],&quot;container-title&quot;:&quot;Journal of Food Biochemistry&quot;,&quot;container-title-short&quot;:&quot;J Food Biochem&quot;,&quot;DOI&quot;:&quot;10.1111/jfbc.14307&quot;,&quot;ISSN&quot;:&quot;17454514&quot;,&quot;PMID&quot;:&quot;35780300&quot;,&quot;issued&quot;:{&quot;date-parts&quot;:[[2022,10,1]]},&quot;abstract&quot;:&quot;The current investigation explores the possible mechanism of the microemulsion drug delivery system to improve the oral bioavailability of cinnamaldehyde (CA), an important food spice, from the perspective of the microemulsion–mucus system. The cinnamaldehyde microemulsion (CA-ME) was prepared by the water titration method combined with the pseudo-ternary phase diagram. The dynamic analysis was applied to detect the drug release in vitro. An intestinal mucosal injury test was conducted to evaluate the safety of CA-ME and drug absorption across the intestinal tract of rats was investigated through an Ussing chamber system. The rheology of blank mucus and drug-loaded mucus was investigated using a rheometer. The bioavailability of CA-ME in rats was evaluated through pharmacokinetic characteristics. The ratio of optimal prescription was Tween 80: 1,2-propanediol: vitamin E oil: CA: water = 24.3:4.8:5:7.5:58.4. The droplets were uniform in size and evenly dispersed. Rheological studies showed that the microemulsion–mucus system all exhibit pseudoplastic fluid behavior, and CA-ME increased the viscosity of the mucus to a certain extent. Compared with CA solution, CA-ME promoted the absorption of CA in various intestinal segments, especially the ileum. Pharmacokinetic experiments showed that the relative bioavailability of CA-ME was enhanced 2.5-fold higher than that of CA solution. ME as a carrier for lipophobic substances, may increase the viscosity of the intestine mucus system to obtain longer residue time and better absorption. Practical applications: In this study, in vitro absorption Ussing model was combined with rheological and pharmacokinetic analysis to systematically analyze the intestinal mucus mechanism of microemulsion to improve the oral bioavailability of cinnamic aldehyde. It laid the foundation for exploring the absorption and transport of drugs in the intestinal mucus barrier.&quot;,&quot;publisher&quot;:&quot;John Wiley and Sons Inc&quot;,&quot;issue&quot;:&quot;10&quot;,&quot;volume&quot;:&quot;46&quot;},&quot;isTemporary&quot;:false},{&quot;id&quot;:&quot;d67072c9-7d1b-3c82-9e0d-0390330b416f&quot;,&quot;itemData&quot;:{&quot;type&quot;:&quot;article-journal&quot;,&quot;id&quot;:&quot;d67072c9-7d1b-3c82-9e0d-0390330b416f&quot;,&quot;title&quot;:&quot;Simultaneous determination of cinnamaldehyde, cinnamic acid, and 2-methoxy cinnamic acid in rat whole blood after oral administration of volatile oil of Cinnamoni Ramulus by UHPLC-MS/MS: An application for a pharmacokinetic study&quot;,&quot;author&quot;:[{&quot;family&quot;:&quot;Ji&quot;,&quot;given&quot;:&quot;Bin&quot;,&quot;parse-names&quot;:false,&quot;dropping-particle&quot;:&quot;&quot;,&quot;non-dropping-particle&quot;:&quot;&quot;},{&quot;family&quot;:&quot;Zhao&quot;,&quot;given&quot;:&quot;Yunli&quot;,&quot;parse-names&quot;:false,&quot;dropping-particle&quot;:&quot;&quot;,&quot;non-dropping-particle&quot;:&quot;&quot;},{&quot;family&quot;:&quot;Zhang&quot;,&quot;given&quot;:&quot;Qili&quot;,&quot;parse-names&quot;:false,&quot;dropping-particle&quot;:&quot;&quot;,&quot;non-dropping-particle&quot;:&quot;&quot;},{&quot;family&quot;:&quot;Wang&quot;,&quot;given&quot;:&quot;Pei&quot;,&quot;parse-names&quot;:false,&quot;dropping-particle&quot;:&quot;&quot;,&quot;non-dropping-particle&quot;:&quot;&quot;},{&quot;family&quot;:&quot;Guan&quot;,&quot;given&quot;:&quot;Jiao&quot;,&quot;parse-names&quot;:false,&quot;dropping-particle&quot;:&quot;&quot;,&quot;non-dropping-particle&quot;:&quot;&quot;},{&quot;family&quot;:&quot;Rong&quot;,&quot;given&quot;:&quot;Rong&quot;,&quot;parse-names&quot;:false,&quot;dropping-particle&quot;:&quot;&quot;,&quot;non-dropping-particle&quot;:&quot;&quot;},{&quot;family&quot;:&quot;Yu&quot;,&quot;given&quot;:&quot;Zhiguo&quot;,&quot;parse-names&quot;:false,&quot;dropping-particle&quot;:&quot;&quot;,&quot;non-dropping-particle&quot;:&quot;&quot;}],&quot;container-title&quot;:&quot;Journal of Chromatography B: Analytical Technologies in the Biomedical and Life Sciences&quot;,&quot;container-title-short&quot;:&quot;J Chromatogr B Analyt Technol Biomed Life Sci&quot;,&quot;DOI&quot;:&quot;10.1016/j.jchromb.2015.07.049&quot;,&quot;ISSN&quot;:&quot;1873376X&quot;,&quot;PMID&quot;:&quot;26262602&quot;,&quot;issued&quot;:{&quot;date-parts&quot;:[[2015,9,5]]},&quot;page&quot;:&quot;107-113&quot;,&quot;abstract&quot;:&quot;A simple and rapid ultra-high performance liquid chromatography-tandem mass spectrometry (UHPLC-MS/MS) method was developed for the simultaneous determination of cinnamaldehyde, cinnamic acid, and 2-methoxy cinnamic acid in rat whole blood. It was the first time to study the pharmacokinetics of 2-methoxy cinnamic acid in rat whole blood. Samples were processed by a one-step protein precipitation with acetonitrile-37% formaldehyde (90:10, v:v). Chromatographic separation was performed on a Thermo Scientific C18 column (2.1mm×50mm, 1.9μm) at room temperature. The total run time was 4min. The detection was accomplished by using positive and negative ion electrospray ionization in multiple reaction monitoring mode. The method was linear for all of the analytes over 1000 times concentration range with correlation coefficients greater than 0.99. The lower limits of quantification (LLOQ) were 0.1ng/mL for cinnamaldehyde, 5.8ng/mL for cinnamic acid, and 10ng/mL for 2-methoxy cinnamic acid, respectively. To our knowledge, this was the first time that the LLOQ for cinnamaldehyde in validated methods for biological samples was as low as 0.1ng/mL. Intra- and inter-day precision and accuracy were within ±9% for all of the analytes during the assay validation. Assay recoveries were higher than 80% and the matrix effects were minimal. The half-life were 8.7±0.7h for cinnamaldehyde, 1.0±0.5h for cinnamic acid, and 1.4±0.4h for 2-methoxy cinnamic acid, respectively. The validated assay was firstly applied to the simultaneous quantification of cinnamaldehyde, cinnamic acid, and 2-methoxy cinnamic acid, especially for 2-methoxy cinnamic acid in rat whole blood after oral administration of 15mg/kg essential oil of Cinnamoni Ramulus. It was observed that the C&lt;inf&gt;max&lt;/inf&gt; and AUC of 2-methoxy cinnamic acid (0.01% in essential oil of Cinnamoni Ramulus) were greater than those of cinnamaldehyde (83.49% in essential oil of Cinnamoni Ramulus), which implied that 2-methoxy cinnamic acid might be the major bioactive constitutes in essential oil of Cinnamoni Ramulus.&quot;,&quot;publisher&quot;:&quot;Elsevier&quot;,&quot;volume&quot;:&quot;1001&quot;},&quot;isTemporary&quot;:false},{&quot;id&quot;:&quot;3a0011ff-000f-3fa2-adb9-bc3c556ae3d2&quot;,&quot;itemData&quot;:{&quot;type&quot;:&quot;article-journal&quot;,&quot;id&quot;:&quot;3a0011ff-000f-3fa2-adb9-bc3c556ae3d2&quot;,&quot;title&quot;:&quot;Formulation, production, in vitro release and in vivo pharmacokinetics of cinnamaldehyde sub-micron emulsions&quot;,&quot;author&quot;:[{&quot;family&quot;:&quot;Yong&quot;,&quot;given&quot;:&quot;Zhang&quot;,&quot;parse-names&quot;:false,&quot;dropping-particle&quot;:&quot;&quot;,&quot;non-dropping-particle&quot;:&quot;&quot;},{&quot;family&quot;:&quot;Xingqi&quot;,&quot;given&quot;:&quot;Wang&quot;,&quot;parse-names&quot;:false,&quot;dropping-particle&quot;:&quot;&quot;,&quot;non-dropping-particle&quot;:&quot;&quot;},{&quot;family&quot;:&quot;Jie&quot;,&quot;given&quot;:&quot;Huang&quot;,&quot;parse-names&quot;:false,&quot;dropping-particle&quot;:&quot;&quot;,&quot;non-dropping-particle&quot;:&quot;&quot;},{&quot;family&quot;:&quot;Rongfeng&quot;,&quot;given&quot;:&quot;Hu&quot;,&quot;parse-names&quot;:false,&quot;dropping-particle&quot;:&quot;&quot;,&quot;non-dropping-particle&quot;:&quot;&quot;},{&quot;family&quot;:&quot;Xiaoqin&quot;,&quot;given&quot;:&quot;Chu&quot;,&quot;parse-names&quot;:false,&quot;dropping-particle&quot;:&quot;&quot;,&quot;non-dropping-particle&quot;:&quot;&quot;}],&quot;container-title&quot;:&quot;Pharmaceutical Development and Technology&quot;,&quot;container-title-short&quot;:&quot;Pharm Dev Technol&quot;,&quot;DOI&quot;:&quot;10.1080/10837450.2020.1729800&quot;,&quot;ISSN&quot;:&quot;10979867&quot;,&quot;PMID&quot;:&quot;32176554&quot;,&quot;issued&quot;:{&quot;date-parts&quot;:[[2020,7,2]]},&quot;page&quot;:&quot;676-685&quot;,&quot;abstract&quot;:&quot;Objective: The purpose of this study was to study the effects of formulation of cinnamaldehyde submicron emulsion (CA-SME) and optimize the preparation process parameters of CA-SME, characterize CA-SME and study on in vitro release kinetics and in vivo pharmacokinetics. Methods: Single factor methodology was used to screen the formulation of CA-SME. Response surface methodology combined with Box–Behnken design (BBD) was used to optimize the process variables of CA-SME. The dynamic dialysis method was used to investigate the in vitro release of CA from CA-SME. The blood concentrations of CA in rats were measured after oral administration of CA-SME, with CA solution as reference. Results: The optimal formulation of CA-SME was as follows: 2.5% CA + 1.5% Tween-80 and Span-80 (1:1)+1.5% medium chain triglyceride (MCT)+1.5% Poloxamer-188 + 1.5% lecithin + 91.5% ultrapure water. With the entrapment efficiency (EE/%) of CA-SME as index, BBD experiments indicated that the optimum emulsification temperature, homogenization pressure and cycles were 56 °C, 52 MPa, and two cycles, respectively. The mean particle size and EE of optimum CA-SME were 257.23 ± 3.74 nm and 80.31 ± 0.68%, respectively. The in vitro release study exhibited that the release kinetics of CA-SME was first-order model. Pharmacokinetic parameters of CA-SME in rats were Tmax 60 min, Cmax 1063.41 mg/L, AUC0–∞ 113102.61 mg/L*min, respectively. Tmax, Cmax, and AUC0–∞ of CA-SME were 3, 3.5, and 2.3 times higher than that of CA solution, respectively. The pharmacokinetic parameters of CA-SME in rats were significantly higher than those of CA solution. Submicron emulsion shows great potential as delivery strategy for this volatile herbal oil in oral administration.&quot;,&quot;publisher&quot;:&quot;Taylor and Francis Ltd&quot;,&quot;issue&quot;:&quot;6&quot;,&quot;volume&quot;:&quot;25&quot;},&quot;isTemporary&quot;:false}]},{&quot;citationID&quot;:&quot;MENDELEY_CITATION_a73078f7-5955-4fda-9373-0664dc73b3ea&quot;,&quot;properties&quot;:{&quot;noteIndex&quot;:0},&quot;isEdited&quot;:false,&quot;manualOverride&quot;:{&quot;isManuallyOverridden&quot;:false,&quot;citeprocText&quot;:&quot;(Shetty et al., 2020; Zhao et al., 2014)&quot;,&quot;manualOverrideText&quot;:&quot;&quot;},&quot;citationTag&quot;:&quot;MENDELEY_CITATION_v3_eyJjaXRhdGlvbklEIjoiTUVOREVMRVlfQ0lUQVRJT05fYTczMDc4ZjctNTk1NS00ZmRhLTkzNzMtMDY2NGRjNzNiM2VhIiwicHJvcGVydGllcyI6eyJub3RlSW5kZXgiOjB9LCJpc0VkaXRlZCI6ZmFsc2UsIm1hbnVhbE92ZXJyaWRlIjp7ImlzTWFudWFsbHlPdmVycmlkZGVuIjpmYWxzZSwiY2l0ZXByb2NUZXh0IjoiKFNoZXR0eSBldCBhbC4sIDIwMjA7I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&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id&quot;:&quot;2eb2fb44-2a34-362b-88c3-087de0edc521&quot;,&quot;itemData&quot;:{&quot;type&quot;:&quot;article-journal&quot;,&quot;id&quot;:&quot;2eb2fb44-2a34-362b-88c3-087de0edc521&quot;,&quot;title&quot;:&quot;Development and validation of a bioanalytical HPLC method for simultaneous estimation of cinnamaldehyde and cinnamic acid in rat plasma: Application for pharmacokinetic studies&quot;,&quot;author&quot;:[{&quot;family&quot;:&quot;Shetty&quot;,&quot;given&quot;:&quot;Varsha&quot;,&quot;parse-names&quot;:false,&quot;dropping-particle&quot;:&quot;&quot;,&quot;non-dropping-particle&quot;:&quot;&quot;},{&quot;family&quot;:&quot;Chellampillai&quot;,&quot;given&quot;:&quot;Bothiraja&quot;,&quot;parse-names&quot;:false,&quot;dropping-particle&quot;:&quot;&quot;,&quot;non-dropping-particle&quot;:&quot;&quot;},{&quot;family&quot;:&quot;Kaul-Ghanekar&quot;,&quot;given&quot;:&quot;Ruchika&quot;,&quot;parse-names&quot;:false,&quot;dropping-particle&quot;:&quot;&quot;,&quot;non-dropping-particle&quot;:&quot;&quot;}],&quot;container-title&quot;:&quot;New Journal of Chemistry&quot;,&quot;DOI&quot;:&quot;10.1039/c9nj03183a&quot;,&quot;ISSN&quot;:&quot;13699261&quot;,&quot;issued&quot;:{&quot;date-parts&quot;:[[2020,3,11]]},&quot;page&quot;:&quot;4346-4352&quot;,&quot;abstract&quot;:&quot;A simple, specific, sensitive and rapid High Performance Liquid Chromatographic (HPLC) method was developed and validated for simultaneous detection of cinnamaldehyde (CNAD) and its metabolite, cinnamic acid (CA), in small volumes of rat plasma. Biological sample preparation involving simple extraction with an organic solvent was adopted to eliminate any chromatographic solvent effects. Chromatographic separation was done using a C18 column using methanol: acetonitrile: 2% glacial acetic acid (20 : 50 : 30, v/v) as the mobile phase at a flow rate of 0.8 ml min-1 and UV detection at 292 nm. The retention times of CA and CNAD were found to be 6 and 7.1 min, respectively. The method was proven to be linear over a plasma concentration range of 0.001 to 1 μg ml-1 with mean correlation coefficients of 0.9993 and 0.9995 for CNAD and CA, respectively. The lower limit of quantification and detection of the newly developed method was determined to be 1.0 ng ml-1 for CNAD and CA. The mean recovery values were found to lie between 95.31 to 118.8%. All the analytes were stable with no significant degradation after repeated freeze-thaw cycles of the processed plasma samples. The method was successfully applied to evaluate pharmacokinetic parameters of CNAD and CA in Wistar albino rats, following a single dose of 10 mg per kg of bw through an intravenous (i.v.) route. Thus, such a simple isocratic elution and one-step precipitation-extraction approach would result in rapid and cost-effective quantification of these analytes from either food or biological samples.&quot;,&quot;publisher&quot;:&quot;Royal Society of Chemistry&quot;,&quot;issue&quot;:&quot;11&quot;,&quot;volume&quot;:&quot;44&quot;,&quot;container-title-short&quot;:&quot;&quot;},&quot;isTemporary&quot;:false}]},{&quot;citationID&quot;:&quot;MENDELEY_CITATION_a304fbbc-473e-466d-ba77-87d250c03275&quot;,&quot;properties&quot;:{&quot;noteIndex&quot;:0},&quot;isEdited&quot;:false,&quot;manualOverride&quot;:{&quot;isManuallyOverridden&quot;:false,&quot;citeprocText&quot;:&quot;(Zhao et al., 2014)&quot;,&quot;manualOverrideText&quot;:&quot;&quot;},&quot;citationTag&quot;:&quot;MENDELEY_CITATION_v3_eyJjaXRhdGlvbklEIjoiTUVOREVMRVlfQ0lUQVRJT05fYTMwNGZiYmMtNDczZS00NjZkLWJhNzctODdkMjUwYzAzMjc1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66983d4e-0e62-4793-85a0-afe72fe46b47&quot;,&quot;properties&quot;:{&quot;noteIndex&quot;:0},&quot;isEdited&quot;:false,&quot;manualOverride&quot;:{&quot;isManuallyOverridden&quot;:false,&quot;citeprocText&quot;:&quot;(Yuan et al., 1992)&quot;,&quot;manualOverrideText&quot;:&quot;&quot;},&quot;citationTag&quot;:&quot;MENDELEY_CITATION_v3_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&quot;,&quot;citationItems&quot;:[{&quot;id&quot;:&quot;1bf93d5d-cd04-3108-a675-da4cf97c8ee0&quot;,&quot;itemData&quot;:{&quot;type&quot;:&quot;report&quot;,&quot;id&quot;:&quot;1bf93d5d-cd04-3108-a675-da4cf97c8ee0&quot;,&quot;title&quot;:&quot;TOXICOKINETICS OF CINNAMALDEHYDE IN F344 RATS&quot;,&quot;author&quot;:[{&quot;family&quot;:&quot;Yuan&quot;,&quot;given&quot;:&quot;J H&quot;,&quot;parse-names&quot;:false,&quot;dropping-particle&quot;:&quot;&quot;,&quot;non-dropping-particle&quot;:&quot;&quot;},{&quot;family&quot;:&quot;Dieter&quot;,&quot;given&quot;:&quot;M P&quot;,&quot;parse-names&quot;:false,&quot;dropping-particle&quot;:&quot;&quot;,&quot;non-dropping-particle&quot;:&quot;&quot;},{&quot;family&quot;:&quot;Buctter&quot;,&quot;given&quot;:&quot;J R&quot;,&quot;parse-names&quot;:false,&quot;dropping-particle&quot;:&quot;&quot;,&quot;non-dropping-particle&quot;:&quot;&quot;},{&quot;family&quot;:&quot;Jameson&quot;,&quot;given&quot;:&quot;C W&quot;,&quot;parse-names&quot;:false,&quot;dropping-particle&quot;:&quot;&quot;,&quot;non-dropping-particle&quot;:&quot;&quot;}],&quot;container-title&quot;:&quot;Fd Chem. Toxic&quot;,&quot;issued&quot;:{&quot;date-parts&quot;:[[1992]]},&quot;number-of-pages&quot;:&quot;997-1004&quot;,&quot;abstract&quot;:&quot;The toxicokinetic profile of cinnamaldehyde (CNMA) was investigated in Fischer 344 rats. CNMA was found to be unstable in blood. After iv administration, a large fraction of CNMA was immediately oxidized to cinnamic acid. The biological half-life of CNMA after iv administration was found to be 1.7 hr. After administration by gavage of CNMA at 250 or 500 mg/kg body weight using corn oil as vehicle, the maximum blood concentrations of CNMA were in the order of 1/z g/ml. These low blood concentrations were maintained over a 24-hr period after a dose of 500 mg/kg, which is relatively long considering the short (1.7 hr) biological half-life of CNMA. The estimated oral bioavailability of CNMA was less than 20°/, for both the 250 and 500 mg/kg doses.&quot;,&quot;issue&quot;:&quot;12&quot;,&quot;volume&quot;:&quot;30&quot;,&quot;container-title-short&quot;:&quot;&quot;},&quot;isTemporary&quot;:false}]},{&quot;citationID&quot;:&quot;MENDELEY_CITATION_4376e38d-3c76-423a-a792-3d4f5ee495e0&quot;,&quot;properties&quot;:{&quot;noteIndex&quot;:0},&quot;isEdited&quot;:false,&quot;manualOverride&quot;:{&quot;isManuallyOverridden&quot;:false,&quot;citeprocText&quot;:&quot;(Maria &amp;#38; Peters, 1993)&quot;,&quot;manualOverrideText&quot;:&quot;&quot;},&quot;citationTag&quot;:&quot;MENDELEY_CITATION_v3_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&quot;,&quot;citationItems&quot;:[{&quot;id&quot;:&quot;5476d31f-e019-3dda-aed3-d790a23e9be1&quot;,&quot;itemData&quot;:{&quot;type&quot;:&quot;report&quot;,&quot;id&quot;:&quot;5476d31f-e019-3dda-aed3-d790a23e9be1&quot;,&quot;title&quot;:&quot;Metabolic and Mechanistic Studies in the Safety Evaluation of frans-Cinnamaldehyde&quot;,&quot;author&quot;:[{&quot;family&quot;:&quot;Maria&quot;,&quot;given&quot;:&quot;Melania&quot;,&quot;parse-names&quot;:false,&quot;dropping-particle&quot;:&quot;&quot;,&quot;non-dropping-particle&quot;:&quot;&quot;},{&quot;family&quot;:&quot;Peters&quot;,&quot;given&quot;:&quot;Catherina Godefriede&quot;,&quot;parse-names&quot;:false,&quot;dropping-particle&quot;:&quot;&quot;,&quot;non-dropping-particle&quot;:&quot;&quot;}],&quot;issued&quot;:{&quot;date-parts&quot;:[[1993]]},&quot;abstract&quot;:&quot;A bstract Concern over the human safety of rrans-cinnamaldehyde, a very important food flavour, resulted in the withdrawal of its previously allocated ADI (acceptable daily intake) by the FAOAVHO Joint Expert Committee on Food Additives in 1989. As a contribution to the safety evaluation of this a,6-unsaturated aldehyde, its metabolism was investigated in rat, mouse and man. 14C-cinnamaldehyde was rapidly excreted (&gt; 70% in the 0-24 h urine) and radio HPLC analysis showed that its metabolism involved principally oxidation to cinnamic acid followed by 6-oxidation, analogous to that of fatty acids, to benzoic acid which was mostly conjugated with glycine as hippuric acid (&gt; 80% urinary 14C). A second pathway of metabolism was conjugation with reduced glutathione (GSH) as indicated by the incorporation of 35S-cysteine (CySH) into minor metabolites when rats and mice were given 35S-CySH and /ra/tf-cinnamaldehyde. GC with sulfur selective flame ionisation detection and GC-MS showed the presence of mercapturic acids derived from direct conjugation of GSH at the 6-atom of the carbon double bond of cinnamaldehyde and these accounted for 7% of the dose in rat and mouse and 3% in man. The metabolism of cinnamaldehyde in rat, mouse and man was very similar which permits extrapolation of toxicological data across species. In rat and mouse, the metabolism of cinnamaldehyde was unaltered over the dose range 2-250 mg/kg when given orally. After intraperitoneal (i.p.) administration, there was some evidence of saturation of the 6-oxidation of the side chain. The GSH conjugation pathway was unaffected by dose size and it is interesting to note that rat liver GSH levels were reduced by 26%, to 74% of control, 0.5 h after a dose of 250 mg/kg i.p. and that this returned to control after 2 h. Studies in rat hepatocytes and rat and mouse liver cytosol in which the concentration of GSH, and the oxidation of cinnamaldehyde to cinnamic acid and its reduction to cinnamyl alcohol were modulated by specific inhibitors, showed that 14C-cinnamaldehyde was bound covalently to protein, but only at high concentrations at which a measure of saturation of metabolism occurred. GSH conjugation protected against binding. The metabolic capacity of the liver towards cinnamaldehyde by 6-oxidation is large compared with the anticipated human intake and conjugation with GSH constitutes a further detoxication mechanism. These data are discussed in terms of their importance for the human safety of this common natural food flavour.&quot;,&quot;container-title-short&quot;:&quot;&quot;},&quot;isTemporary&quot;:false}]},{&quot;citationID&quot;:&quot;MENDELEY_CITATION_a59f88ed-4cd0-40ca-85b8-1d931c6f024e&quot;,&quot;properties&quot;:{&quot;noteIndex&quot;:0},&quot;isEdited&quot;:false,&quot;manualOverride&quot;:{&quot;isManuallyOverridden&quot;:false,&quot;citeprocText&quot;:&quot;(WHO, 2010)&quot;,&quot;manualOverrideText&quot;:&quot;&quot;},&quot;citationTag&quot;:&quot;MENDELEY_CITATION_v3_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&quot;,&quot;citationItems&quot;:[{&quot;id&quot;:&quot;e0b16290-2fac-32bb-9c3e-00124dafa2b7&quot;,&quot;itemData&quot;:{&quot;type&quot;:&quot;book&quot;,&quot;id&quot;:&quot;e0b16290-2fac-32bb-9c3e-00124dafa2b7&quot;,&quot;title&quot;:&quot;CHARACTERIZATION AND APPLICATION OF PHYSIOLOGICALLY BASED PHARMACOKINETIC MODELS IN RISK ASSESSMENT&quot;,&quot;author&quot;:[{&quot;family&quot;:&quot;WHO&quot;,&quot;given&quot;:&quot;&quot;,&quot;parse-names&quot;:false,&quot;dropping-particle&quot;:&quot;&quot;,&quot;non-dropping-particle&quot;:&quot;&quot;}],&quot;ISBN&quot;:&quot;9789241500906&quot;,&quot;issued&quot;:{&quot;date-parts&quot;:[[2010]]},&quot;container-title-short&quot;:&quot;&quot;},&quot;isTemporary&quot;:false}]},{&quot;citationID&quot;:&quot;MENDELEY_CITATION_811505d4-b896-43f4-a41e-57b69d5fbb38&quot;,&quot;properties&quot;:{&quot;noteIndex&quot;:0},&quot;isEdited&quot;:false,&quot;manualOverride&quot;:{&quot;isManuallyOverridden&quot;:false,&quot;citeprocText&quot;:&quot;(Shetty et al., 2020)&quot;,&quot;manualOverrideText&quot;:&quot;&quot;},&quot;citationTag&quot;:&quot;MENDELEY_CITATION_v3_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&quot;,&quot;citationItems&quot;:[{&quot;id&quot;:&quot;2eb2fb44-2a34-362b-88c3-087de0edc521&quot;,&quot;itemData&quot;:{&quot;type&quot;:&quot;article-journal&quot;,&quot;id&quot;:&quot;2eb2fb44-2a34-362b-88c3-087de0edc521&quot;,&quot;title&quot;:&quot;Development and validation of a bioanalytical HPLC method for simultaneous estimation of cinnamaldehyde and cinnamic acid in rat plasma: Application for pharmacokinetic studies&quot;,&quot;author&quot;:[{&quot;family&quot;:&quot;Shetty&quot;,&quot;given&quot;:&quot;Varsha&quot;,&quot;parse-names&quot;:false,&quot;dropping-particle&quot;:&quot;&quot;,&quot;non-dropping-particle&quot;:&quot;&quot;},{&quot;family&quot;:&quot;Chellampillai&quot;,&quot;given&quot;:&quot;Bothiraja&quot;,&quot;parse-names&quot;:false,&quot;dropping-particle&quot;:&quot;&quot;,&quot;non-dropping-particle&quot;:&quot;&quot;},{&quot;family&quot;:&quot;Kaul-Ghanekar&quot;,&quot;given&quot;:&quot;Ruchika&quot;,&quot;parse-names&quot;:false,&quot;dropping-particle&quot;:&quot;&quot;,&quot;non-dropping-particle&quot;:&quot;&quot;}],&quot;container-title&quot;:&quot;New Journal of Chemistry&quot;,&quot;DOI&quot;:&quot;10.1039/c9nj03183a&quot;,&quot;ISSN&quot;:&quot;13699261&quot;,&quot;issued&quot;:{&quot;date-parts&quot;:[[2020,3,11]]},&quot;page&quot;:&quot;4346-4352&quot;,&quot;abstract&quot;:&quot;A simple, specific, sensitive and rapid High Performance Liquid Chromatographic (HPLC) method was developed and validated for simultaneous detection of cinnamaldehyde (CNAD) and its metabolite, cinnamic acid (CA), in small volumes of rat plasma. Biological sample preparation involving simple extraction with an organic solvent was adopted to eliminate any chromatographic solvent effects. Chromatographic separation was done using a C18 column using methanol: acetonitrile: 2% glacial acetic acid (20 : 50 : 30, v/v) as the mobile phase at a flow rate of 0.8 ml min-1 and UV detection at 292 nm. The retention times of CA and CNAD were found to be 6 and 7.1 min, respectively. The method was proven to be linear over a plasma concentration range of 0.001 to 1 μg ml-1 with mean correlation coefficients of 0.9993 and 0.9995 for CNAD and CA, respectively. The lower limit of quantification and detection of the newly developed method was determined to be 1.0 ng ml-1 for CNAD and CA. The mean recovery values were found to lie between 95.31 to 118.8%. All the analytes were stable with no significant degradation after repeated freeze-thaw cycles of the processed plasma samples. The method was successfully applied to evaluate pharmacokinetic parameters of CNAD and CA in Wistar albino rats, following a single dose of 10 mg per kg of bw through an intravenous (i.v.) route. Thus, such a simple isocratic elution and one-step precipitation-extraction approach would result in rapid and cost-effective quantification of these analytes from either food or biological samples.&quot;,&quot;publisher&quot;:&quot;Royal Society of Chemistry&quot;,&quot;issue&quot;:&quot;11&quot;,&quot;volume&quot;:&quot;44&quot;,&quot;container-title-short&quot;:&quot;&quot;},&quot;isTemporary&quot;:false}]},{&quot;citationID&quot;:&quot;MENDELEY_CITATION_aef3a94c-ee5e-4752-9bd6-3f8c66274abd&quot;,&quot;properties&quot;:{&quot;noteIndex&quot;:0},&quot;isEdited&quot;:false,&quot;manualOverride&quot;:{&quot;isManuallyOverridden&quot;:false,&quot;citeprocText&quot;:&quot;(Wu et al., 2022; Yingrong et al., 2009; Zhao et al., 2014)&quot;,&quot;manualOverrideText&quot;:&quot;&quot;},&quot;citationTag&quot;:&quot;MENDELEY_CITATION_v3_eyJjaXRhdGlvbklEIjoiTUVOREVMRVlfQ0lUQVRJT05fYWVmM2E5NGMtZWU1ZS00NzUyLTliZDYtM2Y4YzY2Mjc0YWJkIiwicHJvcGVydGllcyI6eyJub3RlSW5kZXgiOjB9LCJpc0VkaXRlZCI6ZmFsc2UsIm1hbnVhbE92ZXJyaWRlIjp7ImlzTWFudWFsbHlPdmVycmlkZGVuIjpmYWxzZSwiY2l0ZXByb2NUZXh0IjoiKFd1IGV0IGFsLiwgMjAyMjsgWWluZ3JvbmcgZXQgYWwuLCAyMDA5OyBaaGFvIGV0IGFsLiwgMjAxNC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bf92ae48-005c-3e0d-b7ce-f008a4269fdd&quot;,&quot;itemData&quot;:{&quot;type&quot;:&quot;article-journal&quot;,&quot;id&quot;:&quot;bf92ae48-005c-3e0d-b7ce-f008a4269fdd&quot;,&quot;title&quot;:&quot;Improved uptake and bioavailability of cinnamaldehyde via solid lipid nanoparticles for oral delivery&quot;,&quot;author&quot;:[{&quot;family&quot;:&quot;Wu&quot;,&quot;given&quot;:&quot;Long&quot;,&quot;parse-names&quot;:false,&quot;dropping-particle&quot;:&quot;&quot;,&quot;non-dropping-particle&quot;:&quot;&quot;},{&quot;family&quot;:&quot;Meng&quot;,&quot;given&quot;:&quot;Yun&quot;,&quot;parse-names&quot;:false,&quot;dropping-particle&quot;:&quot;&quot;,&quot;non-dropping-particle&quot;:&quot;&quot;},{&quot;family&quot;:&quot;Xu&quot;,&quot;given&quot;:&quot;Yuhang&quot;,&quot;parse-names&quot;:false,&quot;dropping-particle&quot;:&quot;&quot;,&quot;non-dropping-particle&quot;:&quot;&quot;},{&quot;family&quot;:&quot;Chu&quot;,&quot;given&quot;:&quot;Xiaoqin&quot;,&quot;parse-names&quot;:false,&quot;dropping-particle&quot;:&quot;&quot;,&quot;non-dropping-particle&quot;:&quot;&quot;}],&quot;container-title&quot;:&quot;Pharmaceutical Development and Technology&quot;,&quot;container-title-short&quot;:&quot;Pharm Dev Technol&quot;,&quot;DOI&quot;:&quot;10.1080/10837450.2022.2147542&quot;,&quot;ISSN&quot;:&quot;1083-7450&quot;,&quot;PMID&quot;:&quot;36367964&quot;,&quot;issued&quot;:{&quot;date-parts&quot;:[[2022,11,24]]},&quot;page&quot;:&quot;1-33&quot;,&quot;publisher&quot;:&quot;Informa UK Limited&quot;},&quot;isTemporary&quot;:false},{&quot;id&quot;:&quot;37467a50-a2a9-30ce-a756-397264e0c23f&quot;,&quot;itemData&quot;:{&quot;type&quot;:&quot;report&quot;,&quot;id&quot;:&quot;37467a50-a2a9-30ce-a756-397264e0c23f&quot;,&quot;title&quot;:&quot;Pharmacokinetics and bioavailability of cinnamic acid after oral administration of ramulus cinnamomi in rats&quot;,&quot;author&quot;:[{&quot;family&quot;:&quot;Yingrong&quot;,&quot;given&quot;:&quot;Chen I&quot;,&quot;parse-names&quot;:false,&quot;dropping-particle&quot;:&quot;&quot;,&quot;non-dropping-particle&quot;:&quot;&quot;},{&quot;family&quot;:&quot;Ma&quot;,&quot;given&quot;:&quot;Yueming&quot;,&quot;parse-names&quot;:false,&quot;dropping-particle&quot;:&quot;&quot;,&quot;non-dropping-particle&quot;:&quot;&quot;},{&quot;family&quot;:&quot;Mal&quot;,&quot;given&quot;:&quot;Wei&quot;,&quot;parse-names&quot;:false,&quot;dropping-particle&quot;:&quot;&quot;,&quot;non-dropping-particle&quot;:&quot;&quot;}],&quot;container-title&quot;:&quot;EUROPEAN JOURNAL OF DRUG METABOLISM AND PHARMACOKINETICS&quot;,&quot;container-title-short&quot;:&quot;Eur J Drug Metab Pharmacokinet&quot;,&quot;issued&quot;:{&quot;date-parts&quot;:[[2009]]},&quot;number-of-pages&quot;:&quot;51-56&quot;,&quot;abstract&quot;:&quot;The pharmacokinetics ofcinnamic acid (CA) after oral administration of Decoction of Ramulus Cinnamomi (RC) 7.4 glkg [contain-ing CA 7.62xlQ·5 mol/kg and cinnamaldehyde (CNMA) 1.77xlQ·5 mol/kg], was compared with that after oral administration of pure CA 7.62xlQ-5 mol/kg in rats. Plasma concentrations ofCA and hippuric acid (HA) were determined by HPLC. Pharmacokinetic parameters were calculated from the plasma concentration-time data. CA was quickly absorbed and then metabolized mainly into HA. The AUC(o_t) and AUC(o.oo) of CA were higher in RC group than those in pure CA group and the bioavailability of CA from RC was higher than that from pure CA. After ig administration of 3.79x 10. 4 mol/kg, CNMA was at least partially metabolized into CA in stomach and small intestine and almost completely metabolized into CA in liver before it is absorbed into blood in rats. The results showed that plasma CA in RC group might partly come from transformation ofCNMA in RC.&quot;,&quot;issue&quot;:&quot;I&quot;,&quot;volume&quot;:&quot;34&quot;},&quot;isTemporary&quot;:false},{&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fec2e2d6-e7bd-4c31-9d98-980b98fa6666&quot;,&quot;properties&quot;:{&quot;noteIndex&quot;:0},&quot;isEdited&quot;:false,&quot;manualOverride&quot;:{&quot;isManuallyOverridden&quot;:false,&quot;citeprocText&quot;:&quot;(Wu et al., 2022)&quot;,&quot;manualOverrideText&quot;:&quot;&quot;},&quot;citationTag&quot;:&quot;MENDELEY_CITATION_v3_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&quot;,&quot;citationItems&quot;:[{&quot;id&quot;:&quot;bf92ae48-005c-3e0d-b7ce-f008a4269fdd&quot;,&quot;itemData&quot;:{&quot;type&quot;:&quot;article-journal&quot;,&quot;id&quot;:&quot;bf92ae48-005c-3e0d-b7ce-f008a4269fdd&quot;,&quot;title&quot;:&quot;Improved uptake and bioavailability of cinnamaldehyde via solid lipid nanoparticles for oral delivery&quot;,&quot;author&quot;:[{&quot;family&quot;:&quot;Wu&quot;,&quot;given&quot;:&quot;Long&quot;,&quot;parse-names&quot;:false,&quot;dropping-particle&quot;:&quot;&quot;,&quot;non-dropping-particle&quot;:&quot;&quot;},{&quot;family&quot;:&quot;Meng&quot;,&quot;given&quot;:&quot;Yun&quot;,&quot;parse-names&quot;:false,&quot;dropping-particle&quot;:&quot;&quot;,&quot;non-dropping-particle&quot;:&quot;&quot;},{&quot;family&quot;:&quot;Xu&quot;,&quot;given&quot;:&quot;Yuhang&quot;,&quot;parse-names&quot;:false,&quot;dropping-particle&quot;:&quot;&quot;,&quot;non-dropping-particle&quot;:&quot;&quot;},{&quot;family&quot;:&quot;Chu&quot;,&quot;given&quot;:&quot;Xiaoqin&quot;,&quot;parse-names&quot;:false,&quot;dropping-particle&quot;:&quot;&quot;,&quot;non-dropping-particle&quot;:&quot;&quot;}],&quot;container-title&quot;:&quot;Pharmaceutical Development and Technology&quot;,&quot;container-title-short&quot;:&quot;Pharm Dev Technol&quot;,&quot;DOI&quot;:&quot;10.1080/10837450.2022.2147542&quot;,&quot;ISSN&quot;:&quot;1083-7450&quot;,&quot;PMID&quot;:&quot;36367964&quot;,&quot;issued&quot;:{&quot;date-parts&quot;:[[2022,11,24]]},&quot;page&quot;:&quot;1-33&quot;,&quot;publisher&quot;:&quot;Informa UK Limited&quot;},&quot;isTemporary&quot;:false}]},{&quot;citationID&quot;:&quot;MENDELEY_CITATION_063b686b-bd44-4f69-af07-971ee9590742&quot;,&quot;properties&quot;:{&quot;noteIndex&quot;:0},&quot;isEdited&quot;:false,&quot;manualOverride&quot;:{&quot;isManuallyOverridden&quot;:false,&quot;citeprocText&quot;:&quot;(Zhao et al., 2014)&quot;,&quot;manualOverrideText&quot;:&quot;&quot;},&quot;citationTag&quot;:&quot;MENDELEY_CITATION_v3_eyJjaXRhdGlvbklEIjoiTUVOREVMRVlfQ0lUQVRJT05fMDYzYjY4NmItYmQ0NC00ZjY5LWFmMDctOTcxZWU5NTkwNzQy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ID&quot;:&quot;MENDELEY_CITATION_a7ddf86e-1173-44fe-b89b-6ab8abc3c769&quot;,&quot;properties&quot;:{&quot;noteIndex&quot;:0},&quot;isEdited&quot;:false,&quot;manualOverride&quot;:{&quot;isManuallyOverridden&quot;:false,&quot;citeprocText&quot;:&quot;(Li et al., 2010; Liu et al., 2020)&quot;,&quot;manualOverrideText&quot;:&quot;&quot;},&quot;citationTag&quot;:&quot;MENDELEY_CITATION_v3_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&quot;,&quot;citationItems&quot;:[{&quot;id&quot;:&quot;18c16238-2d94-3c79-a341-3cf580a939b9&quot;,&quot;itemData&quot;:{&quot;type&quot;:&quot;article-journal&quot;,&quot;id&quot;:&quot;18c16238-2d94-3c79-a341-3cf580a939b9&quot;,&quot;title&quot;:&quot;Considerations and Caveats when Applying Global Sensitivity Analysis Methods to Physiologically Based Pharmacokinetic Models&quot;,&quot;author&quot;:[{&quot;family&quot;:&quot;Liu&quot;,&quot;given&quot;:&quot;Dan&quot;,&quot;parse-names&quot;:false,&quot;dropping-particle&quot;:&quot;&quot;,&quot;non-dropping-particle&quot;:&quot;&quot;},{&quot;family&quot;:&quot;Li&quot;,&quot;given&quot;:&quot;Linzhong&quot;,&quot;parse-names&quot;:false,&quot;dropping-particle&quot;:&quot;&quot;,&quot;non-dropping-particle&quot;:&quot;&quot;},{&quot;family&quot;:&quot;Rostami-Hodjegan&quot;,&quot;given&quot;:&quot;Amin&quot;,&quot;parse-names&quot;:false,&quot;dropping-particle&quot;:&quot;&quot;,&quot;non-dropping-particle&quot;:&quot;&quot;},{&quot;family&quot;:&quot;Bois&quot;,&quot;given&quot;:&quot;Frederic Y.&quot;,&quot;parse-names&quot;:false,&quot;dropping-particle&quot;:&quot;&quot;,&quot;non-dropping-particle&quot;:&quot;&quot;},{&quot;family&quot;:&quot;Jamei&quot;,&quot;given&quot;:&quot;Masoud&quot;,&quot;parse-names&quot;:false,&quot;dropping-particle&quot;:&quot;&quot;,&quot;non-dropping-particle&quot;:&quot;&quot;}],&quot;container-title&quot;:&quot;AAPS Journal&quot;,&quot;DOI&quot;:&quot;10.1208/s12248-020-00480-x&quot;,&quot;ISSN&quot;:&quot;15507416&quot;,&quot;PMID&quot;:&quot;32681207&quot;,&quot;issued&quot;:{&quot;date-parts&quot;:[[2020,9,1]]},&quot;abstract&quot;:&quot;Three global sensitivity analysis (GSA) methods (Morris, Sobol and extended Sobol) are applied to a minimal physiologically based PK (mPBPK) model using three model drugs given orally, namely quinidine, alprazolam, and midazolam. We investigated how correlations among input parameters affect the determination of the key parameters influencing pharmacokinetic (PK) properties of general interest, i.e., the maximal plasma concentration (Cmax) time at which Cmax is reached (Tmax), and area under plasma concentration (AUC). The influential parameters determined by the Morris and Sobol methods (suitable for independent model parameters) were compared to those determined by the extended Sobol method (which considers model parameter correlations). For the three drugs investigated, the Morris method was as informative as the Sobol method. The extended Sobol method identified different sets of influential parameters to Morris and Sobol. These methods overestimated the influence of volume of distribution at steady state (Vss) on AUC24h for quinidine and alprazolam. They also underestimated the effect of volume of liver (Vliver) for all three drugs, the impact of enzyme intrinsic clearance of CYP2C9 and CYP2E1 for quinidine, and that of UGT1A4 abundance for midazolam. Our investigation showed that the interpretation of GSA results is not straightforward. Dismissing existing model parameter correlations, GSA methods such as Morris and Sobol can lead to biased determination of the key parameters for the selected outputs of interest. Decisions regarding parameters’ influence (or otherwise) should be made in light of available knowledge including the model assumptions, GSA method limitations, and inter-correlations between model parameters, particularly in complex models. [Figure not available: see fulltext.].&quot;,&quot;publisher&quot;:&quot;Springer&quot;,&quot;issue&quot;:&quot;5&quot;,&quot;volume&quot;:&quot;22&quot;,&quot;container-title-short&quot;:&quot;&quot;},&quot;isTemporary&quot;:false},{&quot;id&quot;:&quot;a8bb8268-a8b3-3e51-844d-bee5f39bb41f&quot;,&quot;itemData&quot;:{&quot;type&quot;:&quot;article-journal&quot;,&quot;id&quot;:&quot;a8bb8268-a8b3-3e51-844d-bee5f39bb41f&quot;,&quot;title&quot;:&quot;Global sensitivity analysis for systems with independent and/or correlated inputs&quot;,&quot;author&quot;:[{&quot;family&quot;:&quot;Li&quot;,&quot;given&quot;:&quot;Genyuan&quot;,&quot;parse-names&quot;:false,&quot;dropping-particle&quot;:&quot;&quot;,&quot;non-dropping-particle&quot;:&quot;&quot;},{&quot;family&quot;:&quot;Rabitz&quot;,&quot;given&quot;:&quot;Herschel&quot;,&quot;parse-names&quot;:false,&quot;dropping-particle&quot;:&quot;&quot;,&quot;non-dropping-particle&quot;:&quot;&quot;},{&quot;family&quot;:&quot;Yelvington&quot;,&quot;given&quot;:&quot;Paul E.&quot;,&quot;parse-names&quot;:false,&quot;dropping-particle&quot;:&quot;&quot;,&quot;non-dropping-particle&quot;:&quot;&quot;},{&quot;family&quot;:&quot;Oluwole&quot;,&quot;given&quot;:&quot;Oluwayemisi O.&quot;,&quot;parse-names&quot;:false,&quot;dropping-particle&quot;:&quot;&quot;,&quot;non-dropping-particle&quot;:&quot;&quot;},{&quot;family&quot;:&quot;Bacon&quot;,&quot;given&quot;:&quot;Fred&quot;,&quot;parse-names&quot;:false,&quot;dropping-particle&quot;:&quot;&quot;,&quot;non-dropping-particle&quot;:&quot;&quot;},{&quot;family&quot;:&quot;Kolb&quot;,&quot;given&quot;:&quot;Charles E.&quot;,&quot;parse-names&quot;:false,&quot;dropping-particle&quot;:&quot;&quot;,&quot;non-dropping-particle&quot;:&quot;&quot;},{&quot;family&quot;:&quot;Schoendorf&quot;,&quot;given&quot;:&quot;Jacqueline&quot;,&quot;parse-names&quot;:false,&quot;dropping-particle&quot;:&quot;&quot;,&quot;non-dropping-particle&quot;:&quot;&quot;}],&quot;container-title&quot;:&quot;Journal of Physical Chemistry A&quot;,&quot;DOI&quot;:&quot;10.1021/jp9096919&quot;,&quot;ISSN&quot;:&quot;10895639&quot;,&quot;issued&quot;:{&quot;date-parts&quot;:[[2010,5,20]]},&quot;page&quot;:&quot;6022-6032&quot;,&quot;abstract&quot;:&quot;The objective of a global sensitivity analysis is to rank the importance of the system inputs considering their uncertainty and the influence they have upon the uncertainty of the system output, typically over a large region of input space. This paper introduces a new unified framework of global sensitivity analysis for systems whose input probability distributions are independent and/or correlated. The new treatment is based on covariance decomposition of the unconditional variance of the output. The treatment can be applied to mathematical models, as well as to measured laboratory and field data. When the input probability distribution is correlated, three sensitivity indices give a full description, respectively, of the total, structural (reflecting the system structure) and correlative (reflecting the correlated input probability distribution) contributions for an input or a subset of inputs. The magnitudes of all three indices need to be considered in order to quantitatively determine the relative importance of the inputs acting either independently or collectively. For independent inputs, these indices reduce to a single index consistent with previous variance-based methods. The estimation of the sensitivity indices is based on a meta-modeling approach, specifically on the random sampling-high dimensional model representation (RS-HDMR). This approach is especially useful for the treatment of laboratory and field data where the input sampling is often uncontrolled. © 2010 American Chemical Society.&quot;,&quot;issue&quot;:&quot;19&quot;,&quot;volume&quot;:&quot;114&quot;},&quot;isTemporary&quot;:false}]},{&quot;citationID&quot;:&quot;MENDELEY_CITATION_c0a59373-4dea-41e4-ba70-79f61f30cf7b&quot;,&quot;properties&quot;:{&quot;noteIndex&quot;:0},&quot;isEdited&quot;:false,&quot;manualOverride&quot;:{&quot;isManuallyOverridden&quot;:false,&quot;citeprocText&quot;:&quot;(Kucherenko et al., 2012)&quot;,&quot;manualOverrideText&quot;:&quot;&quot;},&quot;citationTag&quot;:&quot;MENDELEY_CITATION_v3_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&quot;,&quot;citationItems&quot;:[{&quot;id&quot;:&quot;b35c1a40-0a91-3e4f-b36c-e39af02f1594&quot;,&quot;itemData&quot;:{&quot;type&quot;:&quot;article-journal&quot;,&quot;id&quot;:&quot;b35c1a40-0a91-3e4f-b36c-e39af02f1594&quot;,&quot;title&quot;:&quot;Estimation of global sensitivity indices for models with dependent variables&quot;,&quot;author&quot;:[{&quot;family&quot;:&quot;Kucherenko&quot;,&quot;given&quot;:&quot;S.&quot;,&quot;parse-names&quot;:false,&quot;dropping-particle&quot;:&quot;&quot;,&quot;non-dropping-particle&quot;:&quot;&quot;},{&quot;family&quot;:&quot;Tarantola&quot;,&quot;given&quot;:&quot;S.&quot;,&quot;parse-names&quot;:false,&quot;dropping-particle&quot;:&quot;&quot;,&quot;non-dropping-particle&quot;:&quot;&quot;},{&quot;family&quot;:&quot;Annoni&quot;,&quot;given&quot;:&quot;P.&quot;,&quot;parse-names&quot;:false,&quot;dropping-particle&quot;:&quot;&quot;,&quot;non-dropping-particle&quot;:&quot;&quot;}],&quot;container-title&quot;:&quot;Computer Physics Communications&quot;,&quot;container-title-short&quot;:&quot;Comput Phys Commun&quot;,&quot;DOI&quot;:&quot;10.1016/j.cpc.2011.12.020&quot;,&quot;ISSN&quot;:&quot;00104655&quot;,&quot;issued&quot;:{&quot;date-parts&quot;:[[2012,4]]},&quot;page&quot;:&quot;937-946&quot;,&quot;abstract&quot;:&quot;A novel approach for estimation variance-based sensitivity indices for models with dependent variables is presented. Both the first order and total sensitivity indices are derived as generalizations of Sobol' sensitivity indices. Formulas and Monte Carlo numerical estimates similar to Sobol' formulas are derived. A copula-based approach is proposed for sampling from arbitrary multivariate probability distributions. A good agreement between analytical and numerical values of the first order and total indices for considered test cases is obtained. The behavior of sensitivity indices depends on the relative predominance of interactions and correlations. The method is shown to be efficient and general. © 2011 Elsevier B.V. All rights reserved.&quot;,&quot;issue&quot;:&quot;4&quot;,&quot;volume&quot;:&quot;183&quot;},&quot;isTemporary&quot;:false}]},{&quot;citationID&quot;:&quot;MENDELEY_CITATION_bcf99374-3ce9-45ec-be16-c1039af27a76&quot;,&quot;properties&quot;:{&quot;noteIndex&quot;:0},&quot;isEdited&quot;:false,&quot;manualOverride&quot;:{&quot;isManuallyOverridden&quot;:false,&quot;citeprocText&quot;:&quot;(Liu et al., 2020)&quot;,&quot;manualOverrideText&quot;:&quot;&quot;},&quot;citationTag&quot;:&quot;MENDELEY_CITATION_v3_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&quot;,&quot;citationItems&quot;:[{&quot;id&quot;:&quot;18c16238-2d94-3c79-a341-3cf580a939b9&quot;,&quot;itemData&quot;:{&quot;type&quot;:&quot;article-journal&quot;,&quot;id&quot;:&quot;18c16238-2d94-3c79-a341-3cf580a939b9&quot;,&quot;title&quot;:&quot;Considerations and Caveats when Applying Global Sensitivity Analysis Methods to Physiologically Based Pharmacokinetic Models&quot;,&quot;author&quot;:[{&quot;family&quot;:&quot;Liu&quot;,&quot;given&quot;:&quot;Dan&quot;,&quot;parse-names&quot;:false,&quot;dropping-particle&quot;:&quot;&quot;,&quot;non-dropping-particle&quot;:&quot;&quot;},{&quot;family&quot;:&quot;Li&quot;,&quot;given&quot;:&quot;Linzhong&quot;,&quot;parse-names&quot;:false,&quot;dropping-particle&quot;:&quot;&quot;,&quot;non-dropping-particle&quot;:&quot;&quot;},{&quot;family&quot;:&quot;Rostami-Hodjegan&quot;,&quot;given&quot;:&quot;Amin&quot;,&quot;parse-names&quot;:false,&quot;dropping-particle&quot;:&quot;&quot;,&quot;non-dropping-particle&quot;:&quot;&quot;},{&quot;family&quot;:&quot;Bois&quot;,&quot;given&quot;:&quot;Frederic Y.&quot;,&quot;parse-names&quot;:false,&quot;dropping-particle&quot;:&quot;&quot;,&quot;non-dropping-particle&quot;:&quot;&quot;},{&quot;family&quot;:&quot;Jamei&quot;,&quot;given&quot;:&quot;Masoud&quot;,&quot;parse-names&quot;:false,&quot;dropping-particle&quot;:&quot;&quot;,&quot;non-dropping-particle&quot;:&quot;&quot;}],&quot;container-title&quot;:&quot;AAPS Journal&quot;,&quot;DOI&quot;:&quot;10.1208/s12248-020-00480-x&quot;,&quot;ISSN&quot;:&quot;15507416&quot;,&quot;PMID&quot;:&quot;32681207&quot;,&quot;issued&quot;:{&quot;date-parts&quot;:[[2020,9,1]]},&quot;abstract&quot;:&quot;Three global sensitivity analysis (GSA) methods (Morris, Sobol and extended Sobol) are applied to a minimal physiologically based PK (mPBPK) model using three model drugs given orally, namely quinidine, alprazolam, and midazolam. We investigated how correlations among input parameters affect the determination of the key parameters influencing pharmacokinetic (PK) properties of general interest, i.e., the maximal plasma concentration (Cmax) time at which Cmax is reached (Tmax), and area under plasma concentration (AUC). The influential parameters determined by the Morris and Sobol methods (suitable for independent model parameters) were compared to those determined by the extended Sobol method (which considers model parameter correlations). For the three drugs investigated, the Morris method was as informative as the Sobol method. The extended Sobol method identified different sets of influential parameters to Morris and Sobol. These methods overestimated the influence of volume of distribution at steady state (Vss) on AUC24h for quinidine and alprazolam. They also underestimated the effect of volume of liver (Vliver) for all three drugs, the impact of enzyme intrinsic clearance of CYP2C9 and CYP2E1 for quinidine, and that of UGT1A4 abundance for midazolam. Our investigation showed that the interpretation of GSA results is not straightforward. Dismissing existing model parameter correlations, GSA methods such as Morris and Sobol can lead to biased determination of the key parameters for the selected outputs of interest. Decisions regarding parameters’ influence (or otherwise) should be made in light of available knowledge including the model assumptions, GSA method limitations, and inter-correlations between model parameters, particularly in complex models. [Figure not available: see fulltext.].&quot;,&quot;publisher&quot;:&quot;Springer&quot;,&quot;issue&quot;:&quot;5&quot;,&quot;volume&quot;:&quot;22&quot;,&quot;container-title-short&quot;:&quot;&quot;},&quot;isTemporary&quot;:false}]},{&quot;citationID&quot;:&quot;MENDELEY_CITATION_1bd05e4e-129d-49cf-86e0-ca2ba51bb6d7&quot;,&quot;properties&quot;:{&quot;noteIndex&quot;:0},&quot;isEdited&quot;:false,&quot;manualOverride&quot;:{&quot;isManuallyOverridden&quot;:false,&quot;citeprocText&quot;:&quot;(Doherty &amp;#38; Pang, 1997)&quot;,&quot;manualOverrideText&quot;:&quot;&quot;},&quot;citationTag&quot;:&quot;MENDELEY_CITATION_v3_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&quot;,&quot;citationItems&quot;:[{&quot;id&quot;:&quot;26c98bd0-b83c-391a-ab88-04c052a69694&quot;,&quot;itemData&quot;:{&quot;type&quot;:&quot;article-journal&quot;,&quot;id&quot;:&quot;26c98bd0-b83c-391a-ab88-04c052a69694&quot;,&quot;title&quot;:&quot;First-Pass Effect: Significance of the Intestine for Absorption and Metabolism&quot;,&quot;author&quot;:[{&quot;family&quot;:&quot;Doherty&quot;,&quot;given&quot;:&quot;Margaret M&quot;,&quot;parse-names&quot;:false,&quot;dropping-particle&quot;:&quot;&quot;,&quot;non-dropping-particle&quot;:&quot;&quot;},{&quot;family&quot;:&quot;Pang&quot;,&quot;given&quot;:&quot;K Sandy&quot;,&quot;parse-names&quot;:false,&quot;dropping-particle&quot;:&quot;&quot;,&quot;non-dropping-particle&quot;:&quot;&quot;}],&quot;container-title&quot;:&quot;Drug and Chemical Toxicology&quot;,&quot;container-title-short&quot;:&quot;Drug Chem Toxicol&quot;,&quot;DOI&quot;:&quot;10.3109/01480549709003891&quot;,&quot;ISSN&quot;:&quot;0148-0545&quot;,&quot;URL&quot;:&quot;https://doi.org/10.3109/01480549709003891&quot;,&quot;issued&quot;:{&quot;date-parts&quot;:[[1997,1,1]]},&quot;page&quot;:&quot;329-344&quot;,&quot;publisher&quot;:&quot;Taylor &amp; Francis&quot;,&quot;issue&quot;:&quot;4&quot;,&quot;volume&quot;:&quot;20&quot;},&quot;isTemporary&quot;:false}]},{&quot;citationID&quot;:&quot;MENDELEY_CITATION_81258597-3f0e-4237-95ff-d582f13f20ef&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ODEyNTg1OTctM2YwZS00MjM3LTk1ZmYtZDU4MmYxM2YyMGV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d31de703-c094-45bd-9fef-7e416c866a9f&quot;,&quot;properties&quot;:{&quot;noteIndex&quot;:0},&quot;isEdited&quot;:false,&quot;manualOverride&quot;:{&quot;isManuallyOverridden&quot;:false,&quot;citeprocText&quot;:&quot;(Behar et al., 2014; Clapp et al., 2019; Ka et al., 2003)&quot;,&quot;manualOverrideText&quot;:&quot;&quot;},&quot;citationItems&quot;:[{&quot;id&quot;:&quot;5ec23fda-6195-3c6f-b23a-2c43325d4cc0&quot;,&quot;itemData&quot;:{&quot;type&quot;:&quot;article-journal&quot;,&quot;id&quot;:&quot;5ec23fda-6195-3c6f-b23a-2c43325d4cc0&quot;,&quot;title&quot;:&quot;Identification of toxicants in cinnamon-flavored electronic cigarette refill fluids&quot;,&quot;author&quot;:[{&quot;family&quot;:&quot;Behar&quot;,&quot;given&quot;:&quot;R. Z.&quot;,&quot;parse-names&quot;:false,&quot;dropping-particle&quot;:&quot;&quot;,&quot;non-dropping-particle&quot;:&quot;&quot;},{&quot;family&quot;:&quot;Davis&quot;,&quot;given&quot;:&quot;B.&quot;,&quot;parse-names&quot;:false,&quot;dropping-particle&quot;:&quot;&quot;,&quot;non-dropping-particle&quot;:&quot;&quot;},{&quot;family&quot;:&quot;Wang&quot;,&quot;given&quot;:&quot;Y.&quot;,&quot;parse-names&quot;:false,&quot;dropping-particle&quot;:&quot;&quot;,&quot;non-dropping-particle&quot;:&quot;&quot;},{&quot;family&quot;:&quot;Bahl&quot;,&quot;given&quot;:&quot;V.&quot;,&quot;parse-names&quot;:false,&quot;dropping-particle&quot;:&quot;&quot;,&quot;non-dropping-particle&quot;:&quot;&quot;},{&quot;family&quot;:&quot;Lin&quot;,&quot;given&quot;:&quot;S.&quot;,&quot;parse-names&quot;:false,&quot;dropping-particle&quot;:&quot;&quot;,&quot;non-dropping-particle&quot;:&quot;&quot;},{&quot;family&quot;:&quot;Talbot&quot;,&quot;given&quot;:&quot;P.&quot;,&quot;parse-names&quot;:false,&quot;dropping-particle&quot;:&quot;&quot;,&quot;non-dropping-particle&quot;:&quot;&quot;}],&quot;container-title&quot;:&quot;Toxicology in Vitro&quot;,&quot;DOI&quot;:&quot;10.1016/j.tiv.2013.10.006&quot;,&quot;ISSN&quot;:&quot;08872333&quot;,&quot;PMID&quot;:&quot;24516877&quot;,&quot;issued&quot;:{&quot;date-parts&quot;:[[2014,3]]},&quot;page&quot;:&quot;198-208&quot;,&quot;abstract&quot;:&quot;In a prior study on electronic cigarette (EC) refill fluids, Cinnamon Ceylon was the most cytotoxic of 36 products tested. The purpose of the current study was to determine if high cytotoxicity is a general feature of cinnamon-flavored EC refill fluids and to identify the toxicant(s) in Cinnamon Ceylon. Eight cinnamon-flavored refill fluids, which were screened using the MTT assay, varied in their cytotoxicity with most being cytotoxic. Human embryonic stem cells were generally more sensitive than human adult pulmonary fibroblasts. Most products were highly volatile and produced vapors that impaired survival of cells in adjacent wells. Cinnamaldehyde (CAD), 2-methoxycinnamaldehyde (2MOCA), dipropylene glycol, and vanillin were identified in the cinnamon-flavored refill fluids using gas chromatography-mass spectrometry and high-pressure liquid chromatography (HPLC). When authentic standards of each chemical were tested using the MTT assay, only CAD and 2MOCA were highly cytotoxic. The amount of each chemical in the refill fluids was quantified using HPLC, and cytotoxicity correlated with the amount of CAD/product. Duplicate bottles of the same product were similar, but varied in their concentrations of 2MOCA. These data show that the cinnamon flavorings in refill fluids are linked to cytotoxicity, which could adversely affect EC users. © 2013 Elsevier Ltd.&quot;,&quot;issue&quot;:&quot;2&quot;,&quot;volume&quot;:&quot;28&quot;,&quot;container-title-short&quot;:&quot;&quot;},&quot;isTemporary&quot;:false},{&quot;id&quot;:&quot;9dbb5ad8-4884-381a-9ee3-0f5265ecf946&quot;,&quot;itemData&quot;:{&quot;type&quot;:&quot;article-journal&quot;,&quot;id&quot;:&quot;9dbb5ad8-4884-381a-9ee3-0f5265ecf946&quot;,&quot;title&quot;:&quot;Cinnamaldehyde in flavored e-cigarette liquids temporarily suppresses bronchial epithelial cell ciliary motility by dysregulation of mitochondrial function&quot;,&quot;author&quot;:[{&quot;family&quot;:&quot;Clapp&quot;,&quot;given&quot;:&quot;Phillip W.&quot;,&quot;parse-names&quot;:false,&quot;dropping-particle&quot;:&quot;&quot;,&quot;non-dropping-particle&quot;:&quot;&quot;},{&quot;family&quot;:&quot;Lavrich&quot;,&quot;given&quot;:&quot;Katelyn S.&quot;,&quot;parse-names&quot;:false,&quot;dropping-particle&quot;:&quot;&quot;,&quot;non-dropping-particle&quot;:&quot;&quot;},{&quot;family&quot;:&quot;Heusden&quot;,&quot;given&quot;:&quot;Catharina A.&quot;,&quot;parse-names&quot;:false,&quot;dropping-particle&quot;:&quot;&quot;,&quot;non-dropping-particle&quot;:&quot;van&quot;},{&quot;family&quot;:&quot;Lazarowski&quot;,&quot;given&quot;:&quot;Eduardo R.&quot;,&quot;parse-names&quot;:false,&quot;dropping-particle&quot;:&quot;&quot;,&quot;non-dropping-particle&quot;:&quot;&quot;},{&quot;family&quot;:&quot;Carson&quot;,&quot;given&quot;:&quot;Johnny L.&quot;,&quot;parse-names&quot;:false,&quot;dropping-particle&quot;:&quot;&quot;,&quot;non-dropping-particle&quot;:&quot;&quot;},{&quot;family&quot;:&quot;Jaspers&quot;,&quot;given&quot;:&quot;Ilona&quot;,&quot;parse-names&quot;:false,&quot;dropping-particle&quot;:&quot;&quot;,&quot;non-dropping-particle&quot;:&quot;&quot;}],&quot;container-title&quot;:&quot;American Journal of Physiology-Lung Cellular and Molecular Physiology&quot;,&quot;DOI&quot;:&quot;10.1152/ajplung.00304.2018&quot;,&quot;ISSN&quot;:&quot;1040-0605&quot;,&quot;URL&quot;:&quot;https://www.physiology.org/doi/10.1152/ajplung.00304.2018&quot;,&quot;issued&quot;:{&quot;date-parts&quot;:[[2019,3,1]]},&quot;page&quot;:&quot;L470-L486&quot;,&quot;abstract&quot;:&quot;&lt;p&gt;Aldehydes in cigarette smoke (CS) impair mitochondrial function and reduce ciliary beat frequency (CBF), leading to diminished mucociliary clearance (MCC). However, the effects of aldehyde e-cigarette flavorings on CBF are unknown. The purpose of this study was to investigate whether cinnamaldehyde, a flavoring agent commonly used in e-cigarettes, disrupts mitochondrial function and impairs CBF on well-differentiated human bronchial epithelial (hBE) cells. To this end, hBE cells were exposed to diluted cinnamon-flavored e-liquids and vaped aerosol and assessed for changes in CBF. hBE cells were subsequently exposed to various concentrations of cinnamaldehyde to establish a dose-response relationship for effects on CBF. Changes in mitochondrial oxidative phosphorylation and glycolysis were evaluated by Seahorse Extracellular Flux Analyzer, and adenine nucleotide levels were quantified by HPLC. Both cinnamaldehyde-containing e-liquid and vaped aerosol rapidly yet transiently suppressed CBF, and exposure to cinnamaldehyde alone recapitulated this effect. Cinnamaldehyde impaired mitochondrial respiration and glycolysis in a dose-dependent manner, and intracellular ATP levels were significantly but temporarily reduced following exposure. Addition of nicotine had no effect on the cinnamaldehyde-induced suppression of CBF or mitochondrial function. These data indicate that cinnamaldehyde rapidly disrupts mitochondrial function, inhibits bioenergetic processes, and reduces ATP levels, which correlates with impaired CBF. Because normal ciliary motility and MCC are essential respiratory defenses, inhalation of cinnamaldehyde may increase the risk of respiratory infections in e-cigarette users.&lt;/p&gt;&quot;,&quot;issue&quot;:&quot;3&quot;,&quot;volume&quot;:&quot;316&quot;,&quot;container-title-short&quot;:&quot;&quot;},&quot;isTemporary&quot;:false},{&quot;id&quot;:&quot;7568a0dc-0bf7-36fd-b5f1-a9738b6a5c25&quot;,&quot;itemData&quot;:{&quot;type&quot;:&quot;article-journal&quot;,&quot;id&quot;:&quot;7568a0dc-0bf7-36fd-b5f1-a9738b6a5c25&quot;,&quot;title&quot;:&quot;Cinnamaldehyde induces apoptosis by ROS-mediated mitochondrial permeability transition in human promyelocytic leukemia HL-60 cells&quot;,&quot;author&quot;:[{&quot;family&quot;:&quot;Ka&quot;,&quot;given&quot;:&quot;Hyeon&quot;,&quot;parse-names&quot;:false,&quot;dropping-particle&quot;:&quot;&quot;,&quot;non-dropping-particle&quot;:&quot;&quot;},{&quot;family&quot;:&quot;Park&quot;,&quot;given&quot;:&quot;Hee Juhn&quot;,&quot;parse-names&quot;:false,&quot;dropping-particle&quot;:&quot;&quot;,&quot;non-dropping-particle&quot;:&quot;&quot;},{&quot;family&quot;:&quot;Jung&quot;,&quot;given&quot;:&quot;Hyun Ju&quot;,&quot;parse-names&quot;:false,&quot;dropping-particle&quot;:&quot;&quot;,&quot;non-dropping-particle&quot;:&quot;&quot;},{&quot;family&quot;:&quot;Choi&quot;,&quot;given&quot;:&quot;Jong Won&quot;,&quot;parse-names&quot;:false,&quot;dropping-particle&quot;:&quot;&quot;,&quot;non-dropping-particle&quot;:&quot;&quot;},{&quot;family&quot;:&quot;Cho&quot;,&quot;given&quot;:&quot;Kyu Seok&quot;,&quot;parse-names&quot;:false,&quot;dropping-particle&quot;:&quot;&quot;,&quot;non-dropping-particle&quot;:&quot;&quot;},{&quot;family&quot;:&quot;Ha&quot;,&quot;given&quot;:&quot;Joohun&quot;,&quot;parse-names&quot;:false,&quot;dropping-particle&quot;:&quot;&quot;,&quot;non-dropping-particle&quot;:&quot;&quot;},{&quot;family&quot;:&quot;Lee&quot;,&quot;given&quot;:&quot;Kyung Tae&quot;,&quot;parse-names&quot;:false,&quot;dropping-particle&quot;:&quot;&quot;,&quot;non-dropping-particle&quot;:&quot;&quot;}],&quot;container-title&quot;:&quot;Cancer Letters&quot;,&quot;container-title-short&quot;:&quot;Cancer Lett&quot;,&quot;DOI&quot;:&quot;10.1016/S0304-3835(03)00238-6&quot;,&quot;ISSN&quot;:&quot;03043835&quot;,&quot;PMID&quot;:&quot;12860272&quot;,&quot;issued&quot;:{&quot;date-parts&quot;:[[2003,7,10]]},&quot;page&quot;:&quot;143-152&quot;,&quot;abstract&quot;:&quot;Cinnamaldehyde is an active compound isolated from the stem bark of Cinnamomum cassia,a traditional oriental medicinal herb, which has been shown to inhibit tumor cell proliferation. In this study, we investigated the effects of cinnamaldehyde on the cytotoxicity, induction of apoptosis and the putative pathways of its actions in human promyelocytic leukemia cells. Using apoptosis analysis, measurement of reactive oxygen species (ROS), and assessment of mitochondrial membrane potentials (Δψm), we show that cinnamaldehyde is a potent inducer of apoptosis and that it transduces the apoptotic signal via ROS generation, thereby inducing mitochondrial permeability transition (MPT) and cytochrome c release to the cytosol. ROS production, mitochondrial alteration, and subsequent apoptotic cell death in cinnamaldehyde-treated cells were blocked by the antioxidant N-acetylcystein. Taken together, our data indicate that cinnamaldehyde induces the ROS-mediated mitochondrial permeability transition and resultant cytochrome c release. This is the first report on the mechanism of the anticancer effect of cinnamaldehyde. © 2003 Elsevier Science Ltd. All rights reserved.&quot;,&quot;publisher&quot;:&quot;Elsevier Ireland Ltd&quot;,&quot;issue&quot;:&quot;2&quot;,&quot;volume&quot;:&quot;196&quot;},&quot;isTemporary&quot;:false}],&quot;citationTag&quot;:&quot;MENDELEY_CITATION_v3_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&quot;},{&quot;citationID&quot;:&quot;MENDELEY_CITATION_ec6aebf9-7536-4c00-8c9c-585d3ac8fd54&quot;,&quot;properties&quot;:{&quot;noteIndex&quot;:0},&quot;isEdited&quot;:false,&quot;manualOverride&quot;:{&quot;isManuallyOverridden&quot;:false,&quot;citeprocText&quot;:&quot;(Chapman et al., 2019; Clapp &amp;#38; Jaspers, 2017)&quot;,&quot;manualOverrideText&quot;:&quot;&quot;},&quot;citationTag&quot;:&quot;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&quot;,&quot;citationItems&quot;:[{&quot;id&quot;:&quot;71f80a76-6c24-3c4d-985a-87e2749a3357&quot;,&quot;itemData&quot;:{&quot;type&quot;:&quot;article-journal&quot;,&quot;id&quot;:&quot;71f80a76-6c24-3c4d-985a-87e2749a3357&quot;,&quot;title&quot;:&quot;Electronic Cigarettes: Their Constituents and Potential Links to Asthma&quot;,&quot;author&quot;:[{&quot;family&quot;:&quot;Clapp&quot;,&quot;given&quot;:&quot;Phillip W.&quot;,&quot;parse-names&quot;:false,&quot;dropping-particle&quot;:&quot;&quot;,&quot;non-dropping-particle&quot;:&quot;&quot;},{&quot;family&quot;:&quot;Jaspers&quot;,&quot;given&quot;:&quot;Ilona&quot;,&quot;parse-names&quot;:false,&quot;dropping-particle&quot;:&quot;&quot;,&quot;non-dropping-particle&quot;:&quot;&quot;}],&quot;container-title&quot;:&quot;Current Allergy and Asthma Reports&quot;,&quot;container-title-short&quot;:&quot;Curr Allergy Asthma Rep&quot;,&quot;DOI&quot;:&quot;10.1007/s11882-017-0747-5&quot;,&quot;ISSN&quot;:&quot;1529-7322&quot;,&quot;URL&quot;:&quot;http://link.springer.com/10.1007/s11882-017-0747-5&quot;,&quot;issued&quot;:{&quot;date-parts&quot;:[[2017,11,5]]},&quot;page&quot;:&quot;79&quot;,&quot;abstract&quot;:&quot;Purpose of Review: Vaping is gaining popularity in the USA, particularly among teens and young adults. While e-cigs are commonly represented as safer alternatives to tobacco cigarettes, little is known regarding the health effects of their short- or long-term use, especially in individuals with pre-existing respiratory diseases such as asthma. Flavored e-cig liquids (e-liquids) and e-cig aerosols contain airway irritants and toxicants that have been implicated in the pathogenesis and worsening of lung diseases. In this review, we will summarize existing data on potential health effects of components present in e-cig aerosols, such as propylene glycol, vegetable glycerin, nicotine, and flavorings, and discuss their relevance in the context of asthma. Recent Findings: Recent survey data indicate that adolescents with asthma had a higher prevalence of current e-cig use (12.4%) compared to their non-asthmatics peers (10.2%) and conveyed positive beliefs about tobacco products, especially e-cigs. Similarly, a study conducted among high school students from Ontario, Canada, indicated a greater likelihood of e-cig use in asthmatics as compared to their non-asthmatic peers. Availability of different flavorings is often cited as the main reason among youth/adolescents for trying e-cigs or switching from cigarettes to e-cigs. Occupational inhalation of some common food-safe flavoring agents is reported to cause occupational asthma and worsen asthmatic symptoms. Moreover, workplace inhalation exposures to the flavoring agent diacetyl have caused irreversible obstructive airway disease in healthy workers. Additionally, recent studies report that thermal decomposition of propylene glycol (PG) and vegetable glycerin (VG), the base constituents of e-liquids, produces reactive carbonyls, including acrolein, formaldehyde, and acetaldehyde, which have known respiratory toxicities. Furthermore, recent nicotine studies in rodents reveal that prenatal nicotine exposures lead to epigenetic reprogramming in the offspring, abnormal lung development, and multigenerational transmission of asthmatic-like symptoms. Summary: Comparisons of the toxicity and health effects of e-cigs and conventional cigarettes often focus on toxicants known to be present in cigarette smoke (CS) (i.e., formaldehyde, nitrosamines, etc.), as well as smoking-associated clinical endpoints, such as cancer, bronchitis, and chronic obstructive pulmonary disease (COPD). However, this approach disregards potential toxicity of components unique to flavored e-cigs, such as PG, VG, and the many different flavoring chemicals, which likely induce respiratory effects not usually observed in cigarette smokers.&quot;,&quot;issue&quot;:&quot;11&quot;,&quot;volume&quot;:&quot;17&quot;},&quot;isTemporary&quot;:false},{&quot;id&quot;:&quot;0e461fb1-6bc9-3aa9-bd5f-1bcf20455ca4&quot;,&quot;itemData&quot;:{&quot;type&quot;:&quot;article-journal&quot;,&quot;id&quot;:&quot;0e461fb1-6bc9-3aa9-bd5f-1bcf20455ca4&quot;,&quot;title&quot;:&quot;The Effect of Flavored E-cigarettes on Murine Allergic Airways Disease&quot;,&quot;author&quot;:[{&quot;family&quot;:&quot;Chapman&quot;,&quot;given&quot;:&quot;David G.&quot;,&quot;parse-names&quot;:false,&quot;dropping-particle&quot;:&quot;&quot;,&quot;non-dropping-particle&quot;:&quot;&quot;},{&quot;family&quot;:&quot;Casey&quot;,&quot;given&quot;:&quot;Dylan T.&quot;,&quot;parse-names&quot;:false,&quot;dropping-particle&quot;:&quot;&quot;,&quot;non-dropping-particle&quot;:&quot;&quot;},{&quot;family&quot;:&quot;Ather&quot;,&quot;given&quot;:&quot;Jennifer L.&quot;,&quot;parse-names&quot;:false,&quot;dropping-particle&quot;:&quot;&quot;,&quot;non-dropping-particle&quot;:&quot;&quot;},{&quot;family&quot;:&quot;Aliyeva&quot;,&quot;given&quot;:&quot;Minara&quot;,&quot;parse-names&quot;:false,&quot;dropping-particle&quot;:&quot;&quot;,&quot;non-dropping-particle&quot;:&quot;&quot;},{&quot;family&quot;:&quot;Daphtary&quot;,&quot;given&quot;:&quot;Nirav&quot;,&quot;parse-names&quot;:false,&quot;dropping-particle&quot;:&quot;&quot;,&quot;non-dropping-particle&quot;:&quot;&quot;},{&quot;family&quot;:&quot;Lahue&quot;,&quot;given&quot;:&quot;Karolyn G.&quot;,&quot;parse-names&quot;:false,&quot;dropping-particle&quot;:&quot;&quot;,&quot;non-dropping-particle&quot;:&quot;&quot;},{&quot;family&quot;:&quot;Velden&quot;,&quot;given&quot;:&quot;Jos L.&quot;,&quot;parse-names&quot;:false,&quot;dropping-particle&quot;:&quot;&quot;,&quot;non-dropping-particle&quot;:&quot;van der&quot;},{&quot;family&quot;:&quot;Janssen-Heininger&quot;,&quot;given&quot;:&quot;Yvonne M.W.&quot;,&quot;parse-names&quot;:false,&quot;dropping-particle&quot;:&quot;&quot;,&quot;non-dropping-particle&quot;:&quot;&quot;},{&quot;family&quot;:&quot;Irvin&quot;,&quot;given&quot;:&quot;Charles G.&quot;,&quot;parse-names&quot;:false,&quot;dropping-particle&quot;:&quot;&quot;,&quot;non-dropping-particle&quot;:&quot;&quot;}],&quot;container-title&quot;:&quot;Scientific Reports&quot;,&quot;container-title-short&quot;:&quot;Sci Rep&quot;,&quot;DOI&quot;:&quot;10.1038/s41598-019-50223-y&quot;,&quot;ISSN&quot;:&quot;20452322&quot;,&quot;PMID&quot;:&quot;31541174&quot;,&quot;issued&quot;:{&quot;date-parts&quot;:[[2019,12,1]]},&quot;abstract&quot;:&quot;Flavored e-cigarettes are preferred by the majority of users yet their potential toxicity is unknown. Therefore our aim was to determine the effect of selected flavored e-cigarettes, with or without nicotine, on allergic airways disease in mice. Balb/c mice were challenged with PBS or house dust mite (HDM) (Days 0, 7, 14–18) and exposed to room air or e-cigarette aerosol for 30 min twice daily, 6 days/week from Days 0–18 (n = 8–12/group). Mice were exposed to Room Air, vehicle control (50%VG/%50PG), Black Licorice, Kola, Banana Pudding or Cinnacide without or with 12 mg/mL nicotine. Mice were assessed at 72 hours after the final HDM challenge. Compared to mice challenged with HDM and exposed to Room Air, nicotine-free Cinnacide reduced airway inflammation (p = 0.045) and increased peripheral airway hyperresponsiveness (p = 0.02), nicotine-free Banana Pudding increased soluble lung collagen (p = 0.049), with a trend towards increased airway inflammation with nicotine-free Black Licorice exposure (p = 0.089). In contrast, all e-cigarettes containing nicotine suppressed airway inflammation (p &lt; 0.001 for all) but did not alter airway hyperresponsiveness or airway remodeling. Flavored e-cigarettes without nicotine had significant but heterogeneous effects on features of allergic airways disease. This suggests that some flavored e-cigarettes may alter asthma pathophysiology even when used without nicotine.&quot;,&quot;publisher&quot;:&quot;Nature Publishing Group&quot;,&quot;issue&quot;:&quot;1&quot;,&quot;volume&quot;:&quot;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466EEC56668CF49950898D2E2F80665" ma:contentTypeVersion="7" ma:contentTypeDescription="Create a new document." ma:contentTypeScope="" ma:versionID="810827fa9547d81595f351d3320526bb">
  <xsd:schema xmlns:xsd="http://www.w3.org/2001/XMLSchema" xmlns:xs="http://www.w3.org/2001/XMLSchema" xmlns:p="http://schemas.microsoft.com/office/2006/metadata/properties" xmlns:ns2="0c9a7192-019b-4d44-8bfc-6c9959bdc947" xmlns:ns3="592be383-b9bd-4407-b59b-34e97c97e851" targetNamespace="http://schemas.microsoft.com/office/2006/metadata/properties" ma:root="true" ma:fieldsID="49ad189c545669b7ca703c21096692bc" ns2:_="" ns3:_="">
    <xsd:import namespace="0c9a7192-019b-4d44-8bfc-6c9959bdc947"/>
    <xsd:import namespace="592be383-b9bd-4407-b59b-34e97c97e851"/>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9a7192-019b-4d44-8bfc-6c9959bdc9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2be383-b9bd-4407-b59b-34e97c97e851"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ef0cb4f-f2c1-4055-b80c-aade8a8b1682}" ma:internalName="TaxCatchAll" ma:showField="CatchAllData" ma:web="592be383-b9bd-4407-b59b-34e97c97e8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c9a7192-019b-4d44-8bfc-6c9959bdc947">
      <Terms xmlns="http://schemas.microsoft.com/office/infopath/2007/PartnerControls"/>
    </lcf76f155ced4ddcb4097134ff3c332f>
    <TaxCatchAll xmlns="592be383-b9bd-4407-b59b-34e97c97e851" xsi:nil="true"/>
  </documentManagement>
</p:properties>
</file>

<file path=customXml/itemProps1.xml><?xml version="1.0" encoding="utf-8"?>
<ds:datastoreItem xmlns:ds="http://schemas.openxmlformats.org/officeDocument/2006/customXml" ds:itemID="{D4E8F66C-2BFE-4DE9-AC6C-10D96FF580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9a7192-019b-4d44-8bfc-6c9959bdc947"/>
    <ds:schemaRef ds:uri="592be383-b9bd-4407-b59b-34e97c97e8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E696D8-C041-473A-B773-DA499D5DCEF2}">
  <ds:schemaRefs>
    <ds:schemaRef ds:uri="http://schemas.microsoft.com/sharepoint/v3/contenttype/forms"/>
  </ds:schemaRefs>
</ds:datastoreItem>
</file>

<file path=customXml/itemProps3.xml><?xml version="1.0" encoding="utf-8"?>
<ds:datastoreItem xmlns:ds="http://schemas.openxmlformats.org/officeDocument/2006/customXml" ds:itemID="{7216A328-D9EB-4662-9AAA-E8DB34C73501}">
  <ds:schemaRefs>
    <ds:schemaRef ds:uri="http://schemas.openxmlformats.org/officeDocument/2006/bibliography"/>
  </ds:schemaRefs>
</ds:datastoreItem>
</file>

<file path=customXml/itemProps4.xml><?xml version="1.0" encoding="utf-8"?>
<ds:datastoreItem xmlns:ds="http://schemas.openxmlformats.org/officeDocument/2006/customXml" ds:itemID="{132DA062-3E08-4510-8513-78986E82E020}">
  <ds:schemaRefs>
    <ds:schemaRef ds:uri="http://schemas.microsoft.com/office/2006/metadata/properties"/>
    <ds:schemaRef ds:uri="http://schemas.microsoft.com/office/infopath/2007/PartnerControls"/>
    <ds:schemaRef ds:uri="0c9a7192-019b-4d44-8bfc-6c9959bdc947"/>
    <ds:schemaRef ds:uri="592be383-b9bd-4407-b59b-34e97c97e851"/>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26</Pages>
  <Words>9979</Words>
  <Characters>56884</Characters>
  <Application>Microsoft Office Word</Application>
  <DocSecurity>0</DocSecurity>
  <Lines>474</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Kramer, N.I. (Nynke)</dc:creator>
  <cp:keywords/>
  <dc:description/>
  <cp:lastModifiedBy>Joris Lugt van der</cp:lastModifiedBy>
  <cp:revision>26</cp:revision>
  <dcterms:created xsi:type="dcterms:W3CDTF">2023-03-15T11:09:00Z</dcterms:created>
  <dcterms:modified xsi:type="dcterms:W3CDTF">2023-03-26T19:27:00Z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0x010100C466EEC56668CF49950898D2E2F80665</vt:lpwstr>
  </property>
  <property fmtid="{D5CDD505-2E9C-101B-9397-08002B2CF9AE}" pid="3" name="Mendeley Document_1">
    <vt:lpwstr>True</vt:lpwstr>
  </property>
</Properties>
</file>